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814" w:rsidRDefault="00363E38" w:rsidP="00CD3814">
      <w:pPr>
        <w:pStyle w:val="a9"/>
      </w:pPr>
      <w:r>
        <w:t>陸、監察院主管</w:t>
      </w:r>
    </w:p>
    <w:p w:rsidR="001651C1" w:rsidRDefault="001651C1" w:rsidP="00B71421">
      <w:pPr>
        <w:pStyle w:val="aa"/>
        <w:spacing w:before="72" w:after="72"/>
        <w:ind w:left="913" w:hanging="673"/>
      </w:pPr>
      <w:r>
        <w:rPr>
          <w:rFonts w:hint="eastAsia"/>
        </w:rPr>
        <w:t>一、決算審定數簡明表</w:t>
      </w:r>
    </w:p>
    <w:p w:rsidR="001651C1" w:rsidRDefault="001651C1" w:rsidP="001651C1">
      <w:pPr>
        <w:pStyle w:val="ab"/>
        <w:spacing w:before="72" w:after="72"/>
        <w:ind w:firstLine="561"/>
      </w:pPr>
      <w:r>
        <w:rPr>
          <w:rFonts w:hint="eastAsia"/>
        </w:rPr>
        <w:t>（一）</w:t>
      </w:r>
      <w:r w:rsidR="008E7C45">
        <w:rPr>
          <w:rFonts w:hint="eastAsia"/>
        </w:rPr>
        <w:t xml:space="preserve">　</w:t>
      </w:r>
      <w:r>
        <w:rPr>
          <w:rFonts w:hint="eastAsia"/>
        </w:rPr>
        <w:t>歲入部分</w:t>
      </w:r>
    </w:p>
    <w:p w:rsidR="00C61F94" w:rsidRDefault="00C33835" w:rsidP="00C61F94">
      <w:pPr>
        <w:pStyle w:val="13"/>
      </w:pPr>
      <w:r>
        <w:rPr>
          <w:rFonts w:hint="eastAsia"/>
        </w:rPr>
        <w:t xml:space="preserve">1.　</w:t>
      </w:r>
      <w:r w:rsidR="00EE5E9E">
        <w:rPr>
          <w:rFonts w:hint="eastAsia"/>
        </w:rPr>
        <w:t>1</w:t>
      </w:r>
      <w:r w:rsidR="0000591E">
        <w:rPr>
          <w:rFonts w:hint="eastAsia"/>
        </w:rPr>
        <w:t>1</w:t>
      </w:r>
      <w:r w:rsidR="00F648B7">
        <w:rPr>
          <w:rFonts w:hint="eastAsia"/>
        </w:rPr>
        <w:t>1</w:t>
      </w:r>
      <w:r w:rsidR="00C61F94">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61F94" w:rsidTr="00493F3A">
        <w:trPr>
          <w:trHeight w:val="284"/>
          <w:jc w:val="center"/>
        </w:trPr>
        <w:tc>
          <w:tcPr>
            <w:tcW w:w="10490" w:type="dxa"/>
            <w:gridSpan w:val="8"/>
            <w:tcBorders>
              <w:top w:val="nil"/>
              <w:left w:val="nil"/>
              <w:right w:val="nil"/>
            </w:tcBorders>
            <w:vAlign w:val="center"/>
          </w:tcPr>
          <w:p w:rsidR="00C61F94" w:rsidRDefault="00C61F94" w:rsidP="00493F3A">
            <w:pPr>
              <w:pStyle w:val="afa"/>
              <w:ind w:right="240"/>
            </w:pPr>
            <w:r>
              <w:rPr>
                <w:rFonts w:hint="eastAsia"/>
              </w:rPr>
              <w:t>單位：新臺幣元</w:t>
            </w:r>
          </w:p>
        </w:tc>
      </w:tr>
      <w:tr w:rsidR="00C61F94" w:rsidRPr="00CA093B" w:rsidTr="00C61F94">
        <w:trPr>
          <w:trHeight w:val="284"/>
          <w:tblHeader/>
          <w:jc w:val="center"/>
        </w:trPr>
        <w:tc>
          <w:tcPr>
            <w:tcW w:w="1833" w:type="dxa"/>
            <w:vMerge w:val="restart"/>
            <w:tcBorders>
              <w:left w:val="nil"/>
            </w:tcBorders>
            <w:vAlign w:val="center"/>
          </w:tcPr>
          <w:p w:rsidR="00C61F94" w:rsidRPr="00CA093B" w:rsidRDefault="00C61F94" w:rsidP="00493F3A">
            <w:pPr>
              <w:pStyle w:val="af3"/>
              <w:ind w:left="72" w:right="72"/>
            </w:pPr>
            <w:r w:rsidRPr="00CA093B">
              <w:rPr>
                <w:rFonts w:hint="eastAsia"/>
              </w:rPr>
              <w:t>科目</w:t>
            </w:r>
          </w:p>
        </w:tc>
        <w:tc>
          <w:tcPr>
            <w:tcW w:w="1304" w:type="dxa"/>
            <w:vMerge w:val="restart"/>
            <w:vAlign w:val="center"/>
          </w:tcPr>
          <w:p w:rsidR="00C61F94" w:rsidRPr="00CA093B" w:rsidRDefault="00C61F94" w:rsidP="00493F3A">
            <w:pPr>
              <w:pStyle w:val="af3"/>
              <w:ind w:left="72" w:right="72"/>
            </w:pPr>
            <w:r w:rsidRPr="00CA093B">
              <w:rPr>
                <w:rFonts w:hint="eastAsia"/>
              </w:rPr>
              <w:t>預算數</w:t>
            </w:r>
          </w:p>
        </w:tc>
        <w:tc>
          <w:tcPr>
            <w:tcW w:w="1316" w:type="dxa"/>
            <w:vMerge w:val="restart"/>
            <w:vAlign w:val="center"/>
          </w:tcPr>
          <w:p w:rsidR="00C61F94" w:rsidRPr="00CA093B" w:rsidRDefault="00C61F94" w:rsidP="00493F3A">
            <w:pPr>
              <w:pStyle w:val="af3"/>
              <w:ind w:left="72" w:right="72"/>
            </w:pPr>
            <w:r w:rsidRPr="00CA093B">
              <w:rPr>
                <w:rFonts w:hint="eastAsia"/>
              </w:rPr>
              <w:t>決算數</w:t>
            </w:r>
          </w:p>
        </w:tc>
        <w:tc>
          <w:tcPr>
            <w:tcW w:w="3933" w:type="dxa"/>
            <w:gridSpan w:val="3"/>
            <w:vAlign w:val="center"/>
          </w:tcPr>
          <w:p w:rsidR="00C61F94" w:rsidRPr="00CA093B" w:rsidRDefault="00C61F94" w:rsidP="00493F3A">
            <w:pPr>
              <w:pStyle w:val="af3"/>
              <w:ind w:left="72" w:right="72"/>
            </w:pPr>
            <w:r w:rsidRPr="00CA093B">
              <w:rPr>
                <w:rFonts w:hint="eastAsia"/>
              </w:rPr>
              <w:t>決算審定數</w:t>
            </w:r>
          </w:p>
        </w:tc>
        <w:tc>
          <w:tcPr>
            <w:tcW w:w="2104" w:type="dxa"/>
            <w:gridSpan w:val="2"/>
            <w:tcBorders>
              <w:right w:val="nil"/>
            </w:tcBorders>
            <w:vAlign w:val="center"/>
          </w:tcPr>
          <w:p w:rsidR="00C61F94" w:rsidRPr="00CA093B" w:rsidRDefault="00C61F94" w:rsidP="00493F3A">
            <w:pPr>
              <w:pStyle w:val="af3"/>
              <w:ind w:left="72" w:right="72"/>
            </w:pPr>
            <w:r w:rsidRPr="00CA093B">
              <w:rPr>
                <w:rFonts w:hint="eastAsia"/>
              </w:rPr>
              <w:t>審定數與預算</w:t>
            </w:r>
          </w:p>
          <w:p w:rsidR="00C61F94" w:rsidRPr="00CA093B" w:rsidRDefault="00C61F94" w:rsidP="00493F3A">
            <w:pPr>
              <w:pStyle w:val="af3"/>
              <w:ind w:left="72" w:right="72"/>
            </w:pPr>
            <w:r w:rsidRPr="00CA093B">
              <w:rPr>
                <w:rFonts w:hint="eastAsia"/>
              </w:rPr>
              <w:t>數比較增減</w:t>
            </w:r>
          </w:p>
        </w:tc>
      </w:tr>
      <w:tr w:rsidR="00C61F94" w:rsidRPr="00CA093B" w:rsidTr="00363E38">
        <w:trPr>
          <w:trHeight w:val="284"/>
          <w:tblHeader/>
          <w:jc w:val="center"/>
        </w:trPr>
        <w:tc>
          <w:tcPr>
            <w:tcW w:w="1833" w:type="dxa"/>
            <w:vMerge/>
            <w:tcBorders>
              <w:left w:val="nil"/>
              <w:bottom w:val="single" w:sz="4" w:space="0" w:color="auto"/>
            </w:tcBorders>
            <w:vAlign w:val="center"/>
          </w:tcPr>
          <w:p w:rsidR="00C61F94" w:rsidRPr="00CA093B" w:rsidRDefault="00C61F94" w:rsidP="00493F3A">
            <w:pPr>
              <w:pStyle w:val="af3"/>
              <w:ind w:left="72" w:right="72"/>
            </w:pPr>
          </w:p>
        </w:tc>
        <w:tc>
          <w:tcPr>
            <w:tcW w:w="1304" w:type="dxa"/>
            <w:vMerge/>
            <w:tcBorders>
              <w:bottom w:val="single" w:sz="4" w:space="0" w:color="auto"/>
            </w:tcBorders>
            <w:vAlign w:val="center"/>
          </w:tcPr>
          <w:p w:rsidR="00C61F94" w:rsidRPr="00CA093B" w:rsidRDefault="00C61F94" w:rsidP="00493F3A">
            <w:pPr>
              <w:pStyle w:val="af3"/>
              <w:ind w:left="72" w:right="72"/>
            </w:pPr>
          </w:p>
        </w:tc>
        <w:tc>
          <w:tcPr>
            <w:tcW w:w="1316" w:type="dxa"/>
            <w:vMerge/>
            <w:tcBorders>
              <w:bottom w:val="single" w:sz="4" w:space="0" w:color="auto"/>
            </w:tcBorders>
            <w:vAlign w:val="center"/>
          </w:tcPr>
          <w:p w:rsidR="00C61F94" w:rsidRPr="00CA093B" w:rsidRDefault="00C61F94" w:rsidP="00493F3A">
            <w:pPr>
              <w:pStyle w:val="af3"/>
              <w:ind w:left="72" w:right="72"/>
            </w:pPr>
          </w:p>
        </w:tc>
        <w:tc>
          <w:tcPr>
            <w:tcW w:w="1301" w:type="dxa"/>
            <w:tcBorders>
              <w:bottom w:val="single" w:sz="4" w:space="0" w:color="auto"/>
            </w:tcBorders>
            <w:vAlign w:val="center"/>
          </w:tcPr>
          <w:p w:rsidR="00C61F94" w:rsidRPr="00CA093B" w:rsidRDefault="00C61F94" w:rsidP="00493F3A">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61F94" w:rsidRPr="00CA093B" w:rsidRDefault="00C61F94" w:rsidP="00493F3A">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61F94" w:rsidRPr="00CA093B" w:rsidRDefault="00C61F94" w:rsidP="00493F3A">
            <w:pPr>
              <w:pStyle w:val="af3"/>
              <w:ind w:left="72" w:right="72"/>
            </w:pPr>
            <w:r w:rsidRPr="00CA093B">
              <w:rPr>
                <w:rFonts w:hint="eastAsia"/>
              </w:rPr>
              <w:t>合計</w:t>
            </w:r>
          </w:p>
        </w:tc>
        <w:tc>
          <w:tcPr>
            <w:tcW w:w="1273" w:type="dxa"/>
            <w:tcBorders>
              <w:bottom w:val="single" w:sz="4" w:space="0" w:color="auto"/>
            </w:tcBorders>
            <w:vAlign w:val="center"/>
          </w:tcPr>
          <w:p w:rsidR="00C61F94" w:rsidRPr="00CA093B" w:rsidRDefault="00C61F94" w:rsidP="00493F3A">
            <w:pPr>
              <w:pStyle w:val="af3"/>
              <w:ind w:left="72" w:right="72"/>
            </w:pPr>
            <w:r w:rsidRPr="00CA093B">
              <w:rPr>
                <w:rFonts w:hint="eastAsia"/>
              </w:rPr>
              <w:t>金額</w:t>
            </w:r>
          </w:p>
        </w:tc>
        <w:tc>
          <w:tcPr>
            <w:tcW w:w="831" w:type="dxa"/>
            <w:tcBorders>
              <w:bottom w:val="single" w:sz="4" w:space="0" w:color="auto"/>
              <w:right w:val="nil"/>
            </w:tcBorders>
            <w:vAlign w:val="center"/>
          </w:tcPr>
          <w:p w:rsidR="00C61F94" w:rsidRPr="00CA093B" w:rsidRDefault="00C61F94" w:rsidP="00493F3A">
            <w:pPr>
              <w:pStyle w:val="af3"/>
              <w:ind w:left="72" w:right="72"/>
            </w:pPr>
            <w:r w:rsidRPr="00CA093B">
              <w:rPr>
                <w:rFonts w:hint="eastAsia"/>
              </w:rPr>
              <w:t>％</w:t>
            </w:r>
          </w:p>
        </w:tc>
      </w:tr>
      <w:tr w:rsidR="00363E38" w:rsidRPr="00CA093B" w:rsidTr="00353007">
        <w:trPr>
          <w:trHeight w:val="312"/>
          <w:tblHeader/>
          <w:jc w:val="center"/>
        </w:trPr>
        <w:tc>
          <w:tcPr>
            <w:tcW w:w="1833" w:type="dxa"/>
            <w:tcBorders>
              <w:top w:val="single" w:sz="4" w:space="0" w:color="auto"/>
              <w:left w:val="nil"/>
              <w:bottom w:val="nil"/>
            </w:tcBorders>
            <w:vAlign w:val="center"/>
          </w:tcPr>
          <w:p w:rsidR="00363E38" w:rsidRPr="00423312" w:rsidRDefault="00363E38" w:rsidP="002079A7">
            <w:pPr>
              <w:pStyle w:val="23"/>
            </w:pPr>
            <w:r w:rsidRPr="00423312">
              <w:rPr>
                <w:rFonts w:hint="eastAsia"/>
                <w:noProof/>
              </w:rPr>
              <w:t>監察院主管</w:t>
            </w:r>
          </w:p>
        </w:tc>
        <w:tc>
          <w:tcPr>
            <w:tcW w:w="1304"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28,394,000</w:t>
            </w:r>
          </w:p>
        </w:tc>
        <w:tc>
          <w:tcPr>
            <w:tcW w:w="1316"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44,789,227</w:t>
            </w:r>
          </w:p>
        </w:tc>
        <w:tc>
          <w:tcPr>
            <w:tcW w:w="1301"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36,828,227</w:t>
            </w:r>
          </w:p>
        </w:tc>
        <w:tc>
          <w:tcPr>
            <w:tcW w:w="1330"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7,961,000</w:t>
            </w:r>
          </w:p>
        </w:tc>
        <w:tc>
          <w:tcPr>
            <w:tcW w:w="1302"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44,789,227</w:t>
            </w:r>
          </w:p>
        </w:tc>
        <w:tc>
          <w:tcPr>
            <w:tcW w:w="1273"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16,395,227</w:t>
            </w:r>
          </w:p>
        </w:tc>
        <w:tc>
          <w:tcPr>
            <w:tcW w:w="831" w:type="dxa"/>
            <w:tcBorders>
              <w:top w:val="single" w:sz="4" w:space="0" w:color="auto"/>
              <w:bottom w:val="nil"/>
              <w:right w:val="nil"/>
            </w:tcBorders>
            <w:vAlign w:val="center"/>
          </w:tcPr>
          <w:p w:rsidR="00363E38" w:rsidRPr="002079A7" w:rsidRDefault="00363E38" w:rsidP="00363E38">
            <w:pPr>
              <w:pStyle w:val="30"/>
              <w:rPr>
                <w:rFonts w:hAnsi="細明體"/>
                <w:b/>
              </w:rPr>
            </w:pPr>
            <w:r w:rsidRPr="002079A7">
              <w:rPr>
                <w:rFonts w:hAnsi="細明體"/>
                <w:b/>
                <w:noProof/>
              </w:rPr>
              <w:t>57.74</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423312">
              <w:rPr>
                <w:rFonts w:hint="eastAsia"/>
                <w:noProof/>
              </w:rPr>
              <w:t>監察院</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26,308,000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39,255,097</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31,294,097</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7,961,000</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39,255,097</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12,947,097</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49.21</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罰款及賠償收入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24,900,000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37,425,097</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29,464,097</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7,961,000</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37,425,097</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12,525,097</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50.30</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1,182,000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1,429,835</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1,429,835</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1,429,835</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247,835</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20.97</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226,000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400,165</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400,165</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400,165</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174,165</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77.06</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423312">
              <w:rPr>
                <w:rFonts w:hint="eastAsia"/>
                <w:noProof/>
              </w:rPr>
              <w:t>審計部</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1,877,000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5,141,550</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5,141,550</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5,141,550</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3,264,550</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173.92</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罰款及賠償收入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548,655</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548,655</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548,655</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548,655</w:t>
            </w:r>
          </w:p>
        </w:tc>
        <w:tc>
          <w:tcPr>
            <w:tcW w:w="831" w:type="dxa"/>
            <w:tcBorders>
              <w:top w:val="nil"/>
              <w:bottom w:val="nil"/>
              <w:right w:val="nil"/>
            </w:tcBorders>
            <w:vAlign w:val="center"/>
          </w:tcPr>
          <w:p w:rsidR="00363E38" w:rsidRPr="00423312" w:rsidRDefault="002079A7" w:rsidP="002079A7">
            <w:pPr>
              <w:pStyle w:val="30"/>
              <w:rPr>
                <w:rFonts w:hAnsi="細明體"/>
              </w:rPr>
            </w:pPr>
            <w:r>
              <w:rPr>
                <w:rFonts w:hint="eastAsia"/>
                <w:w w:val="50"/>
              </w:rPr>
              <w:t>－－</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規費收入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196</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196</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196</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196</w:t>
            </w:r>
          </w:p>
        </w:tc>
        <w:tc>
          <w:tcPr>
            <w:tcW w:w="831" w:type="dxa"/>
            <w:tcBorders>
              <w:top w:val="nil"/>
              <w:bottom w:val="nil"/>
              <w:right w:val="nil"/>
            </w:tcBorders>
            <w:vAlign w:val="center"/>
          </w:tcPr>
          <w:p w:rsidR="00363E38" w:rsidRPr="00423312" w:rsidRDefault="002079A7" w:rsidP="002079A7">
            <w:pPr>
              <w:pStyle w:val="30"/>
              <w:rPr>
                <w:rFonts w:hAnsi="細明體"/>
              </w:rPr>
            </w:pPr>
            <w:r>
              <w:rPr>
                <w:rFonts w:hint="eastAsia"/>
                <w:w w:val="50"/>
              </w:rPr>
              <w:t>－－</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1,106,000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1,565,580</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1,565,580</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1,565,580</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459,580</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41.55</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771,000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3,027,119</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3,027,119</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3,027,119</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2,256,119</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292.62</w:t>
            </w:r>
          </w:p>
        </w:tc>
      </w:tr>
      <w:tr w:rsidR="00363E38" w:rsidRPr="00CA093B" w:rsidTr="00353007">
        <w:trPr>
          <w:trHeight w:val="312"/>
          <w:tblHeader/>
          <w:jc w:val="center"/>
        </w:trPr>
        <w:tc>
          <w:tcPr>
            <w:tcW w:w="1833" w:type="dxa"/>
            <w:tcBorders>
              <w:top w:val="nil"/>
              <w:left w:val="nil"/>
              <w:bottom w:val="nil"/>
            </w:tcBorders>
            <w:vAlign w:val="center"/>
          </w:tcPr>
          <w:p w:rsidR="00363E38" w:rsidRPr="002079A7" w:rsidRDefault="00363E38" w:rsidP="002079A7">
            <w:pPr>
              <w:pStyle w:val="212"/>
              <w:ind w:left="192"/>
              <w:rPr>
                <w:spacing w:val="-14"/>
              </w:rPr>
            </w:pPr>
            <w:r w:rsidRPr="002079A7">
              <w:rPr>
                <w:rFonts w:hint="eastAsia"/>
                <w:noProof/>
                <w:spacing w:val="-14"/>
              </w:rPr>
              <w:t>審計部臺北市審計處</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58,000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109,387</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109,387</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109,387</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51,387</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88.60</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35,000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60,872</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60,872</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60,872</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25,872</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73.92</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23,000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48,515</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48,515</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48,515</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25,515</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110.93</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2079A7">
              <w:rPr>
                <w:rFonts w:hint="eastAsia"/>
                <w:noProof/>
                <w:spacing w:val="-14"/>
              </w:rPr>
              <w:t>審計部新北市審計處</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9,000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21,644</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21,644</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21,644</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12,644</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140.49</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12,044</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12,044</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12,044</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11,044</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1,104.40</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8,000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9,600</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9,600</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9,600</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1,600</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20.00</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2079A7">
              <w:rPr>
                <w:rFonts w:hint="eastAsia"/>
                <w:noProof/>
                <w:spacing w:val="-14"/>
              </w:rPr>
              <w:t>審計部桃園市審計處</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81,438</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81,438</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81,438</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80,438</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8,043.80</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60,554</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60,554</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60,554</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59,554</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5,955.40</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20,884</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20,884</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20,884</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20,884</w:t>
            </w:r>
          </w:p>
        </w:tc>
        <w:tc>
          <w:tcPr>
            <w:tcW w:w="831" w:type="dxa"/>
            <w:tcBorders>
              <w:top w:val="nil"/>
              <w:bottom w:val="nil"/>
              <w:right w:val="nil"/>
            </w:tcBorders>
            <w:vAlign w:val="center"/>
          </w:tcPr>
          <w:p w:rsidR="00363E38" w:rsidRPr="00423312" w:rsidRDefault="002079A7" w:rsidP="002079A7">
            <w:pPr>
              <w:pStyle w:val="30"/>
              <w:rPr>
                <w:rFonts w:hAnsi="細明體"/>
              </w:rPr>
            </w:pPr>
            <w:r>
              <w:rPr>
                <w:rFonts w:hint="eastAsia"/>
                <w:w w:val="50"/>
              </w:rPr>
              <w:t>－－</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2079A7">
              <w:rPr>
                <w:rFonts w:hint="eastAsia"/>
                <w:noProof/>
                <w:spacing w:val="-14"/>
              </w:rPr>
              <w:t>審計部臺中市審計處</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8,383</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8,383</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8,383</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6,383</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319.15</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2,000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8,383</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8,383</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8,383</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6,383</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319.15</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2079A7">
              <w:rPr>
                <w:rFonts w:hint="eastAsia"/>
                <w:noProof/>
                <w:spacing w:val="-14"/>
              </w:rPr>
              <w:t>審計部臺南市審計處</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131,000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158,727</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158,727</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158,727</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27,727</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21.17</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131,000</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142,884</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142,884</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142,884</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11,884</w:t>
            </w:r>
          </w:p>
        </w:tc>
        <w:tc>
          <w:tcPr>
            <w:tcW w:w="831" w:type="dxa"/>
            <w:tcBorders>
              <w:top w:val="nil"/>
              <w:bottom w:val="nil"/>
              <w:right w:val="nil"/>
            </w:tcBorders>
            <w:vAlign w:val="center"/>
          </w:tcPr>
          <w:p w:rsidR="00363E38" w:rsidRPr="00423312" w:rsidRDefault="00363E38" w:rsidP="00363E38">
            <w:pPr>
              <w:pStyle w:val="30"/>
              <w:rPr>
                <w:rFonts w:hAnsi="細明體"/>
              </w:rPr>
            </w:pPr>
            <w:r w:rsidRPr="00423312">
              <w:rPr>
                <w:rFonts w:hAnsi="細明體"/>
                <w:noProof/>
              </w:rPr>
              <w:t>9.07</w:t>
            </w:r>
          </w:p>
        </w:tc>
      </w:tr>
      <w:tr w:rsidR="00363E38" w:rsidRPr="00CA093B" w:rsidTr="00353007">
        <w:trPr>
          <w:trHeight w:val="283"/>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15,843</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15,843</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15,843</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15,843</w:t>
            </w:r>
          </w:p>
        </w:tc>
        <w:tc>
          <w:tcPr>
            <w:tcW w:w="831" w:type="dxa"/>
            <w:tcBorders>
              <w:top w:val="nil"/>
              <w:bottom w:val="nil"/>
              <w:right w:val="nil"/>
            </w:tcBorders>
            <w:vAlign w:val="center"/>
          </w:tcPr>
          <w:p w:rsidR="00363E38" w:rsidRPr="00423312" w:rsidRDefault="002079A7" w:rsidP="002079A7">
            <w:pPr>
              <w:pStyle w:val="30"/>
              <w:rPr>
                <w:rFonts w:hAnsi="細明體"/>
              </w:rPr>
            </w:pPr>
            <w:r>
              <w:rPr>
                <w:rFonts w:hint="eastAsia"/>
                <w:w w:val="50"/>
              </w:rPr>
              <w:t>－－</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12"/>
              <w:ind w:left="192"/>
            </w:pPr>
            <w:r w:rsidRPr="002079A7">
              <w:rPr>
                <w:rFonts w:hint="eastAsia"/>
                <w:noProof/>
                <w:spacing w:val="-14"/>
              </w:rPr>
              <w:t>審計部高雄市審計處</w:t>
            </w:r>
          </w:p>
        </w:tc>
        <w:tc>
          <w:tcPr>
            <w:tcW w:w="1304"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8,000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13,001</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13,001</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13,001</w:t>
            </w:r>
          </w:p>
        </w:tc>
        <w:tc>
          <w:tcPr>
            <w:tcW w:w="1273"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5,001</w:t>
            </w:r>
          </w:p>
        </w:tc>
        <w:tc>
          <w:tcPr>
            <w:tcW w:w="831" w:type="dxa"/>
            <w:tcBorders>
              <w:top w:val="nil"/>
              <w:bottom w:val="nil"/>
              <w:right w:val="nil"/>
            </w:tcBorders>
            <w:vAlign w:val="center"/>
          </w:tcPr>
          <w:p w:rsidR="00363E38" w:rsidRPr="002079A7" w:rsidRDefault="00363E38" w:rsidP="00363E38">
            <w:pPr>
              <w:pStyle w:val="30"/>
              <w:rPr>
                <w:rFonts w:hAnsi="細明體"/>
                <w:b/>
              </w:rPr>
            </w:pPr>
            <w:r w:rsidRPr="002079A7">
              <w:rPr>
                <w:rFonts w:hAnsi="細明體"/>
                <w:b/>
                <w:noProof/>
              </w:rPr>
              <w:t>62.51</w:t>
            </w:r>
          </w:p>
        </w:tc>
      </w:tr>
      <w:tr w:rsidR="00363E38" w:rsidRPr="00CA093B" w:rsidTr="00353007">
        <w:trPr>
          <w:trHeight w:val="312"/>
          <w:tblHeader/>
          <w:jc w:val="center"/>
        </w:trPr>
        <w:tc>
          <w:tcPr>
            <w:tcW w:w="1833" w:type="dxa"/>
            <w:tcBorders>
              <w:top w:val="nil"/>
              <w:left w:val="nil"/>
              <w:bottom w:val="nil"/>
            </w:tcBorders>
            <w:vAlign w:val="center"/>
          </w:tcPr>
          <w:p w:rsidR="00363E38" w:rsidRPr="00423312" w:rsidRDefault="00363E38" w:rsidP="002079A7">
            <w:pPr>
              <w:pStyle w:val="220"/>
              <w:ind w:left="360" w:right="24"/>
            </w:pPr>
            <w:r w:rsidRPr="00423312">
              <w:rPr>
                <w:rFonts w:hint="eastAsia"/>
                <w:noProof/>
              </w:rPr>
              <w:t>財產收入</w:t>
            </w:r>
          </w:p>
        </w:tc>
        <w:tc>
          <w:tcPr>
            <w:tcW w:w="1304"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16"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1,863</w:t>
            </w:r>
          </w:p>
        </w:tc>
        <w:tc>
          <w:tcPr>
            <w:tcW w:w="1301"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1,863</w:t>
            </w:r>
          </w:p>
        </w:tc>
        <w:tc>
          <w:tcPr>
            <w:tcW w:w="1330" w:type="dxa"/>
            <w:tcBorders>
              <w:top w:val="nil"/>
              <w:bottom w:val="nil"/>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1,863</w:t>
            </w:r>
          </w:p>
        </w:tc>
        <w:tc>
          <w:tcPr>
            <w:tcW w:w="1273" w:type="dxa"/>
            <w:tcBorders>
              <w:top w:val="nil"/>
              <w:bottom w:val="nil"/>
            </w:tcBorders>
            <w:vAlign w:val="center"/>
          </w:tcPr>
          <w:p w:rsidR="00363E38" w:rsidRPr="00423312" w:rsidRDefault="00363E38" w:rsidP="00363E38">
            <w:pPr>
              <w:pStyle w:val="30"/>
              <w:rPr>
                <w:rFonts w:hAnsi="細明體"/>
              </w:rPr>
            </w:pPr>
            <w:r w:rsidRPr="00423312">
              <w:rPr>
                <w:rFonts w:hAnsi="細明體"/>
                <w:noProof/>
              </w:rPr>
              <w:t>1,863</w:t>
            </w:r>
          </w:p>
        </w:tc>
        <w:tc>
          <w:tcPr>
            <w:tcW w:w="831" w:type="dxa"/>
            <w:tcBorders>
              <w:top w:val="nil"/>
              <w:bottom w:val="nil"/>
              <w:right w:val="nil"/>
            </w:tcBorders>
            <w:vAlign w:val="center"/>
          </w:tcPr>
          <w:p w:rsidR="00363E38" w:rsidRPr="00423312" w:rsidRDefault="002079A7" w:rsidP="002079A7">
            <w:pPr>
              <w:pStyle w:val="30"/>
              <w:rPr>
                <w:rFonts w:hAnsi="細明體"/>
              </w:rPr>
            </w:pPr>
            <w:r>
              <w:rPr>
                <w:rFonts w:hint="eastAsia"/>
                <w:w w:val="50"/>
              </w:rPr>
              <w:t>－－</w:t>
            </w:r>
          </w:p>
        </w:tc>
      </w:tr>
      <w:tr w:rsidR="00363E38" w:rsidRPr="00CA093B" w:rsidTr="00353007">
        <w:trPr>
          <w:trHeight w:val="312"/>
          <w:tblHeader/>
          <w:jc w:val="center"/>
        </w:trPr>
        <w:tc>
          <w:tcPr>
            <w:tcW w:w="1833" w:type="dxa"/>
            <w:tcBorders>
              <w:top w:val="nil"/>
              <w:left w:val="nil"/>
              <w:bottom w:val="single" w:sz="4" w:space="0" w:color="auto"/>
            </w:tcBorders>
            <w:vAlign w:val="center"/>
          </w:tcPr>
          <w:p w:rsidR="00363E38" w:rsidRPr="00423312" w:rsidRDefault="00363E38" w:rsidP="002079A7">
            <w:pPr>
              <w:pStyle w:val="220"/>
              <w:ind w:left="360" w:right="24"/>
            </w:pPr>
            <w:r w:rsidRPr="00423312">
              <w:rPr>
                <w:rFonts w:hint="eastAsia"/>
                <w:noProof/>
              </w:rPr>
              <w:t>其他收入</w:t>
            </w:r>
          </w:p>
        </w:tc>
        <w:tc>
          <w:tcPr>
            <w:tcW w:w="1304" w:type="dxa"/>
            <w:tcBorders>
              <w:top w:val="nil"/>
              <w:bottom w:val="single" w:sz="4" w:space="0" w:color="auto"/>
            </w:tcBorders>
            <w:vAlign w:val="center"/>
          </w:tcPr>
          <w:p w:rsidR="00363E38" w:rsidRPr="00423312" w:rsidRDefault="00363E38" w:rsidP="00363E38">
            <w:pPr>
              <w:pStyle w:val="30"/>
              <w:rPr>
                <w:rFonts w:hAnsi="細明體"/>
              </w:rPr>
            </w:pPr>
            <w:r w:rsidRPr="00423312">
              <w:rPr>
                <w:rFonts w:hAnsi="細明體"/>
                <w:noProof/>
              </w:rPr>
              <w:t>8,000</w:t>
            </w:r>
          </w:p>
        </w:tc>
        <w:tc>
          <w:tcPr>
            <w:tcW w:w="1316" w:type="dxa"/>
            <w:tcBorders>
              <w:top w:val="nil"/>
              <w:bottom w:val="single" w:sz="4" w:space="0" w:color="auto"/>
            </w:tcBorders>
            <w:vAlign w:val="center"/>
          </w:tcPr>
          <w:p w:rsidR="00363E38" w:rsidRPr="00423312" w:rsidRDefault="00363E38" w:rsidP="00363E38">
            <w:pPr>
              <w:pStyle w:val="30"/>
              <w:rPr>
                <w:rFonts w:hAnsi="細明體"/>
              </w:rPr>
            </w:pPr>
            <w:r w:rsidRPr="00423312">
              <w:rPr>
                <w:rFonts w:hAnsi="細明體"/>
                <w:noProof/>
              </w:rPr>
              <w:t>11,138</w:t>
            </w:r>
          </w:p>
        </w:tc>
        <w:tc>
          <w:tcPr>
            <w:tcW w:w="1301" w:type="dxa"/>
            <w:tcBorders>
              <w:top w:val="nil"/>
              <w:bottom w:val="single" w:sz="4" w:space="0" w:color="auto"/>
            </w:tcBorders>
            <w:vAlign w:val="center"/>
          </w:tcPr>
          <w:p w:rsidR="00363E38" w:rsidRPr="00423312" w:rsidRDefault="00363E38" w:rsidP="00363E38">
            <w:pPr>
              <w:pStyle w:val="30"/>
              <w:rPr>
                <w:rFonts w:hAnsi="細明體"/>
              </w:rPr>
            </w:pPr>
            <w:r w:rsidRPr="00423312">
              <w:rPr>
                <w:rFonts w:hAnsi="細明體"/>
                <w:noProof/>
              </w:rPr>
              <w:t>11,138</w:t>
            </w:r>
          </w:p>
        </w:tc>
        <w:tc>
          <w:tcPr>
            <w:tcW w:w="1330" w:type="dxa"/>
            <w:tcBorders>
              <w:top w:val="nil"/>
              <w:bottom w:val="single" w:sz="4" w:space="0" w:color="auto"/>
            </w:tcBorders>
            <w:vAlign w:val="center"/>
          </w:tcPr>
          <w:p w:rsidR="00363E38" w:rsidRPr="00423312" w:rsidRDefault="00363E38" w:rsidP="00363E38">
            <w:pPr>
              <w:pStyle w:val="30"/>
              <w:rPr>
                <w:rFonts w:hAnsi="細明體"/>
              </w:rPr>
            </w:pPr>
            <w:r w:rsidRPr="00423312">
              <w:rPr>
                <w:rFonts w:hAnsi="細明體" w:hint="eastAsia"/>
                <w:noProof/>
              </w:rPr>
              <w:t>－</w:t>
            </w:r>
          </w:p>
        </w:tc>
        <w:tc>
          <w:tcPr>
            <w:tcW w:w="1302" w:type="dxa"/>
            <w:tcBorders>
              <w:top w:val="nil"/>
              <w:bottom w:val="single" w:sz="4" w:space="0" w:color="auto"/>
            </w:tcBorders>
            <w:vAlign w:val="center"/>
          </w:tcPr>
          <w:p w:rsidR="00363E38" w:rsidRPr="00423312" w:rsidRDefault="00363E38" w:rsidP="00363E38">
            <w:pPr>
              <w:pStyle w:val="30"/>
              <w:rPr>
                <w:rFonts w:hAnsi="細明體"/>
              </w:rPr>
            </w:pPr>
            <w:r w:rsidRPr="00423312">
              <w:rPr>
                <w:rFonts w:hAnsi="細明體"/>
                <w:noProof/>
              </w:rPr>
              <w:t>11,138</w:t>
            </w:r>
          </w:p>
        </w:tc>
        <w:tc>
          <w:tcPr>
            <w:tcW w:w="1273" w:type="dxa"/>
            <w:tcBorders>
              <w:top w:val="nil"/>
              <w:bottom w:val="single" w:sz="4" w:space="0" w:color="auto"/>
            </w:tcBorders>
            <w:vAlign w:val="center"/>
          </w:tcPr>
          <w:p w:rsidR="00363E38" w:rsidRPr="00423312" w:rsidRDefault="00363E38" w:rsidP="00363E38">
            <w:pPr>
              <w:pStyle w:val="30"/>
              <w:rPr>
                <w:rFonts w:hAnsi="細明體"/>
              </w:rPr>
            </w:pPr>
            <w:r w:rsidRPr="00423312">
              <w:rPr>
                <w:rFonts w:hAnsi="細明體"/>
                <w:noProof/>
              </w:rPr>
              <w:t>3,138</w:t>
            </w:r>
          </w:p>
        </w:tc>
        <w:tc>
          <w:tcPr>
            <w:tcW w:w="831" w:type="dxa"/>
            <w:tcBorders>
              <w:top w:val="nil"/>
              <w:bottom w:val="single" w:sz="4" w:space="0" w:color="auto"/>
              <w:right w:val="nil"/>
            </w:tcBorders>
            <w:vAlign w:val="center"/>
          </w:tcPr>
          <w:p w:rsidR="00363E38" w:rsidRPr="00423312" w:rsidRDefault="00363E38" w:rsidP="00363E38">
            <w:pPr>
              <w:pStyle w:val="30"/>
              <w:rPr>
                <w:rFonts w:hAnsi="細明體"/>
              </w:rPr>
            </w:pPr>
            <w:r w:rsidRPr="00423312">
              <w:rPr>
                <w:rFonts w:hAnsi="細明體"/>
                <w:noProof/>
              </w:rPr>
              <w:t>39.23</w:t>
            </w:r>
          </w:p>
        </w:tc>
      </w:tr>
    </w:tbl>
    <w:p w:rsidR="00493F3A" w:rsidRDefault="00493F3A" w:rsidP="00353007">
      <w:pPr>
        <w:pStyle w:val="ad"/>
        <w:spacing w:line="280" w:lineRule="exact"/>
        <w:ind w:firstLine="480"/>
      </w:pPr>
    </w:p>
    <w:p w:rsidR="00C33835" w:rsidRDefault="00C33835" w:rsidP="00C33835">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C33835" w:rsidTr="00C33835">
        <w:trPr>
          <w:trHeight w:val="284"/>
          <w:jc w:val="center"/>
        </w:trPr>
        <w:tc>
          <w:tcPr>
            <w:tcW w:w="10490" w:type="dxa"/>
            <w:gridSpan w:val="7"/>
            <w:vAlign w:val="center"/>
          </w:tcPr>
          <w:p w:rsidR="00C33835" w:rsidRDefault="00C33835" w:rsidP="00C33835">
            <w:pPr>
              <w:pStyle w:val="afa"/>
              <w:ind w:right="240"/>
            </w:pPr>
            <w:r>
              <w:rPr>
                <w:rFonts w:hint="eastAsia"/>
              </w:rPr>
              <w:t>單位：新臺幣元</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33835" w:rsidRPr="00CA093B" w:rsidRDefault="00C33835" w:rsidP="00C33835">
            <w:pPr>
              <w:pStyle w:val="af3"/>
              <w:ind w:leftChars="0" w:left="0" w:rightChars="0" w:right="0"/>
            </w:pPr>
            <w:r w:rsidRPr="00CA093B">
              <w:rPr>
                <w:rFonts w:hint="eastAsia"/>
              </w:rPr>
              <w:t>年度</w:t>
            </w:r>
          </w:p>
        </w:tc>
        <w:tc>
          <w:tcPr>
            <w:tcW w:w="1906" w:type="dxa"/>
            <w:vMerge w:val="restart"/>
            <w:vAlign w:val="center"/>
          </w:tcPr>
          <w:p w:rsidR="00C33835" w:rsidRPr="00CA093B" w:rsidRDefault="00C33835" w:rsidP="00C33835">
            <w:pPr>
              <w:pStyle w:val="af3"/>
              <w:ind w:left="72" w:right="72"/>
            </w:pPr>
            <w:r w:rsidRPr="00CA093B">
              <w:rPr>
                <w:rFonts w:hint="eastAsia"/>
              </w:rPr>
              <w:t>科目</w:t>
            </w:r>
          </w:p>
        </w:tc>
        <w:tc>
          <w:tcPr>
            <w:tcW w:w="1559" w:type="dxa"/>
            <w:vMerge w:val="restart"/>
            <w:vAlign w:val="center"/>
          </w:tcPr>
          <w:p w:rsidR="00C33835" w:rsidRPr="00CA093B" w:rsidRDefault="00C33835" w:rsidP="00C33835">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C33835" w:rsidRPr="00CA093B" w:rsidRDefault="00C33835" w:rsidP="00C33835">
            <w:pPr>
              <w:pStyle w:val="af3"/>
              <w:ind w:left="72" w:right="72"/>
            </w:pPr>
            <w:r w:rsidRPr="00CA093B">
              <w:rPr>
                <w:rFonts w:hint="eastAsia"/>
              </w:rPr>
              <w:t>決算審定數</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33835" w:rsidRPr="00CA093B" w:rsidRDefault="00C33835" w:rsidP="00C33835">
            <w:pPr>
              <w:pStyle w:val="af3"/>
              <w:ind w:left="72" w:right="72"/>
            </w:pPr>
          </w:p>
        </w:tc>
        <w:tc>
          <w:tcPr>
            <w:tcW w:w="1906" w:type="dxa"/>
            <w:vMerge/>
            <w:vAlign w:val="center"/>
          </w:tcPr>
          <w:p w:rsidR="00C33835" w:rsidRPr="00CA093B" w:rsidRDefault="00C33835" w:rsidP="00C33835">
            <w:pPr>
              <w:pStyle w:val="af3"/>
              <w:ind w:left="72" w:right="72"/>
            </w:pPr>
          </w:p>
        </w:tc>
        <w:tc>
          <w:tcPr>
            <w:tcW w:w="1559" w:type="dxa"/>
            <w:vMerge/>
            <w:vAlign w:val="center"/>
          </w:tcPr>
          <w:p w:rsidR="00C33835" w:rsidRPr="00CA093B" w:rsidRDefault="00C33835" w:rsidP="00C33835">
            <w:pPr>
              <w:pStyle w:val="af3"/>
              <w:ind w:left="72" w:right="72"/>
            </w:pPr>
          </w:p>
        </w:tc>
        <w:tc>
          <w:tcPr>
            <w:tcW w:w="1984" w:type="dxa"/>
            <w:vMerge w:val="restart"/>
            <w:vAlign w:val="center"/>
          </w:tcPr>
          <w:p w:rsidR="00C33835" w:rsidRPr="00CA093B" w:rsidRDefault="00AD7FA1" w:rsidP="00C33835">
            <w:pPr>
              <w:pStyle w:val="af3"/>
              <w:ind w:left="72" w:right="72"/>
            </w:pPr>
            <w:r>
              <w:rPr>
                <w:rFonts w:hint="eastAsia"/>
              </w:rPr>
              <w:t>減免（註銷）數</w:t>
            </w:r>
          </w:p>
        </w:tc>
        <w:tc>
          <w:tcPr>
            <w:tcW w:w="1985" w:type="dxa"/>
            <w:vMerge w:val="restart"/>
            <w:vAlign w:val="center"/>
          </w:tcPr>
          <w:p w:rsidR="00C33835" w:rsidRPr="00CA093B" w:rsidRDefault="00C33835" w:rsidP="00C33835">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C33835" w:rsidRPr="00CA093B" w:rsidRDefault="00C33835" w:rsidP="00C33835">
            <w:pPr>
              <w:pStyle w:val="af3"/>
              <w:ind w:left="72" w:right="72"/>
            </w:pPr>
            <w:r w:rsidRPr="00CA093B">
              <w:rPr>
                <w:rFonts w:hint="eastAsia"/>
              </w:rPr>
              <w:t>應收保留數</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33835" w:rsidRPr="00CA093B" w:rsidRDefault="00C33835" w:rsidP="00C33835">
            <w:pPr>
              <w:pStyle w:val="af3"/>
              <w:ind w:left="72" w:right="72"/>
            </w:pPr>
          </w:p>
        </w:tc>
        <w:tc>
          <w:tcPr>
            <w:tcW w:w="1906" w:type="dxa"/>
            <w:vMerge/>
            <w:tcBorders>
              <w:bottom w:val="single" w:sz="4" w:space="0" w:color="auto"/>
            </w:tcBorders>
            <w:vAlign w:val="center"/>
          </w:tcPr>
          <w:p w:rsidR="00C33835" w:rsidRPr="00CA093B" w:rsidRDefault="00C33835" w:rsidP="00C33835">
            <w:pPr>
              <w:pStyle w:val="af3"/>
              <w:ind w:left="72" w:right="72"/>
            </w:pPr>
          </w:p>
        </w:tc>
        <w:tc>
          <w:tcPr>
            <w:tcW w:w="1559" w:type="dxa"/>
            <w:vMerge/>
            <w:tcBorders>
              <w:bottom w:val="single" w:sz="4" w:space="0" w:color="auto"/>
            </w:tcBorders>
            <w:vAlign w:val="center"/>
          </w:tcPr>
          <w:p w:rsidR="00C33835" w:rsidRPr="00CA093B" w:rsidRDefault="00C33835" w:rsidP="00C33835">
            <w:pPr>
              <w:pStyle w:val="af3"/>
              <w:ind w:left="72" w:right="72"/>
            </w:pPr>
          </w:p>
        </w:tc>
        <w:tc>
          <w:tcPr>
            <w:tcW w:w="1984" w:type="dxa"/>
            <w:vMerge/>
            <w:tcBorders>
              <w:bottom w:val="single" w:sz="4" w:space="0" w:color="auto"/>
            </w:tcBorders>
            <w:vAlign w:val="center"/>
          </w:tcPr>
          <w:p w:rsidR="00C33835" w:rsidRPr="00CA093B" w:rsidRDefault="00C33835" w:rsidP="00C33835">
            <w:pPr>
              <w:pStyle w:val="af3"/>
              <w:ind w:left="72" w:right="72"/>
            </w:pPr>
          </w:p>
        </w:tc>
        <w:tc>
          <w:tcPr>
            <w:tcW w:w="1985" w:type="dxa"/>
            <w:vMerge/>
            <w:tcBorders>
              <w:bottom w:val="single" w:sz="4" w:space="0" w:color="auto"/>
            </w:tcBorders>
            <w:vAlign w:val="center"/>
          </w:tcPr>
          <w:p w:rsidR="00C33835" w:rsidRPr="00CA093B" w:rsidRDefault="00C33835" w:rsidP="00C33835">
            <w:pPr>
              <w:pStyle w:val="af3"/>
              <w:ind w:left="72" w:right="72"/>
            </w:pPr>
          </w:p>
        </w:tc>
        <w:tc>
          <w:tcPr>
            <w:tcW w:w="1720" w:type="dxa"/>
            <w:tcBorders>
              <w:bottom w:val="single" w:sz="4" w:space="0" w:color="auto"/>
            </w:tcBorders>
            <w:vAlign w:val="center"/>
          </w:tcPr>
          <w:p w:rsidR="00C33835" w:rsidRPr="00CA093B" w:rsidRDefault="00C33835" w:rsidP="00C33835">
            <w:pPr>
              <w:pStyle w:val="af3"/>
              <w:ind w:left="72" w:right="72"/>
            </w:pPr>
            <w:r w:rsidRPr="00CA093B">
              <w:rPr>
                <w:rFonts w:hint="eastAsia"/>
              </w:rPr>
              <w:t>金額</w:t>
            </w:r>
          </w:p>
        </w:tc>
        <w:tc>
          <w:tcPr>
            <w:tcW w:w="831" w:type="dxa"/>
            <w:tcBorders>
              <w:bottom w:val="single" w:sz="4" w:space="0" w:color="auto"/>
            </w:tcBorders>
            <w:vAlign w:val="center"/>
          </w:tcPr>
          <w:p w:rsidR="00C33835" w:rsidRPr="00CA093B" w:rsidRDefault="00C33835" w:rsidP="00C33835">
            <w:pPr>
              <w:pStyle w:val="af3"/>
              <w:ind w:left="72" w:right="72"/>
            </w:pPr>
            <w:r w:rsidRPr="00CA093B">
              <w:rPr>
                <w:rFonts w:hint="eastAsia"/>
              </w:rPr>
              <w:t>％</w:t>
            </w:r>
          </w:p>
        </w:tc>
      </w:tr>
      <w:tr w:rsidR="00363E38" w:rsidRPr="008D5511" w:rsidTr="00363E3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63E38" w:rsidRPr="004842E1" w:rsidRDefault="00363E38" w:rsidP="00363E38">
            <w:pPr>
              <w:pStyle w:val="30"/>
            </w:pPr>
          </w:p>
        </w:tc>
        <w:tc>
          <w:tcPr>
            <w:tcW w:w="1906" w:type="dxa"/>
            <w:vAlign w:val="center"/>
          </w:tcPr>
          <w:p w:rsidR="00363E38" w:rsidRPr="004842E1" w:rsidRDefault="00363E38" w:rsidP="002079A7">
            <w:pPr>
              <w:pStyle w:val="23"/>
            </w:pPr>
            <w:r w:rsidRPr="004842E1">
              <w:rPr>
                <w:rFonts w:hint="eastAsia"/>
                <w:noProof/>
              </w:rPr>
              <w:t>監察院主管</w:t>
            </w:r>
          </w:p>
        </w:tc>
        <w:tc>
          <w:tcPr>
            <w:tcW w:w="1559" w:type="dxa"/>
            <w:vAlign w:val="center"/>
          </w:tcPr>
          <w:p w:rsidR="00363E38" w:rsidRPr="004842E1" w:rsidRDefault="00363E38" w:rsidP="00363E38">
            <w:pPr>
              <w:pStyle w:val="30"/>
              <w:rPr>
                <w:b/>
              </w:rPr>
            </w:pPr>
            <w:r w:rsidRPr="004842E1">
              <w:rPr>
                <w:b/>
                <w:noProof/>
              </w:rPr>
              <w:t>26,664,324</w:t>
            </w:r>
          </w:p>
        </w:tc>
        <w:tc>
          <w:tcPr>
            <w:tcW w:w="1984" w:type="dxa"/>
            <w:vAlign w:val="center"/>
          </w:tcPr>
          <w:p w:rsidR="00363E38" w:rsidRPr="004842E1" w:rsidRDefault="00363E38" w:rsidP="00363E38">
            <w:pPr>
              <w:pStyle w:val="30"/>
              <w:rPr>
                <w:b/>
              </w:rPr>
            </w:pPr>
            <w:r w:rsidRPr="004842E1">
              <w:rPr>
                <w:b/>
                <w:noProof/>
              </w:rPr>
              <w:t>1,537,388</w:t>
            </w:r>
          </w:p>
        </w:tc>
        <w:tc>
          <w:tcPr>
            <w:tcW w:w="1985" w:type="dxa"/>
            <w:vAlign w:val="center"/>
          </w:tcPr>
          <w:p w:rsidR="00363E38" w:rsidRPr="004842E1" w:rsidRDefault="00363E38" w:rsidP="00363E38">
            <w:pPr>
              <w:pStyle w:val="30"/>
              <w:rPr>
                <w:b/>
              </w:rPr>
            </w:pPr>
            <w:r w:rsidRPr="004842E1">
              <w:rPr>
                <w:b/>
                <w:noProof/>
              </w:rPr>
              <w:t>7,559,384</w:t>
            </w:r>
          </w:p>
        </w:tc>
        <w:tc>
          <w:tcPr>
            <w:tcW w:w="1720" w:type="dxa"/>
            <w:vAlign w:val="center"/>
          </w:tcPr>
          <w:p w:rsidR="00363E38" w:rsidRPr="004842E1" w:rsidRDefault="00363E38" w:rsidP="00363E38">
            <w:pPr>
              <w:pStyle w:val="30"/>
              <w:rPr>
                <w:b/>
              </w:rPr>
            </w:pPr>
            <w:r w:rsidRPr="004842E1">
              <w:rPr>
                <w:b/>
                <w:noProof/>
              </w:rPr>
              <w:t>17,567,552</w:t>
            </w:r>
          </w:p>
        </w:tc>
        <w:tc>
          <w:tcPr>
            <w:tcW w:w="831" w:type="dxa"/>
            <w:vAlign w:val="center"/>
          </w:tcPr>
          <w:p w:rsidR="00363E38" w:rsidRPr="004842E1" w:rsidRDefault="00363E38" w:rsidP="00363E38">
            <w:pPr>
              <w:pStyle w:val="30"/>
              <w:rPr>
                <w:b/>
              </w:rPr>
            </w:pPr>
            <w:r w:rsidRPr="004842E1">
              <w:rPr>
                <w:b/>
                <w:noProof/>
              </w:rPr>
              <w:t>65.88</w:t>
            </w:r>
          </w:p>
        </w:tc>
      </w:tr>
      <w:tr w:rsidR="00363E38" w:rsidRPr="008D5511" w:rsidTr="00363E3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63E38" w:rsidRPr="004842E1" w:rsidRDefault="00363E38" w:rsidP="00363E38">
            <w:pPr>
              <w:pStyle w:val="30"/>
            </w:pPr>
          </w:p>
        </w:tc>
        <w:tc>
          <w:tcPr>
            <w:tcW w:w="1906" w:type="dxa"/>
            <w:vAlign w:val="center"/>
          </w:tcPr>
          <w:p w:rsidR="00363E38" w:rsidRPr="004842E1" w:rsidRDefault="00363E38" w:rsidP="002079A7">
            <w:pPr>
              <w:pStyle w:val="212"/>
              <w:ind w:left="192"/>
            </w:pPr>
            <w:r w:rsidRPr="004842E1">
              <w:rPr>
                <w:rFonts w:hint="eastAsia"/>
                <w:noProof/>
              </w:rPr>
              <w:t>監察院</w:t>
            </w:r>
          </w:p>
        </w:tc>
        <w:tc>
          <w:tcPr>
            <w:tcW w:w="1559" w:type="dxa"/>
            <w:vAlign w:val="center"/>
          </w:tcPr>
          <w:p w:rsidR="00363E38" w:rsidRPr="004842E1" w:rsidRDefault="00363E38" w:rsidP="00363E38">
            <w:pPr>
              <w:pStyle w:val="30"/>
              <w:rPr>
                <w:b/>
              </w:rPr>
            </w:pPr>
            <w:r w:rsidRPr="004842E1">
              <w:rPr>
                <w:b/>
                <w:noProof/>
              </w:rPr>
              <w:t>26,664,324</w:t>
            </w:r>
          </w:p>
        </w:tc>
        <w:tc>
          <w:tcPr>
            <w:tcW w:w="1984" w:type="dxa"/>
            <w:vAlign w:val="center"/>
          </w:tcPr>
          <w:p w:rsidR="00363E38" w:rsidRPr="004842E1" w:rsidRDefault="00363E38" w:rsidP="00363E38">
            <w:pPr>
              <w:pStyle w:val="30"/>
              <w:rPr>
                <w:b/>
              </w:rPr>
            </w:pPr>
            <w:r w:rsidRPr="004842E1">
              <w:rPr>
                <w:b/>
                <w:noProof/>
              </w:rPr>
              <w:t>1,537,388</w:t>
            </w:r>
          </w:p>
        </w:tc>
        <w:tc>
          <w:tcPr>
            <w:tcW w:w="1985" w:type="dxa"/>
            <w:vAlign w:val="center"/>
          </w:tcPr>
          <w:p w:rsidR="00363E38" w:rsidRPr="004842E1" w:rsidRDefault="00363E38" w:rsidP="00363E38">
            <w:pPr>
              <w:pStyle w:val="30"/>
              <w:rPr>
                <w:b/>
              </w:rPr>
            </w:pPr>
            <w:r w:rsidRPr="004842E1">
              <w:rPr>
                <w:b/>
                <w:noProof/>
              </w:rPr>
              <w:t>7,559,384</w:t>
            </w:r>
          </w:p>
        </w:tc>
        <w:tc>
          <w:tcPr>
            <w:tcW w:w="1720" w:type="dxa"/>
            <w:vAlign w:val="center"/>
          </w:tcPr>
          <w:p w:rsidR="00363E38" w:rsidRPr="004842E1" w:rsidRDefault="00363E38" w:rsidP="00363E38">
            <w:pPr>
              <w:pStyle w:val="30"/>
              <w:rPr>
                <w:b/>
              </w:rPr>
            </w:pPr>
            <w:r w:rsidRPr="004842E1">
              <w:rPr>
                <w:b/>
                <w:noProof/>
              </w:rPr>
              <w:t>17,567,552</w:t>
            </w:r>
          </w:p>
        </w:tc>
        <w:tc>
          <w:tcPr>
            <w:tcW w:w="831" w:type="dxa"/>
            <w:vAlign w:val="center"/>
          </w:tcPr>
          <w:p w:rsidR="00363E38" w:rsidRPr="004842E1" w:rsidRDefault="00363E38" w:rsidP="00363E38">
            <w:pPr>
              <w:pStyle w:val="30"/>
              <w:rPr>
                <w:b/>
              </w:rPr>
            </w:pPr>
            <w:r w:rsidRPr="004842E1">
              <w:rPr>
                <w:b/>
                <w:noProof/>
              </w:rPr>
              <w:t>65.88</w:t>
            </w:r>
          </w:p>
        </w:tc>
      </w:tr>
    </w:tbl>
    <w:p w:rsidR="00353007" w:rsidRDefault="00353007" w:rsidP="00353007">
      <w:pPr>
        <w:pStyle w:val="13"/>
      </w:pPr>
      <w:bookmarkStart w:id="0" w:name="_GoBack"/>
      <w:bookmarkEnd w:id="0"/>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53007" w:rsidTr="00353007">
        <w:trPr>
          <w:trHeight w:val="284"/>
          <w:jc w:val="center"/>
        </w:trPr>
        <w:tc>
          <w:tcPr>
            <w:tcW w:w="10490" w:type="dxa"/>
            <w:gridSpan w:val="7"/>
            <w:vAlign w:val="center"/>
          </w:tcPr>
          <w:p w:rsidR="00353007" w:rsidRDefault="00353007" w:rsidP="00353007">
            <w:pPr>
              <w:pStyle w:val="afa"/>
              <w:ind w:right="240"/>
            </w:pPr>
            <w:r>
              <w:rPr>
                <w:rFonts w:hint="eastAsia"/>
              </w:rPr>
              <w:t>單位：新臺幣元</w:t>
            </w:r>
          </w:p>
        </w:tc>
      </w:tr>
      <w:tr w:rsidR="00353007" w:rsidTr="0035300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53007" w:rsidRPr="00CA093B" w:rsidRDefault="00353007" w:rsidP="00353007">
            <w:pPr>
              <w:pStyle w:val="af3"/>
              <w:ind w:leftChars="0" w:left="0" w:rightChars="0" w:right="0"/>
            </w:pPr>
            <w:r w:rsidRPr="00CA093B">
              <w:rPr>
                <w:rFonts w:hint="eastAsia"/>
              </w:rPr>
              <w:t>年度</w:t>
            </w:r>
          </w:p>
        </w:tc>
        <w:tc>
          <w:tcPr>
            <w:tcW w:w="1906" w:type="dxa"/>
            <w:vMerge w:val="restart"/>
            <w:vAlign w:val="center"/>
          </w:tcPr>
          <w:p w:rsidR="00353007" w:rsidRPr="00CA093B" w:rsidRDefault="00353007" w:rsidP="00353007">
            <w:pPr>
              <w:pStyle w:val="af3"/>
              <w:ind w:left="72" w:right="72"/>
            </w:pPr>
            <w:r w:rsidRPr="00CA093B">
              <w:rPr>
                <w:rFonts w:hint="eastAsia"/>
              </w:rPr>
              <w:t>科目</w:t>
            </w:r>
          </w:p>
        </w:tc>
        <w:tc>
          <w:tcPr>
            <w:tcW w:w="1559" w:type="dxa"/>
            <w:vMerge w:val="restart"/>
            <w:vAlign w:val="center"/>
          </w:tcPr>
          <w:p w:rsidR="00353007" w:rsidRPr="00CA093B" w:rsidRDefault="00353007" w:rsidP="00353007">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53007" w:rsidRPr="00CA093B" w:rsidRDefault="00353007" w:rsidP="00353007">
            <w:pPr>
              <w:pStyle w:val="af3"/>
              <w:ind w:left="72" w:right="72"/>
            </w:pPr>
            <w:r w:rsidRPr="00CA093B">
              <w:rPr>
                <w:rFonts w:hint="eastAsia"/>
              </w:rPr>
              <w:t>決算審定數</w:t>
            </w:r>
          </w:p>
        </w:tc>
      </w:tr>
      <w:tr w:rsidR="00353007" w:rsidTr="0035300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53007" w:rsidRPr="00CA093B" w:rsidRDefault="00353007" w:rsidP="00353007">
            <w:pPr>
              <w:pStyle w:val="af3"/>
              <w:ind w:left="72" w:right="72"/>
            </w:pPr>
          </w:p>
        </w:tc>
        <w:tc>
          <w:tcPr>
            <w:tcW w:w="1906" w:type="dxa"/>
            <w:vMerge/>
            <w:vAlign w:val="center"/>
          </w:tcPr>
          <w:p w:rsidR="00353007" w:rsidRPr="00CA093B" w:rsidRDefault="00353007" w:rsidP="00353007">
            <w:pPr>
              <w:pStyle w:val="af3"/>
              <w:ind w:left="72" w:right="72"/>
            </w:pPr>
          </w:p>
        </w:tc>
        <w:tc>
          <w:tcPr>
            <w:tcW w:w="1559" w:type="dxa"/>
            <w:vMerge/>
            <w:vAlign w:val="center"/>
          </w:tcPr>
          <w:p w:rsidR="00353007" w:rsidRPr="00CA093B" w:rsidRDefault="00353007" w:rsidP="00353007">
            <w:pPr>
              <w:pStyle w:val="af3"/>
              <w:ind w:left="72" w:right="72"/>
            </w:pPr>
          </w:p>
        </w:tc>
        <w:tc>
          <w:tcPr>
            <w:tcW w:w="1984" w:type="dxa"/>
            <w:vMerge w:val="restart"/>
            <w:vAlign w:val="center"/>
          </w:tcPr>
          <w:p w:rsidR="00353007" w:rsidRPr="00CA093B" w:rsidRDefault="00AD7FA1" w:rsidP="00353007">
            <w:pPr>
              <w:pStyle w:val="af3"/>
              <w:ind w:left="72" w:right="72"/>
            </w:pPr>
            <w:r>
              <w:rPr>
                <w:rFonts w:hint="eastAsia"/>
              </w:rPr>
              <w:t>減免（註銷）數</w:t>
            </w:r>
          </w:p>
        </w:tc>
        <w:tc>
          <w:tcPr>
            <w:tcW w:w="1985" w:type="dxa"/>
            <w:vMerge w:val="restart"/>
            <w:vAlign w:val="center"/>
          </w:tcPr>
          <w:p w:rsidR="00353007" w:rsidRPr="00CA093B" w:rsidRDefault="00353007" w:rsidP="00353007">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53007" w:rsidRPr="00CA093B" w:rsidRDefault="00353007" w:rsidP="00353007">
            <w:pPr>
              <w:pStyle w:val="af3"/>
              <w:ind w:left="72" w:right="72"/>
            </w:pPr>
            <w:r w:rsidRPr="00CA093B">
              <w:rPr>
                <w:rFonts w:hint="eastAsia"/>
              </w:rPr>
              <w:t>應收保留數</w:t>
            </w:r>
          </w:p>
        </w:tc>
      </w:tr>
      <w:tr w:rsidR="00353007" w:rsidTr="0035300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53007" w:rsidRPr="00CA093B" w:rsidRDefault="00353007" w:rsidP="00353007">
            <w:pPr>
              <w:pStyle w:val="af3"/>
              <w:ind w:left="72" w:right="72"/>
            </w:pPr>
          </w:p>
        </w:tc>
        <w:tc>
          <w:tcPr>
            <w:tcW w:w="1906" w:type="dxa"/>
            <w:vMerge/>
            <w:tcBorders>
              <w:bottom w:val="single" w:sz="4" w:space="0" w:color="auto"/>
            </w:tcBorders>
            <w:vAlign w:val="center"/>
          </w:tcPr>
          <w:p w:rsidR="00353007" w:rsidRPr="00CA093B" w:rsidRDefault="00353007" w:rsidP="00353007">
            <w:pPr>
              <w:pStyle w:val="af3"/>
              <w:ind w:left="72" w:right="72"/>
            </w:pPr>
          </w:p>
        </w:tc>
        <w:tc>
          <w:tcPr>
            <w:tcW w:w="1559" w:type="dxa"/>
            <w:vMerge/>
            <w:tcBorders>
              <w:bottom w:val="single" w:sz="4" w:space="0" w:color="auto"/>
            </w:tcBorders>
            <w:vAlign w:val="center"/>
          </w:tcPr>
          <w:p w:rsidR="00353007" w:rsidRPr="00CA093B" w:rsidRDefault="00353007" w:rsidP="00353007">
            <w:pPr>
              <w:pStyle w:val="af3"/>
              <w:ind w:left="72" w:right="72"/>
            </w:pPr>
          </w:p>
        </w:tc>
        <w:tc>
          <w:tcPr>
            <w:tcW w:w="1984" w:type="dxa"/>
            <w:vMerge/>
            <w:tcBorders>
              <w:bottom w:val="single" w:sz="4" w:space="0" w:color="auto"/>
            </w:tcBorders>
            <w:vAlign w:val="center"/>
          </w:tcPr>
          <w:p w:rsidR="00353007" w:rsidRPr="00CA093B" w:rsidRDefault="00353007" w:rsidP="00353007">
            <w:pPr>
              <w:pStyle w:val="af3"/>
              <w:ind w:left="72" w:right="72"/>
            </w:pPr>
          </w:p>
        </w:tc>
        <w:tc>
          <w:tcPr>
            <w:tcW w:w="1985" w:type="dxa"/>
            <w:vMerge/>
            <w:tcBorders>
              <w:bottom w:val="single" w:sz="4" w:space="0" w:color="auto"/>
            </w:tcBorders>
            <w:vAlign w:val="center"/>
          </w:tcPr>
          <w:p w:rsidR="00353007" w:rsidRPr="00CA093B" w:rsidRDefault="00353007" w:rsidP="00353007">
            <w:pPr>
              <w:pStyle w:val="af3"/>
              <w:ind w:left="72" w:right="72"/>
            </w:pPr>
          </w:p>
        </w:tc>
        <w:tc>
          <w:tcPr>
            <w:tcW w:w="1720" w:type="dxa"/>
            <w:tcBorders>
              <w:bottom w:val="single" w:sz="4" w:space="0" w:color="auto"/>
            </w:tcBorders>
            <w:vAlign w:val="center"/>
          </w:tcPr>
          <w:p w:rsidR="00353007" w:rsidRPr="00CA093B" w:rsidRDefault="00353007" w:rsidP="00353007">
            <w:pPr>
              <w:pStyle w:val="af3"/>
              <w:ind w:left="72" w:right="72"/>
            </w:pPr>
            <w:r w:rsidRPr="00CA093B">
              <w:rPr>
                <w:rFonts w:hint="eastAsia"/>
              </w:rPr>
              <w:t>金額</w:t>
            </w:r>
          </w:p>
        </w:tc>
        <w:tc>
          <w:tcPr>
            <w:tcW w:w="831" w:type="dxa"/>
            <w:tcBorders>
              <w:bottom w:val="single" w:sz="4" w:space="0" w:color="auto"/>
            </w:tcBorders>
            <w:vAlign w:val="center"/>
          </w:tcPr>
          <w:p w:rsidR="00353007" w:rsidRPr="00CA093B" w:rsidRDefault="00353007" w:rsidP="00353007">
            <w:pPr>
              <w:pStyle w:val="af3"/>
              <w:ind w:left="72" w:right="72"/>
            </w:pPr>
            <w:r w:rsidRPr="00CA093B">
              <w:rPr>
                <w:rFonts w:hint="eastAsia"/>
              </w:rPr>
              <w:t>％</w:t>
            </w:r>
          </w:p>
        </w:tc>
      </w:tr>
      <w:tr w:rsidR="00363E38" w:rsidRPr="008D5511" w:rsidTr="00353007">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63E38" w:rsidRPr="004842E1" w:rsidRDefault="00363E38" w:rsidP="002079A7">
            <w:pPr>
              <w:pStyle w:val="30"/>
              <w:jc w:val="center"/>
            </w:pPr>
            <w:r w:rsidRPr="004842E1">
              <w:rPr>
                <w:noProof/>
              </w:rPr>
              <w:t>104</w:t>
            </w:r>
          </w:p>
        </w:tc>
        <w:tc>
          <w:tcPr>
            <w:tcW w:w="1906" w:type="dxa"/>
            <w:vAlign w:val="center"/>
          </w:tcPr>
          <w:p w:rsidR="00363E38" w:rsidRPr="004842E1" w:rsidRDefault="00363E38" w:rsidP="002079A7">
            <w:pPr>
              <w:pStyle w:val="220"/>
              <w:ind w:left="360" w:right="24"/>
            </w:pPr>
            <w:r w:rsidRPr="004842E1">
              <w:rPr>
                <w:rFonts w:hint="eastAsia"/>
                <w:noProof/>
              </w:rPr>
              <w:t>罰款及賠償收入</w:t>
            </w:r>
          </w:p>
        </w:tc>
        <w:tc>
          <w:tcPr>
            <w:tcW w:w="1559" w:type="dxa"/>
            <w:vAlign w:val="center"/>
          </w:tcPr>
          <w:p w:rsidR="00363E38" w:rsidRPr="004842E1" w:rsidRDefault="00363E38" w:rsidP="00363E38">
            <w:pPr>
              <w:pStyle w:val="30"/>
            </w:pPr>
            <w:r w:rsidRPr="004842E1">
              <w:rPr>
                <w:noProof/>
              </w:rPr>
              <w:t>828,931</w:t>
            </w:r>
          </w:p>
        </w:tc>
        <w:tc>
          <w:tcPr>
            <w:tcW w:w="1984" w:type="dxa"/>
            <w:vAlign w:val="center"/>
          </w:tcPr>
          <w:p w:rsidR="00363E38" w:rsidRPr="004842E1" w:rsidRDefault="00363E38" w:rsidP="00363E38">
            <w:pPr>
              <w:pStyle w:val="30"/>
            </w:pPr>
            <w:r w:rsidRPr="004842E1">
              <w:rPr>
                <w:noProof/>
              </w:rPr>
              <w:t>551,557</w:t>
            </w:r>
          </w:p>
        </w:tc>
        <w:tc>
          <w:tcPr>
            <w:tcW w:w="1985" w:type="dxa"/>
            <w:vAlign w:val="center"/>
          </w:tcPr>
          <w:p w:rsidR="00363E38" w:rsidRPr="004842E1" w:rsidRDefault="00363E38" w:rsidP="00363E38">
            <w:pPr>
              <w:pStyle w:val="30"/>
            </w:pPr>
            <w:r w:rsidRPr="004842E1">
              <w:rPr>
                <w:noProof/>
              </w:rPr>
              <w:t>28,451</w:t>
            </w:r>
          </w:p>
        </w:tc>
        <w:tc>
          <w:tcPr>
            <w:tcW w:w="1720" w:type="dxa"/>
            <w:vAlign w:val="center"/>
          </w:tcPr>
          <w:p w:rsidR="00363E38" w:rsidRPr="004842E1" w:rsidRDefault="00363E38" w:rsidP="00363E38">
            <w:pPr>
              <w:pStyle w:val="30"/>
            </w:pPr>
            <w:r w:rsidRPr="004842E1">
              <w:rPr>
                <w:noProof/>
              </w:rPr>
              <w:t>248,923</w:t>
            </w:r>
          </w:p>
        </w:tc>
        <w:tc>
          <w:tcPr>
            <w:tcW w:w="831" w:type="dxa"/>
            <w:vAlign w:val="center"/>
          </w:tcPr>
          <w:p w:rsidR="00363E38" w:rsidRPr="004842E1" w:rsidRDefault="00363E38" w:rsidP="00363E38">
            <w:pPr>
              <w:pStyle w:val="30"/>
            </w:pPr>
            <w:r w:rsidRPr="004842E1">
              <w:rPr>
                <w:noProof/>
              </w:rPr>
              <w:t>30.03</w:t>
            </w:r>
          </w:p>
        </w:tc>
      </w:tr>
      <w:tr w:rsidR="00363E38" w:rsidRPr="008D5511" w:rsidTr="00353007">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63E38" w:rsidRPr="004842E1" w:rsidRDefault="00363E38" w:rsidP="002079A7">
            <w:pPr>
              <w:pStyle w:val="30"/>
              <w:jc w:val="center"/>
            </w:pPr>
            <w:r w:rsidRPr="004842E1">
              <w:rPr>
                <w:noProof/>
              </w:rPr>
              <w:t>105</w:t>
            </w:r>
          </w:p>
        </w:tc>
        <w:tc>
          <w:tcPr>
            <w:tcW w:w="1906" w:type="dxa"/>
            <w:vAlign w:val="center"/>
          </w:tcPr>
          <w:p w:rsidR="00363E38" w:rsidRPr="004842E1" w:rsidRDefault="00363E38" w:rsidP="002079A7">
            <w:pPr>
              <w:pStyle w:val="220"/>
              <w:ind w:left="360" w:right="24"/>
            </w:pPr>
            <w:r w:rsidRPr="004842E1">
              <w:rPr>
                <w:rFonts w:hint="eastAsia"/>
                <w:noProof/>
              </w:rPr>
              <w:t>罰款及賠償收入</w:t>
            </w:r>
          </w:p>
        </w:tc>
        <w:tc>
          <w:tcPr>
            <w:tcW w:w="1559" w:type="dxa"/>
            <w:vAlign w:val="center"/>
          </w:tcPr>
          <w:p w:rsidR="00363E38" w:rsidRPr="004842E1" w:rsidRDefault="00363E38" w:rsidP="00363E38">
            <w:pPr>
              <w:pStyle w:val="30"/>
            </w:pPr>
            <w:r w:rsidRPr="004842E1">
              <w:rPr>
                <w:noProof/>
              </w:rPr>
              <w:t>2,207,474</w:t>
            </w:r>
          </w:p>
        </w:tc>
        <w:tc>
          <w:tcPr>
            <w:tcW w:w="1984" w:type="dxa"/>
            <w:vAlign w:val="center"/>
          </w:tcPr>
          <w:p w:rsidR="00363E38" w:rsidRPr="004842E1" w:rsidRDefault="00363E38" w:rsidP="00363E38">
            <w:pPr>
              <w:pStyle w:val="30"/>
            </w:pPr>
            <w:r w:rsidRPr="004842E1">
              <w:rPr>
                <w:rFonts w:hint="eastAsia"/>
                <w:noProof/>
              </w:rPr>
              <w:t>－</w:t>
            </w:r>
          </w:p>
        </w:tc>
        <w:tc>
          <w:tcPr>
            <w:tcW w:w="1985" w:type="dxa"/>
            <w:vAlign w:val="center"/>
          </w:tcPr>
          <w:p w:rsidR="00363E38" w:rsidRPr="004842E1" w:rsidRDefault="00363E38" w:rsidP="00363E38">
            <w:pPr>
              <w:pStyle w:val="30"/>
            </w:pPr>
            <w:r w:rsidRPr="004842E1">
              <w:rPr>
                <w:noProof/>
              </w:rPr>
              <w:t>168,641</w:t>
            </w:r>
          </w:p>
        </w:tc>
        <w:tc>
          <w:tcPr>
            <w:tcW w:w="1720" w:type="dxa"/>
            <w:vAlign w:val="center"/>
          </w:tcPr>
          <w:p w:rsidR="00363E38" w:rsidRPr="004842E1" w:rsidRDefault="00363E38" w:rsidP="00363E38">
            <w:pPr>
              <w:pStyle w:val="30"/>
            </w:pPr>
            <w:r w:rsidRPr="004842E1">
              <w:rPr>
                <w:noProof/>
              </w:rPr>
              <w:t>2,038,833</w:t>
            </w:r>
          </w:p>
        </w:tc>
        <w:tc>
          <w:tcPr>
            <w:tcW w:w="831" w:type="dxa"/>
            <w:vAlign w:val="center"/>
          </w:tcPr>
          <w:p w:rsidR="00363E38" w:rsidRPr="004842E1" w:rsidRDefault="00363E38" w:rsidP="00363E38">
            <w:pPr>
              <w:pStyle w:val="30"/>
            </w:pPr>
            <w:r w:rsidRPr="004842E1">
              <w:rPr>
                <w:noProof/>
              </w:rPr>
              <w:t>92.36</w:t>
            </w:r>
          </w:p>
        </w:tc>
      </w:tr>
      <w:tr w:rsidR="00363E38" w:rsidRPr="008D5511" w:rsidTr="00353007">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63E38" w:rsidRPr="004842E1" w:rsidRDefault="00363E38" w:rsidP="002079A7">
            <w:pPr>
              <w:pStyle w:val="30"/>
              <w:jc w:val="center"/>
            </w:pPr>
            <w:r w:rsidRPr="004842E1">
              <w:rPr>
                <w:noProof/>
              </w:rPr>
              <w:t>107</w:t>
            </w:r>
          </w:p>
        </w:tc>
        <w:tc>
          <w:tcPr>
            <w:tcW w:w="1906" w:type="dxa"/>
            <w:vAlign w:val="center"/>
          </w:tcPr>
          <w:p w:rsidR="00363E38" w:rsidRPr="004842E1" w:rsidRDefault="00363E38" w:rsidP="002079A7">
            <w:pPr>
              <w:pStyle w:val="220"/>
              <w:ind w:left="360" w:right="24"/>
            </w:pPr>
            <w:r w:rsidRPr="004842E1">
              <w:rPr>
                <w:rFonts w:hint="eastAsia"/>
                <w:noProof/>
              </w:rPr>
              <w:t>罰款及賠償收入</w:t>
            </w:r>
          </w:p>
        </w:tc>
        <w:tc>
          <w:tcPr>
            <w:tcW w:w="1559" w:type="dxa"/>
            <w:vAlign w:val="center"/>
          </w:tcPr>
          <w:p w:rsidR="00363E38" w:rsidRPr="004842E1" w:rsidRDefault="00363E38" w:rsidP="00363E38">
            <w:pPr>
              <w:pStyle w:val="30"/>
            </w:pPr>
            <w:r w:rsidRPr="004842E1">
              <w:rPr>
                <w:noProof/>
              </w:rPr>
              <w:t>4,544,286</w:t>
            </w:r>
          </w:p>
        </w:tc>
        <w:tc>
          <w:tcPr>
            <w:tcW w:w="1984" w:type="dxa"/>
            <w:vAlign w:val="center"/>
          </w:tcPr>
          <w:p w:rsidR="00363E38" w:rsidRPr="004842E1" w:rsidRDefault="00363E38" w:rsidP="00363E38">
            <w:pPr>
              <w:pStyle w:val="30"/>
            </w:pPr>
            <w:r w:rsidRPr="004842E1">
              <w:rPr>
                <w:rFonts w:hint="eastAsia"/>
                <w:noProof/>
              </w:rPr>
              <w:t>－</w:t>
            </w:r>
          </w:p>
        </w:tc>
        <w:tc>
          <w:tcPr>
            <w:tcW w:w="1985" w:type="dxa"/>
            <w:vAlign w:val="center"/>
          </w:tcPr>
          <w:p w:rsidR="00363E38" w:rsidRPr="004842E1" w:rsidRDefault="00363E38" w:rsidP="00363E38">
            <w:pPr>
              <w:pStyle w:val="30"/>
            </w:pPr>
            <w:r w:rsidRPr="004842E1">
              <w:rPr>
                <w:noProof/>
              </w:rPr>
              <w:t>602,554</w:t>
            </w:r>
          </w:p>
        </w:tc>
        <w:tc>
          <w:tcPr>
            <w:tcW w:w="1720" w:type="dxa"/>
            <w:vAlign w:val="center"/>
          </w:tcPr>
          <w:p w:rsidR="00363E38" w:rsidRPr="004842E1" w:rsidRDefault="00363E38" w:rsidP="00363E38">
            <w:pPr>
              <w:pStyle w:val="30"/>
            </w:pPr>
            <w:r w:rsidRPr="004842E1">
              <w:rPr>
                <w:noProof/>
              </w:rPr>
              <w:t>3,941,732</w:t>
            </w:r>
          </w:p>
        </w:tc>
        <w:tc>
          <w:tcPr>
            <w:tcW w:w="831" w:type="dxa"/>
            <w:vAlign w:val="center"/>
          </w:tcPr>
          <w:p w:rsidR="00363E38" w:rsidRPr="004842E1" w:rsidRDefault="00363E38" w:rsidP="00363E38">
            <w:pPr>
              <w:pStyle w:val="30"/>
            </w:pPr>
            <w:r w:rsidRPr="004842E1">
              <w:rPr>
                <w:noProof/>
              </w:rPr>
              <w:t>86.74</w:t>
            </w:r>
          </w:p>
        </w:tc>
      </w:tr>
      <w:tr w:rsidR="00363E38" w:rsidRPr="008D5511" w:rsidTr="00353007">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63E38" w:rsidRPr="004842E1" w:rsidRDefault="00363E38" w:rsidP="002079A7">
            <w:pPr>
              <w:pStyle w:val="30"/>
              <w:jc w:val="center"/>
            </w:pPr>
            <w:r w:rsidRPr="004842E1">
              <w:rPr>
                <w:noProof/>
              </w:rPr>
              <w:t>108</w:t>
            </w:r>
          </w:p>
        </w:tc>
        <w:tc>
          <w:tcPr>
            <w:tcW w:w="1906" w:type="dxa"/>
            <w:vAlign w:val="center"/>
          </w:tcPr>
          <w:p w:rsidR="00363E38" w:rsidRPr="004842E1" w:rsidRDefault="00363E38" w:rsidP="002079A7">
            <w:pPr>
              <w:pStyle w:val="220"/>
              <w:ind w:left="360" w:right="24"/>
            </w:pPr>
            <w:r w:rsidRPr="004842E1">
              <w:rPr>
                <w:rFonts w:hint="eastAsia"/>
                <w:noProof/>
              </w:rPr>
              <w:t>罰款及賠償收入</w:t>
            </w:r>
          </w:p>
        </w:tc>
        <w:tc>
          <w:tcPr>
            <w:tcW w:w="1559" w:type="dxa"/>
            <w:vAlign w:val="center"/>
          </w:tcPr>
          <w:p w:rsidR="00363E38" w:rsidRPr="004842E1" w:rsidRDefault="00363E38" w:rsidP="00363E38">
            <w:pPr>
              <w:pStyle w:val="30"/>
            </w:pPr>
            <w:r w:rsidRPr="004842E1">
              <w:rPr>
                <w:noProof/>
              </w:rPr>
              <w:t>224,553</w:t>
            </w:r>
          </w:p>
        </w:tc>
        <w:tc>
          <w:tcPr>
            <w:tcW w:w="1984" w:type="dxa"/>
            <w:vAlign w:val="center"/>
          </w:tcPr>
          <w:p w:rsidR="00363E38" w:rsidRPr="004842E1" w:rsidRDefault="00363E38" w:rsidP="00363E38">
            <w:pPr>
              <w:pStyle w:val="30"/>
            </w:pPr>
            <w:r w:rsidRPr="004842E1">
              <w:rPr>
                <w:noProof/>
              </w:rPr>
              <w:t>42,813</w:t>
            </w:r>
          </w:p>
        </w:tc>
        <w:tc>
          <w:tcPr>
            <w:tcW w:w="1985" w:type="dxa"/>
            <w:vAlign w:val="center"/>
          </w:tcPr>
          <w:p w:rsidR="00363E38" w:rsidRPr="004842E1" w:rsidRDefault="00363E38" w:rsidP="00363E38">
            <w:pPr>
              <w:pStyle w:val="30"/>
            </w:pPr>
            <w:r w:rsidRPr="004842E1">
              <w:rPr>
                <w:noProof/>
              </w:rPr>
              <w:t>181,740</w:t>
            </w:r>
          </w:p>
        </w:tc>
        <w:tc>
          <w:tcPr>
            <w:tcW w:w="1720" w:type="dxa"/>
            <w:vAlign w:val="center"/>
          </w:tcPr>
          <w:p w:rsidR="00363E38" w:rsidRPr="004842E1" w:rsidRDefault="00363E38" w:rsidP="00363E38">
            <w:pPr>
              <w:pStyle w:val="30"/>
            </w:pPr>
            <w:r w:rsidRPr="004842E1">
              <w:rPr>
                <w:rFonts w:hint="eastAsia"/>
                <w:noProof/>
              </w:rPr>
              <w:t>－</w:t>
            </w:r>
          </w:p>
        </w:tc>
        <w:tc>
          <w:tcPr>
            <w:tcW w:w="831" w:type="dxa"/>
            <w:vAlign w:val="center"/>
          </w:tcPr>
          <w:p w:rsidR="00363E38" w:rsidRPr="004842E1" w:rsidRDefault="00363E38" w:rsidP="00363E38">
            <w:pPr>
              <w:pStyle w:val="30"/>
            </w:pPr>
            <w:r w:rsidRPr="004842E1">
              <w:rPr>
                <w:rFonts w:hint="eastAsia"/>
                <w:noProof/>
              </w:rPr>
              <w:t>－</w:t>
            </w:r>
          </w:p>
        </w:tc>
      </w:tr>
      <w:tr w:rsidR="00363E38" w:rsidRPr="008D5511" w:rsidTr="00353007">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63E38" w:rsidRPr="004842E1" w:rsidRDefault="00363E38" w:rsidP="002079A7">
            <w:pPr>
              <w:pStyle w:val="30"/>
              <w:jc w:val="center"/>
            </w:pPr>
            <w:r w:rsidRPr="004842E1">
              <w:rPr>
                <w:noProof/>
              </w:rPr>
              <w:t>109</w:t>
            </w:r>
          </w:p>
        </w:tc>
        <w:tc>
          <w:tcPr>
            <w:tcW w:w="1906" w:type="dxa"/>
            <w:vAlign w:val="center"/>
          </w:tcPr>
          <w:p w:rsidR="00363E38" w:rsidRPr="004842E1" w:rsidRDefault="00363E38" w:rsidP="002079A7">
            <w:pPr>
              <w:pStyle w:val="220"/>
              <w:ind w:left="360" w:right="24"/>
            </w:pPr>
            <w:r w:rsidRPr="004842E1">
              <w:rPr>
                <w:rFonts w:hint="eastAsia"/>
                <w:noProof/>
              </w:rPr>
              <w:t>罰款及賠償收入</w:t>
            </w:r>
          </w:p>
        </w:tc>
        <w:tc>
          <w:tcPr>
            <w:tcW w:w="1559" w:type="dxa"/>
            <w:vAlign w:val="center"/>
          </w:tcPr>
          <w:p w:rsidR="00363E38" w:rsidRPr="004842E1" w:rsidRDefault="00363E38" w:rsidP="00363E38">
            <w:pPr>
              <w:pStyle w:val="30"/>
            </w:pPr>
            <w:r w:rsidRPr="004842E1">
              <w:rPr>
                <w:noProof/>
              </w:rPr>
              <w:t>6,945,518</w:t>
            </w:r>
          </w:p>
        </w:tc>
        <w:tc>
          <w:tcPr>
            <w:tcW w:w="1984" w:type="dxa"/>
            <w:vAlign w:val="center"/>
          </w:tcPr>
          <w:p w:rsidR="00363E38" w:rsidRPr="004842E1" w:rsidRDefault="00363E38" w:rsidP="00363E38">
            <w:pPr>
              <w:pStyle w:val="30"/>
            </w:pPr>
            <w:r w:rsidRPr="004842E1">
              <w:rPr>
                <w:noProof/>
              </w:rPr>
              <w:t>858,018</w:t>
            </w:r>
          </w:p>
        </w:tc>
        <w:tc>
          <w:tcPr>
            <w:tcW w:w="1985" w:type="dxa"/>
            <w:vAlign w:val="center"/>
          </w:tcPr>
          <w:p w:rsidR="00363E38" w:rsidRPr="004842E1" w:rsidRDefault="00363E38" w:rsidP="00363E38">
            <w:pPr>
              <w:pStyle w:val="30"/>
            </w:pPr>
            <w:r w:rsidRPr="004842E1">
              <w:rPr>
                <w:noProof/>
              </w:rPr>
              <w:t>3,575,000</w:t>
            </w:r>
          </w:p>
        </w:tc>
        <w:tc>
          <w:tcPr>
            <w:tcW w:w="1720" w:type="dxa"/>
            <w:vAlign w:val="center"/>
          </w:tcPr>
          <w:p w:rsidR="00363E38" w:rsidRPr="004842E1" w:rsidRDefault="00363E38" w:rsidP="00363E38">
            <w:pPr>
              <w:pStyle w:val="30"/>
            </w:pPr>
            <w:r w:rsidRPr="004842E1">
              <w:rPr>
                <w:noProof/>
              </w:rPr>
              <w:t>2,512,500</w:t>
            </w:r>
          </w:p>
        </w:tc>
        <w:tc>
          <w:tcPr>
            <w:tcW w:w="831" w:type="dxa"/>
            <w:vAlign w:val="center"/>
          </w:tcPr>
          <w:p w:rsidR="00363E38" w:rsidRPr="004842E1" w:rsidRDefault="00363E38" w:rsidP="00363E38">
            <w:pPr>
              <w:pStyle w:val="30"/>
            </w:pPr>
            <w:r w:rsidRPr="004842E1">
              <w:rPr>
                <w:noProof/>
              </w:rPr>
              <w:t>36.17</w:t>
            </w:r>
          </w:p>
        </w:tc>
      </w:tr>
      <w:tr w:rsidR="00363E38" w:rsidRPr="008D5511" w:rsidTr="00353007">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63E38" w:rsidRPr="004842E1" w:rsidRDefault="00363E38" w:rsidP="002079A7">
            <w:pPr>
              <w:pStyle w:val="30"/>
              <w:jc w:val="center"/>
            </w:pPr>
            <w:r w:rsidRPr="004842E1">
              <w:rPr>
                <w:noProof/>
              </w:rPr>
              <w:t>110</w:t>
            </w:r>
          </w:p>
        </w:tc>
        <w:tc>
          <w:tcPr>
            <w:tcW w:w="1906" w:type="dxa"/>
            <w:vAlign w:val="center"/>
          </w:tcPr>
          <w:p w:rsidR="00363E38" w:rsidRPr="004842E1" w:rsidRDefault="00363E38" w:rsidP="002079A7">
            <w:pPr>
              <w:pStyle w:val="220"/>
              <w:ind w:left="360" w:right="24"/>
            </w:pPr>
            <w:r w:rsidRPr="004842E1">
              <w:rPr>
                <w:rFonts w:hint="eastAsia"/>
                <w:noProof/>
              </w:rPr>
              <w:t>罰款及賠償收入</w:t>
            </w:r>
          </w:p>
        </w:tc>
        <w:tc>
          <w:tcPr>
            <w:tcW w:w="1559" w:type="dxa"/>
            <w:vAlign w:val="center"/>
          </w:tcPr>
          <w:p w:rsidR="00363E38" w:rsidRPr="004842E1" w:rsidRDefault="00363E38" w:rsidP="00363E38">
            <w:pPr>
              <w:pStyle w:val="30"/>
            </w:pPr>
            <w:r w:rsidRPr="004842E1">
              <w:rPr>
                <w:noProof/>
              </w:rPr>
              <w:t>11,913,562</w:t>
            </w:r>
          </w:p>
        </w:tc>
        <w:tc>
          <w:tcPr>
            <w:tcW w:w="1984" w:type="dxa"/>
            <w:vAlign w:val="center"/>
          </w:tcPr>
          <w:p w:rsidR="00363E38" w:rsidRPr="004842E1" w:rsidRDefault="00363E38" w:rsidP="00363E38">
            <w:pPr>
              <w:pStyle w:val="30"/>
            </w:pPr>
            <w:r w:rsidRPr="004842E1">
              <w:rPr>
                <w:noProof/>
              </w:rPr>
              <w:t>85,000</w:t>
            </w:r>
          </w:p>
        </w:tc>
        <w:tc>
          <w:tcPr>
            <w:tcW w:w="1985" w:type="dxa"/>
            <w:vAlign w:val="center"/>
          </w:tcPr>
          <w:p w:rsidR="00363E38" w:rsidRPr="004842E1" w:rsidRDefault="00363E38" w:rsidP="00363E38">
            <w:pPr>
              <w:pStyle w:val="30"/>
            </w:pPr>
            <w:r w:rsidRPr="004842E1">
              <w:rPr>
                <w:noProof/>
              </w:rPr>
              <w:t>3,002,998</w:t>
            </w:r>
          </w:p>
        </w:tc>
        <w:tc>
          <w:tcPr>
            <w:tcW w:w="1720" w:type="dxa"/>
            <w:vAlign w:val="center"/>
          </w:tcPr>
          <w:p w:rsidR="00363E38" w:rsidRPr="004842E1" w:rsidRDefault="00363E38" w:rsidP="00363E38">
            <w:pPr>
              <w:pStyle w:val="30"/>
            </w:pPr>
            <w:r w:rsidRPr="004842E1">
              <w:rPr>
                <w:noProof/>
              </w:rPr>
              <w:t>8,825,564</w:t>
            </w:r>
          </w:p>
        </w:tc>
        <w:tc>
          <w:tcPr>
            <w:tcW w:w="831" w:type="dxa"/>
            <w:vAlign w:val="center"/>
          </w:tcPr>
          <w:p w:rsidR="00363E38" w:rsidRPr="004842E1" w:rsidRDefault="00363E38" w:rsidP="00363E38">
            <w:pPr>
              <w:pStyle w:val="30"/>
            </w:pPr>
            <w:r w:rsidRPr="004842E1">
              <w:rPr>
                <w:noProof/>
              </w:rPr>
              <w:t>74.08</w:t>
            </w:r>
          </w:p>
        </w:tc>
      </w:tr>
    </w:tbl>
    <w:p w:rsidR="00C33835" w:rsidRDefault="00C33835" w:rsidP="00353007">
      <w:pPr>
        <w:spacing w:line="240" w:lineRule="exact"/>
        <w:ind w:firstLine="482"/>
      </w:pPr>
    </w:p>
    <w:p w:rsidR="001651C1" w:rsidRDefault="001651C1" w:rsidP="001651C1">
      <w:pPr>
        <w:pStyle w:val="ab"/>
        <w:spacing w:before="72" w:after="72"/>
        <w:ind w:firstLine="561"/>
      </w:pPr>
      <w:r>
        <w:rPr>
          <w:rFonts w:hint="eastAsia"/>
        </w:rPr>
        <w:t>（二）</w:t>
      </w:r>
      <w:r w:rsidR="008E7C45">
        <w:rPr>
          <w:rFonts w:hint="eastAsia"/>
        </w:rPr>
        <w:t xml:space="preserve">　</w:t>
      </w:r>
      <w:r>
        <w:rPr>
          <w:rFonts w:hint="eastAsia"/>
        </w:rPr>
        <w:t>歲出部分</w:t>
      </w:r>
    </w:p>
    <w:p w:rsidR="00C61F94" w:rsidRDefault="00C61F94" w:rsidP="00C61F94">
      <w:pPr>
        <w:pStyle w:val="13"/>
      </w:pPr>
      <w:r>
        <w:rPr>
          <w:rFonts w:hint="eastAsia"/>
        </w:rPr>
        <w:t xml:space="preserve">1.  </w:t>
      </w:r>
      <w:r w:rsidR="0000591E">
        <w:rPr>
          <w:rFonts w:hint="eastAsia"/>
        </w:rPr>
        <w:t>11</w:t>
      </w:r>
      <w:r w:rsidR="00F648B7">
        <w:rPr>
          <w:rFonts w:hint="eastAsia"/>
        </w:rPr>
        <w:t>1</w:t>
      </w:r>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C61F94" w:rsidTr="00493F3A">
        <w:trPr>
          <w:trHeight w:val="284"/>
          <w:jc w:val="center"/>
        </w:trPr>
        <w:tc>
          <w:tcPr>
            <w:tcW w:w="10490" w:type="dxa"/>
            <w:gridSpan w:val="8"/>
            <w:tcBorders>
              <w:top w:val="nil"/>
              <w:left w:val="nil"/>
              <w:right w:val="nil"/>
            </w:tcBorders>
            <w:vAlign w:val="center"/>
          </w:tcPr>
          <w:p w:rsidR="00C61F94" w:rsidRDefault="00C61F94" w:rsidP="00493F3A">
            <w:pPr>
              <w:pStyle w:val="afa"/>
              <w:ind w:right="240"/>
            </w:pPr>
            <w:r>
              <w:rPr>
                <w:rFonts w:hint="eastAsia"/>
              </w:rPr>
              <w:t>單位：新臺幣元</w:t>
            </w:r>
          </w:p>
        </w:tc>
      </w:tr>
      <w:tr w:rsidR="00C61F94" w:rsidRPr="00CA093B" w:rsidTr="00493F3A">
        <w:trPr>
          <w:trHeight w:val="284"/>
          <w:tblHeader/>
          <w:jc w:val="center"/>
        </w:trPr>
        <w:tc>
          <w:tcPr>
            <w:tcW w:w="1832" w:type="dxa"/>
            <w:vMerge w:val="restart"/>
            <w:tcBorders>
              <w:left w:val="nil"/>
            </w:tcBorders>
            <w:vAlign w:val="center"/>
          </w:tcPr>
          <w:p w:rsidR="00C61F94" w:rsidRPr="00CA093B" w:rsidRDefault="00C61F94" w:rsidP="00493F3A">
            <w:pPr>
              <w:pStyle w:val="af3"/>
              <w:ind w:left="72" w:right="72"/>
            </w:pPr>
            <w:r w:rsidRPr="00CA093B">
              <w:rPr>
                <w:rFonts w:hint="eastAsia"/>
              </w:rPr>
              <w:t>科目</w:t>
            </w:r>
          </w:p>
        </w:tc>
        <w:tc>
          <w:tcPr>
            <w:tcW w:w="1305" w:type="dxa"/>
            <w:vMerge w:val="restart"/>
            <w:vAlign w:val="center"/>
          </w:tcPr>
          <w:p w:rsidR="00C61F94" w:rsidRPr="00CA093B" w:rsidRDefault="00C61F94" w:rsidP="00493F3A">
            <w:pPr>
              <w:pStyle w:val="af3"/>
              <w:ind w:left="72" w:right="72"/>
            </w:pPr>
            <w:r w:rsidRPr="00CA093B">
              <w:rPr>
                <w:rFonts w:hint="eastAsia"/>
              </w:rPr>
              <w:t>預算數</w:t>
            </w:r>
          </w:p>
        </w:tc>
        <w:tc>
          <w:tcPr>
            <w:tcW w:w="1316" w:type="dxa"/>
            <w:vMerge w:val="restart"/>
            <w:vAlign w:val="center"/>
          </w:tcPr>
          <w:p w:rsidR="00C61F94" w:rsidRPr="00CA093B" w:rsidRDefault="00C61F94" w:rsidP="00493F3A">
            <w:pPr>
              <w:pStyle w:val="af3"/>
              <w:ind w:left="72" w:right="72"/>
            </w:pPr>
            <w:r w:rsidRPr="00CA093B">
              <w:rPr>
                <w:rFonts w:hint="eastAsia"/>
              </w:rPr>
              <w:t>決算數</w:t>
            </w:r>
          </w:p>
        </w:tc>
        <w:tc>
          <w:tcPr>
            <w:tcW w:w="3933" w:type="dxa"/>
            <w:gridSpan w:val="3"/>
            <w:vAlign w:val="center"/>
          </w:tcPr>
          <w:p w:rsidR="00C61F94" w:rsidRPr="00CA093B" w:rsidRDefault="00C61F94" w:rsidP="00493F3A">
            <w:pPr>
              <w:pStyle w:val="af3"/>
              <w:ind w:left="72" w:right="72"/>
            </w:pPr>
            <w:r w:rsidRPr="00CA093B">
              <w:rPr>
                <w:rFonts w:hint="eastAsia"/>
              </w:rPr>
              <w:t>決算審定數</w:t>
            </w:r>
          </w:p>
        </w:tc>
        <w:tc>
          <w:tcPr>
            <w:tcW w:w="2104" w:type="dxa"/>
            <w:gridSpan w:val="2"/>
            <w:tcBorders>
              <w:right w:val="nil"/>
            </w:tcBorders>
            <w:vAlign w:val="center"/>
          </w:tcPr>
          <w:p w:rsidR="00C61F94" w:rsidRPr="00CA093B" w:rsidRDefault="00C61F94" w:rsidP="00493F3A">
            <w:pPr>
              <w:pStyle w:val="af3"/>
              <w:ind w:left="72" w:right="72"/>
            </w:pPr>
            <w:r w:rsidRPr="00CA093B">
              <w:rPr>
                <w:rFonts w:hint="eastAsia"/>
              </w:rPr>
              <w:t>審定數與預算</w:t>
            </w:r>
          </w:p>
          <w:p w:rsidR="00C61F94" w:rsidRPr="00CA093B" w:rsidRDefault="00C61F94" w:rsidP="00493F3A">
            <w:pPr>
              <w:pStyle w:val="af3"/>
              <w:ind w:left="72" w:right="72"/>
            </w:pPr>
            <w:r w:rsidRPr="00CA093B">
              <w:rPr>
                <w:rFonts w:hint="eastAsia"/>
              </w:rPr>
              <w:t>數比較增減</w:t>
            </w:r>
          </w:p>
        </w:tc>
      </w:tr>
      <w:tr w:rsidR="00C61F94" w:rsidRPr="00CA093B" w:rsidTr="00AD7FA1">
        <w:trPr>
          <w:trHeight w:val="284"/>
          <w:tblHeader/>
          <w:jc w:val="center"/>
        </w:trPr>
        <w:tc>
          <w:tcPr>
            <w:tcW w:w="1832" w:type="dxa"/>
            <w:vMerge/>
            <w:tcBorders>
              <w:left w:val="nil"/>
              <w:bottom w:val="single" w:sz="4" w:space="0" w:color="auto"/>
            </w:tcBorders>
            <w:vAlign w:val="center"/>
          </w:tcPr>
          <w:p w:rsidR="00C61F94" w:rsidRPr="00CA093B" w:rsidRDefault="00C61F94" w:rsidP="00493F3A">
            <w:pPr>
              <w:pStyle w:val="af3"/>
              <w:ind w:left="72" w:right="72"/>
            </w:pPr>
          </w:p>
        </w:tc>
        <w:tc>
          <w:tcPr>
            <w:tcW w:w="1305" w:type="dxa"/>
            <w:vMerge/>
            <w:tcBorders>
              <w:bottom w:val="single" w:sz="4" w:space="0" w:color="auto"/>
            </w:tcBorders>
            <w:vAlign w:val="center"/>
          </w:tcPr>
          <w:p w:rsidR="00C61F94" w:rsidRPr="00CA093B" w:rsidRDefault="00C61F94" w:rsidP="00493F3A">
            <w:pPr>
              <w:pStyle w:val="af3"/>
              <w:ind w:left="72" w:right="72"/>
            </w:pPr>
          </w:p>
        </w:tc>
        <w:tc>
          <w:tcPr>
            <w:tcW w:w="1316" w:type="dxa"/>
            <w:vMerge/>
            <w:tcBorders>
              <w:bottom w:val="single" w:sz="4" w:space="0" w:color="auto"/>
            </w:tcBorders>
            <w:vAlign w:val="center"/>
          </w:tcPr>
          <w:p w:rsidR="00C61F94" w:rsidRPr="00CA093B" w:rsidRDefault="00C61F94" w:rsidP="00493F3A">
            <w:pPr>
              <w:pStyle w:val="af3"/>
              <w:ind w:left="72" w:right="72"/>
            </w:pPr>
          </w:p>
        </w:tc>
        <w:tc>
          <w:tcPr>
            <w:tcW w:w="1301" w:type="dxa"/>
            <w:tcBorders>
              <w:bottom w:val="single" w:sz="4" w:space="0" w:color="auto"/>
            </w:tcBorders>
            <w:vAlign w:val="center"/>
          </w:tcPr>
          <w:p w:rsidR="00C61F94" w:rsidRPr="00CA093B" w:rsidRDefault="00C61F94" w:rsidP="00493F3A">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61F94" w:rsidRPr="00CA093B" w:rsidRDefault="00C61F94" w:rsidP="00C61F94">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C61F94" w:rsidRPr="00CA093B" w:rsidRDefault="00C61F94" w:rsidP="00493F3A">
            <w:pPr>
              <w:pStyle w:val="af3"/>
              <w:ind w:left="72" w:right="72"/>
            </w:pPr>
            <w:r w:rsidRPr="00CA093B">
              <w:rPr>
                <w:rFonts w:hint="eastAsia"/>
              </w:rPr>
              <w:t>合計</w:t>
            </w:r>
          </w:p>
        </w:tc>
        <w:tc>
          <w:tcPr>
            <w:tcW w:w="1254" w:type="dxa"/>
            <w:tcBorders>
              <w:bottom w:val="single" w:sz="4" w:space="0" w:color="auto"/>
            </w:tcBorders>
            <w:vAlign w:val="center"/>
          </w:tcPr>
          <w:p w:rsidR="00C61F94" w:rsidRPr="00CA093B" w:rsidRDefault="00C61F94" w:rsidP="00493F3A">
            <w:pPr>
              <w:pStyle w:val="af3"/>
              <w:ind w:left="72" w:right="72"/>
            </w:pPr>
            <w:r w:rsidRPr="00CA093B">
              <w:rPr>
                <w:rFonts w:hint="eastAsia"/>
              </w:rPr>
              <w:t>金額</w:t>
            </w:r>
          </w:p>
        </w:tc>
        <w:tc>
          <w:tcPr>
            <w:tcW w:w="850" w:type="dxa"/>
            <w:tcBorders>
              <w:bottom w:val="single" w:sz="4" w:space="0" w:color="auto"/>
              <w:right w:val="nil"/>
            </w:tcBorders>
            <w:vAlign w:val="center"/>
          </w:tcPr>
          <w:p w:rsidR="00C61F94" w:rsidRPr="00CA093B" w:rsidRDefault="00C61F94" w:rsidP="00493F3A">
            <w:pPr>
              <w:pStyle w:val="af3"/>
              <w:ind w:left="72" w:right="72"/>
            </w:pPr>
            <w:r w:rsidRPr="00CA093B">
              <w:rPr>
                <w:rFonts w:hint="eastAsia"/>
              </w:rPr>
              <w:t>％</w:t>
            </w:r>
          </w:p>
        </w:tc>
      </w:tr>
      <w:tr w:rsidR="00363E38" w:rsidRPr="00CA093B" w:rsidTr="00AD7FA1">
        <w:trPr>
          <w:trHeight w:val="340"/>
          <w:tblHeader/>
          <w:jc w:val="center"/>
        </w:trPr>
        <w:tc>
          <w:tcPr>
            <w:tcW w:w="1832" w:type="dxa"/>
            <w:tcBorders>
              <w:top w:val="single" w:sz="4" w:space="0" w:color="auto"/>
              <w:left w:val="nil"/>
              <w:bottom w:val="nil"/>
            </w:tcBorders>
            <w:vAlign w:val="center"/>
          </w:tcPr>
          <w:p w:rsidR="00363E38" w:rsidRPr="004C2A38" w:rsidRDefault="00363E38" w:rsidP="002079A7">
            <w:pPr>
              <w:pStyle w:val="23"/>
            </w:pPr>
            <w:r w:rsidRPr="004C2A38">
              <w:rPr>
                <w:rFonts w:hint="eastAsia"/>
                <w:noProof/>
              </w:rPr>
              <w:t>監察院主管</w:t>
            </w:r>
          </w:p>
        </w:tc>
        <w:tc>
          <w:tcPr>
            <w:tcW w:w="1305"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2,569,498,000</w:t>
            </w:r>
          </w:p>
        </w:tc>
        <w:tc>
          <w:tcPr>
            <w:tcW w:w="1316"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2,540,185,903</w:t>
            </w:r>
          </w:p>
        </w:tc>
        <w:tc>
          <w:tcPr>
            <w:tcW w:w="1301"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2,510,552,677</w:t>
            </w:r>
          </w:p>
        </w:tc>
        <w:tc>
          <w:tcPr>
            <w:tcW w:w="1330"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29,633,226</w:t>
            </w:r>
          </w:p>
        </w:tc>
        <w:tc>
          <w:tcPr>
            <w:tcW w:w="1302"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2,540,185,903</w:t>
            </w:r>
          </w:p>
        </w:tc>
        <w:tc>
          <w:tcPr>
            <w:tcW w:w="1254" w:type="dxa"/>
            <w:tcBorders>
              <w:top w:val="single" w:sz="4" w:space="0" w:color="auto"/>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29,312,097</w:t>
            </w:r>
          </w:p>
        </w:tc>
        <w:tc>
          <w:tcPr>
            <w:tcW w:w="850" w:type="dxa"/>
            <w:tcBorders>
              <w:top w:val="single" w:sz="4" w:space="0" w:color="auto"/>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1.14</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12"/>
              <w:ind w:left="192"/>
            </w:pPr>
            <w:r w:rsidRPr="004C2A38">
              <w:rPr>
                <w:rFonts w:hint="eastAsia"/>
                <w:noProof/>
              </w:rPr>
              <w:t>監察院</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1,020,613,000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1,000,536,888</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970,903,662</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29,633,226</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1,000,536,888</w:t>
            </w:r>
          </w:p>
        </w:tc>
        <w:tc>
          <w:tcPr>
            <w:tcW w:w="1254"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20,076,112</w:t>
            </w:r>
          </w:p>
        </w:tc>
        <w:tc>
          <w:tcPr>
            <w:tcW w:w="850"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1.97</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785,901,000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783,003,851</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783,003,851</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783,003,851</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2,897,149</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0.37</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議事業務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7,217,000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7,205,370</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7,205,370</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7,205,370</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11,630</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0.16</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調查巡察業務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19,203,000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18,805,903</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18,805,903</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18,805,903</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397,097</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2.07</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財產申報業務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7,414,000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7,413,472</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7,413,472</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7,413,472</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528</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0.01</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國家人權業務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131,388,000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115,664,588</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99,934,188</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15,730,400</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115,664,588</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15,723,412</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11.97</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一般建築及設備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68,568,000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68,443,704</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54,540,878</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13,902,826</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68,443,704</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124,296</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0.18</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第一預備金</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922,000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922,000</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100.00</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12"/>
              <w:ind w:left="192"/>
            </w:pPr>
            <w:r w:rsidRPr="004C2A38">
              <w:rPr>
                <w:rFonts w:hint="eastAsia"/>
                <w:noProof/>
              </w:rPr>
              <w:t>審計部</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1,151,075,000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1,146,933,171</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1,146,933,171</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1,146,933,171</w:t>
            </w:r>
          </w:p>
        </w:tc>
        <w:tc>
          <w:tcPr>
            <w:tcW w:w="1254"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4,141,829</w:t>
            </w:r>
          </w:p>
        </w:tc>
        <w:tc>
          <w:tcPr>
            <w:tcW w:w="850"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0.36</w:t>
            </w:r>
          </w:p>
        </w:tc>
      </w:tr>
      <w:tr w:rsidR="00363E38" w:rsidRPr="00CA093B" w:rsidTr="00AD7FA1">
        <w:trPr>
          <w:trHeight w:val="397"/>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1,043,846,000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1,040,864,082</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1,040,864,082</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1,040,864,082</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2,981,918</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0.29</w:t>
            </w:r>
          </w:p>
        </w:tc>
      </w:tr>
      <w:tr w:rsidR="00363E38" w:rsidRPr="00CA093B" w:rsidTr="00AD7FA1">
        <w:trPr>
          <w:trHeight w:val="397"/>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中央政府審計</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53,199,000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52,058,717</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52,058,717</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52,058,717</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1,140,283</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2.14</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縣市地方審計</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9,755,000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9,748,250</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9,748,250</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9,748,250</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6,750</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0.07</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一般建築及設備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44,275,000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44,262,122</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44,262,122</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44,262,122</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12,878</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0.03</w:t>
            </w:r>
          </w:p>
        </w:tc>
      </w:tr>
      <w:tr w:rsidR="00363E38" w:rsidRPr="00CA093B" w:rsidTr="00AD7FA1">
        <w:trPr>
          <w:trHeight w:val="340"/>
          <w:tblHeader/>
          <w:jc w:val="center"/>
        </w:trPr>
        <w:tc>
          <w:tcPr>
            <w:tcW w:w="1832" w:type="dxa"/>
            <w:tcBorders>
              <w:top w:val="nil"/>
              <w:left w:val="nil"/>
              <w:bottom w:val="nil"/>
            </w:tcBorders>
            <w:vAlign w:val="center"/>
          </w:tcPr>
          <w:p w:rsidR="00363E38" w:rsidRPr="002079A7" w:rsidRDefault="00363E38" w:rsidP="002079A7">
            <w:pPr>
              <w:pStyle w:val="212"/>
              <w:ind w:left="192"/>
              <w:rPr>
                <w:spacing w:val="-14"/>
              </w:rPr>
            </w:pPr>
            <w:r w:rsidRPr="002079A7">
              <w:rPr>
                <w:rFonts w:hint="eastAsia"/>
                <w:noProof/>
                <w:spacing w:val="-14"/>
              </w:rPr>
              <w:t>審計部臺北市審計處</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69,960,000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69,936,988</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69,936,988</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69,936,988</w:t>
            </w:r>
          </w:p>
        </w:tc>
        <w:tc>
          <w:tcPr>
            <w:tcW w:w="1254"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23,012</w:t>
            </w:r>
          </w:p>
        </w:tc>
        <w:tc>
          <w:tcPr>
            <w:tcW w:w="850"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0.03</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68,128,000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68,120,134</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68,120,134</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68,120,134</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7,866</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0.01</w:t>
            </w:r>
          </w:p>
        </w:tc>
      </w:tr>
      <w:tr w:rsidR="00363E38" w:rsidRPr="00CA093B" w:rsidTr="00AD7FA1">
        <w:trPr>
          <w:trHeight w:val="283"/>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審計業務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1,752,000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1,747,854</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1,747,854</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1,747,854</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4,146</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0.24</w:t>
            </w:r>
          </w:p>
        </w:tc>
      </w:tr>
      <w:tr w:rsidR="00363E38" w:rsidRPr="00CA093B" w:rsidTr="00AD7FA1">
        <w:trPr>
          <w:trHeight w:val="283"/>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一般建築及設備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80,000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69,000</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69,000</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69,000</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11,000</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13.75</w:t>
            </w:r>
          </w:p>
        </w:tc>
      </w:tr>
      <w:tr w:rsidR="00363E38" w:rsidRPr="00CA093B" w:rsidTr="00AD7FA1">
        <w:trPr>
          <w:trHeight w:val="340"/>
          <w:tblHeader/>
          <w:jc w:val="center"/>
        </w:trPr>
        <w:tc>
          <w:tcPr>
            <w:tcW w:w="1832" w:type="dxa"/>
            <w:tcBorders>
              <w:top w:val="nil"/>
              <w:left w:val="nil"/>
              <w:bottom w:val="nil"/>
            </w:tcBorders>
            <w:vAlign w:val="center"/>
          </w:tcPr>
          <w:p w:rsidR="00363E38" w:rsidRPr="004C2A38" w:rsidRDefault="00363E38" w:rsidP="002079A7">
            <w:pPr>
              <w:pStyle w:val="212"/>
              <w:ind w:left="192"/>
            </w:pPr>
            <w:r w:rsidRPr="002079A7">
              <w:rPr>
                <w:rFonts w:hint="eastAsia"/>
                <w:noProof/>
                <w:spacing w:val="-14"/>
              </w:rPr>
              <w:t>審計部新北市審計處</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64,142,000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60,955,722</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60,955,722</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60,955,722</w:t>
            </w:r>
          </w:p>
        </w:tc>
        <w:tc>
          <w:tcPr>
            <w:tcW w:w="1254"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3,186,278</w:t>
            </w:r>
          </w:p>
        </w:tc>
        <w:tc>
          <w:tcPr>
            <w:tcW w:w="850"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4.97</w:t>
            </w:r>
          </w:p>
        </w:tc>
      </w:tr>
      <w:tr w:rsidR="00363E38" w:rsidRPr="00CA093B" w:rsidTr="00AD7FA1">
        <w:trPr>
          <w:trHeight w:val="312"/>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62,342,000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59,155,722</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59,155,722</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59,155,722</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3,186,278</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5.11</w:t>
            </w:r>
          </w:p>
        </w:tc>
      </w:tr>
      <w:tr w:rsidR="00363E38" w:rsidRPr="00CA093B" w:rsidTr="00AD7FA1">
        <w:trPr>
          <w:trHeight w:val="312"/>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審計業務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1,800,000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1,800,000</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1,800,000</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1,800,000</w:t>
            </w:r>
          </w:p>
        </w:tc>
        <w:tc>
          <w:tcPr>
            <w:tcW w:w="1254"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850" w:type="dxa"/>
            <w:tcBorders>
              <w:top w:val="nil"/>
              <w:bottom w:val="nil"/>
              <w:right w:val="nil"/>
            </w:tcBorders>
            <w:vAlign w:val="center"/>
          </w:tcPr>
          <w:p w:rsidR="00363E38" w:rsidRPr="004C2A38" w:rsidRDefault="00363E38" w:rsidP="00363E38">
            <w:pPr>
              <w:pStyle w:val="30"/>
              <w:rPr>
                <w:rFonts w:hAnsi="細明體"/>
              </w:rPr>
            </w:pPr>
            <w:r w:rsidRPr="004C2A38">
              <w:rPr>
                <w:rFonts w:hAnsi="細明體" w:hint="eastAsia"/>
                <w:noProof/>
              </w:rPr>
              <w:t>－</w:t>
            </w:r>
          </w:p>
        </w:tc>
      </w:tr>
      <w:tr w:rsidR="00363E38" w:rsidRPr="00CA093B" w:rsidTr="00AD7FA1">
        <w:trPr>
          <w:trHeight w:val="312"/>
          <w:tblHeader/>
          <w:jc w:val="center"/>
        </w:trPr>
        <w:tc>
          <w:tcPr>
            <w:tcW w:w="1832" w:type="dxa"/>
            <w:tcBorders>
              <w:top w:val="nil"/>
              <w:left w:val="nil"/>
              <w:bottom w:val="nil"/>
            </w:tcBorders>
            <w:vAlign w:val="center"/>
          </w:tcPr>
          <w:p w:rsidR="00363E38" w:rsidRPr="004C2A38" w:rsidRDefault="00363E38" w:rsidP="002079A7">
            <w:pPr>
              <w:pStyle w:val="212"/>
              <w:ind w:left="192"/>
            </w:pPr>
            <w:r w:rsidRPr="002079A7">
              <w:rPr>
                <w:rFonts w:hint="eastAsia"/>
                <w:noProof/>
                <w:spacing w:val="-14"/>
              </w:rPr>
              <w:t>審計部桃園市審計處</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67,301,000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65,710,640</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65,710,640</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65,710,640</w:t>
            </w:r>
          </w:p>
        </w:tc>
        <w:tc>
          <w:tcPr>
            <w:tcW w:w="1254"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1,590,360</w:t>
            </w:r>
          </w:p>
        </w:tc>
        <w:tc>
          <w:tcPr>
            <w:tcW w:w="850"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2.36</w:t>
            </w:r>
          </w:p>
        </w:tc>
      </w:tr>
      <w:tr w:rsidR="00363E38" w:rsidRPr="00CA093B" w:rsidTr="00AD7FA1">
        <w:trPr>
          <w:trHeight w:val="312"/>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66,361,000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64,770,669</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64,770,669</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64,770,669</w:t>
            </w:r>
          </w:p>
        </w:tc>
        <w:tc>
          <w:tcPr>
            <w:tcW w:w="1254"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1,590,331</w:t>
            </w:r>
          </w:p>
        </w:tc>
        <w:tc>
          <w:tcPr>
            <w:tcW w:w="850"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2.40</w:t>
            </w:r>
          </w:p>
        </w:tc>
      </w:tr>
      <w:tr w:rsidR="00363E38" w:rsidRPr="00CA093B" w:rsidTr="00AD7FA1">
        <w:trPr>
          <w:trHeight w:val="340"/>
          <w:tblHeader/>
          <w:jc w:val="center"/>
        </w:trPr>
        <w:tc>
          <w:tcPr>
            <w:tcW w:w="1832" w:type="dxa"/>
            <w:tcBorders>
              <w:top w:val="nil"/>
              <w:left w:val="nil"/>
              <w:bottom w:val="single" w:sz="4" w:space="0" w:color="auto"/>
            </w:tcBorders>
            <w:vAlign w:val="center"/>
          </w:tcPr>
          <w:p w:rsidR="00363E38" w:rsidRPr="004C2A38" w:rsidRDefault="00363E38" w:rsidP="002079A7">
            <w:pPr>
              <w:pStyle w:val="220"/>
              <w:ind w:left="360" w:right="24"/>
            </w:pPr>
            <w:r w:rsidRPr="004C2A38">
              <w:rPr>
                <w:rFonts w:hint="eastAsia"/>
                <w:noProof/>
              </w:rPr>
              <w:t>審計業務</w:t>
            </w:r>
          </w:p>
        </w:tc>
        <w:tc>
          <w:tcPr>
            <w:tcW w:w="1305"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940,000</w:t>
            </w:r>
          </w:p>
        </w:tc>
        <w:tc>
          <w:tcPr>
            <w:tcW w:w="1316"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939,971</w:t>
            </w:r>
          </w:p>
        </w:tc>
        <w:tc>
          <w:tcPr>
            <w:tcW w:w="1301"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939,971</w:t>
            </w:r>
          </w:p>
        </w:tc>
        <w:tc>
          <w:tcPr>
            <w:tcW w:w="1330"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939,971</w:t>
            </w:r>
          </w:p>
        </w:tc>
        <w:tc>
          <w:tcPr>
            <w:tcW w:w="1254" w:type="dxa"/>
            <w:tcBorders>
              <w:top w:val="nil"/>
              <w:bottom w:val="single" w:sz="4" w:space="0" w:color="auto"/>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29</w:t>
            </w:r>
          </w:p>
        </w:tc>
        <w:tc>
          <w:tcPr>
            <w:tcW w:w="850" w:type="dxa"/>
            <w:tcBorders>
              <w:top w:val="nil"/>
              <w:bottom w:val="single" w:sz="4" w:space="0" w:color="auto"/>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0.00</w:t>
            </w:r>
          </w:p>
        </w:tc>
      </w:tr>
    </w:tbl>
    <w:p w:rsidR="00353007" w:rsidRDefault="00353007" w:rsidP="00353007">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353007" w:rsidTr="00353007">
        <w:trPr>
          <w:trHeight w:val="284"/>
          <w:jc w:val="center"/>
        </w:trPr>
        <w:tc>
          <w:tcPr>
            <w:tcW w:w="10490" w:type="dxa"/>
            <w:gridSpan w:val="8"/>
            <w:tcBorders>
              <w:top w:val="nil"/>
              <w:left w:val="nil"/>
              <w:right w:val="nil"/>
            </w:tcBorders>
            <w:vAlign w:val="center"/>
          </w:tcPr>
          <w:p w:rsidR="00353007" w:rsidRDefault="00353007" w:rsidP="00353007">
            <w:pPr>
              <w:pStyle w:val="afa"/>
              <w:ind w:right="240"/>
            </w:pPr>
            <w:r>
              <w:rPr>
                <w:rFonts w:hint="eastAsia"/>
              </w:rPr>
              <w:t>單位：新臺幣元</w:t>
            </w:r>
          </w:p>
        </w:tc>
      </w:tr>
      <w:tr w:rsidR="00353007" w:rsidRPr="00CA093B" w:rsidTr="00353007">
        <w:trPr>
          <w:trHeight w:val="284"/>
          <w:tblHeader/>
          <w:jc w:val="center"/>
        </w:trPr>
        <w:tc>
          <w:tcPr>
            <w:tcW w:w="1832" w:type="dxa"/>
            <w:vMerge w:val="restart"/>
            <w:tcBorders>
              <w:left w:val="nil"/>
            </w:tcBorders>
            <w:vAlign w:val="center"/>
          </w:tcPr>
          <w:p w:rsidR="00353007" w:rsidRPr="00CA093B" w:rsidRDefault="00353007" w:rsidP="00353007">
            <w:pPr>
              <w:pStyle w:val="af3"/>
              <w:ind w:left="72" w:right="72"/>
            </w:pPr>
            <w:r w:rsidRPr="00CA093B">
              <w:rPr>
                <w:rFonts w:hint="eastAsia"/>
              </w:rPr>
              <w:t>科目</w:t>
            </w:r>
          </w:p>
        </w:tc>
        <w:tc>
          <w:tcPr>
            <w:tcW w:w="1305" w:type="dxa"/>
            <w:vMerge w:val="restart"/>
            <w:vAlign w:val="center"/>
          </w:tcPr>
          <w:p w:rsidR="00353007" w:rsidRPr="00CA093B" w:rsidRDefault="00353007" w:rsidP="00353007">
            <w:pPr>
              <w:pStyle w:val="af3"/>
              <w:ind w:left="72" w:right="72"/>
            </w:pPr>
            <w:r w:rsidRPr="00CA093B">
              <w:rPr>
                <w:rFonts w:hint="eastAsia"/>
              </w:rPr>
              <w:t>預算數</w:t>
            </w:r>
          </w:p>
        </w:tc>
        <w:tc>
          <w:tcPr>
            <w:tcW w:w="1316" w:type="dxa"/>
            <w:vMerge w:val="restart"/>
            <w:vAlign w:val="center"/>
          </w:tcPr>
          <w:p w:rsidR="00353007" w:rsidRPr="00CA093B" w:rsidRDefault="00353007" w:rsidP="00353007">
            <w:pPr>
              <w:pStyle w:val="af3"/>
              <w:ind w:left="72" w:right="72"/>
            </w:pPr>
            <w:r w:rsidRPr="00CA093B">
              <w:rPr>
                <w:rFonts w:hint="eastAsia"/>
              </w:rPr>
              <w:t>決算數</w:t>
            </w:r>
          </w:p>
        </w:tc>
        <w:tc>
          <w:tcPr>
            <w:tcW w:w="3933" w:type="dxa"/>
            <w:gridSpan w:val="3"/>
            <w:vAlign w:val="center"/>
          </w:tcPr>
          <w:p w:rsidR="00353007" w:rsidRPr="00CA093B" w:rsidRDefault="00353007" w:rsidP="00353007">
            <w:pPr>
              <w:pStyle w:val="af3"/>
              <w:ind w:left="72" w:right="72"/>
            </w:pPr>
            <w:r w:rsidRPr="00CA093B">
              <w:rPr>
                <w:rFonts w:hint="eastAsia"/>
              </w:rPr>
              <w:t>決算審定數</w:t>
            </w:r>
          </w:p>
        </w:tc>
        <w:tc>
          <w:tcPr>
            <w:tcW w:w="2104" w:type="dxa"/>
            <w:gridSpan w:val="2"/>
            <w:tcBorders>
              <w:right w:val="nil"/>
            </w:tcBorders>
            <w:vAlign w:val="center"/>
          </w:tcPr>
          <w:p w:rsidR="00353007" w:rsidRPr="00CA093B" w:rsidRDefault="00353007" w:rsidP="00353007">
            <w:pPr>
              <w:pStyle w:val="af3"/>
              <w:ind w:left="72" w:right="72"/>
            </w:pPr>
            <w:r w:rsidRPr="00CA093B">
              <w:rPr>
                <w:rFonts w:hint="eastAsia"/>
              </w:rPr>
              <w:t>審定數與預算</w:t>
            </w:r>
          </w:p>
          <w:p w:rsidR="00353007" w:rsidRPr="00CA093B" w:rsidRDefault="00353007" w:rsidP="00353007">
            <w:pPr>
              <w:pStyle w:val="af3"/>
              <w:ind w:left="72" w:right="72"/>
            </w:pPr>
            <w:r w:rsidRPr="00CA093B">
              <w:rPr>
                <w:rFonts w:hint="eastAsia"/>
              </w:rPr>
              <w:t>數比較增減</w:t>
            </w:r>
          </w:p>
        </w:tc>
      </w:tr>
      <w:tr w:rsidR="00353007" w:rsidRPr="00CA093B" w:rsidTr="00353007">
        <w:trPr>
          <w:trHeight w:val="284"/>
          <w:tblHeader/>
          <w:jc w:val="center"/>
        </w:trPr>
        <w:tc>
          <w:tcPr>
            <w:tcW w:w="1832" w:type="dxa"/>
            <w:vMerge/>
            <w:tcBorders>
              <w:left w:val="nil"/>
              <w:bottom w:val="single" w:sz="4" w:space="0" w:color="auto"/>
            </w:tcBorders>
            <w:vAlign w:val="center"/>
          </w:tcPr>
          <w:p w:rsidR="00353007" w:rsidRPr="00CA093B" w:rsidRDefault="00353007" w:rsidP="00353007">
            <w:pPr>
              <w:pStyle w:val="af3"/>
              <w:ind w:left="72" w:right="72"/>
            </w:pPr>
          </w:p>
        </w:tc>
        <w:tc>
          <w:tcPr>
            <w:tcW w:w="1305" w:type="dxa"/>
            <w:vMerge/>
            <w:tcBorders>
              <w:bottom w:val="single" w:sz="4" w:space="0" w:color="auto"/>
            </w:tcBorders>
            <w:vAlign w:val="center"/>
          </w:tcPr>
          <w:p w:rsidR="00353007" w:rsidRPr="00CA093B" w:rsidRDefault="00353007" w:rsidP="00353007">
            <w:pPr>
              <w:pStyle w:val="af3"/>
              <w:ind w:left="72" w:right="72"/>
            </w:pPr>
          </w:p>
        </w:tc>
        <w:tc>
          <w:tcPr>
            <w:tcW w:w="1316" w:type="dxa"/>
            <w:vMerge/>
            <w:tcBorders>
              <w:bottom w:val="single" w:sz="4" w:space="0" w:color="auto"/>
            </w:tcBorders>
            <w:vAlign w:val="center"/>
          </w:tcPr>
          <w:p w:rsidR="00353007" w:rsidRPr="00CA093B" w:rsidRDefault="00353007" w:rsidP="00353007">
            <w:pPr>
              <w:pStyle w:val="af3"/>
              <w:ind w:left="72" w:right="72"/>
            </w:pPr>
          </w:p>
        </w:tc>
        <w:tc>
          <w:tcPr>
            <w:tcW w:w="1301" w:type="dxa"/>
            <w:tcBorders>
              <w:bottom w:val="single" w:sz="4" w:space="0" w:color="auto"/>
            </w:tcBorders>
            <w:vAlign w:val="center"/>
          </w:tcPr>
          <w:p w:rsidR="00353007" w:rsidRPr="00CA093B" w:rsidRDefault="00353007" w:rsidP="00353007">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53007" w:rsidRPr="00CA093B" w:rsidRDefault="00353007" w:rsidP="00353007">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53007" w:rsidRPr="00CA093B" w:rsidRDefault="00353007" w:rsidP="00353007">
            <w:pPr>
              <w:pStyle w:val="af3"/>
              <w:ind w:left="72" w:right="72"/>
            </w:pPr>
            <w:r w:rsidRPr="00CA093B">
              <w:rPr>
                <w:rFonts w:hint="eastAsia"/>
              </w:rPr>
              <w:t>合計</w:t>
            </w:r>
          </w:p>
        </w:tc>
        <w:tc>
          <w:tcPr>
            <w:tcW w:w="1396" w:type="dxa"/>
            <w:tcBorders>
              <w:bottom w:val="single" w:sz="4" w:space="0" w:color="auto"/>
            </w:tcBorders>
            <w:vAlign w:val="center"/>
          </w:tcPr>
          <w:p w:rsidR="00353007" w:rsidRPr="00CA093B" w:rsidRDefault="00353007" w:rsidP="00353007">
            <w:pPr>
              <w:pStyle w:val="af3"/>
              <w:ind w:left="72" w:right="72"/>
            </w:pPr>
            <w:r w:rsidRPr="00CA093B">
              <w:rPr>
                <w:rFonts w:hint="eastAsia"/>
              </w:rPr>
              <w:t>金額</w:t>
            </w:r>
          </w:p>
        </w:tc>
        <w:tc>
          <w:tcPr>
            <w:tcW w:w="708" w:type="dxa"/>
            <w:tcBorders>
              <w:bottom w:val="single" w:sz="4" w:space="0" w:color="auto"/>
              <w:right w:val="nil"/>
            </w:tcBorders>
            <w:vAlign w:val="center"/>
          </w:tcPr>
          <w:p w:rsidR="00353007" w:rsidRPr="00CA093B" w:rsidRDefault="00353007" w:rsidP="00353007">
            <w:pPr>
              <w:pStyle w:val="af3"/>
              <w:ind w:left="72" w:right="72"/>
            </w:pPr>
            <w:r w:rsidRPr="00CA093B">
              <w:rPr>
                <w:rFonts w:hint="eastAsia"/>
              </w:rPr>
              <w:t>％</w:t>
            </w:r>
          </w:p>
        </w:tc>
      </w:tr>
      <w:tr w:rsidR="00363E38" w:rsidRPr="00CA093B" w:rsidTr="00353007">
        <w:trPr>
          <w:trHeight w:val="340"/>
          <w:tblHeader/>
          <w:jc w:val="center"/>
        </w:trPr>
        <w:tc>
          <w:tcPr>
            <w:tcW w:w="1832" w:type="dxa"/>
            <w:tcBorders>
              <w:top w:val="single" w:sz="4" w:space="0" w:color="auto"/>
              <w:left w:val="nil"/>
              <w:bottom w:val="nil"/>
            </w:tcBorders>
            <w:vAlign w:val="center"/>
          </w:tcPr>
          <w:p w:rsidR="00363E38" w:rsidRPr="004C2A38" w:rsidRDefault="00363E38" w:rsidP="002079A7">
            <w:pPr>
              <w:pStyle w:val="212"/>
              <w:ind w:left="192"/>
            </w:pPr>
            <w:r w:rsidRPr="002079A7">
              <w:rPr>
                <w:rFonts w:hint="eastAsia"/>
                <w:noProof/>
                <w:spacing w:val="-14"/>
              </w:rPr>
              <w:t>審計部臺中市審計處</w:t>
            </w:r>
          </w:p>
        </w:tc>
        <w:tc>
          <w:tcPr>
            <w:tcW w:w="1305"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62,073,000</w:t>
            </w:r>
          </w:p>
        </w:tc>
        <w:tc>
          <w:tcPr>
            <w:tcW w:w="1316"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61,808,141</w:t>
            </w:r>
          </w:p>
        </w:tc>
        <w:tc>
          <w:tcPr>
            <w:tcW w:w="1301"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61,808,141</w:t>
            </w:r>
          </w:p>
        </w:tc>
        <w:tc>
          <w:tcPr>
            <w:tcW w:w="1330"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single" w:sz="4" w:space="0" w:color="auto"/>
              <w:bottom w:val="nil"/>
            </w:tcBorders>
            <w:vAlign w:val="center"/>
          </w:tcPr>
          <w:p w:rsidR="00363E38" w:rsidRPr="002079A7" w:rsidRDefault="00363E38" w:rsidP="00363E38">
            <w:pPr>
              <w:pStyle w:val="30"/>
              <w:rPr>
                <w:rFonts w:hAnsi="細明體"/>
                <w:b/>
              </w:rPr>
            </w:pPr>
            <w:r w:rsidRPr="002079A7">
              <w:rPr>
                <w:rFonts w:hAnsi="細明體"/>
                <w:b/>
                <w:noProof/>
              </w:rPr>
              <w:t>61,808,141</w:t>
            </w:r>
          </w:p>
        </w:tc>
        <w:tc>
          <w:tcPr>
            <w:tcW w:w="1396" w:type="dxa"/>
            <w:tcBorders>
              <w:top w:val="single" w:sz="4" w:space="0" w:color="auto"/>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264,859</w:t>
            </w:r>
          </w:p>
        </w:tc>
        <w:tc>
          <w:tcPr>
            <w:tcW w:w="708" w:type="dxa"/>
            <w:tcBorders>
              <w:top w:val="single" w:sz="4" w:space="0" w:color="auto"/>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0.43</w:t>
            </w:r>
          </w:p>
        </w:tc>
      </w:tr>
      <w:tr w:rsidR="00363E38" w:rsidRPr="00CA093B" w:rsidTr="00353007">
        <w:trPr>
          <w:trHeight w:val="340"/>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60,621,000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60,356,143</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60,356,143</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60,356,143</w:t>
            </w:r>
          </w:p>
        </w:tc>
        <w:tc>
          <w:tcPr>
            <w:tcW w:w="1396"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264,857</w:t>
            </w:r>
          </w:p>
        </w:tc>
        <w:tc>
          <w:tcPr>
            <w:tcW w:w="708"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0.44</w:t>
            </w:r>
          </w:p>
        </w:tc>
      </w:tr>
      <w:tr w:rsidR="00363E38" w:rsidRPr="00CA093B" w:rsidTr="00353007">
        <w:trPr>
          <w:trHeight w:val="397"/>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審計業務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1,452,000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1,451,998</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1,451,998</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1,451,998</w:t>
            </w:r>
          </w:p>
        </w:tc>
        <w:tc>
          <w:tcPr>
            <w:tcW w:w="1396"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w:t>
            </w:r>
          </w:p>
        </w:tc>
        <w:tc>
          <w:tcPr>
            <w:tcW w:w="708"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0.00</w:t>
            </w:r>
          </w:p>
        </w:tc>
      </w:tr>
      <w:tr w:rsidR="00363E38" w:rsidRPr="00CA093B" w:rsidTr="00353007">
        <w:trPr>
          <w:trHeight w:val="397"/>
          <w:tblHeader/>
          <w:jc w:val="center"/>
        </w:trPr>
        <w:tc>
          <w:tcPr>
            <w:tcW w:w="1832" w:type="dxa"/>
            <w:tcBorders>
              <w:top w:val="nil"/>
              <w:left w:val="nil"/>
              <w:bottom w:val="nil"/>
            </w:tcBorders>
            <w:vAlign w:val="center"/>
          </w:tcPr>
          <w:p w:rsidR="00363E38" w:rsidRPr="004C2A38" w:rsidRDefault="00363E38" w:rsidP="002079A7">
            <w:pPr>
              <w:pStyle w:val="212"/>
              <w:ind w:left="192"/>
            </w:pPr>
            <w:r w:rsidRPr="002079A7">
              <w:rPr>
                <w:rFonts w:hint="eastAsia"/>
                <w:noProof/>
                <w:spacing w:val="-14"/>
              </w:rPr>
              <w:t>審計部臺南市審計處</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61,735,000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61,707,210</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61,707,210</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61,707,210</w:t>
            </w:r>
          </w:p>
        </w:tc>
        <w:tc>
          <w:tcPr>
            <w:tcW w:w="1396"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27,790</w:t>
            </w:r>
          </w:p>
        </w:tc>
        <w:tc>
          <w:tcPr>
            <w:tcW w:w="708"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0.05</w:t>
            </w:r>
          </w:p>
        </w:tc>
      </w:tr>
      <w:tr w:rsidR="00363E38" w:rsidRPr="00CA093B" w:rsidTr="00353007">
        <w:trPr>
          <w:trHeight w:val="397"/>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60,129,000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60,101,721</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60,101,721</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60,101,721</w:t>
            </w:r>
          </w:p>
        </w:tc>
        <w:tc>
          <w:tcPr>
            <w:tcW w:w="1396"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27,279</w:t>
            </w:r>
          </w:p>
        </w:tc>
        <w:tc>
          <w:tcPr>
            <w:tcW w:w="708"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0.05</w:t>
            </w:r>
          </w:p>
        </w:tc>
      </w:tr>
      <w:tr w:rsidR="00363E38" w:rsidRPr="00CA093B" w:rsidTr="00353007">
        <w:trPr>
          <w:trHeight w:val="397"/>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審計業務</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1,606,000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1,605,489</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1,605,489</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1,605,489</w:t>
            </w:r>
          </w:p>
        </w:tc>
        <w:tc>
          <w:tcPr>
            <w:tcW w:w="1396"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511</w:t>
            </w:r>
          </w:p>
        </w:tc>
        <w:tc>
          <w:tcPr>
            <w:tcW w:w="708"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0.03</w:t>
            </w:r>
          </w:p>
        </w:tc>
      </w:tr>
      <w:tr w:rsidR="00363E38" w:rsidRPr="002079A7" w:rsidTr="00353007">
        <w:trPr>
          <w:trHeight w:val="397"/>
          <w:tblHeader/>
          <w:jc w:val="center"/>
        </w:trPr>
        <w:tc>
          <w:tcPr>
            <w:tcW w:w="1832" w:type="dxa"/>
            <w:tcBorders>
              <w:top w:val="nil"/>
              <w:left w:val="nil"/>
              <w:bottom w:val="nil"/>
            </w:tcBorders>
            <w:vAlign w:val="center"/>
          </w:tcPr>
          <w:p w:rsidR="00363E38" w:rsidRPr="004C2A38" w:rsidRDefault="00363E38" w:rsidP="002079A7">
            <w:pPr>
              <w:pStyle w:val="212"/>
              <w:ind w:left="192"/>
            </w:pPr>
            <w:r w:rsidRPr="002079A7">
              <w:rPr>
                <w:rFonts w:hint="eastAsia"/>
                <w:noProof/>
                <w:spacing w:val="-14"/>
              </w:rPr>
              <w:t>審計部高雄市審計處</w:t>
            </w:r>
          </w:p>
        </w:tc>
        <w:tc>
          <w:tcPr>
            <w:tcW w:w="1305"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72,599,000</w:t>
            </w:r>
          </w:p>
        </w:tc>
        <w:tc>
          <w:tcPr>
            <w:tcW w:w="1316"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72,597,143</w:t>
            </w:r>
          </w:p>
        </w:tc>
        <w:tc>
          <w:tcPr>
            <w:tcW w:w="1301"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72,597,143</w:t>
            </w:r>
          </w:p>
        </w:tc>
        <w:tc>
          <w:tcPr>
            <w:tcW w:w="1330" w:type="dxa"/>
            <w:tcBorders>
              <w:top w:val="nil"/>
              <w:bottom w:val="nil"/>
            </w:tcBorders>
            <w:vAlign w:val="center"/>
          </w:tcPr>
          <w:p w:rsidR="00363E38" w:rsidRPr="002079A7" w:rsidRDefault="00363E38" w:rsidP="00363E38">
            <w:pPr>
              <w:pStyle w:val="30"/>
              <w:rPr>
                <w:rFonts w:hAnsi="細明體"/>
                <w:b/>
              </w:rPr>
            </w:pPr>
            <w:r w:rsidRPr="002079A7">
              <w:rPr>
                <w:rFonts w:hAnsi="細明體" w:hint="eastAsia"/>
                <w:b/>
                <w:noProof/>
              </w:rPr>
              <w:t>－</w:t>
            </w:r>
          </w:p>
        </w:tc>
        <w:tc>
          <w:tcPr>
            <w:tcW w:w="1302" w:type="dxa"/>
            <w:tcBorders>
              <w:top w:val="nil"/>
              <w:bottom w:val="nil"/>
            </w:tcBorders>
            <w:vAlign w:val="center"/>
          </w:tcPr>
          <w:p w:rsidR="00363E38" w:rsidRPr="002079A7" w:rsidRDefault="00363E38" w:rsidP="00363E38">
            <w:pPr>
              <w:pStyle w:val="30"/>
              <w:rPr>
                <w:rFonts w:hAnsi="細明體"/>
                <w:b/>
              </w:rPr>
            </w:pPr>
            <w:r w:rsidRPr="002079A7">
              <w:rPr>
                <w:rFonts w:hAnsi="細明體"/>
                <w:b/>
                <w:noProof/>
              </w:rPr>
              <w:t>72,597,143</w:t>
            </w:r>
          </w:p>
        </w:tc>
        <w:tc>
          <w:tcPr>
            <w:tcW w:w="1396" w:type="dxa"/>
            <w:tcBorders>
              <w:top w:val="nil"/>
              <w:bottom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1,857</w:t>
            </w:r>
          </w:p>
        </w:tc>
        <w:tc>
          <w:tcPr>
            <w:tcW w:w="708" w:type="dxa"/>
            <w:tcBorders>
              <w:top w:val="nil"/>
              <w:bottom w:val="nil"/>
              <w:right w:val="nil"/>
            </w:tcBorders>
            <w:vAlign w:val="center"/>
          </w:tcPr>
          <w:p w:rsidR="00363E38" w:rsidRPr="002079A7" w:rsidRDefault="002079A7" w:rsidP="00363E38">
            <w:pPr>
              <w:pStyle w:val="30"/>
              <w:rPr>
                <w:rFonts w:hAnsi="細明體"/>
                <w:b/>
              </w:rPr>
            </w:pPr>
            <w:r w:rsidRPr="002079A7">
              <w:rPr>
                <w:rFonts w:hint="eastAsia"/>
                <w:b/>
                <w:w w:val="50"/>
              </w:rPr>
              <w:t>－</w:t>
            </w:r>
            <w:r w:rsidR="00363E38" w:rsidRPr="002079A7">
              <w:rPr>
                <w:rFonts w:hAnsi="細明體"/>
                <w:b/>
                <w:noProof/>
              </w:rPr>
              <w:t xml:space="preserve"> 0.00</w:t>
            </w:r>
          </w:p>
        </w:tc>
      </w:tr>
      <w:tr w:rsidR="00363E38" w:rsidRPr="00CA093B" w:rsidTr="00353007">
        <w:trPr>
          <w:trHeight w:val="397"/>
          <w:tblHeader/>
          <w:jc w:val="center"/>
        </w:trPr>
        <w:tc>
          <w:tcPr>
            <w:tcW w:w="1832" w:type="dxa"/>
            <w:tcBorders>
              <w:top w:val="nil"/>
              <w:left w:val="nil"/>
              <w:bottom w:val="nil"/>
            </w:tcBorders>
            <w:vAlign w:val="center"/>
          </w:tcPr>
          <w:p w:rsidR="00363E38" w:rsidRPr="004C2A38" w:rsidRDefault="00363E38" w:rsidP="002079A7">
            <w:pPr>
              <w:pStyle w:val="220"/>
              <w:ind w:left="360" w:right="24"/>
            </w:pPr>
            <w:r w:rsidRPr="004C2A38">
              <w:rPr>
                <w:rFonts w:hint="eastAsia"/>
                <w:noProof/>
              </w:rPr>
              <w:t>一般行政</w:t>
            </w:r>
          </w:p>
        </w:tc>
        <w:tc>
          <w:tcPr>
            <w:tcW w:w="1305"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71,061,000</w:t>
            </w:r>
          </w:p>
        </w:tc>
        <w:tc>
          <w:tcPr>
            <w:tcW w:w="1316"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71,059,558</w:t>
            </w:r>
          </w:p>
        </w:tc>
        <w:tc>
          <w:tcPr>
            <w:tcW w:w="1301"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71,059,558</w:t>
            </w:r>
          </w:p>
        </w:tc>
        <w:tc>
          <w:tcPr>
            <w:tcW w:w="1330" w:type="dxa"/>
            <w:tcBorders>
              <w:top w:val="nil"/>
              <w:bottom w:val="nil"/>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nil"/>
            </w:tcBorders>
            <w:vAlign w:val="center"/>
          </w:tcPr>
          <w:p w:rsidR="00363E38" w:rsidRPr="004C2A38" w:rsidRDefault="00363E38" w:rsidP="00363E38">
            <w:pPr>
              <w:pStyle w:val="30"/>
              <w:rPr>
                <w:rFonts w:hAnsi="細明體"/>
              </w:rPr>
            </w:pPr>
            <w:r w:rsidRPr="004C2A38">
              <w:rPr>
                <w:rFonts w:hAnsi="細明體"/>
                <w:noProof/>
              </w:rPr>
              <w:t>71,059,558</w:t>
            </w:r>
          </w:p>
        </w:tc>
        <w:tc>
          <w:tcPr>
            <w:tcW w:w="1396" w:type="dxa"/>
            <w:tcBorders>
              <w:top w:val="nil"/>
              <w:bottom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1,442</w:t>
            </w:r>
          </w:p>
        </w:tc>
        <w:tc>
          <w:tcPr>
            <w:tcW w:w="708" w:type="dxa"/>
            <w:tcBorders>
              <w:top w:val="nil"/>
              <w:bottom w:val="nil"/>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0.00</w:t>
            </w:r>
          </w:p>
        </w:tc>
      </w:tr>
      <w:tr w:rsidR="00363E38" w:rsidRPr="00CA093B" w:rsidTr="00353007">
        <w:trPr>
          <w:trHeight w:val="397"/>
          <w:tblHeader/>
          <w:jc w:val="center"/>
        </w:trPr>
        <w:tc>
          <w:tcPr>
            <w:tcW w:w="1832" w:type="dxa"/>
            <w:tcBorders>
              <w:top w:val="nil"/>
              <w:left w:val="nil"/>
              <w:bottom w:val="single" w:sz="4" w:space="0" w:color="auto"/>
            </w:tcBorders>
            <w:vAlign w:val="center"/>
          </w:tcPr>
          <w:p w:rsidR="00363E38" w:rsidRPr="004C2A38" w:rsidRDefault="00363E38" w:rsidP="002079A7">
            <w:pPr>
              <w:pStyle w:val="220"/>
              <w:ind w:left="360" w:right="24"/>
            </w:pPr>
            <w:r w:rsidRPr="004C2A38">
              <w:rPr>
                <w:rFonts w:hint="eastAsia"/>
                <w:noProof/>
              </w:rPr>
              <w:t>審計業務</w:t>
            </w:r>
          </w:p>
        </w:tc>
        <w:tc>
          <w:tcPr>
            <w:tcW w:w="1305"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1,538,000</w:t>
            </w:r>
          </w:p>
        </w:tc>
        <w:tc>
          <w:tcPr>
            <w:tcW w:w="1316"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1,537,585</w:t>
            </w:r>
          </w:p>
        </w:tc>
        <w:tc>
          <w:tcPr>
            <w:tcW w:w="1301"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1,537,585</w:t>
            </w:r>
          </w:p>
        </w:tc>
        <w:tc>
          <w:tcPr>
            <w:tcW w:w="1330"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hint="eastAsia"/>
                <w:noProof/>
              </w:rPr>
              <w:t>－</w:t>
            </w:r>
          </w:p>
        </w:tc>
        <w:tc>
          <w:tcPr>
            <w:tcW w:w="1302" w:type="dxa"/>
            <w:tcBorders>
              <w:top w:val="nil"/>
              <w:bottom w:val="single" w:sz="4" w:space="0" w:color="auto"/>
            </w:tcBorders>
            <w:vAlign w:val="center"/>
          </w:tcPr>
          <w:p w:rsidR="00363E38" w:rsidRPr="004C2A38" w:rsidRDefault="00363E38" w:rsidP="00363E38">
            <w:pPr>
              <w:pStyle w:val="30"/>
              <w:rPr>
                <w:rFonts w:hAnsi="細明體"/>
              </w:rPr>
            </w:pPr>
            <w:r w:rsidRPr="004C2A38">
              <w:rPr>
                <w:rFonts w:hAnsi="細明體"/>
                <w:noProof/>
              </w:rPr>
              <w:t>1,537,585</w:t>
            </w:r>
          </w:p>
        </w:tc>
        <w:tc>
          <w:tcPr>
            <w:tcW w:w="1396" w:type="dxa"/>
            <w:tcBorders>
              <w:top w:val="nil"/>
              <w:bottom w:val="single" w:sz="4" w:space="0" w:color="auto"/>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415</w:t>
            </w:r>
          </w:p>
        </w:tc>
        <w:tc>
          <w:tcPr>
            <w:tcW w:w="708" w:type="dxa"/>
            <w:tcBorders>
              <w:top w:val="nil"/>
              <w:bottom w:val="single" w:sz="4" w:space="0" w:color="auto"/>
              <w:right w:val="nil"/>
            </w:tcBorders>
            <w:vAlign w:val="center"/>
          </w:tcPr>
          <w:p w:rsidR="00363E38" w:rsidRPr="004C2A38" w:rsidRDefault="002079A7" w:rsidP="00363E38">
            <w:pPr>
              <w:pStyle w:val="30"/>
              <w:rPr>
                <w:rFonts w:hAnsi="細明體"/>
              </w:rPr>
            </w:pPr>
            <w:r>
              <w:rPr>
                <w:rFonts w:hint="eastAsia"/>
                <w:w w:val="50"/>
              </w:rPr>
              <w:t>－</w:t>
            </w:r>
            <w:r w:rsidR="00363E38" w:rsidRPr="004C2A38">
              <w:rPr>
                <w:rFonts w:hAnsi="細明體"/>
                <w:noProof/>
              </w:rPr>
              <w:t xml:space="preserve"> 0.03</w:t>
            </w:r>
          </w:p>
        </w:tc>
      </w:tr>
    </w:tbl>
    <w:p w:rsidR="00C61F94" w:rsidRDefault="00C61F94" w:rsidP="00353007">
      <w:pPr>
        <w:pStyle w:val="ad"/>
        <w:spacing w:line="460" w:lineRule="exact"/>
        <w:ind w:firstLine="480"/>
      </w:pPr>
    </w:p>
    <w:p w:rsidR="001651C1" w:rsidRDefault="001651C1" w:rsidP="001651C1">
      <w:pPr>
        <w:pStyle w:val="13"/>
      </w:pPr>
      <w:r>
        <w:rPr>
          <w:rFonts w:hint="eastAsia"/>
        </w:rPr>
        <w:t>2.</w:t>
      </w:r>
      <w:r w:rsidR="008C5DD4">
        <w:rPr>
          <w:rFonts w:hint="eastAsia"/>
        </w:rPr>
        <w:t xml:space="preserve">　</w:t>
      </w:r>
      <w:r>
        <w:rPr>
          <w:rFonts w:hint="eastAsia"/>
        </w:rPr>
        <w:t>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1651C1">
        <w:trPr>
          <w:trHeight w:hRule="exact" w:val="284"/>
          <w:jc w:val="center"/>
        </w:trPr>
        <w:tc>
          <w:tcPr>
            <w:tcW w:w="10490" w:type="dxa"/>
            <w:gridSpan w:val="7"/>
            <w:vAlign w:val="center"/>
          </w:tcPr>
          <w:p w:rsidR="001651C1" w:rsidRDefault="001651C1" w:rsidP="00C61F94">
            <w:pPr>
              <w:pStyle w:val="afa"/>
              <w:ind w:right="240"/>
            </w:pPr>
            <w:r>
              <w:rPr>
                <w:rFonts w:hint="eastAsia"/>
              </w:rPr>
              <w:t>單位：</w:t>
            </w:r>
            <w:r w:rsidR="00145858">
              <w:rPr>
                <w:rFonts w:hint="eastAsia"/>
              </w:rPr>
              <w:t>新臺幣元</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FE37DF" w:rsidRPr="00CA093B" w:rsidRDefault="00FE37DF" w:rsidP="00493F3A">
            <w:pPr>
              <w:pStyle w:val="af3"/>
              <w:ind w:leftChars="0" w:left="0" w:rightChars="0" w:right="0"/>
            </w:pPr>
            <w:r w:rsidRPr="00CA093B">
              <w:rPr>
                <w:rFonts w:hint="eastAsia"/>
              </w:rPr>
              <w:t>年度</w:t>
            </w:r>
          </w:p>
        </w:tc>
        <w:tc>
          <w:tcPr>
            <w:tcW w:w="2380" w:type="dxa"/>
            <w:vMerge w:val="restart"/>
            <w:vAlign w:val="center"/>
          </w:tcPr>
          <w:p w:rsidR="00FE37DF" w:rsidRPr="00CA093B" w:rsidRDefault="00FE37DF" w:rsidP="00493F3A">
            <w:pPr>
              <w:pStyle w:val="af3"/>
              <w:ind w:left="72" w:right="72"/>
            </w:pPr>
            <w:r w:rsidRPr="00CA093B">
              <w:rPr>
                <w:rFonts w:hint="eastAsia"/>
              </w:rPr>
              <w:t>科目</w:t>
            </w:r>
          </w:p>
        </w:tc>
        <w:tc>
          <w:tcPr>
            <w:tcW w:w="1666" w:type="dxa"/>
            <w:vMerge w:val="restart"/>
            <w:vAlign w:val="center"/>
          </w:tcPr>
          <w:p w:rsidR="00FE37DF" w:rsidRPr="00CA093B" w:rsidRDefault="00FE37DF" w:rsidP="00493F3A">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FE37DF" w:rsidRPr="00CA093B" w:rsidRDefault="00FE37DF" w:rsidP="00493F3A">
            <w:pPr>
              <w:pStyle w:val="af3"/>
              <w:ind w:left="72" w:right="72"/>
            </w:pPr>
            <w:r w:rsidRPr="00CA093B">
              <w:rPr>
                <w:rFonts w:hint="eastAsia"/>
              </w:rPr>
              <w:t>決算審定數</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FE37DF" w:rsidRPr="00CA093B" w:rsidRDefault="00FE37DF" w:rsidP="00493F3A">
            <w:pPr>
              <w:pStyle w:val="af3"/>
              <w:ind w:left="72" w:right="72"/>
            </w:pPr>
          </w:p>
        </w:tc>
        <w:tc>
          <w:tcPr>
            <w:tcW w:w="2380" w:type="dxa"/>
            <w:vMerge/>
            <w:vAlign w:val="center"/>
          </w:tcPr>
          <w:p w:rsidR="00FE37DF" w:rsidRPr="00CA093B" w:rsidRDefault="00FE37DF" w:rsidP="00493F3A">
            <w:pPr>
              <w:pStyle w:val="af3"/>
              <w:ind w:left="72" w:right="72"/>
            </w:pPr>
          </w:p>
        </w:tc>
        <w:tc>
          <w:tcPr>
            <w:tcW w:w="1666" w:type="dxa"/>
            <w:vMerge/>
            <w:vAlign w:val="center"/>
          </w:tcPr>
          <w:p w:rsidR="00FE37DF" w:rsidRPr="00CA093B" w:rsidRDefault="00FE37DF" w:rsidP="00493F3A">
            <w:pPr>
              <w:pStyle w:val="af3"/>
              <w:ind w:left="72" w:right="72"/>
            </w:pPr>
          </w:p>
        </w:tc>
        <w:tc>
          <w:tcPr>
            <w:tcW w:w="1694" w:type="dxa"/>
            <w:vMerge w:val="restart"/>
            <w:vAlign w:val="center"/>
          </w:tcPr>
          <w:p w:rsidR="00FE37DF" w:rsidRPr="00CA093B" w:rsidRDefault="00AD7FA1" w:rsidP="00493F3A">
            <w:pPr>
              <w:pStyle w:val="af3"/>
              <w:ind w:left="72" w:right="72"/>
            </w:pPr>
            <w:r>
              <w:rPr>
                <w:rFonts w:hint="eastAsia"/>
              </w:rPr>
              <w:t>減免（註銷）數</w:t>
            </w:r>
          </w:p>
        </w:tc>
        <w:tc>
          <w:tcPr>
            <w:tcW w:w="1693" w:type="dxa"/>
            <w:vMerge w:val="restart"/>
            <w:vAlign w:val="center"/>
          </w:tcPr>
          <w:p w:rsidR="00FE37DF" w:rsidRPr="00CA093B" w:rsidRDefault="00FE37DF" w:rsidP="00493F3A">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FE37DF" w:rsidRPr="00CA093B" w:rsidRDefault="00FE37DF" w:rsidP="00FE37DF">
            <w:pPr>
              <w:pStyle w:val="af3"/>
              <w:ind w:left="72" w:right="72"/>
            </w:pPr>
            <w:r w:rsidRPr="00CA093B">
              <w:rPr>
                <w:rFonts w:hint="eastAsia"/>
              </w:rPr>
              <w:t>應</w:t>
            </w:r>
            <w:r>
              <w:rPr>
                <w:rFonts w:hint="eastAsia"/>
              </w:rPr>
              <w:t>付</w:t>
            </w:r>
            <w:r w:rsidRPr="00CA093B">
              <w:rPr>
                <w:rFonts w:hint="eastAsia"/>
              </w:rPr>
              <w:t>保留數</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FE37DF" w:rsidRPr="00CA093B" w:rsidRDefault="00FE37DF" w:rsidP="00493F3A">
            <w:pPr>
              <w:pStyle w:val="af3"/>
              <w:ind w:left="72" w:right="72"/>
            </w:pPr>
          </w:p>
        </w:tc>
        <w:tc>
          <w:tcPr>
            <w:tcW w:w="2380" w:type="dxa"/>
            <w:vMerge/>
            <w:tcBorders>
              <w:bottom w:val="single" w:sz="4" w:space="0" w:color="auto"/>
            </w:tcBorders>
            <w:vAlign w:val="center"/>
          </w:tcPr>
          <w:p w:rsidR="00FE37DF" w:rsidRPr="00CA093B" w:rsidRDefault="00FE37DF" w:rsidP="00493F3A">
            <w:pPr>
              <w:pStyle w:val="af3"/>
              <w:ind w:left="72" w:right="72"/>
            </w:pPr>
          </w:p>
        </w:tc>
        <w:tc>
          <w:tcPr>
            <w:tcW w:w="1666" w:type="dxa"/>
            <w:vMerge/>
            <w:tcBorders>
              <w:bottom w:val="single" w:sz="4" w:space="0" w:color="auto"/>
            </w:tcBorders>
            <w:vAlign w:val="center"/>
          </w:tcPr>
          <w:p w:rsidR="00FE37DF" w:rsidRPr="00CA093B" w:rsidRDefault="00FE37DF" w:rsidP="00493F3A">
            <w:pPr>
              <w:pStyle w:val="af3"/>
              <w:ind w:left="72" w:right="72"/>
            </w:pPr>
          </w:p>
        </w:tc>
        <w:tc>
          <w:tcPr>
            <w:tcW w:w="1694" w:type="dxa"/>
            <w:vMerge/>
            <w:tcBorders>
              <w:bottom w:val="single" w:sz="4" w:space="0" w:color="auto"/>
            </w:tcBorders>
            <w:vAlign w:val="center"/>
          </w:tcPr>
          <w:p w:rsidR="00FE37DF" w:rsidRPr="00CA093B" w:rsidRDefault="00FE37DF" w:rsidP="00493F3A">
            <w:pPr>
              <w:pStyle w:val="af3"/>
              <w:ind w:left="72" w:right="72"/>
            </w:pPr>
          </w:p>
        </w:tc>
        <w:tc>
          <w:tcPr>
            <w:tcW w:w="1693" w:type="dxa"/>
            <w:vMerge/>
            <w:tcBorders>
              <w:bottom w:val="single" w:sz="4" w:space="0" w:color="auto"/>
            </w:tcBorders>
            <w:vAlign w:val="center"/>
          </w:tcPr>
          <w:p w:rsidR="00FE37DF" w:rsidRPr="00CA093B" w:rsidRDefault="00FE37DF" w:rsidP="00493F3A">
            <w:pPr>
              <w:pStyle w:val="af3"/>
              <w:ind w:left="72" w:right="72"/>
            </w:pPr>
          </w:p>
        </w:tc>
        <w:tc>
          <w:tcPr>
            <w:tcW w:w="1721" w:type="dxa"/>
            <w:tcBorders>
              <w:bottom w:val="single" w:sz="4" w:space="0" w:color="auto"/>
            </w:tcBorders>
            <w:vAlign w:val="center"/>
          </w:tcPr>
          <w:p w:rsidR="00FE37DF" w:rsidRPr="00CA093B" w:rsidRDefault="00FE37DF" w:rsidP="00493F3A">
            <w:pPr>
              <w:pStyle w:val="af3"/>
              <w:ind w:left="72" w:right="72"/>
            </w:pPr>
            <w:r w:rsidRPr="00CA093B">
              <w:rPr>
                <w:rFonts w:hint="eastAsia"/>
              </w:rPr>
              <w:t>金額</w:t>
            </w:r>
          </w:p>
        </w:tc>
        <w:tc>
          <w:tcPr>
            <w:tcW w:w="831" w:type="dxa"/>
            <w:tcBorders>
              <w:bottom w:val="single" w:sz="4" w:space="0" w:color="auto"/>
            </w:tcBorders>
            <w:vAlign w:val="center"/>
          </w:tcPr>
          <w:p w:rsidR="00FE37DF" w:rsidRPr="00CA093B" w:rsidRDefault="00FE37DF" w:rsidP="00493F3A">
            <w:pPr>
              <w:pStyle w:val="af3"/>
              <w:ind w:left="72" w:right="72"/>
            </w:pPr>
            <w:r w:rsidRPr="00CA093B">
              <w:rPr>
                <w:rFonts w:hint="eastAsia"/>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p>
        </w:tc>
        <w:tc>
          <w:tcPr>
            <w:tcW w:w="2380" w:type="dxa"/>
            <w:vAlign w:val="center"/>
          </w:tcPr>
          <w:p w:rsidR="00363E38" w:rsidRPr="004A2165" w:rsidRDefault="00363E38" w:rsidP="002079A7">
            <w:pPr>
              <w:pStyle w:val="23"/>
            </w:pPr>
            <w:r w:rsidRPr="004A2165">
              <w:rPr>
                <w:rFonts w:hint="eastAsia"/>
                <w:noProof/>
              </w:rPr>
              <w:t>監察院主管</w:t>
            </w:r>
          </w:p>
        </w:tc>
        <w:tc>
          <w:tcPr>
            <w:tcW w:w="1666" w:type="dxa"/>
            <w:vAlign w:val="center"/>
          </w:tcPr>
          <w:p w:rsidR="00363E38" w:rsidRPr="004A2165" w:rsidRDefault="00363E38" w:rsidP="00363E38">
            <w:pPr>
              <w:pStyle w:val="30"/>
              <w:rPr>
                <w:b/>
              </w:rPr>
            </w:pPr>
            <w:r w:rsidRPr="004A2165">
              <w:rPr>
                <w:b/>
                <w:noProof/>
              </w:rPr>
              <w:t>29,321,923</w:t>
            </w:r>
          </w:p>
        </w:tc>
        <w:tc>
          <w:tcPr>
            <w:tcW w:w="1694" w:type="dxa"/>
            <w:vAlign w:val="center"/>
          </w:tcPr>
          <w:p w:rsidR="00363E38" w:rsidRPr="004A2165" w:rsidRDefault="00363E38" w:rsidP="00363E38">
            <w:pPr>
              <w:pStyle w:val="30"/>
              <w:rPr>
                <w:b/>
              </w:rPr>
            </w:pPr>
            <w:r w:rsidRPr="004A2165">
              <w:rPr>
                <w:b/>
                <w:noProof/>
              </w:rPr>
              <w:t>1,113,417</w:t>
            </w:r>
          </w:p>
        </w:tc>
        <w:tc>
          <w:tcPr>
            <w:tcW w:w="1693" w:type="dxa"/>
            <w:vAlign w:val="center"/>
          </w:tcPr>
          <w:p w:rsidR="00363E38" w:rsidRPr="004A2165" w:rsidRDefault="00363E38" w:rsidP="00363E38">
            <w:pPr>
              <w:pStyle w:val="30"/>
              <w:rPr>
                <w:b/>
              </w:rPr>
            </w:pPr>
            <w:r w:rsidRPr="004A2165">
              <w:rPr>
                <w:b/>
                <w:noProof/>
              </w:rPr>
              <w:t>28,208,506</w:t>
            </w:r>
          </w:p>
        </w:tc>
        <w:tc>
          <w:tcPr>
            <w:tcW w:w="1721" w:type="dxa"/>
            <w:vAlign w:val="center"/>
          </w:tcPr>
          <w:p w:rsidR="00363E38" w:rsidRPr="004A2165" w:rsidRDefault="00363E38" w:rsidP="00363E38">
            <w:pPr>
              <w:pStyle w:val="30"/>
              <w:rPr>
                <w:b/>
              </w:rPr>
            </w:pPr>
            <w:r w:rsidRPr="004A2165">
              <w:rPr>
                <w:rFonts w:hint="eastAsia"/>
                <w:b/>
                <w:noProof/>
              </w:rPr>
              <w:t>－</w:t>
            </w:r>
          </w:p>
        </w:tc>
        <w:tc>
          <w:tcPr>
            <w:tcW w:w="831" w:type="dxa"/>
            <w:vAlign w:val="center"/>
          </w:tcPr>
          <w:p w:rsidR="00363E38" w:rsidRPr="004A2165" w:rsidRDefault="00363E38" w:rsidP="00363E38">
            <w:pPr>
              <w:pStyle w:val="30"/>
              <w:rPr>
                <w:b/>
              </w:rPr>
            </w:pPr>
            <w:r w:rsidRPr="004A2165">
              <w:rPr>
                <w:rFonts w:hint="eastAsia"/>
                <w:b/>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p>
        </w:tc>
        <w:tc>
          <w:tcPr>
            <w:tcW w:w="2380" w:type="dxa"/>
            <w:vAlign w:val="center"/>
          </w:tcPr>
          <w:p w:rsidR="00363E38" w:rsidRPr="004A2165" w:rsidRDefault="00363E38" w:rsidP="002079A7">
            <w:pPr>
              <w:pStyle w:val="212"/>
              <w:ind w:left="192"/>
            </w:pPr>
            <w:r w:rsidRPr="004A2165">
              <w:rPr>
                <w:rFonts w:hint="eastAsia"/>
                <w:noProof/>
              </w:rPr>
              <w:t>監察院</w:t>
            </w:r>
          </w:p>
        </w:tc>
        <w:tc>
          <w:tcPr>
            <w:tcW w:w="1666" w:type="dxa"/>
            <w:vAlign w:val="center"/>
          </w:tcPr>
          <w:p w:rsidR="00363E38" w:rsidRPr="004A2165" w:rsidRDefault="00363E38" w:rsidP="00363E38">
            <w:pPr>
              <w:pStyle w:val="30"/>
              <w:rPr>
                <w:b/>
              </w:rPr>
            </w:pPr>
            <w:r w:rsidRPr="004A2165">
              <w:rPr>
                <w:b/>
                <w:noProof/>
              </w:rPr>
              <w:t>26,654,613</w:t>
            </w:r>
          </w:p>
        </w:tc>
        <w:tc>
          <w:tcPr>
            <w:tcW w:w="1694" w:type="dxa"/>
            <w:vAlign w:val="center"/>
          </w:tcPr>
          <w:p w:rsidR="00363E38" w:rsidRPr="004A2165" w:rsidRDefault="00363E38" w:rsidP="00363E38">
            <w:pPr>
              <w:pStyle w:val="30"/>
              <w:rPr>
                <w:b/>
              </w:rPr>
            </w:pPr>
            <w:r w:rsidRPr="004A2165">
              <w:rPr>
                <w:b/>
                <w:noProof/>
              </w:rPr>
              <w:t>1,078,642</w:t>
            </w:r>
          </w:p>
        </w:tc>
        <w:tc>
          <w:tcPr>
            <w:tcW w:w="1693" w:type="dxa"/>
            <w:vAlign w:val="center"/>
          </w:tcPr>
          <w:p w:rsidR="00363E38" w:rsidRPr="004A2165" w:rsidRDefault="00363E38" w:rsidP="00363E38">
            <w:pPr>
              <w:pStyle w:val="30"/>
              <w:rPr>
                <w:b/>
              </w:rPr>
            </w:pPr>
            <w:r w:rsidRPr="004A2165">
              <w:rPr>
                <w:b/>
                <w:noProof/>
              </w:rPr>
              <w:t>25,575,971</w:t>
            </w:r>
          </w:p>
        </w:tc>
        <w:tc>
          <w:tcPr>
            <w:tcW w:w="1721" w:type="dxa"/>
            <w:vAlign w:val="center"/>
          </w:tcPr>
          <w:p w:rsidR="00363E38" w:rsidRPr="004A2165" w:rsidRDefault="00363E38" w:rsidP="00363E38">
            <w:pPr>
              <w:pStyle w:val="30"/>
              <w:rPr>
                <w:b/>
              </w:rPr>
            </w:pPr>
            <w:r w:rsidRPr="004A2165">
              <w:rPr>
                <w:rFonts w:hint="eastAsia"/>
                <w:b/>
                <w:noProof/>
              </w:rPr>
              <w:t>－</w:t>
            </w:r>
          </w:p>
        </w:tc>
        <w:tc>
          <w:tcPr>
            <w:tcW w:w="831" w:type="dxa"/>
            <w:vAlign w:val="center"/>
          </w:tcPr>
          <w:p w:rsidR="00363E38" w:rsidRPr="004A2165" w:rsidRDefault="00363E38" w:rsidP="00363E38">
            <w:pPr>
              <w:pStyle w:val="30"/>
              <w:rPr>
                <w:b/>
              </w:rPr>
            </w:pPr>
            <w:r w:rsidRPr="004A2165">
              <w:rPr>
                <w:rFonts w:hint="eastAsia"/>
                <w:b/>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r w:rsidRPr="004A2165">
              <w:rPr>
                <w:noProof/>
              </w:rPr>
              <w:t>109</w:t>
            </w:r>
          </w:p>
        </w:tc>
        <w:tc>
          <w:tcPr>
            <w:tcW w:w="2380" w:type="dxa"/>
            <w:vAlign w:val="center"/>
          </w:tcPr>
          <w:p w:rsidR="00363E38" w:rsidRPr="004A2165" w:rsidRDefault="00363E38" w:rsidP="002079A7">
            <w:pPr>
              <w:pStyle w:val="220"/>
              <w:ind w:left="360" w:right="24"/>
            </w:pPr>
            <w:r w:rsidRPr="004A2165">
              <w:rPr>
                <w:rFonts w:hint="eastAsia"/>
                <w:noProof/>
              </w:rPr>
              <w:t>一般建築及設備</w:t>
            </w:r>
          </w:p>
        </w:tc>
        <w:tc>
          <w:tcPr>
            <w:tcW w:w="1666" w:type="dxa"/>
            <w:vAlign w:val="center"/>
          </w:tcPr>
          <w:p w:rsidR="00363E38" w:rsidRPr="004A2165" w:rsidRDefault="00363E38" w:rsidP="00363E38">
            <w:pPr>
              <w:pStyle w:val="30"/>
            </w:pPr>
            <w:r w:rsidRPr="004A2165">
              <w:rPr>
                <w:noProof/>
              </w:rPr>
              <w:t>608,750</w:t>
            </w:r>
          </w:p>
        </w:tc>
        <w:tc>
          <w:tcPr>
            <w:tcW w:w="1694" w:type="dxa"/>
            <w:vAlign w:val="center"/>
          </w:tcPr>
          <w:p w:rsidR="00363E38" w:rsidRPr="004A2165" w:rsidRDefault="00363E38" w:rsidP="00363E38">
            <w:pPr>
              <w:pStyle w:val="30"/>
            </w:pPr>
            <w:r w:rsidRPr="004A2165">
              <w:rPr>
                <w:rFonts w:hint="eastAsia"/>
                <w:noProof/>
              </w:rPr>
              <w:t>－</w:t>
            </w:r>
          </w:p>
        </w:tc>
        <w:tc>
          <w:tcPr>
            <w:tcW w:w="1693" w:type="dxa"/>
            <w:vAlign w:val="center"/>
          </w:tcPr>
          <w:p w:rsidR="00363E38" w:rsidRPr="004A2165" w:rsidRDefault="00363E38" w:rsidP="00363E38">
            <w:pPr>
              <w:pStyle w:val="30"/>
            </w:pPr>
            <w:r w:rsidRPr="004A2165">
              <w:rPr>
                <w:noProof/>
              </w:rPr>
              <w:t>608,750</w:t>
            </w:r>
          </w:p>
        </w:tc>
        <w:tc>
          <w:tcPr>
            <w:tcW w:w="1721" w:type="dxa"/>
            <w:vAlign w:val="center"/>
          </w:tcPr>
          <w:p w:rsidR="00363E38" w:rsidRPr="004A2165" w:rsidRDefault="00363E38" w:rsidP="00363E38">
            <w:pPr>
              <w:pStyle w:val="30"/>
            </w:pPr>
            <w:r w:rsidRPr="004A2165">
              <w:rPr>
                <w:rFonts w:hint="eastAsia"/>
                <w:noProof/>
              </w:rPr>
              <w:t>－</w:t>
            </w:r>
          </w:p>
        </w:tc>
        <w:tc>
          <w:tcPr>
            <w:tcW w:w="831" w:type="dxa"/>
            <w:vAlign w:val="center"/>
          </w:tcPr>
          <w:p w:rsidR="00363E38" w:rsidRPr="004A2165" w:rsidRDefault="00363E38" w:rsidP="00363E38">
            <w:pPr>
              <w:pStyle w:val="30"/>
            </w:pPr>
            <w:r w:rsidRPr="004A2165">
              <w:rPr>
                <w:rFonts w:hint="eastAsia"/>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r w:rsidRPr="004A2165">
              <w:rPr>
                <w:noProof/>
              </w:rPr>
              <w:t>110</w:t>
            </w:r>
          </w:p>
        </w:tc>
        <w:tc>
          <w:tcPr>
            <w:tcW w:w="2380" w:type="dxa"/>
            <w:vAlign w:val="center"/>
          </w:tcPr>
          <w:p w:rsidR="00363E38" w:rsidRPr="004A2165" w:rsidRDefault="00363E38" w:rsidP="002079A7">
            <w:pPr>
              <w:pStyle w:val="af4"/>
              <w:ind w:left="600" w:right="240"/>
            </w:pPr>
            <w:r w:rsidRPr="004A2165">
              <w:rPr>
                <w:rFonts w:hint="eastAsia"/>
                <w:noProof/>
              </w:rPr>
              <w:t>小計</w:t>
            </w:r>
          </w:p>
        </w:tc>
        <w:tc>
          <w:tcPr>
            <w:tcW w:w="1666" w:type="dxa"/>
            <w:vAlign w:val="center"/>
          </w:tcPr>
          <w:p w:rsidR="00363E38" w:rsidRPr="004A2165" w:rsidRDefault="00363E38" w:rsidP="00363E38">
            <w:pPr>
              <w:pStyle w:val="30"/>
              <w:rPr>
                <w:b/>
              </w:rPr>
            </w:pPr>
            <w:r w:rsidRPr="004A2165">
              <w:rPr>
                <w:b/>
                <w:noProof/>
              </w:rPr>
              <w:t>26,045,863</w:t>
            </w:r>
          </w:p>
        </w:tc>
        <w:tc>
          <w:tcPr>
            <w:tcW w:w="1694" w:type="dxa"/>
            <w:vAlign w:val="center"/>
          </w:tcPr>
          <w:p w:rsidR="00363E38" w:rsidRPr="004A2165" w:rsidRDefault="00363E38" w:rsidP="00363E38">
            <w:pPr>
              <w:pStyle w:val="30"/>
              <w:rPr>
                <w:b/>
              </w:rPr>
            </w:pPr>
            <w:r w:rsidRPr="004A2165">
              <w:rPr>
                <w:b/>
                <w:noProof/>
              </w:rPr>
              <w:t>1,078,642</w:t>
            </w:r>
          </w:p>
        </w:tc>
        <w:tc>
          <w:tcPr>
            <w:tcW w:w="1693" w:type="dxa"/>
            <w:vAlign w:val="center"/>
          </w:tcPr>
          <w:p w:rsidR="00363E38" w:rsidRPr="004A2165" w:rsidRDefault="00363E38" w:rsidP="00363E38">
            <w:pPr>
              <w:pStyle w:val="30"/>
              <w:rPr>
                <w:b/>
              </w:rPr>
            </w:pPr>
            <w:r w:rsidRPr="004A2165">
              <w:rPr>
                <w:b/>
                <w:noProof/>
              </w:rPr>
              <w:t>24,967,221</w:t>
            </w:r>
          </w:p>
        </w:tc>
        <w:tc>
          <w:tcPr>
            <w:tcW w:w="1721" w:type="dxa"/>
            <w:vAlign w:val="center"/>
          </w:tcPr>
          <w:p w:rsidR="00363E38" w:rsidRPr="004A2165" w:rsidRDefault="00363E38" w:rsidP="00363E38">
            <w:pPr>
              <w:pStyle w:val="30"/>
              <w:rPr>
                <w:b/>
              </w:rPr>
            </w:pPr>
            <w:r w:rsidRPr="004A2165">
              <w:rPr>
                <w:rFonts w:hint="eastAsia"/>
                <w:b/>
                <w:noProof/>
              </w:rPr>
              <w:t>－</w:t>
            </w:r>
          </w:p>
        </w:tc>
        <w:tc>
          <w:tcPr>
            <w:tcW w:w="831" w:type="dxa"/>
            <w:vAlign w:val="center"/>
          </w:tcPr>
          <w:p w:rsidR="00363E38" w:rsidRPr="004A2165" w:rsidRDefault="00363E38" w:rsidP="00363E38">
            <w:pPr>
              <w:pStyle w:val="30"/>
              <w:rPr>
                <w:b/>
              </w:rPr>
            </w:pPr>
            <w:r w:rsidRPr="004A2165">
              <w:rPr>
                <w:rFonts w:hint="eastAsia"/>
                <w:b/>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p>
        </w:tc>
        <w:tc>
          <w:tcPr>
            <w:tcW w:w="2380" w:type="dxa"/>
            <w:vAlign w:val="center"/>
          </w:tcPr>
          <w:p w:rsidR="00363E38" w:rsidRPr="004A2165" w:rsidRDefault="00363E38" w:rsidP="002079A7">
            <w:pPr>
              <w:pStyle w:val="220"/>
              <w:ind w:left="360" w:right="24"/>
            </w:pPr>
            <w:r w:rsidRPr="004A2165">
              <w:rPr>
                <w:rFonts w:hint="eastAsia"/>
                <w:noProof/>
              </w:rPr>
              <w:t>國家人權業務</w:t>
            </w:r>
          </w:p>
        </w:tc>
        <w:tc>
          <w:tcPr>
            <w:tcW w:w="1666" w:type="dxa"/>
            <w:vAlign w:val="center"/>
          </w:tcPr>
          <w:p w:rsidR="00363E38" w:rsidRPr="004A2165" w:rsidRDefault="00363E38" w:rsidP="00363E38">
            <w:pPr>
              <w:pStyle w:val="30"/>
            </w:pPr>
            <w:r w:rsidRPr="004A2165">
              <w:rPr>
                <w:noProof/>
              </w:rPr>
              <w:t>22,860,497</w:t>
            </w:r>
          </w:p>
        </w:tc>
        <w:tc>
          <w:tcPr>
            <w:tcW w:w="1694" w:type="dxa"/>
            <w:vAlign w:val="center"/>
          </w:tcPr>
          <w:p w:rsidR="00363E38" w:rsidRPr="004A2165" w:rsidRDefault="00363E38" w:rsidP="00363E38">
            <w:pPr>
              <w:pStyle w:val="30"/>
            </w:pPr>
            <w:r w:rsidRPr="004A2165">
              <w:rPr>
                <w:noProof/>
              </w:rPr>
              <w:t>1,078,642</w:t>
            </w:r>
          </w:p>
        </w:tc>
        <w:tc>
          <w:tcPr>
            <w:tcW w:w="1693" w:type="dxa"/>
            <w:vAlign w:val="center"/>
          </w:tcPr>
          <w:p w:rsidR="00363E38" w:rsidRPr="004A2165" w:rsidRDefault="00363E38" w:rsidP="00363E38">
            <w:pPr>
              <w:pStyle w:val="30"/>
            </w:pPr>
            <w:r w:rsidRPr="004A2165">
              <w:rPr>
                <w:noProof/>
              </w:rPr>
              <w:t>21,781,855</w:t>
            </w:r>
          </w:p>
        </w:tc>
        <w:tc>
          <w:tcPr>
            <w:tcW w:w="1721" w:type="dxa"/>
            <w:vAlign w:val="center"/>
          </w:tcPr>
          <w:p w:rsidR="00363E38" w:rsidRPr="004A2165" w:rsidRDefault="00363E38" w:rsidP="00363E38">
            <w:pPr>
              <w:pStyle w:val="30"/>
            </w:pPr>
            <w:r w:rsidRPr="004A2165">
              <w:rPr>
                <w:rFonts w:hint="eastAsia"/>
                <w:noProof/>
              </w:rPr>
              <w:t>－</w:t>
            </w:r>
          </w:p>
        </w:tc>
        <w:tc>
          <w:tcPr>
            <w:tcW w:w="831" w:type="dxa"/>
            <w:vAlign w:val="center"/>
          </w:tcPr>
          <w:p w:rsidR="00363E38" w:rsidRPr="004A2165" w:rsidRDefault="00363E38" w:rsidP="00363E38">
            <w:pPr>
              <w:pStyle w:val="30"/>
            </w:pPr>
            <w:r w:rsidRPr="004A2165">
              <w:rPr>
                <w:rFonts w:hint="eastAsia"/>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p>
        </w:tc>
        <w:tc>
          <w:tcPr>
            <w:tcW w:w="2380" w:type="dxa"/>
            <w:vAlign w:val="center"/>
          </w:tcPr>
          <w:p w:rsidR="00363E38" w:rsidRPr="004A2165" w:rsidRDefault="00363E38" w:rsidP="002079A7">
            <w:pPr>
              <w:pStyle w:val="220"/>
              <w:ind w:left="360" w:right="24"/>
            </w:pPr>
            <w:r w:rsidRPr="004A2165">
              <w:rPr>
                <w:rFonts w:hint="eastAsia"/>
                <w:noProof/>
              </w:rPr>
              <w:t>一般建築及設備</w:t>
            </w:r>
          </w:p>
        </w:tc>
        <w:tc>
          <w:tcPr>
            <w:tcW w:w="1666" w:type="dxa"/>
            <w:vAlign w:val="center"/>
          </w:tcPr>
          <w:p w:rsidR="00363E38" w:rsidRPr="004A2165" w:rsidRDefault="00363E38" w:rsidP="00363E38">
            <w:pPr>
              <w:pStyle w:val="30"/>
            </w:pPr>
            <w:r w:rsidRPr="004A2165">
              <w:rPr>
                <w:noProof/>
              </w:rPr>
              <w:t>3,185,366</w:t>
            </w:r>
          </w:p>
        </w:tc>
        <w:tc>
          <w:tcPr>
            <w:tcW w:w="1694" w:type="dxa"/>
            <w:vAlign w:val="center"/>
          </w:tcPr>
          <w:p w:rsidR="00363E38" w:rsidRPr="004A2165" w:rsidRDefault="00363E38" w:rsidP="00363E38">
            <w:pPr>
              <w:pStyle w:val="30"/>
            </w:pPr>
            <w:r w:rsidRPr="004A2165">
              <w:rPr>
                <w:rFonts w:hint="eastAsia"/>
                <w:noProof/>
              </w:rPr>
              <w:t>－</w:t>
            </w:r>
          </w:p>
        </w:tc>
        <w:tc>
          <w:tcPr>
            <w:tcW w:w="1693" w:type="dxa"/>
            <w:vAlign w:val="center"/>
          </w:tcPr>
          <w:p w:rsidR="00363E38" w:rsidRPr="004A2165" w:rsidRDefault="00363E38" w:rsidP="00363E38">
            <w:pPr>
              <w:pStyle w:val="30"/>
            </w:pPr>
            <w:r w:rsidRPr="004A2165">
              <w:rPr>
                <w:noProof/>
              </w:rPr>
              <w:t>3,185,366</w:t>
            </w:r>
          </w:p>
        </w:tc>
        <w:tc>
          <w:tcPr>
            <w:tcW w:w="1721" w:type="dxa"/>
            <w:vAlign w:val="center"/>
          </w:tcPr>
          <w:p w:rsidR="00363E38" w:rsidRPr="004A2165" w:rsidRDefault="00363E38" w:rsidP="00363E38">
            <w:pPr>
              <w:pStyle w:val="30"/>
            </w:pPr>
            <w:r w:rsidRPr="004A2165">
              <w:rPr>
                <w:rFonts w:hint="eastAsia"/>
                <w:noProof/>
              </w:rPr>
              <w:t>－</w:t>
            </w:r>
          </w:p>
        </w:tc>
        <w:tc>
          <w:tcPr>
            <w:tcW w:w="831" w:type="dxa"/>
            <w:vAlign w:val="center"/>
          </w:tcPr>
          <w:p w:rsidR="00363E38" w:rsidRPr="004A2165" w:rsidRDefault="00363E38" w:rsidP="00363E38">
            <w:pPr>
              <w:pStyle w:val="30"/>
            </w:pPr>
            <w:r w:rsidRPr="004A2165">
              <w:rPr>
                <w:rFonts w:hint="eastAsia"/>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p>
        </w:tc>
        <w:tc>
          <w:tcPr>
            <w:tcW w:w="2380" w:type="dxa"/>
            <w:vAlign w:val="center"/>
          </w:tcPr>
          <w:p w:rsidR="00363E38" w:rsidRPr="004A2165" w:rsidRDefault="00363E38" w:rsidP="002079A7">
            <w:pPr>
              <w:pStyle w:val="212"/>
              <w:ind w:left="192"/>
            </w:pPr>
            <w:r w:rsidRPr="004A2165">
              <w:rPr>
                <w:rFonts w:hint="eastAsia"/>
                <w:noProof/>
              </w:rPr>
              <w:t>審計部</w:t>
            </w:r>
          </w:p>
        </w:tc>
        <w:tc>
          <w:tcPr>
            <w:tcW w:w="1666" w:type="dxa"/>
            <w:vAlign w:val="center"/>
          </w:tcPr>
          <w:p w:rsidR="00363E38" w:rsidRPr="004A2165" w:rsidRDefault="00363E38" w:rsidP="00363E38">
            <w:pPr>
              <w:pStyle w:val="30"/>
              <w:rPr>
                <w:b/>
              </w:rPr>
            </w:pPr>
            <w:r w:rsidRPr="004A2165">
              <w:rPr>
                <w:b/>
                <w:noProof/>
              </w:rPr>
              <w:t>2,667,310</w:t>
            </w:r>
          </w:p>
        </w:tc>
        <w:tc>
          <w:tcPr>
            <w:tcW w:w="1694" w:type="dxa"/>
            <w:vAlign w:val="center"/>
          </w:tcPr>
          <w:p w:rsidR="00363E38" w:rsidRPr="004A2165" w:rsidRDefault="00363E38" w:rsidP="00363E38">
            <w:pPr>
              <w:pStyle w:val="30"/>
              <w:rPr>
                <w:b/>
              </w:rPr>
            </w:pPr>
            <w:r w:rsidRPr="004A2165">
              <w:rPr>
                <w:b/>
                <w:noProof/>
              </w:rPr>
              <w:t>34,775</w:t>
            </w:r>
          </w:p>
        </w:tc>
        <w:tc>
          <w:tcPr>
            <w:tcW w:w="1693" w:type="dxa"/>
            <w:vAlign w:val="center"/>
          </w:tcPr>
          <w:p w:rsidR="00363E38" w:rsidRPr="004A2165" w:rsidRDefault="00363E38" w:rsidP="00363E38">
            <w:pPr>
              <w:pStyle w:val="30"/>
              <w:rPr>
                <w:b/>
              </w:rPr>
            </w:pPr>
            <w:r w:rsidRPr="004A2165">
              <w:rPr>
                <w:b/>
                <w:noProof/>
              </w:rPr>
              <w:t>2,632,535</w:t>
            </w:r>
          </w:p>
        </w:tc>
        <w:tc>
          <w:tcPr>
            <w:tcW w:w="1721" w:type="dxa"/>
            <w:vAlign w:val="center"/>
          </w:tcPr>
          <w:p w:rsidR="00363E38" w:rsidRPr="004A2165" w:rsidRDefault="00363E38" w:rsidP="00363E38">
            <w:pPr>
              <w:pStyle w:val="30"/>
              <w:rPr>
                <w:b/>
              </w:rPr>
            </w:pPr>
            <w:r w:rsidRPr="004A2165">
              <w:rPr>
                <w:rFonts w:hint="eastAsia"/>
                <w:b/>
                <w:noProof/>
              </w:rPr>
              <w:t>－</w:t>
            </w:r>
          </w:p>
        </w:tc>
        <w:tc>
          <w:tcPr>
            <w:tcW w:w="831" w:type="dxa"/>
            <w:vAlign w:val="center"/>
          </w:tcPr>
          <w:p w:rsidR="00363E38" w:rsidRPr="004A2165" w:rsidRDefault="00363E38" w:rsidP="00363E38">
            <w:pPr>
              <w:pStyle w:val="30"/>
              <w:rPr>
                <w:b/>
              </w:rPr>
            </w:pPr>
            <w:r w:rsidRPr="004A2165">
              <w:rPr>
                <w:rFonts w:hint="eastAsia"/>
                <w:b/>
                <w:noProof/>
              </w:rPr>
              <w:t>－</w:t>
            </w:r>
          </w:p>
        </w:tc>
      </w:tr>
      <w:tr w:rsidR="00363E38" w:rsidTr="00353007">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63E38" w:rsidRPr="004A2165" w:rsidRDefault="00363E38" w:rsidP="002079A7">
            <w:pPr>
              <w:pStyle w:val="30"/>
              <w:jc w:val="center"/>
            </w:pPr>
            <w:r w:rsidRPr="004A2165">
              <w:rPr>
                <w:noProof/>
              </w:rPr>
              <w:t>110</w:t>
            </w:r>
          </w:p>
        </w:tc>
        <w:tc>
          <w:tcPr>
            <w:tcW w:w="2380" w:type="dxa"/>
            <w:vAlign w:val="center"/>
          </w:tcPr>
          <w:p w:rsidR="00363E38" w:rsidRPr="004A2165" w:rsidRDefault="00363E38" w:rsidP="002079A7">
            <w:pPr>
              <w:pStyle w:val="220"/>
              <w:ind w:left="360" w:right="24"/>
            </w:pPr>
            <w:r w:rsidRPr="004A2165">
              <w:rPr>
                <w:rFonts w:hint="eastAsia"/>
                <w:noProof/>
              </w:rPr>
              <w:t>一般建築及設備</w:t>
            </w:r>
          </w:p>
        </w:tc>
        <w:tc>
          <w:tcPr>
            <w:tcW w:w="1666" w:type="dxa"/>
            <w:vAlign w:val="center"/>
          </w:tcPr>
          <w:p w:rsidR="00363E38" w:rsidRPr="004A2165" w:rsidRDefault="00363E38" w:rsidP="00363E38">
            <w:pPr>
              <w:pStyle w:val="30"/>
            </w:pPr>
            <w:r w:rsidRPr="004A2165">
              <w:rPr>
                <w:noProof/>
              </w:rPr>
              <w:t>2,667,310</w:t>
            </w:r>
          </w:p>
        </w:tc>
        <w:tc>
          <w:tcPr>
            <w:tcW w:w="1694" w:type="dxa"/>
            <w:vAlign w:val="center"/>
          </w:tcPr>
          <w:p w:rsidR="00363E38" w:rsidRPr="004A2165" w:rsidRDefault="00363E38" w:rsidP="00363E38">
            <w:pPr>
              <w:pStyle w:val="30"/>
            </w:pPr>
            <w:r w:rsidRPr="004A2165">
              <w:rPr>
                <w:noProof/>
              </w:rPr>
              <w:t>34,775</w:t>
            </w:r>
          </w:p>
        </w:tc>
        <w:tc>
          <w:tcPr>
            <w:tcW w:w="1693" w:type="dxa"/>
            <w:vAlign w:val="center"/>
          </w:tcPr>
          <w:p w:rsidR="00363E38" w:rsidRPr="004A2165" w:rsidRDefault="00363E38" w:rsidP="00363E38">
            <w:pPr>
              <w:pStyle w:val="30"/>
            </w:pPr>
            <w:r w:rsidRPr="004A2165">
              <w:rPr>
                <w:noProof/>
              </w:rPr>
              <w:t>2,632,535</w:t>
            </w:r>
          </w:p>
        </w:tc>
        <w:tc>
          <w:tcPr>
            <w:tcW w:w="1721" w:type="dxa"/>
            <w:vAlign w:val="center"/>
          </w:tcPr>
          <w:p w:rsidR="00363E38" w:rsidRPr="004A2165" w:rsidRDefault="00363E38" w:rsidP="00363E38">
            <w:pPr>
              <w:pStyle w:val="30"/>
            </w:pPr>
            <w:r w:rsidRPr="004A2165">
              <w:rPr>
                <w:rFonts w:hint="eastAsia"/>
                <w:noProof/>
              </w:rPr>
              <w:t>－</w:t>
            </w:r>
          </w:p>
        </w:tc>
        <w:tc>
          <w:tcPr>
            <w:tcW w:w="831" w:type="dxa"/>
            <w:vAlign w:val="center"/>
          </w:tcPr>
          <w:p w:rsidR="00363E38" w:rsidRPr="004A2165" w:rsidRDefault="00363E38" w:rsidP="00363E38">
            <w:pPr>
              <w:pStyle w:val="30"/>
            </w:pPr>
            <w:r w:rsidRPr="004A2165">
              <w:rPr>
                <w:rFonts w:hint="eastAsia"/>
                <w:noProof/>
              </w:rPr>
              <w:t>－</w:t>
            </w:r>
          </w:p>
        </w:tc>
      </w:tr>
    </w:tbl>
    <w:p w:rsidR="00FE37DF" w:rsidRDefault="00FE37DF" w:rsidP="00353007">
      <w:pPr>
        <w:pStyle w:val="ad"/>
        <w:ind w:firstLine="480"/>
      </w:pPr>
    </w:p>
    <w:p w:rsidR="00810E37" w:rsidRDefault="00810E37" w:rsidP="00810E37">
      <w:pPr>
        <w:pStyle w:val="aa"/>
        <w:spacing w:before="72" w:after="72" w:line="440" w:lineRule="exact"/>
        <w:ind w:left="913" w:hanging="673"/>
      </w:pPr>
      <w:r>
        <w:rPr>
          <w:rFonts w:hint="eastAsia"/>
        </w:rPr>
        <w:t>二、各項差異原因分析簡明表</w:t>
      </w:r>
    </w:p>
    <w:p w:rsidR="00810E37" w:rsidRDefault="00810E37" w:rsidP="00810E37">
      <w:pPr>
        <w:pStyle w:val="ab"/>
        <w:spacing w:before="72" w:after="72" w:line="440" w:lineRule="exact"/>
        <w:ind w:firstLine="561"/>
      </w:pPr>
      <w:r>
        <w:rPr>
          <w:rFonts w:hint="eastAsia"/>
        </w:rPr>
        <w:t>（一）　歲入部分</w:t>
      </w:r>
    </w:p>
    <w:p w:rsidR="001531D6" w:rsidRPr="002F6259" w:rsidRDefault="001531D6" w:rsidP="001531D6">
      <w:pPr>
        <w:pStyle w:val="13"/>
      </w:pPr>
      <w:r w:rsidRPr="002F6259">
        <w:rPr>
          <w:rFonts w:hint="eastAsia"/>
        </w:rPr>
        <w:t xml:space="preserve">1.  </w:t>
      </w:r>
      <w:r w:rsidR="0000591E">
        <w:rPr>
          <w:rFonts w:hint="eastAsia"/>
        </w:rPr>
        <w:t>11</w:t>
      </w:r>
      <w:r w:rsidR="00F648B7">
        <w:rPr>
          <w:rFonts w:hint="eastAsia"/>
        </w:rPr>
        <w:t>1</w:t>
      </w:r>
      <w:r w:rsidRPr="002F6259">
        <w:rPr>
          <w:rFonts w:hint="eastAsia"/>
        </w:rPr>
        <w:t>年度應收保留數簡明表</w:t>
      </w:r>
    </w:p>
    <w:p w:rsidR="001531D6" w:rsidRDefault="001531D6" w:rsidP="001531D6">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1531D6" w:rsidTr="001531D6">
        <w:trPr>
          <w:cantSplit/>
          <w:trHeight w:val="128"/>
          <w:tblHeader/>
        </w:trPr>
        <w:tc>
          <w:tcPr>
            <w:tcW w:w="2253" w:type="dxa"/>
            <w:vMerge w:val="restart"/>
            <w:tcBorders>
              <w:left w:val="nil"/>
              <w:bottom w:val="single" w:sz="4" w:space="0" w:color="auto"/>
            </w:tcBorders>
            <w:shd w:val="clear" w:color="auto" w:fill="auto"/>
            <w:vAlign w:val="center"/>
          </w:tcPr>
          <w:p w:rsidR="001531D6" w:rsidRPr="00C25CF3" w:rsidRDefault="001531D6" w:rsidP="001531D6">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1531D6" w:rsidRPr="00C25CF3" w:rsidRDefault="001531D6" w:rsidP="001531D6">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1531D6" w:rsidRPr="00C25CF3" w:rsidRDefault="001531D6" w:rsidP="001531D6">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1531D6" w:rsidRPr="00C25CF3" w:rsidRDefault="001531D6" w:rsidP="001531D6">
            <w:pPr>
              <w:pStyle w:val="af3"/>
              <w:ind w:leftChars="0" w:left="0" w:rightChars="0" w:right="0"/>
            </w:pPr>
            <w:r w:rsidRPr="00C25CF3">
              <w:rPr>
                <w:rFonts w:hint="eastAsia"/>
              </w:rPr>
              <w:t>原因分析</w:t>
            </w:r>
          </w:p>
        </w:tc>
      </w:tr>
      <w:tr w:rsidR="001531D6" w:rsidTr="001531D6">
        <w:trPr>
          <w:cantSplit/>
          <w:trHeight w:val="127"/>
          <w:tblHeader/>
        </w:trPr>
        <w:tc>
          <w:tcPr>
            <w:tcW w:w="2253" w:type="dxa"/>
            <w:vMerge/>
            <w:tcBorders>
              <w:left w:val="nil"/>
              <w:bottom w:val="single" w:sz="4" w:space="0" w:color="auto"/>
            </w:tcBorders>
            <w:shd w:val="clear" w:color="auto" w:fill="auto"/>
          </w:tcPr>
          <w:p w:rsidR="001531D6" w:rsidRPr="00C25CF3" w:rsidRDefault="001531D6" w:rsidP="001531D6">
            <w:pPr>
              <w:pStyle w:val="af3"/>
              <w:ind w:leftChars="0" w:left="0" w:rightChars="0" w:right="0"/>
            </w:pPr>
          </w:p>
        </w:tc>
        <w:tc>
          <w:tcPr>
            <w:tcW w:w="1318" w:type="dxa"/>
            <w:vMerge/>
            <w:tcBorders>
              <w:bottom w:val="single" w:sz="4" w:space="0" w:color="auto"/>
            </w:tcBorders>
            <w:shd w:val="clear" w:color="auto" w:fill="auto"/>
          </w:tcPr>
          <w:p w:rsidR="001531D6" w:rsidRPr="00C25CF3" w:rsidRDefault="001531D6" w:rsidP="001531D6">
            <w:pPr>
              <w:pStyle w:val="af3"/>
              <w:ind w:leftChars="0" w:left="0" w:rightChars="0" w:right="0"/>
            </w:pPr>
          </w:p>
        </w:tc>
        <w:tc>
          <w:tcPr>
            <w:tcW w:w="1246" w:type="dxa"/>
            <w:tcBorders>
              <w:bottom w:val="single" w:sz="4" w:space="0" w:color="auto"/>
            </w:tcBorders>
            <w:shd w:val="clear" w:color="auto" w:fill="auto"/>
            <w:vAlign w:val="center"/>
          </w:tcPr>
          <w:p w:rsidR="001531D6" w:rsidRPr="00C25CF3" w:rsidRDefault="001531D6" w:rsidP="001531D6">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1531D6" w:rsidRPr="00C25CF3" w:rsidRDefault="001531D6" w:rsidP="001531D6">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1531D6" w:rsidRPr="00C25CF3" w:rsidRDefault="001531D6" w:rsidP="001531D6">
            <w:pPr>
              <w:pStyle w:val="af3"/>
              <w:ind w:leftChars="0" w:left="0" w:rightChars="0" w:right="0"/>
            </w:pPr>
          </w:p>
        </w:tc>
      </w:tr>
      <w:tr w:rsidR="00363E38" w:rsidRPr="0067458E" w:rsidTr="001531D6">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63E38" w:rsidRPr="00425392" w:rsidRDefault="00363E38" w:rsidP="002079A7">
            <w:pPr>
              <w:pStyle w:val="23"/>
            </w:pPr>
            <w:r w:rsidRPr="00425392">
              <w:rPr>
                <w:rFonts w:hint="eastAsia"/>
                <w:noProof/>
              </w:rPr>
              <w:t>監察院</w:t>
            </w:r>
          </w:p>
        </w:tc>
        <w:tc>
          <w:tcPr>
            <w:tcW w:w="1318" w:type="dxa"/>
            <w:shd w:val="clear" w:color="auto" w:fill="auto"/>
            <w:vAlign w:val="center"/>
          </w:tcPr>
          <w:p w:rsidR="00363E38" w:rsidRPr="00425392" w:rsidRDefault="00363E38" w:rsidP="00363E38">
            <w:pPr>
              <w:pStyle w:val="30"/>
              <w:rPr>
                <w:rFonts w:hAnsi="細明體"/>
              </w:rPr>
            </w:pPr>
          </w:p>
        </w:tc>
        <w:tc>
          <w:tcPr>
            <w:tcW w:w="1246" w:type="dxa"/>
            <w:shd w:val="clear" w:color="auto" w:fill="auto"/>
            <w:vAlign w:val="center"/>
          </w:tcPr>
          <w:p w:rsidR="00363E38" w:rsidRPr="00425392" w:rsidRDefault="00363E38" w:rsidP="00363E38">
            <w:pPr>
              <w:pStyle w:val="30"/>
              <w:rPr>
                <w:rFonts w:hAnsi="細明體"/>
              </w:rPr>
            </w:pPr>
          </w:p>
        </w:tc>
        <w:tc>
          <w:tcPr>
            <w:tcW w:w="951" w:type="dxa"/>
            <w:shd w:val="clear" w:color="auto" w:fill="auto"/>
            <w:vAlign w:val="center"/>
          </w:tcPr>
          <w:p w:rsidR="00363E38" w:rsidRPr="00425392" w:rsidRDefault="00363E38" w:rsidP="00363E38">
            <w:pPr>
              <w:pStyle w:val="30"/>
              <w:rPr>
                <w:rFonts w:hAnsi="細明體"/>
              </w:rPr>
            </w:pPr>
          </w:p>
        </w:tc>
        <w:tc>
          <w:tcPr>
            <w:tcW w:w="4750" w:type="dxa"/>
            <w:shd w:val="clear" w:color="auto" w:fill="auto"/>
            <w:vAlign w:val="center"/>
          </w:tcPr>
          <w:p w:rsidR="00363E38" w:rsidRPr="00425392" w:rsidRDefault="00363E38" w:rsidP="00363E38">
            <w:pPr>
              <w:pStyle w:val="30"/>
            </w:pPr>
          </w:p>
        </w:tc>
      </w:tr>
      <w:tr w:rsidR="00363E38" w:rsidRPr="0067458E" w:rsidTr="001531D6">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63E38" w:rsidRDefault="00363E38" w:rsidP="002079A7">
            <w:pPr>
              <w:pStyle w:val="211"/>
              <w:ind w:right="24"/>
              <w:jc w:val="distribute"/>
            </w:pPr>
            <w:r w:rsidRPr="00562F3C">
              <w:rPr>
                <w:rFonts w:hint="eastAsia"/>
                <w:noProof/>
              </w:rPr>
              <w:t>罰款及賠償收入</w:t>
            </w:r>
          </w:p>
        </w:tc>
        <w:tc>
          <w:tcPr>
            <w:tcW w:w="1318" w:type="dxa"/>
            <w:shd w:val="clear" w:color="auto" w:fill="auto"/>
            <w:vAlign w:val="center"/>
          </w:tcPr>
          <w:p w:rsidR="00363E38" w:rsidRDefault="00363E38" w:rsidP="00363E38">
            <w:pPr>
              <w:pStyle w:val="30"/>
              <w:rPr>
                <w:rFonts w:hAnsi="細明體"/>
              </w:rPr>
            </w:pPr>
            <w:r w:rsidRPr="00562F3C">
              <w:rPr>
                <w:rFonts w:hAnsi="細明體"/>
                <w:noProof/>
              </w:rPr>
              <w:t>24,900,000</w:t>
            </w:r>
          </w:p>
        </w:tc>
        <w:tc>
          <w:tcPr>
            <w:tcW w:w="1246" w:type="dxa"/>
            <w:shd w:val="clear" w:color="auto" w:fill="auto"/>
            <w:vAlign w:val="center"/>
          </w:tcPr>
          <w:p w:rsidR="00363E38" w:rsidRDefault="00363E38" w:rsidP="00363E38">
            <w:pPr>
              <w:pStyle w:val="30"/>
              <w:rPr>
                <w:rFonts w:hAnsi="細明體"/>
              </w:rPr>
            </w:pPr>
            <w:r w:rsidRPr="00562F3C">
              <w:rPr>
                <w:rFonts w:hAnsi="細明體"/>
                <w:noProof/>
              </w:rPr>
              <w:t>7,961,000</w:t>
            </w:r>
          </w:p>
        </w:tc>
        <w:tc>
          <w:tcPr>
            <w:tcW w:w="951" w:type="dxa"/>
            <w:shd w:val="clear" w:color="auto" w:fill="auto"/>
            <w:vAlign w:val="center"/>
          </w:tcPr>
          <w:p w:rsidR="00363E38" w:rsidRDefault="00363E38" w:rsidP="00363E38">
            <w:pPr>
              <w:pStyle w:val="30"/>
              <w:rPr>
                <w:rFonts w:hAnsi="細明體"/>
              </w:rPr>
            </w:pPr>
            <w:r w:rsidRPr="00562F3C">
              <w:rPr>
                <w:rFonts w:hAnsi="細明體"/>
                <w:noProof/>
              </w:rPr>
              <w:t>31.97</w:t>
            </w:r>
          </w:p>
        </w:tc>
        <w:tc>
          <w:tcPr>
            <w:tcW w:w="4750" w:type="dxa"/>
            <w:shd w:val="clear" w:color="auto" w:fill="auto"/>
            <w:vAlign w:val="center"/>
          </w:tcPr>
          <w:p w:rsidR="00363E38" w:rsidRDefault="00363E38" w:rsidP="008F6BB4">
            <w:pPr>
              <w:pStyle w:val="40"/>
            </w:pPr>
            <w:r>
              <w:rPr>
                <w:rFonts w:hint="eastAsia"/>
                <w:noProof/>
              </w:rPr>
              <w:t>違反政治獻金法規定應沒入及繳交之款項尚待</w:t>
            </w:r>
            <w:r w:rsidRPr="00562F3C">
              <w:rPr>
                <w:rFonts w:hint="eastAsia"/>
                <w:noProof/>
              </w:rPr>
              <w:t>收繳。</w:t>
            </w:r>
          </w:p>
        </w:tc>
      </w:tr>
    </w:tbl>
    <w:p w:rsidR="001531D6" w:rsidRPr="00AD7FA1" w:rsidRDefault="001531D6" w:rsidP="00672BAF">
      <w:pPr>
        <w:pStyle w:val="212"/>
        <w:ind w:leftChars="0" w:left="0"/>
        <w:jc w:val="both"/>
        <w:rPr>
          <w:rFonts w:ascii="標楷體" w:hAnsi="標楷體"/>
          <w:b w:val="0"/>
        </w:rPr>
      </w:pPr>
      <w:r w:rsidRPr="00AD7FA1">
        <w:rPr>
          <w:rFonts w:ascii="標楷體" w:hAnsi="標楷體" w:hint="eastAsia"/>
          <w:b w:val="0"/>
        </w:rPr>
        <w:t>註</w:t>
      </w:r>
      <w:r w:rsidRPr="00AD7FA1">
        <w:rPr>
          <w:rFonts w:ascii="標楷體" w:hAnsi="標楷體"/>
          <w:b w:val="0"/>
        </w:rPr>
        <w:t>：</w:t>
      </w:r>
      <w:r w:rsidRPr="00AD7FA1">
        <w:rPr>
          <w:rFonts w:ascii="標楷體" w:hAnsi="標楷體" w:hint="eastAsia"/>
          <w:b w:val="0"/>
        </w:rPr>
        <w:t>本表所列項目係指應收保留數達20％</w:t>
      </w:r>
      <w:r w:rsidRPr="00AD7FA1">
        <w:rPr>
          <w:rFonts w:ascii="標楷體" w:hAnsi="標楷體"/>
          <w:b w:val="0"/>
        </w:rPr>
        <w:t>，</w:t>
      </w:r>
      <w:r w:rsidRPr="00AD7FA1">
        <w:rPr>
          <w:rFonts w:ascii="標楷體" w:hAnsi="標楷體" w:hint="eastAsia"/>
          <w:b w:val="0"/>
        </w:rPr>
        <w:t>或3千萬元以上者</w:t>
      </w:r>
      <w:r w:rsidRPr="00AD7FA1">
        <w:rPr>
          <w:rFonts w:ascii="標楷體" w:hAnsi="標楷體"/>
          <w:b w:val="0"/>
        </w:rPr>
        <w:t>。</w:t>
      </w:r>
    </w:p>
    <w:p w:rsidR="001651C1" w:rsidRPr="00D912F9" w:rsidRDefault="001531D6" w:rsidP="001651C1">
      <w:pPr>
        <w:pStyle w:val="13"/>
        <w:spacing w:line="360" w:lineRule="exact"/>
      </w:pPr>
      <w:r>
        <w:rPr>
          <w:rFonts w:hint="eastAsia"/>
        </w:rPr>
        <w:lastRenderedPageBreak/>
        <w:t>2</w:t>
      </w:r>
      <w:r w:rsidR="00810E37">
        <w:rPr>
          <w:rFonts w:hint="eastAsia"/>
        </w:rPr>
        <w:t>.</w:t>
      </w:r>
      <w:r w:rsidR="00F648B7">
        <w:rPr>
          <w:rFonts w:hint="eastAsia"/>
        </w:rPr>
        <w:t xml:space="preserve">　</w:t>
      </w:r>
      <w:r w:rsidR="0000591E">
        <w:rPr>
          <w:rFonts w:hint="eastAsia"/>
        </w:rPr>
        <w:t>11</w:t>
      </w:r>
      <w:r w:rsidR="00F648B7">
        <w:rPr>
          <w:rFonts w:hint="eastAsia"/>
        </w:rPr>
        <w:t>1</w:t>
      </w:r>
      <w:r w:rsidR="001651C1">
        <w:rPr>
          <w:rFonts w:hint="eastAsia"/>
        </w:rPr>
        <w:t>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1651C1" w:rsidTr="00801A75">
        <w:trPr>
          <w:trHeight w:val="284"/>
          <w:jc w:val="center"/>
        </w:trPr>
        <w:tc>
          <w:tcPr>
            <w:tcW w:w="10490" w:type="dxa"/>
            <w:gridSpan w:val="6"/>
            <w:vAlign w:val="center"/>
          </w:tcPr>
          <w:p w:rsidR="001651C1" w:rsidRDefault="001651C1" w:rsidP="00C61F94">
            <w:pPr>
              <w:pStyle w:val="afa"/>
              <w:ind w:right="240"/>
            </w:pPr>
            <w:r>
              <w:rPr>
                <w:rFonts w:hint="eastAsia"/>
              </w:rPr>
              <w:t>單位</w:t>
            </w:r>
            <w:r>
              <w:t>：</w:t>
            </w:r>
            <w:r w:rsidR="00145858">
              <w:rPr>
                <w:rFonts w:hint="eastAsia"/>
              </w:rPr>
              <w:t>新臺幣元</w:t>
            </w:r>
          </w:p>
        </w:tc>
      </w:tr>
      <w:tr w:rsidR="001651C1" w:rsidRPr="00CA093B" w:rsidTr="00801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1651C1" w:rsidRPr="00CA093B" w:rsidRDefault="001651C1" w:rsidP="001651C1">
            <w:pPr>
              <w:pStyle w:val="af3"/>
              <w:ind w:left="72" w:right="72"/>
            </w:pPr>
            <w:r w:rsidRPr="00CA093B">
              <w:rPr>
                <w:rFonts w:hint="eastAsia"/>
              </w:rPr>
              <w:t>科目</w:t>
            </w:r>
          </w:p>
        </w:tc>
        <w:tc>
          <w:tcPr>
            <w:tcW w:w="1120" w:type="dxa"/>
            <w:vMerge w:val="restart"/>
            <w:vAlign w:val="center"/>
          </w:tcPr>
          <w:p w:rsidR="001651C1" w:rsidRPr="00CA093B" w:rsidRDefault="001651C1" w:rsidP="001651C1">
            <w:pPr>
              <w:pStyle w:val="af3"/>
              <w:ind w:left="72" w:right="72"/>
            </w:pPr>
            <w:r w:rsidRPr="00CA093B">
              <w:rPr>
                <w:rFonts w:hint="eastAsia"/>
              </w:rPr>
              <w:t>預算數</w:t>
            </w:r>
          </w:p>
        </w:tc>
        <w:tc>
          <w:tcPr>
            <w:tcW w:w="1120" w:type="dxa"/>
            <w:vMerge w:val="restart"/>
            <w:vAlign w:val="center"/>
          </w:tcPr>
          <w:p w:rsidR="001651C1" w:rsidRPr="00A12478" w:rsidRDefault="001651C1" w:rsidP="00CD1F79">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1651C1" w:rsidRPr="00CA093B" w:rsidRDefault="001651C1" w:rsidP="00CA7F61">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1651C1" w:rsidRPr="00CA093B" w:rsidRDefault="001651C1" w:rsidP="001651C1">
            <w:pPr>
              <w:pStyle w:val="af3"/>
              <w:ind w:left="72" w:right="72"/>
            </w:pPr>
            <w:r w:rsidRPr="00CA093B">
              <w:rPr>
                <w:rFonts w:hint="eastAsia"/>
              </w:rPr>
              <w:t>原因分析</w:t>
            </w:r>
          </w:p>
        </w:tc>
      </w:tr>
      <w:tr w:rsidR="001651C1" w:rsidRPr="00CA093B" w:rsidTr="00801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1651C1" w:rsidRPr="00CA093B" w:rsidRDefault="001651C1" w:rsidP="001651C1">
            <w:pPr>
              <w:jc w:val="center"/>
            </w:pPr>
          </w:p>
        </w:tc>
        <w:tc>
          <w:tcPr>
            <w:tcW w:w="1120" w:type="dxa"/>
            <w:vMerge/>
            <w:tcBorders>
              <w:bottom w:val="single" w:sz="4" w:space="0" w:color="auto"/>
            </w:tcBorders>
            <w:vAlign w:val="center"/>
          </w:tcPr>
          <w:p w:rsidR="001651C1" w:rsidRPr="00CA093B" w:rsidRDefault="001651C1" w:rsidP="001651C1">
            <w:pPr>
              <w:jc w:val="center"/>
            </w:pPr>
          </w:p>
        </w:tc>
        <w:tc>
          <w:tcPr>
            <w:tcW w:w="1120" w:type="dxa"/>
            <w:vMerge/>
            <w:tcBorders>
              <w:bottom w:val="single" w:sz="4" w:space="0" w:color="auto"/>
            </w:tcBorders>
            <w:vAlign w:val="center"/>
          </w:tcPr>
          <w:p w:rsidR="001651C1" w:rsidRPr="00CA093B" w:rsidRDefault="001651C1" w:rsidP="001651C1">
            <w:pPr>
              <w:jc w:val="center"/>
            </w:pPr>
          </w:p>
        </w:tc>
        <w:tc>
          <w:tcPr>
            <w:tcW w:w="1064" w:type="dxa"/>
            <w:tcBorders>
              <w:bottom w:val="single" w:sz="4" w:space="0" w:color="auto"/>
            </w:tcBorders>
            <w:vAlign w:val="center"/>
          </w:tcPr>
          <w:p w:rsidR="001651C1" w:rsidRPr="00CA093B" w:rsidRDefault="001651C1" w:rsidP="001651C1">
            <w:pPr>
              <w:pStyle w:val="af3"/>
              <w:ind w:left="72" w:right="72"/>
            </w:pPr>
            <w:r w:rsidRPr="00CA093B">
              <w:rPr>
                <w:rFonts w:hint="eastAsia"/>
              </w:rPr>
              <w:t>金額</w:t>
            </w:r>
          </w:p>
        </w:tc>
        <w:tc>
          <w:tcPr>
            <w:tcW w:w="825" w:type="dxa"/>
            <w:tcBorders>
              <w:bottom w:val="single" w:sz="4" w:space="0" w:color="auto"/>
            </w:tcBorders>
            <w:vAlign w:val="center"/>
          </w:tcPr>
          <w:p w:rsidR="001651C1" w:rsidRPr="00CA093B" w:rsidRDefault="001651C1" w:rsidP="001651C1">
            <w:pPr>
              <w:pStyle w:val="af3"/>
              <w:ind w:left="72" w:right="72"/>
            </w:pPr>
            <w:r w:rsidRPr="00CA093B">
              <w:rPr>
                <w:rFonts w:hint="eastAsia"/>
              </w:rPr>
              <w:t>％</w:t>
            </w:r>
          </w:p>
        </w:tc>
        <w:tc>
          <w:tcPr>
            <w:tcW w:w="4484" w:type="dxa"/>
            <w:vMerge/>
            <w:tcBorders>
              <w:bottom w:val="single" w:sz="4" w:space="0" w:color="auto"/>
              <w:right w:val="nil"/>
            </w:tcBorders>
            <w:vAlign w:val="center"/>
          </w:tcPr>
          <w:p w:rsidR="001651C1" w:rsidRPr="00CA093B" w:rsidRDefault="001651C1" w:rsidP="001651C1">
            <w:pPr>
              <w:jc w:val="center"/>
            </w:pPr>
          </w:p>
        </w:tc>
      </w:tr>
      <w:tr w:rsidR="00363E38" w:rsidTr="00EF2C9B">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63E38" w:rsidRPr="001A0F27" w:rsidRDefault="00363E38" w:rsidP="002079A7">
            <w:pPr>
              <w:pStyle w:val="23"/>
            </w:pPr>
            <w:r w:rsidRPr="001A0F27">
              <w:rPr>
                <w:rFonts w:hint="eastAsia"/>
                <w:noProof/>
              </w:rPr>
              <w:t>監察院</w:t>
            </w:r>
          </w:p>
        </w:tc>
        <w:tc>
          <w:tcPr>
            <w:tcW w:w="1120" w:type="dxa"/>
            <w:vAlign w:val="center"/>
          </w:tcPr>
          <w:p w:rsidR="00363E38" w:rsidRPr="001A0F27" w:rsidRDefault="00363E38" w:rsidP="00363E38">
            <w:pPr>
              <w:pStyle w:val="30"/>
              <w:rPr>
                <w:rFonts w:hAnsi="細明體"/>
                <w:spacing w:val="-10"/>
              </w:rPr>
            </w:pPr>
          </w:p>
        </w:tc>
        <w:tc>
          <w:tcPr>
            <w:tcW w:w="1120" w:type="dxa"/>
            <w:vAlign w:val="center"/>
          </w:tcPr>
          <w:p w:rsidR="00363E38" w:rsidRPr="001A0F27" w:rsidRDefault="00363E38" w:rsidP="00363E38">
            <w:pPr>
              <w:pStyle w:val="30"/>
              <w:rPr>
                <w:rFonts w:hAnsi="細明體"/>
                <w:spacing w:val="-10"/>
              </w:rPr>
            </w:pPr>
          </w:p>
        </w:tc>
        <w:tc>
          <w:tcPr>
            <w:tcW w:w="1064" w:type="dxa"/>
            <w:vAlign w:val="center"/>
          </w:tcPr>
          <w:p w:rsidR="00363E38" w:rsidRPr="001A0F27" w:rsidRDefault="00363E38" w:rsidP="00363E38">
            <w:pPr>
              <w:pStyle w:val="30"/>
              <w:rPr>
                <w:rFonts w:hAnsi="細明體"/>
                <w:spacing w:val="-10"/>
              </w:rPr>
            </w:pPr>
          </w:p>
        </w:tc>
        <w:tc>
          <w:tcPr>
            <w:tcW w:w="825" w:type="dxa"/>
            <w:vAlign w:val="center"/>
          </w:tcPr>
          <w:p w:rsidR="00363E38" w:rsidRPr="001A0F27" w:rsidRDefault="00363E38" w:rsidP="00363E38">
            <w:pPr>
              <w:pStyle w:val="30"/>
              <w:rPr>
                <w:rFonts w:hAnsi="細明體"/>
                <w:spacing w:val="-10"/>
              </w:rPr>
            </w:pPr>
          </w:p>
        </w:tc>
        <w:tc>
          <w:tcPr>
            <w:tcW w:w="4484" w:type="dxa"/>
            <w:vAlign w:val="center"/>
          </w:tcPr>
          <w:p w:rsidR="00363E38" w:rsidRPr="001A0F27" w:rsidRDefault="00363E38" w:rsidP="00363E38">
            <w:pPr>
              <w:pStyle w:val="30"/>
            </w:pPr>
          </w:p>
        </w:tc>
      </w:tr>
      <w:tr w:rsidR="00363E38" w:rsidTr="00EF2C9B">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63E38" w:rsidRDefault="00363E38" w:rsidP="002079A7">
            <w:pPr>
              <w:pStyle w:val="211"/>
              <w:ind w:right="24"/>
              <w:jc w:val="distribute"/>
            </w:pPr>
            <w:r w:rsidRPr="00562F3C">
              <w:rPr>
                <w:rFonts w:hint="eastAsia"/>
                <w:noProof/>
              </w:rPr>
              <w:t>罰款及賠償收入</w:t>
            </w:r>
          </w:p>
        </w:tc>
        <w:tc>
          <w:tcPr>
            <w:tcW w:w="1120" w:type="dxa"/>
            <w:vAlign w:val="center"/>
          </w:tcPr>
          <w:p w:rsidR="00363E38" w:rsidRDefault="00363E38" w:rsidP="00363E38">
            <w:pPr>
              <w:pStyle w:val="30"/>
              <w:rPr>
                <w:rFonts w:hAnsi="細明體"/>
                <w:spacing w:val="-10"/>
              </w:rPr>
            </w:pPr>
            <w:r w:rsidRPr="00562F3C">
              <w:rPr>
                <w:rFonts w:hAnsi="細明體"/>
                <w:noProof/>
                <w:spacing w:val="-10"/>
              </w:rPr>
              <w:t>24,900,000</w:t>
            </w:r>
          </w:p>
        </w:tc>
        <w:tc>
          <w:tcPr>
            <w:tcW w:w="1120" w:type="dxa"/>
            <w:vAlign w:val="center"/>
          </w:tcPr>
          <w:p w:rsidR="00363E38" w:rsidRDefault="00363E38" w:rsidP="00363E38">
            <w:pPr>
              <w:pStyle w:val="30"/>
              <w:rPr>
                <w:rFonts w:hAnsi="細明體"/>
                <w:spacing w:val="-10"/>
              </w:rPr>
            </w:pPr>
            <w:r w:rsidRPr="00562F3C">
              <w:rPr>
                <w:rFonts w:hAnsi="細明體"/>
                <w:noProof/>
                <w:spacing w:val="-10"/>
              </w:rPr>
              <w:t>37,425,097</w:t>
            </w:r>
          </w:p>
        </w:tc>
        <w:tc>
          <w:tcPr>
            <w:tcW w:w="1064" w:type="dxa"/>
            <w:vAlign w:val="center"/>
          </w:tcPr>
          <w:p w:rsidR="00363E38" w:rsidRDefault="00363E38" w:rsidP="00363E38">
            <w:pPr>
              <w:pStyle w:val="30"/>
              <w:rPr>
                <w:rFonts w:hAnsi="細明體"/>
                <w:spacing w:val="-10"/>
              </w:rPr>
            </w:pPr>
            <w:r w:rsidRPr="00562F3C">
              <w:rPr>
                <w:rFonts w:hAnsi="細明體"/>
                <w:noProof/>
                <w:spacing w:val="-10"/>
              </w:rPr>
              <w:t>12,525,097</w:t>
            </w:r>
          </w:p>
        </w:tc>
        <w:tc>
          <w:tcPr>
            <w:tcW w:w="825" w:type="dxa"/>
            <w:vAlign w:val="center"/>
          </w:tcPr>
          <w:p w:rsidR="00363E38" w:rsidRDefault="00363E38" w:rsidP="00363E38">
            <w:pPr>
              <w:pStyle w:val="30"/>
              <w:rPr>
                <w:rFonts w:hAnsi="細明體"/>
                <w:spacing w:val="-10"/>
              </w:rPr>
            </w:pPr>
            <w:r w:rsidRPr="00562F3C">
              <w:rPr>
                <w:rFonts w:hAnsi="細明體"/>
                <w:noProof/>
                <w:spacing w:val="-10"/>
              </w:rPr>
              <w:t>50.30</w:t>
            </w:r>
          </w:p>
        </w:tc>
        <w:tc>
          <w:tcPr>
            <w:tcW w:w="4484" w:type="dxa"/>
            <w:vAlign w:val="center"/>
          </w:tcPr>
          <w:p w:rsidR="00363E38" w:rsidRDefault="00363E38" w:rsidP="008F6BB4">
            <w:pPr>
              <w:pStyle w:val="40"/>
            </w:pPr>
            <w:r>
              <w:rPr>
                <w:rFonts w:hint="eastAsia"/>
                <w:noProof/>
              </w:rPr>
              <w:t>違反政治獻金法規定應沒入及繳交</w:t>
            </w:r>
            <w:r w:rsidRPr="00562F3C">
              <w:rPr>
                <w:rFonts w:hint="eastAsia"/>
                <w:noProof/>
              </w:rPr>
              <w:t>之款項較預計增加。</w:t>
            </w:r>
          </w:p>
        </w:tc>
      </w:tr>
      <w:tr w:rsidR="00363E38" w:rsidTr="00EF2C9B">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63E38" w:rsidRPr="001A0F27" w:rsidRDefault="00363E38" w:rsidP="002079A7">
            <w:pPr>
              <w:pStyle w:val="23"/>
            </w:pPr>
            <w:r w:rsidRPr="001A0F27">
              <w:rPr>
                <w:rFonts w:hint="eastAsia"/>
                <w:noProof/>
              </w:rPr>
              <w:t>審計部</w:t>
            </w:r>
          </w:p>
        </w:tc>
        <w:tc>
          <w:tcPr>
            <w:tcW w:w="1120" w:type="dxa"/>
            <w:vAlign w:val="center"/>
          </w:tcPr>
          <w:p w:rsidR="00363E38" w:rsidRPr="001A0F27" w:rsidRDefault="00363E38" w:rsidP="00363E38">
            <w:pPr>
              <w:pStyle w:val="30"/>
              <w:rPr>
                <w:rFonts w:hAnsi="細明體"/>
                <w:spacing w:val="-10"/>
              </w:rPr>
            </w:pPr>
          </w:p>
        </w:tc>
        <w:tc>
          <w:tcPr>
            <w:tcW w:w="1120" w:type="dxa"/>
            <w:vAlign w:val="center"/>
          </w:tcPr>
          <w:p w:rsidR="00363E38" w:rsidRPr="001A0F27" w:rsidRDefault="00363E38" w:rsidP="00363E38">
            <w:pPr>
              <w:pStyle w:val="30"/>
              <w:rPr>
                <w:rFonts w:hAnsi="細明體"/>
                <w:spacing w:val="-10"/>
              </w:rPr>
            </w:pPr>
          </w:p>
        </w:tc>
        <w:tc>
          <w:tcPr>
            <w:tcW w:w="1064" w:type="dxa"/>
            <w:vAlign w:val="center"/>
          </w:tcPr>
          <w:p w:rsidR="00363E38" w:rsidRPr="001A0F27" w:rsidRDefault="00363E38" w:rsidP="00363E38">
            <w:pPr>
              <w:pStyle w:val="30"/>
              <w:rPr>
                <w:rFonts w:hAnsi="細明體"/>
                <w:spacing w:val="-10"/>
              </w:rPr>
            </w:pPr>
          </w:p>
        </w:tc>
        <w:tc>
          <w:tcPr>
            <w:tcW w:w="825" w:type="dxa"/>
            <w:vAlign w:val="center"/>
          </w:tcPr>
          <w:p w:rsidR="00363E38" w:rsidRPr="001A0F27" w:rsidRDefault="00363E38" w:rsidP="00363E38">
            <w:pPr>
              <w:pStyle w:val="30"/>
              <w:rPr>
                <w:rFonts w:hAnsi="細明體"/>
                <w:spacing w:val="-10"/>
              </w:rPr>
            </w:pPr>
          </w:p>
        </w:tc>
        <w:tc>
          <w:tcPr>
            <w:tcW w:w="4484" w:type="dxa"/>
            <w:vAlign w:val="center"/>
          </w:tcPr>
          <w:p w:rsidR="00363E38" w:rsidRPr="001A0F27" w:rsidRDefault="00363E38" w:rsidP="008F6BB4">
            <w:pPr>
              <w:pStyle w:val="40"/>
            </w:pPr>
          </w:p>
        </w:tc>
      </w:tr>
      <w:tr w:rsidR="00363E38" w:rsidTr="00EF2C9B">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363E38" w:rsidRDefault="00363E38" w:rsidP="002079A7">
            <w:pPr>
              <w:pStyle w:val="211"/>
              <w:ind w:right="24"/>
              <w:jc w:val="distribute"/>
            </w:pPr>
            <w:r w:rsidRPr="00562F3C">
              <w:rPr>
                <w:rFonts w:hint="eastAsia"/>
                <w:noProof/>
              </w:rPr>
              <w:t>其他收入</w:t>
            </w:r>
          </w:p>
        </w:tc>
        <w:tc>
          <w:tcPr>
            <w:tcW w:w="1120" w:type="dxa"/>
            <w:vAlign w:val="center"/>
          </w:tcPr>
          <w:p w:rsidR="00363E38" w:rsidRDefault="00363E38" w:rsidP="00363E38">
            <w:pPr>
              <w:pStyle w:val="30"/>
              <w:rPr>
                <w:rFonts w:hAnsi="細明體"/>
                <w:spacing w:val="-10"/>
              </w:rPr>
            </w:pPr>
            <w:r w:rsidRPr="00562F3C">
              <w:rPr>
                <w:rFonts w:hAnsi="細明體"/>
                <w:noProof/>
                <w:spacing w:val="-10"/>
              </w:rPr>
              <w:t>771,000</w:t>
            </w:r>
          </w:p>
        </w:tc>
        <w:tc>
          <w:tcPr>
            <w:tcW w:w="1120" w:type="dxa"/>
            <w:vAlign w:val="center"/>
          </w:tcPr>
          <w:p w:rsidR="00363E38" w:rsidRDefault="00363E38" w:rsidP="00363E38">
            <w:pPr>
              <w:pStyle w:val="30"/>
              <w:rPr>
                <w:rFonts w:hAnsi="細明體"/>
                <w:spacing w:val="-10"/>
              </w:rPr>
            </w:pPr>
            <w:r w:rsidRPr="00562F3C">
              <w:rPr>
                <w:rFonts w:hAnsi="細明體"/>
                <w:noProof/>
                <w:spacing w:val="-10"/>
              </w:rPr>
              <w:t>3,027,119</w:t>
            </w:r>
          </w:p>
        </w:tc>
        <w:tc>
          <w:tcPr>
            <w:tcW w:w="1064" w:type="dxa"/>
            <w:vAlign w:val="center"/>
          </w:tcPr>
          <w:p w:rsidR="00363E38" w:rsidRDefault="00363E38" w:rsidP="00363E38">
            <w:pPr>
              <w:pStyle w:val="30"/>
              <w:rPr>
                <w:rFonts w:hAnsi="細明體"/>
                <w:spacing w:val="-10"/>
              </w:rPr>
            </w:pPr>
            <w:r w:rsidRPr="00562F3C">
              <w:rPr>
                <w:rFonts w:hAnsi="細明體"/>
                <w:noProof/>
                <w:spacing w:val="-10"/>
              </w:rPr>
              <w:t>2,256,119</w:t>
            </w:r>
          </w:p>
        </w:tc>
        <w:tc>
          <w:tcPr>
            <w:tcW w:w="825" w:type="dxa"/>
            <w:vAlign w:val="center"/>
          </w:tcPr>
          <w:p w:rsidR="00363E38" w:rsidRDefault="00363E38" w:rsidP="00363E38">
            <w:pPr>
              <w:pStyle w:val="30"/>
              <w:rPr>
                <w:rFonts w:hAnsi="細明體"/>
                <w:spacing w:val="-10"/>
              </w:rPr>
            </w:pPr>
            <w:r w:rsidRPr="00562F3C">
              <w:rPr>
                <w:rFonts w:hAnsi="細明體"/>
                <w:noProof/>
                <w:spacing w:val="-10"/>
              </w:rPr>
              <w:t>292.62</w:t>
            </w:r>
          </w:p>
        </w:tc>
        <w:tc>
          <w:tcPr>
            <w:tcW w:w="4484" w:type="dxa"/>
            <w:vAlign w:val="center"/>
          </w:tcPr>
          <w:p w:rsidR="00363E38" w:rsidRDefault="00363E38" w:rsidP="008F6BB4">
            <w:pPr>
              <w:pStyle w:val="40"/>
            </w:pPr>
            <w:r w:rsidRPr="00562F3C">
              <w:rPr>
                <w:rFonts w:hint="eastAsia"/>
                <w:noProof/>
              </w:rPr>
              <w:t>臺北市政府返還審計部原規劃辦理興建辦公大樓繳納撥用土地價款。</w:t>
            </w:r>
          </w:p>
        </w:tc>
      </w:tr>
    </w:tbl>
    <w:p w:rsidR="001651C1" w:rsidRDefault="001651C1" w:rsidP="001651C1">
      <w:pPr>
        <w:pStyle w:val="afb"/>
      </w:pPr>
      <w:r>
        <w:rPr>
          <w:rFonts w:hint="eastAsia"/>
        </w:rPr>
        <w:t>註</w:t>
      </w:r>
      <w:r>
        <w:t>：</w:t>
      </w:r>
      <w:r>
        <w:rPr>
          <w:rFonts w:hint="eastAsia"/>
        </w:rPr>
        <w:t>本表所列</w:t>
      </w:r>
      <w:r w:rsidR="00060D4D">
        <w:rPr>
          <w:rFonts w:hint="eastAsia"/>
        </w:rPr>
        <w:t>項目</w:t>
      </w:r>
      <w:r>
        <w:rPr>
          <w:rFonts w:hint="eastAsia"/>
        </w:rPr>
        <w:t>係指超（短）收數達20％且百萬元以上</w:t>
      </w:r>
      <w:r>
        <w:t>，</w:t>
      </w:r>
      <w:r>
        <w:rPr>
          <w:rFonts w:hint="eastAsia"/>
        </w:rPr>
        <w:t>或</w:t>
      </w:r>
      <w:r w:rsidR="005602C3">
        <w:rPr>
          <w:rFonts w:hint="eastAsia"/>
        </w:rPr>
        <w:t>3</w:t>
      </w:r>
      <w:r>
        <w:rPr>
          <w:rFonts w:hint="eastAsia"/>
        </w:rPr>
        <w:t>千萬元以上者</w:t>
      </w:r>
      <w:r>
        <w:t>。</w:t>
      </w:r>
    </w:p>
    <w:p w:rsidR="001651C1" w:rsidRDefault="001651C1" w:rsidP="001651C1">
      <w:pPr>
        <w:spacing w:line="340" w:lineRule="exact"/>
        <w:ind w:firstLine="480"/>
      </w:pPr>
    </w:p>
    <w:p w:rsidR="00810E37" w:rsidRPr="00A2734B" w:rsidRDefault="001531D6" w:rsidP="00810E37">
      <w:pPr>
        <w:pStyle w:val="13"/>
        <w:spacing w:line="340" w:lineRule="exact"/>
      </w:pPr>
      <w:r>
        <w:rPr>
          <w:rFonts w:hint="eastAsia"/>
        </w:rPr>
        <w:t>3</w:t>
      </w:r>
      <w:r w:rsidR="00810E37">
        <w:rPr>
          <w:rFonts w:hint="eastAsia"/>
        </w:rPr>
        <w:t xml:space="preserve">.  </w:t>
      </w:r>
      <w:r w:rsidR="00363E38">
        <w:rPr>
          <w:rFonts w:hint="eastAsia"/>
        </w:rPr>
        <w:t>以前年度歲入減免</w:t>
      </w:r>
      <w:r w:rsidR="00363E38" w:rsidRPr="00D00F9E">
        <w:rPr>
          <w:rFonts w:hint="eastAsia"/>
        </w:rPr>
        <w:t>（註銷）</w:t>
      </w:r>
      <w:r w:rsidR="00363E38">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10E37" w:rsidTr="00810E37">
        <w:trPr>
          <w:trHeight w:val="284"/>
          <w:jc w:val="center"/>
        </w:trPr>
        <w:tc>
          <w:tcPr>
            <w:tcW w:w="10490" w:type="dxa"/>
            <w:gridSpan w:val="6"/>
            <w:vAlign w:val="center"/>
          </w:tcPr>
          <w:p w:rsidR="00810E37" w:rsidRDefault="00810E37" w:rsidP="00810E37">
            <w:pPr>
              <w:pStyle w:val="afa"/>
              <w:ind w:right="240"/>
            </w:pPr>
            <w:r>
              <w:rPr>
                <w:rFonts w:hint="eastAsia"/>
              </w:rPr>
              <w:t>單位</w:t>
            </w:r>
            <w:r>
              <w:t>：</w:t>
            </w:r>
            <w:r>
              <w:rPr>
                <w:rFonts w:hint="eastAsia"/>
              </w:rPr>
              <w:t>新臺幣元</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10E37" w:rsidRPr="00CA093B" w:rsidRDefault="00810E37" w:rsidP="00810E37">
            <w:pPr>
              <w:pStyle w:val="af3"/>
              <w:ind w:leftChars="0" w:left="0" w:rightChars="0" w:right="0"/>
            </w:pPr>
            <w:r w:rsidRPr="00CA093B">
              <w:rPr>
                <w:rFonts w:hint="eastAsia"/>
              </w:rPr>
              <w:t>年度</w:t>
            </w:r>
          </w:p>
        </w:tc>
        <w:tc>
          <w:tcPr>
            <w:tcW w:w="1862" w:type="dxa"/>
            <w:vMerge w:val="restart"/>
            <w:tcBorders>
              <w:left w:val="nil"/>
            </w:tcBorders>
            <w:vAlign w:val="center"/>
          </w:tcPr>
          <w:p w:rsidR="00810E37" w:rsidRPr="00CA093B" w:rsidRDefault="00810E37" w:rsidP="00810E37">
            <w:pPr>
              <w:pStyle w:val="af3"/>
              <w:ind w:left="72" w:right="72"/>
            </w:pPr>
            <w:r w:rsidRPr="00CA093B">
              <w:rPr>
                <w:rFonts w:hint="eastAsia"/>
              </w:rPr>
              <w:t>科目</w:t>
            </w:r>
          </w:p>
        </w:tc>
        <w:tc>
          <w:tcPr>
            <w:tcW w:w="1036" w:type="dxa"/>
            <w:vMerge w:val="restart"/>
            <w:vAlign w:val="center"/>
          </w:tcPr>
          <w:p w:rsidR="00810E37" w:rsidRPr="00CA093B" w:rsidRDefault="00810E37" w:rsidP="00810E37">
            <w:pPr>
              <w:pStyle w:val="af3"/>
              <w:ind w:leftChars="20" w:left="48" w:rightChars="20" w:right="48"/>
              <w:rPr>
                <w:spacing w:val="-20"/>
              </w:rPr>
            </w:pPr>
            <w:r w:rsidRPr="00CA093B">
              <w:rPr>
                <w:rFonts w:hint="eastAsia"/>
                <w:spacing w:val="-20"/>
              </w:rPr>
              <w:t>以前年度</w:t>
            </w:r>
          </w:p>
          <w:p w:rsidR="00810E37" w:rsidRPr="00CA093B" w:rsidRDefault="00810E37" w:rsidP="00810E37">
            <w:pPr>
              <w:pStyle w:val="af3"/>
              <w:ind w:leftChars="20" w:left="48" w:rightChars="20" w:right="48"/>
              <w:rPr>
                <w:spacing w:val="-20"/>
              </w:rPr>
            </w:pPr>
            <w:r w:rsidRPr="00CA093B">
              <w:rPr>
                <w:rFonts w:hint="eastAsia"/>
                <w:spacing w:val="-20"/>
              </w:rPr>
              <w:t>轉入數</w:t>
            </w:r>
          </w:p>
        </w:tc>
        <w:tc>
          <w:tcPr>
            <w:tcW w:w="2351" w:type="dxa"/>
            <w:gridSpan w:val="2"/>
            <w:vAlign w:val="center"/>
          </w:tcPr>
          <w:p w:rsidR="00810E37" w:rsidRPr="00CA093B" w:rsidRDefault="00363E38" w:rsidP="00810E37">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right w:val="nil"/>
            </w:tcBorders>
            <w:vAlign w:val="center"/>
          </w:tcPr>
          <w:p w:rsidR="00810E37" w:rsidRPr="00CA093B" w:rsidRDefault="00810E37" w:rsidP="00810E37">
            <w:pPr>
              <w:pStyle w:val="af3"/>
              <w:ind w:left="72" w:right="72"/>
            </w:pPr>
            <w:r w:rsidRPr="00CA093B">
              <w:rPr>
                <w:rFonts w:hint="eastAsia"/>
              </w:rPr>
              <w:t>原因分析</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10E37" w:rsidRPr="00CA093B" w:rsidRDefault="00810E37" w:rsidP="00810E37">
            <w:pPr>
              <w:ind w:right="-16"/>
              <w:jc w:val="center"/>
            </w:pPr>
          </w:p>
        </w:tc>
        <w:tc>
          <w:tcPr>
            <w:tcW w:w="1862" w:type="dxa"/>
            <w:vMerge/>
            <w:tcBorders>
              <w:left w:val="nil"/>
              <w:bottom w:val="single" w:sz="4" w:space="0" w:color="auto"/>
            </w:tcBorders>
            <w:vAlign w:val="center"/>
          </w:tcPr>
          <w:p w:rsidR="00810E37" w:rsidRPr="00CA093B" w:rsidRDefault="00810E37" w:rsidP="00810E37">
            <w:pPr>
              <w:ind w:left="70" w:right="60"/>
              <w:jc w:val="center"/>
            </w:pPr>
          </w:p>
        </w:tc>
        <w:tc>
          <w:tcPr>
            <w:tcW w:w="1036" w:type="dxa"/>
            <w:vMerge/>
            <w:tcBorders>
              <w:bottom w:val="single" w:sz="4" w:space="0" w:color="auto"/>
            </w:tcBorders>
            <w:vAlign w:val="center"/>
          </w:tcPr>
          <w:p w:rsidR="00810E37" w:rsidRPr="00CA093B" w:rsidRDefault="00810E37" w:rsidP="00810E37">
            <w:pPr>
              <w:ind w:left="70" w:right="60"/>
              <w:jc w:val="center"/>
            </w:pPr>
          </w:p>
        </w:tc>
        <w:tc>
          <w:tcPr>
            <w:tcW w:w="1190" w:type="dxa"/>
            <w:tcBorders>
              <w:bottom w:val="single" w:sz="4" w:space="0" w:color="auto"/>
            </w:tcBorders>
            <w:vAlign w:val="center"/>
          </w:tcPr>
          <w:p w:rsidR="00810E37" w:rsidRPr="00CA093B" w:rsidRDefault="00810E37" w:rsidP="00810E37">
            <w:pPr>
              <w:pStyle w:val="af3"/>
              <w:ind w:left="72" w:right="72"/>
            </w:pPr>
            <w:r w:rsidRPr="00CA093B">
              <w:rPr>
                <w:rFonts w:hint="eastAsia"/>
              </w:rPr>
              <w:t>金額</w:t>
            </w:r>
          </w:p>
        </w:tc>
        <w:tc>
          <w:tcPr>
            <w:tcW w:w="1161" w:type="dxa"/>
            <w:tcBorders>
              <w:bottom w:val="single" w:sz="4" w:space="0" w:color="auto"/>
            </w:tcBorders>
            <w:vAlign w:val="center"/>
          </w:tcPr>
          <w:p w:rsidR="00810E37" w:rsidRPr="00CA093B" w:rsidRDefault="00810E37" w:rsidP="00810E37">
            <w:pPr>
              <w:pStyle w:val="af3"/>
              <w:ind w:left="72" w:right="72"/>
            </w:pPr>
            <w:r w:rsidRPr="00CA093B">
              <w:rPr>
                <w:rFonts w:hint="eastAsia"/>
              </w:rPr>
              <w:t>％</w:t>
            </w:r>
          </w:p>
        </w:tc>
        <w:tc>
          <w:tcPr>
            <w:tcW w:w="4737" w:type="dxa"/>
            <w:vMerge/>
            <w:tcBorders>
              <w:bottom w:val="single" w:sz="4" w:space="0" w:color="auto"/>
              <w:right w:val="nil"/>
            </w:tcBorders>
            <w:vAlign w:val="center"/>
          </w:tcPr>
          <w:p w:rsidR="00810E37" w:rsidRPr="00CA093B" w:rsidRDefault="00810E37" w:rsidP="00810E37">
            <w:pPr>
              <w:ind w:left="70" w:right="60"/>
              <w:jc w:val="center"/>
            </w:pPr>
          </w:p>
        </w:tc>
      </w:tr>
      <w:tr w:rsidR="00363E38" w:rsidTr="00810E37">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63E38" w:rsidRPr="0024392B" w:rsidRDefault="00363E38" w:rsidP="00363E38">
            <w:pPr>
              <w:pStyle w:val="30"/>
            </w:pPr>
          </w:p>
        </w:tc>
        <w:tc>
          <w:tcPr>
            <w:tcW w:w="1862" w:type="dxa"/>
            <w:vAlign w:val="center"/>
          </w:tcPr>
          <w:p w:rsidR="00363E38" w:rsidRPr="0024392B" w:rsidRDefault="00363E38" w:rsidP="008F6BB4">
            <w:pPr>
              <w:pStyle w:val="1-1"/>
            </w:pPr>
            <w:r w:rsidRPr="0024392B">
              <w:rPr>
                <w:rFonts w:hint="eastAsia"/>
                <w:noProof/>
              </w:rPr>
              <w:t>監察院</w:t>
            </w:r>
          </w:p>
        </w:tc>
        <w:tc>
          <w:tcPr>
            <w:tcW w:w="1036" w:type="dxa"/>
            <w:vAlign w:val="center"/>
          </w:tcPr>
          <w:p w:rsidR="00363E38" w:rsidRPr="0024392B" w:rsidRDefault="00363E38" w:rsidP="00363E38">
            <w:pPr>
              <w:pStyle w:val="30"/>
            </w:pPr>
          </w:p>
        </w:tc>
        <w:tc>
          <w:tcPr>
            <w:tcW w:w="1190" w:type="dxa"/>
            <w:vAlign w:val="center"/>
          </w:tcPr>
          <w:p w:rsidR="00363E38" w:rsidRPr="0024392B" w:rsidRDefault="00363E38" w:rsidP="00363E38">
            <w:pPr>
              <w:pStyle w:val="30"/>
            </w:pPr>
          </w:p>
        </w:tc>
        <w:tc>
          <w:tcPr>
            <w:tcW w:w="1161" w:type="dxa"/>
            <w:vAlign w:val="center"/>
          </w:tcPr>
          <w:p w:rsidR="00363E38" w:rsidRPr="0024392B" w:rsidRDefault="00363E38" w:rsidP="00363E38">
            <w:pPr>
              <w:pStyle w:val="30"/>
            </w:pPr>
          </w:p>
        </w:tc>
        <w:tc>
          <w:tcPr>
            <w:tcW w:w="4737" w:type="dxa"/>
            <w:vAlign w:val="center"/>
          </w:tcPr>
          <w:p w:rsidR="00363E38" w:rsidRPr="0024392B" w:rsidRDefault="00363E38" w:rsidP="00363E38">
            <w:pPr>
              <w:pStyle w:val="30"/>
              <w:rPr>
                <w:rFonts w:hAnsi="標楷體"/>
              </w:rPr>
            </w:pPr>
          </w:p>
        </w:tc>
      </w:tr>
      <w:tr w:rsidR="00363E38" w:rsidTr="00810E37">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63E38" w:rsidRDefault="00363E38" w:rsidP="008F6BB4">
            <w:pPr>
              <w:pStyle w:val="30"/>
              <w:jc w:val="center"/>
            </w:pPr>
            <w:r w:rsidRPr="00562F3C">
              <w:rPr>
                <w:noProof/>
              </w:rPr>
              <w:t>104</w:t>
            </w:r>
          </w:p>
        </w:tc>
        <w:tc>
          <w:tcPr>
            <w:tcW w:w="1862" w:type="dxa"/>
            <w:vAlign w:val="center"/>
          </w:tcPr>
          <w:p w:rsidR="00363E38" w:rsidRDefault="00363E38" w:rsidP="008F6BB4">
            <w:pPr>
              <w:pStyle w:val="1-31"/>
              <w:ind w:right="24" w:firstLine="180"/>
            </w:pPr>
            <w:r w:rsidRPr="00562F3C">
              <w:rPr>
                <w:rFonts w:hint="eastAsia"/>
                <w:noProof/>
              </w:rPr>
              <w:t>罰款及賠償收入</w:t>
            </w:r>
          </w:p>
        </w:tc>
        <w:tc>
          <w:tcPr>
            <w:tcW w:w="1036" w:type="dxa"/>
            <w:vAlign w:val="center"/>
          </w:tcPr>
          <w:p w:rsidR="00363E38" w:rsidRDefault="00363E38" w:rsidP="00363E38">
            <w:pPr>
              <w:pStyle w:val="30"/>
            </w:pPr>
            <w:r w:rsidRPr="00562F3C">
              <w:rPr>
                <w:noProof/>
              </w:rPr>
              <w:t>828,931</w:t>
            </w:r>
          </w:p>
        </w:tc>
        <w:tc>
          <w:tcPr>
            <w:tcW w:w="1190" w:type="dxa"/>
            <w:vAlign w:val="center"/>
          </w:tcPr>
          <w:p w:rsidR="00363E38" w:rsidRDefault="00363E38" w:rsidP="00363E38">
            <w:pPr>
              <w:pStyle w:val="30"/>
            </w:pPr>
            <w:r w:rsidRPr="00562F3C">
              <w:rPr>
                <w:noProof/>
              </w:rPr>
              <w:t>551,557</w:t>
            </w:r>
          </w:p>
        </w:tc>
        <w:tc>
          <w:tcPr>
            <w:tcW w:w="1161" w:type="dxa"/>
            <w:vAlign w:val="center"/>
          </w:tcPr>
          <w:p w:rsidR="00363E38" w:rsidRDefault="00363E38" w:rsidP="00363E38">
            <w:pPr>
              <w:pStyle w:val="30"/>
            </w:pPr>
            <w:r w:rsidRPr="00562F3C">
              <w:rPr>
                <w:noProof/>
              </w:rPr>
              <w:t>66.54</w:t>
            </w:r>
          </w:p>
        </w:tc>
        <w:tc>
          <w:tcPr>
            <w:tcW w:w="4737" w:type="dxa"/>
            <w:vAlign w:val="center"/>
          </w:tcPr>
          <w:p w:rsidR="00363E38" w:rsidRDefault="00363E38" w:rsidP="008F6BB4">
            <w:pPr>
              <w:pStyle w:val="40"/>
            </w:pPr>
            <w:r w:rsidRPr="00562F3C">
              <w:rPr>
                <w:rFonts w:hint="eastAsia"/>
                <w:noProof/>
              </w:rPr>
              <w:t>違反公職人員財產申報法等案件之罰鍰，移送行政執行取得債權憑證，經減免註銷。</w:t>
            </w:r>
          </w:p>
        </w:tc>
      </w:tr>
    </w:tbl>
    <w:p w:rsidR="00810E37" w:rsidRDefault="00810E37" w:rsidP="00810E37">
      <w:pPr>
        <w:pStyle w:val="afb"/>
      </w:pPr>
      <w:r>
        <w:rPr>
          <w:rFonts w:hint="eastAsia"/>
        </w:rPr>
        <w:t>註</w:t>
      </w:r>
      <w:r>
        <w:t>：</w:t>
      </w:r>
      <w:r w:rsidR="00363E38">
        <w:rPr>
          <w:rFonts w:hint="eastAsia"/>
        </w:rPr>
        <w:t>本表所列項目係指減免</w:t>
      </w:r>
      <w:r w:rsidR="00363E38" w:rsidRPr="00147BF0">
        <w:rPr>
          <w:rFonts w:hint="eastAsia"/>
        </w:rPr>
        <w:t>（註銷）</w:t>
      </w:r>
      <w:r w:rsidR="00363E38">
        <w:rPr>
          <w:rFonts w:hint="eastAsia"/>
        </w:rPr>
        <w:t>數達20％</w:t>
      </w:r>
      <w:r w:rsidR="00363E38">
        <w:t>，</w:t>
      </w:r>
      <w:r w:rsidR="00363E38">
        <w:rPr>
          <w:rFonts w:hint="eastAsia"/>
        </w:rPr>
        <w:t>或3千萬元以上者</w:t>
      </w:r>
      <w:r w:rsidR="00363E38">
        <w:t>。</w:t>
      </w:r>
    </w:p>
    <w:tbl>
      <w:tblPr>
        <w:tblW w:w="10490" w:type="dxa"/>
        <w:jc w:val="center"/>
        <w:tblCellMar>
          <w:left w:w="28" w:type="dxa"/>
          <w:right w:w="28" w:type="dxa"/>
        </w:tblCellMar>
        <w:tblLook w:val="0000" w:firstRow="0" w:lastRow="0" w:firstColumn="0" w:lastColumn="0" w:noHBand="0" w:noVBand="0"/>
      </w:tblPr>
      <w:tblGrid>
        <w:gridCol w:w="10490"/>
      </w:tblGrid>
      <w:tr w:rsidR="00810E37" w:rsidTr="00810E37">
        <w:trPr>
          <w:trHeight w:val="284"/>
          <w:jc w:val="center"/>
        </w:trPr>
        <w:tc>
          <w:tcPr>
            <w:tcW w:w="10490" w:type="dxa"/>
            <w:vAlign w:val="bottom"/>
          </w:tcPr>
          <w:p w:rsidR="00810E37" w:rsidRDefault="00810E37" w:rsidP="00353007">
            <w:pPr>
              <w:pStyle w:val="afa"/>
              <w:spacing w:line="360" w:lineRule="auto"/>
              <w:ind w:right="240"/>
            </w:pPr>
          </w:p>
        </w:tc>
      </w:tr>
    </w:tbl>
    <w:p w:rsidR="00810E37" w:rsidRPr="00A2734B" w:rsidRDefault="001531D6" w:rsidP="00810E37">
      <w:pPr>
        <w:pStyle w:val="13"/>
      </w:pPr>
      <w:r>
        <w:rPr>
          <w:rFonts w:hint="eastAsia"/>
        </w:rPr>
        <w:t>4</w:t>
      </w:r>
      <w:r w:rsidR="00810E37">
        <w:rPr>
          <w:rFonts w:hint="eastAsia"/>
        </w:rPr>
        <w:t>.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10E37" w:rsidTr="00810E37">
        <w:trPr>
          <w:trHeight w:val="284"/>
          <w:jc w:val="center"/>
        </w:trPr>
        <w:tc>
          <w:tcPr>
            <w:tcW w:w="10490" w:type="dxa"/>
            <w:gridSpan w:val="6"/>
            <w:vAlign w:val="center"/>
          </w:tcPr>
          <w:p w:rsidR="00810E37" w:rsidRDefault="00810E37" w:rsidP="00810E37">
            <w:pPr>
              <w:pStyle w:val="afa"/>
              <w:ind w:right="240"/>
            </w:pPr>
            <w:r>
              <w:rPr>
                <w:rFonts w:hint="eastAsia"/>
              </w:rPr>
              <w:t>單位</w:t>
            </w:r>
            <w:r>
              <w:t>：</w:t>
            </w:r>
            <w:r>
              <w:rPr>
                <w:rFonts w:hint="eastAsia"/>
              </w:rPr>
              <w:t>新臺幣元</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10E37" w:rsidRPr="00CA093B" w:rsidRDefault="00810E37" w:rsidP="00810E37">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810E37" w:rsidRPr="00CA093B" w:rsidRDefault="00810E37" w:rsidP="00810E37">
            <w:pPr>
              <w:pStyle w:val="af3"/>
              <w:ind w:left="72" w:right="72"/>
            </w:pPr>
            <w:r w:rsidRPr="00CA093B">
              <w:rPr>
                <w:rFonts w:hint="eastAsia"/>
              </w:rPr>
              <w:t>科目</w:t>
            </w:r>
          </w:p>
        </w:tc>
        <w:tc>
          <w:tcPr>
            <w:tcW w:w="1036" w:type="dxa"/>
            <w:vMerge w:val="restart"/>
            <w:vAlign w:val="center"/>
          </w:tcPr>
          <w:p w:rsidR="00810E37" w:rsidRPr="00CA093B" w:rsidRDefault="00810E37" w:rsidP="00810E37">
            <w:pPr>
              <w:pStyle w:val="af3"/>
              <w:ind w:leftChars="20" w:left="48" w:rightChars="20" w:right="48"/>
              <w:rPr>
                <w:spacing w:val="-20"/>
              </w:rPr>
            </w:pPr>
            <w:r w:rsidRPr="00CA093B">
              <w:rPr>
                <w:rFonts w:hint="eastAsia"/>
                <w:spacing w:val="-20"/>
              </w:rPr>
              <w:t>以前年度</w:t>
            </w:r>
          </w:p>
          <w:p w:rsidR="00810E37" w:rsidRPr="00CA093B" w:rsidRDefault="00810E37" w:rsidP="00810E37">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810E37" w:rsidRPr="00CA093B" w:rsidRDefault="00810E37" w:rsidP="00810E37">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810E37" w:rsidRPr="00CA093B" w:rsidRDefault="00810E37" w:rsidP="00810E37">
            <w:pPr>
              <w:pStyle w:val="af3"/>
              <w:ind w:left="72" w:right="72"/>
            </w:pPr>
            <w:r w:rsidRPr="00CA093B">
              <w:rPr>
                <w:rFonts w:hint="eastAsia"/>
              </w:rPr>
              <w:t>原因分析</w:t>
            </w:r>
          </w:p>
        </w:tc>
      </w:tr>
      <w:tr w:rsidR="00810E37" w:rsidRPr="00CA093B" w:rsidTr="00810E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10E37" w:rsidRPr="00CA093B" w:rsidRDefault="00810E37" w:rsidP="00810E37">
            <w:pPr>
              <w:ind w:left="70" w:right="60"/>
              <w:jc w:val="center"/>
            </w:pPr>
          </w:p>
        </w:tc>
        <w:tc>
          <w:tcPr>
            <w:tcW w:w="1862" w:type="dxa"/>
            <w:vMerge/>
            <w:tcBorders>
              <w:left w:val="nil"/>
              <w:bottom w:val="single" w:sz="4" w:space="0" w:color="auto"/>
            </w:tcBorders>
            <w:vAlign w:val="center"/>
          </w:tcPr>
          <w:p w:rsidR="00810E37" w:rsidRPr="00CA093B" w:rsidRDefault="00810E37" w:rsidP="00810E37">
            <w:pPr>
              <w:ind w:left="70" w:right="60"/>
              <w:jc w:val="center"/>
            </w:pPr>
          </w:p>
        </w:tc>
        <w:tc>
          <w:tcPr>
            <w:tcW w:w="1036" w:type="dxa"/>
            <w:vMerge/>
            <w:tcBorders>
              <w:bottom w:val="single" w:sz="4" w:space="0" w:color="auto"/>
            </w:tcBorders>
            <w:vAlign w:val="center"/>
          </w:tcPr>
          <w:p w:rsidR="00810E37" w:rsidRPr="00CA093B" w:rsidRDefault="00810E37" w:rsidP="00810E37">
            <w:pPr>
              <w:jc w:val="center"/>
            </w:pPr>
          </w:p>
        </w:tc>
        <w:tc>
          <w:tcPr>
            <w:tcW w:w="1190" w:type="dxa"/>
            <w:tcBorders>
              <w:bottom w:val="single" w:sz="4" w:space="0" w:color="auto"/>
            </w:tcBorders>
            <w:vAlign w:val="center"/>
          </w:tcPr>
          <w:p w:rsidR="00810E37" w:rsidRPr="00CA093B" w:rsidRDefault="00810E37" w:rsidP="00810E37">
            <w:pPr>
              <w:pStyle w:val="af3"/>
              <w:ind w:left="72" w:right="72"/>
            </w:pPr>
            <w:r w:rsidRPr="00CA093B">
              <w:rPr>
                <w:rFonts w:hint="eastAsia"/>
              </w:rPr>
              <w:t>金額</w:t>
            </w:r>
          </w:p>
        </w:tc>
        <w:tc>
          <w:tcPr>
            <w:tcW w:w="1161" w:type="dxa"/>
            <w:tcBorders>
              <w:bottom w:val="single" w:sz="4" w:space="0" w:color="auto"/>
            </w:tcBorders>
            <w:vAlign w:val="center"/>
          </w:tcPr>
          <w:p w:rsidR="00810E37" w:rsidRPr="00CA093B" w:rsidRDefault="00810E37" w:rsidP="00810E37">
            <w:pPr>
              <w:pStyle w:val="af3"/>
              <w:ind w:left="72" w:right="72"/>
            </w:pPr>
            <w:r w:rsidRPr="00CA093B">
              <w:rPr>
                <w:rFonts w:hint="eastAsia"/>
              </w:rPr>
              <w:t>％</w:t>
            </w:r>
          </w:p>
        </w:tc>
        <w:tc>
          <w:tcPr>
            <w:tcW w:w="4737" w:type="dxa"/>
            <w:vMerge/>
            <w:tcBorders>
              <w:bottom w:val="single" w:sz="4" w:space="0" w:color="auto"/>
              <w:right w:val="nil"/>
            </w:tcBorders>
            <w:vAlign w:val="center"/>
          </w:tcPr>
          <w:p w:rsidR="00810E37" w:rsidRPr="00CA093B" w:rsidRDefault="00810E37" w:rsidP="00810E37">
            <w:pPr>
              <w:ind w:left="70" w:right="60"/>
              <w:jc w:val="center"/>
            </w:pPr>
          </w:p>
        </w:tc>
      </w:tr>
      <w:tr w:rsidR="00363E38" w:rsidTr="00672BAF">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363E38" w:rsidRPr="009B173A" w:rsidRDefault="00363E38" w:rsidP="00DA79A2">
            <w:pPr>
              <w:pStyle w:val="30"/>
            </w:pPr>
          </w:p>
        </w:tc>
        <w:tc>
          <w:tcPr>
            <w:tcW w:w="1862" w:type="dxa"/>
            <w:vAlign w:val="center"/>
          </w:tcPr>
          <w:p w:rsidR="00363E38" w:rsidRPr="009B173A" w:rsidRDefault="00363E38" w:rsidP="008F6BB4">
            <w:pPr>
              <w:pStyle w:val="1-1"/>
            </w:pPr>
            <w:r w:rsidRPr="009B173A">
              <w:rPr>
                <w:rFonts w:hint="eastAsia"/>
                <w:noProof/>
              </w:rPr>
              <w:t>監察院</w:t>
            </w:r>
          </w:p>
        </w:tc>
        <w:tc>
          <w:tcPr>
            <w:tcW w:w="1036" w:type="dxa"/>
            <w:vAlign w:val="center"/>
          </w:tcPr>
          <w:p w:rsidR="00363E38" w:rsidRPr="009B173A" w:rsidRDefault="00363E38" w:rsidP="00DA79A2">
            <w:pPr>
              <w:pStyle w:val="30"/>
            </w:pPr>
          </w:p>
        </w:tc>
        <w:tc>
          <w:tcPr>
            <w:tcW w:w="1190" w:type="dxa"/>
            <w:vAlign w:val="center"/>
          </w:tcPr>
          <w:p w:rsidR="00363E38" w:rsidRPr="009B173A" w:rsidRDefault="00363E38" w:rsidP="00DA79A2">
            <w:pPr>
              <w:pStyle w:val="30"/>
            </w:pPr>
          </w:p>
        </w:tc>
        <w:tc>
          <w:tcPr>
            <w:tcW w:w="1161" w:type="dxa"/>
            <w:vAlign w:val="center"/>
          </w:tcPr>
          <w:p w:rsidR="00363E38" w:rsidRPr="009B173A" w:rsidRDefault="00363E38" w:rsidP="00DA79A2">
            <w:pPr>
              <w:pStyle w:val="30"/>
            </w:pPr>
          </w:p>
        </w:tc>
        <w:tc>
          <w:tcPr>
            <w:tcW w:w="4737" w:type="dxa"/>
            <w:vAlign w:val="center"/>
          </w:tcPr>
          <w:p w:rsidR="00363E38" w:rsidRDefault="00363E38" w:rsidP="00DA79A2">
            <w:pPr>
              <w:pStyle w:val="30"/>
            </w:pPr>
          </w:p>
        </w:tc>
      </w:tr>
      <w:tr w:rsidR="00691F14" w:rsidTr="00672BAF">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691F14" w:rsidRDefault="00691F14" w:rsidP="008F6BB4">
            <w:pPr>
              <w:pStyle w:val="30"/>
              <w:jc w:val="center"/>
            </w:pPr>
            <w:r w:rsidRPr="00562F3C">
              <w:rPr>
                <w:noProof/>
              </w:rPr>
              <w:t>104</w:t>
            </w:r>
          </w:p>
        </w:tc>
        <w:tc>
          <w:tcPr>
            <w:tcW w:w="1862" w:type="dxa"/>
            <w:vAlign w:val="center"/>
          </w:tcPr>
          <w:p w:rsidR="00691F14" w:rsidRDefault="00691F14" w:rsidP="008F6BB4">
            <w:pPr>
              <w:pStyle w:val="1-31"/>
              <w:ind w:right="24" w:firstLine="180"/>
            </w:pPr>
            <w:r w:rsidRPr="00562F3C">
              <w:rPr>
                <w:rFonts w:hint="eastAsia"/>
                <w:noProof/>
              </w:rPr>
              <w:t>罰款及賠償收入</w:t>
            </w:r>
          </w:p>
        </w:tc>
        <w:tc>
          <w:tcPr>
            <w:tcW w:w="1036" w:type="dxa"/>
            <w:vAlign w:val="center"/>
          </w:tcPr>
          <w:p w:rsidR="00691F14" w:rsidRDefault="00691F14" w:rsidP="00DA79A2">
            <w:pPr>
              <w:pStyle w:val="30"/>
            </w:pPr>
            <w:r w:rsidRPr="00562F3C">
              <w:rPr>
                <w:noProof/>
              </w:rPr>
              <w:t>828,931</w:t>
            </w:r>
          </w:p>
        </w:tc>
        <w:tc>
          <w:tcPr>
            <w:tcW w:w="1190" w:type="dxa"/>
            <w:vAlign w:val="center"/>
          </w:tcPr>
          <w:p w:rsidR="00691F14" w:rsidRDefault="00691F14" w:rsidP="00DA79A2">
            <w:pPr>
              <w:pStyle w:val="30"/>
            </w:pPr>
            <w:r w:rsidRPr="00562F3C">
              <w:rPr>
                <w:noProof/>
              </w:rPr>
              <w:t>248,923</w:t>
            </w:r>
          </w:p>
        </w:tc>
        <w:tc>
          <w:tcPr>
            <w:tcW w:w="1161" w:type="dxa"/>
            <w:vAlign w:val="center"/>
          </w:tcPr>
          <w:p w:rsidR="00691F14" w:rsidRDefault="00691F14" w:rsidP="00DA79A2">
            <w:pPr>
              <w:pStyle w:val="30"/>
            </w:pPr>
            <w:r w:rsidRPr="00562F3C">
              <w:rPr>
                <w:noProof/>
              </w:rPr>
              <w:t>30.03</w:t>
            </w:r>
          </w:p>
        </w:tc>
        <w:tc>
          <w:tcPr>
            <w:tcW w:w="4737" w:type="dxa"/>
            <w:vMerge w:val="restart"/>
          </w:tcPr>
          <w:p w:rsidR="00691F14" w:rsidRDefault="00691F14" w:rsidP="00691F14">
            <w:pPr>
              <w:pStyle w:val="40"/>
            </w:pPr>
            <w:r w:rsidRPr="00562F3C">
              <w:rPr>
                <w:rFonts w:hint="eastAsia"/>
                <w:noProof/>
              </w:rPr>
              <w:t>104、105、107、109及110</w:t>
            </w:r>
            <w:r>
              <w:rPr>
                <w:rFonts w:hint="eastAsia"/>
                <w:noProof/>
              </w:rPr>
              <w:t>年度，皆為違反公職人員財產申報法等案件尚待</w:t>
            </w:r>
            <w:r w:rsidRPr="00562F3C">
              <w:rPr>
                <w:rFonts w:hint="eastAsia"/>
                <w:noProof/>
              </w:rPr>
              <w:t>收繳之罰鍰。</w:t>
            </w:r>
          </w:p>
        </w:tc>
      </w:tr>
      <w:tr w:rsidR="00691F14" w:rsidTr="00672BAF">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691F14" w:rsidRDefault="00691F14" w:rsidP="008F6BB4">
            <w:pPr>
              <w:pStyle w:val="30"/>
              <w:jc w:val="center"/>
            </w:pPr>
            <w:r w:rsidRPr="00562F3C">
              <w:rPr>
                <w:noProof/>
              </w:rPr>
              <w:t>105</w:t>
            </w:r>
          </w:p>
        </w:tc>
        <w:tc>
          <w:tcPr>
            <w:tcW w:w="1862" w:type="dxa"/>
            <w:vAlign w:val="center"/>
          </w:tcPr>
          <w:p w:rsidR="00691F14" w:rsidRDefault="00691F14" w:rsidP="008F6BB4">
            <w:pPr>
              <w:pStyle w:val="1-31"/>
              <w:ind w:right="24" w:firstLine="180"/>
            </w:pPr>
            <w:r w:rsidRPr="00562F3C">
              <w:rPr>
                <w:rFonts w:hint="eastAsia"/>
                <w:noProof/>
              </w:rPr>
              <w:t>罰款及賠償收入</w:t>
            </w:r>
          </w:p>
        </w:tc>
        <w:tc>
          <w:tcPr>
            <w:tcW w:w="1036" w:type="dxa"/>
            <w:vAlign w:val="center"/>
          </w:tcPr>
          <w:p w:rsidR="00691F14" w:rsidRDefault="00691F14" w:rsidP="00DA79A2">
            <w:pPr>
              <w:pStyle w:val="30"/>
            </w:pPr>
            <w:r w:rsidRPr="00562F3C">
              <w:rPr>
                <w:noProof/>
              </w:rPr>
              <w:t>2,207,474</w:t>
            </w:r>
          </w:p>
        </w:tc>
        <w:tc>
          <w:tcPr>
            <w:tcW w:w="1190" w:type="dxa"/>
            <w:vAlign w:val="center"/>
          </w:tcPr>
          <w:p w:rsidR="00691F14" w:rsidRDefault="00691F14" w:rsidP="00DA79A2">
            <w:pPr>
              <w:pStyle w:val="30"/>
            </w:pPr>
            <w:r w:rsidRPr="00562F3C">
              <w:rPr>
                <w:noProof/>
              </w:rPr>
              <w:t>2,038,833</w:t>
            </w:r>
          </w:p>
        </w:tc>
        <w:tc>
          <w:tcPr>
            <w:tcW w:w="1161" w:type="dxa"/>
            <w:vAlign w:val="center"/>
          </w:tcPr>
          <w:p w:rsidR="00691F14" w:rsidRDefault="00691F14" w:rsidP="00DA79A2">
            <w:pPr>
              <w:pStyle w:val="30"/>
            </w:pPr>
            <w:r w:rsidRPr="00562F3C">
              <w:rPr>
                <w:noProof/>
              </w:rPr>
              <w:t>92.36</w:t>
            </w:r>
          </w:p>
        </w:tc>
        <w:tc>
          <w:tcPr>
            <w:tcW w:w="4737" w:type="dxa"/>
            <w:vMerge/>
          </w:tcPr>
          <w:p w:rsidR="00691F14" w:rsidRDefault="00691F14" w:rsidP="00691F14">
            <w:pPr>
              <w:pStyle w:val="30"/>
              <w:jc w:val="both"/>
              <w:rPr>
                <w:rFonts w:hAnsi="標楷體"/>
              </w:rPr>
            </w:pPr>
          </w:p>
        </w:tc>
      </w:tr>
      <w:tr w:rsidR="00691F14" w:rsidTr="00672BAF">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691F14" w:rsidRDefault="00691F14" w:rsidP="008F6BB4">
            <w:pPr>
              <w:pStyle w:val="30"/>
              <w:jc w:val="center"/>
            </w:pPr>
            <w:r w:rsidRPr="00562F3C">
              <w:rPr>
                <w:noProof/>
              </w:rPr>
              <w:t>107</w:t>
            </w:r>
          </w:p>
        </w:tc>
        <w:tc>
          <w:tcPr>
            <w:tcW w:w="1862" w:type="dxa"/>
            <w:vAlign w:val="center"/>
          </w:tcPr>
          <w:p w:rsidR="00691F14" w:rsidRDefault="00691F14" w:rsidP="008F6BB4">
            <w:pPr>
              <w:pStyle w:val="1-31"/>
              <w:ind w:right="24" w:firstLine="180"/>
            </w:pPr>
            <w:r w:rsidRPr="00562F3C">
              <w:rPr>
                <w:rFonts w:hint="eastAsia"/>
                <w:noProof/>
              </w:rPr>
              <w:t>罰款及賠償收入</w:t>
            </w:r>
          </w:p>
        </w:tc>
        <w:tc>
          <w:tcPr>
            <w:tcW w:w="1036" w:type="dxa"/>
            <w:vAlign w:val="center"/>
          </w:tcPr>
          <w:p w:rsidR="00691F14" w:rsidRDefault="00691F14" w:rsidP="00DA79A2">
            <w:pPr>
              <w:pStyle w:val="30"/>
            </w:pPr>
            <w:r w:rsidRPr="00562F3C">
              <w:rPr>
                <w:noProof/>
              </w:rPr>
              <w:t>4,544,286</w:t>
            </w:r>
          </w:p>
        </w:tc>
        <w:tc>
          <w:tcPr>
            <w:tcW w:w="1190" w:type="dxa"/>
            <w:vAlign w:val="center"/>
          </w:tcPr>
          <w:p w:rsidR="00691F14" w:rsidRDefault="00691F14" w:rsidP="00DA79A2">
            <w:pPr>
              <w:pStyle w:val="30"/>
            </w:pPr>
            <w:r w:rsidRPr="00562F3C">
              <w:rPr>
                <w:noProof/>
              </w:rPr>
              <w:t>3,941,732</w:t>
            </w:r>
          </w:p>
        </w:tc>
        <w:tc>
          <w:tcPr>
            <w:tcW w:w="1161" w:type="dxa"/>
            <w:vAlign w:val="center"/>
          </w:tcPr>
          <w:p w:rsidR="00691F14" w:rsidRDefault="00691F14" w:rsidP="00DA79A2">
            <w:pPr>
              <w:pStyle w:val="30"/>
            </w:pPr>
            <w:r w:rsidRPr="00562F3C">
              <w:rPr>
                <w:noProof/>
              </w:rPr>
              <w:t>86.74</w:t>
            </w:r>
          </w:p>
        </w:tc>
        <w:tc>
          <w:tcPr>
            <w:tcW w:w="4737" w:type="dxa"/>
            <w:vMerge/>
            <w:vAlign w:val="center"/>
          </w:tcPr>
          <w:p w:rsidR="00691F14" w:rsidRDefault="00691F14" w:rsidP="00DA79A2">
            <w:pPr>
              <w:pStyle w:val="30"/>
              <w:rPr>
                <w:rFonts w:hAnsi="標楷體"/>
              </w:rPr>
            </w:pPr>
          </w:p>
        </w:tc>
      </w:tr>
      <w:tr w:rsidR="00691F14" w:rsidTr="00672BAF">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691F14" w:rsidRDefault="00691F14" w:rsidP="008F6BB4">
            <w:pPr>
              <w:pStyle w:val="30"/>
              <w:jc w:val="center"/>
            </w:pPr>
            <w:r w:rsidRPr="00562F3C">
              <w:rPr>
                <w:noProof/>
              </w:rPr>
              <w:t>109</w:t>
            </w:r>
          </w:p>
        </w:tc>
        <w:tc>
          <w:tcPr>
            <w:tcW w:w="1862" w:type="dxa"/>
            <w:vAlign w:val="center"/>
          </w:tcPr>
          <w:p w:rsidR="00691F14" w:rsidRDefault="00691F14" w:rsidP="008F6BB4">
            <w:pPr>
              <w:pStyle w:val="1-31"/>
              <w:ind w:right="24" w:firstLine="180"/>
            </w:pPr>
            <w:r w:rsidRPr="00562F3C">
              <w:rPr>
                <w:rFonts w:hint="eastAsia"/>
                <w:noProof/>
              </w:rPr>
              <w:t>罰款及賠償收入</w:t>
            </w:r>
          </w:p>
        </w:tc>
        <w:tc>
          <w:tcPr>
            <w:tcW w:w="1036" w:type="dxa"/>
            <w:vAlign w:val="center"/>
          </w:tcPr>
          <w:p w:rsidR="00691F14" w:rsidRDefault="00691F14" w:rsidP="00DA79A2">
            <w:pPr>
              <w:pStyle w:val="30"/>
            </w:pPr>
            <w:r w:rsidRPr="00562F3C">
              <w:rPr>
                <w:noProof/>
              </w:rPr>
              <w:t>6,945,518</w:t>
            </w:r>
          </w:p>
        </w:tc>
        <w:tc>
          <w:tcPr>
            <w:tcW w:w="1190" w:type="dxa"/>
            <w:vAlign w:val="center"/>
          </w:tcPr>
          <w:p w:rsidR="00691F14" w:rsidRDefault="00691F14" w:rsidP="00DA79A2">
            <w:pPr>
              <w:pStyle w:val="30"/>
            </w:pPr>
            <w:r w:rsidRPr="00562F3C">
              <w:rPr>
                <w:noProof/>
              </w:rPr>
              <w:t>2,512,500</w:t>
            </w:r>
          </w:p>
        </w:tc>
        <w:tc>
          <w:tcPr>
            <w:tcW w:w="1161" w:type="dxa"/>
            <w:vAlign w:val="center"/>
          </w:tcPr>
          <w:p w:rsidR="00691F14" w:rsidRDefault="00691F14" w:rsidP="00DA79A2">
            <w:pPr>
              <w:pStyle w:val="30"/>
            </w:pPr>
            <w:r w:rsidRPr="00562F3C">
              <w:rPr>
                <w:noProof/>
              </w:rPr>
              <w:t>36.17</w:t>
            </w:r>
          </w:p>
        </w:tc>
        <w:tc>
          <w:tcPr>
            <w:tcW w:w="4737" w:type="dxa"/>
            <w:vMerge/>
            <w:vAlign w:val="center"/>
          </w:tcPr>
          <w:p w:rsidR="00691F14" w:rsidRDefault="00691F14" w:rsidP="00DA79A2">
            <w:pPr>
              <w:pStyle w:val="30"/>
            </w:pPr>
          </w:p>
        </w:tc>
      </w:tr>
      <w:tr w:rsidR="00691F14" w:rsidTr="00672BAF">
        <w:tblPrEx>
          <w:tblBorders>
            <w:top w:val="single" w:sz="4" w:space="0" w:color="auto"/>
            <w:bottom w:val="single" w:sz="4" w:space="0" w:color="auto"/>
            <w:insideV w:val="single" w:sz="4" w:space="0" w:color="auto"/>
          </w:tblBorders>
        </w:tblPrEx>
        <w:trPr>
          <w:trHeight w:val="454"/>
          <w:jc w:val="center"/>
        </w:trPr>
        <w:tc>
          <w:tcPr>
            <w:tcW w:w="504" w:type="dxa"/>
            <w:vAlign w:val="center"/>
          </w:tcPr>
          <w:p w:rsidR="00691F14" w:rsidRDefault="00691F14" w:rsidP="008F6BB4">
            <w:pPr>
              <w:pStyle w:val="30"/>
              <w:jc w:val="center"/>
            </w:pPr>
            <w:r w:rsidRPr="00562F3C">
              <w:rPr>
                <w:noProof/>
              </w:rPr>
              <w:t>110</w:t>
            </w:r>
          </w:p>
        </w:tc>
        <w:tc>
          <w:tcPr>
            <w:tcW w:w="1862" w:type="dxa"/>
            <w:vAlign w:val="center"/>
          </w:tcPr>
          <w:p w:rsidR="00691F14" w:rsidRDefault="00691F14" w:rsidP="008F6BB4">
            <w:pPr>
              <w:pStyle w:val="1-31"/>
              <w:ind w:right="24" w:firstLine="180"/>
            </w:pPr>
            <w:r w:rsidRPr="00562F3C">
              <w:rPr>
                <w:rFonts w:hint="eastAsia"/>
                <w:noProof/>
              </w:rPr>
              <w:t>罰款及賠償收入</w:t>
            </w:r>
          </w:p>
        </w:tc>
        <w:tc>
          <w:tcPr>
            <w:tcW w:w="1036" w:type="dxa"/>
            <w:vAlign w:val="center"/>
          </w:tcPr>
          <w:p w:rsidR="00691F14" w:rsidRDefault="00691F14" w:rsidP="00DA79A2">
            <w:pPr>
              <w:pStyle w:val="30"/>
            </w:pPr>
            <w:r w:rsidRPr="00562F3C">
              <w:rPr>
                <w:noProof/>
              </w:rPr>
              <w:t>11,913,562</w:t>
            </w:r>
          </w:p>
        </w:tc>
        <w:tc>
          <w:tcPr>
            <w:tcW w:w="1190" w:type="dxa"/>
            <w:vAlign w:val="center"/>
          </w:tcPr>
          <w:p w:rsidR="00691F14" w:rsidRDefault="00691F14" w:rsidP="00DA79A2">
            <w:pPr>
              <w:pStyle w:val="30"/>
            </w:pPr>
            <w:r w:rsidRPr="00562F3C">
              <w:rPr>
                <w:noProof/>
              </w:rPr>
              <w:t>8,825,564</w:t>
            </w:r>
          </w:p>
        </w:tc>
        <w:tc>
          <w:tcPr>
            <w:tcW w:w="1161" w:type="dxa"/>
            <w:vAlign w:val="center"/>
          </w:tcPr>
          <w:p w:rsidR="00691F14" w:rsidRDefault="00691F14" w:rsidP="00DA79A2">
            <w:pPr>
              <w:pStyle w:val="30"/>
            </w:pPr>
            <w:r w:rsidRPr="00562F3C">
              <w:rPr>
                <w:noProof/>
              </w:rPr>
              <w:t>74.08</w:t>
            </w:r>
          </w:p>
        </w:tc>
        <w:tc>
          <w:tcPr>
            <w:tcW w:w="4737" w:type="dxa"/>
            <w:vMerge/>
            <w:vAlign w:val="center"/>
          </w:tcPr>
          <w:p w:rsidR="00691F14" w:rsidRDefault="00691F14" w:rsidP="00DA79A2">
            <w:pPr>
              <w:pStyle w:val="30"/>
            </w:pPr>
          </w:p>
        </w:tc>
      </w:tr>
    </w:tbl>
    <w:p w:rsidR="00810E37" w:rsidRDefault="00810E37" w:rsidP="00810E37">
      <w:pPr>
        <w:pStyle w:val="afb"/>
      </w:pPr>
      <w:r>
        <w:rPr>
          <w:rFonts w:hint="eastAsia"/>
        </w:rPr>
        <w:t>註</w:t>
      </w:r>
      <w:r>
        <w:t>：</w:t>
      </w:r>
      <w:r>
        <w:rPr>
          <w:rFonts w:hint="eastAsia"/>
        </w:rPr>
        <w:t>本表所列項目係指應收保留數達20％</w:t>
      </w:r>
      <w:r>
        <w:t>，</w:t>
      </w:r>
      <w:r>
        <w:rPr>
          <w:rFonts w:hint="eastAsia"/>
        </w:rPr>
        <w:t>或3千萬元以上者</w:t>
      </w:r>
      <w:r>
        <w:t>。</w:t>
      </w:r>
    </w:p>
    <w:p w:rsidR="00810E37" w:rsidRDefault="00810E37" w:rsidP="0029546D">
      <w:pPr>
        <w:pStyle w:val="ad"/>
        <w:ind w:firstLine="480"/>
      </w:pPr>
    </w:p>
    <w:p w:rsidR="0029546D" w:rsidRDefault="0029546D" w:rsidP="0029546D">
      <w:pPr>
        <w:pStyle w:val="ab"/>
        <w:spacing w:before="72" w:after="72"/>
        <w:ind w:firstLine="561"/>
      </w:pPr>
      <w:r>
        <w:rPr>
          <w:rFonts w:hint="eastAsia"/>
        </w:rPr>
        <w:t>（二）　歲出部分</w:t>
      </w:r>
    </w:p>
    <w:p w:rsidR="001651C1" w:rsidRPr="00A2734B" w:rsidRDefault="0000591E" w:rsidP="001651C1">
      <w:pPr>
        <w:pStyle w:val="13"/>
      </w:pPr>
      <w:r>
        <w:rPr>
          <w:rFonts w:hint="eastAsia"/>
        </w:rPr>
        <w:t>11</w:t>
      </w:r>
      <w:r w:rsidR="00F648B7">
        <w:rPr>
          <w:rFonts w:hint="eastAsia"/>
        </w:rPr>
        <w:t>1</w:t>
      </w:r>
      <w:r w:rsidR="001651C1">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651C1">
        <w:trPr>
          <w:trHeight w:val="284"/>
          <w:jc w:val="center"/>
        </w:trPr>
        <w:tc>
          <w:tcPr>
            <w:tcW w:w="10490" w:type="dxa"/>
            <w:gridSpan w:val="5"/>
            <w:vAlign w:val="bottom"/>
          </w:tcPr>
          <w:p w:rsidR="001651C1" w:rsidRDefault="001651C1" w:rsidP="00C61F94">
            <w:pPr>
              <w:pStyle w:val="afa"/>
              <w:ind w:right="240"/>
            </w:pPr>
            <w:r>
              <w:rPr>
                <w:rFonts w:hint="eastAsia"/>
              </w:rPr>
              <w:t>單位</w:t>
            </w:r>
            <w:r>
              <w:t>：</w:t>
            </w:r>
            <w:r w:rsidR="00145858">
              <w:rPr>
                <w:rFonts w:hint="eastAsia"/>
              </w:rPr>
              <w:t>新臺幣元</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1651C1" w:rsidRDefault="001651C1" w:rsidP="001651C1">
            <w:pPr>
              <w:pStyle w:val="af3"/>
              <w:ind w:left="72" w:right="72"/>
            </w:pPr>
            <w:r>
              <w:rPr>
                <w:rFonts w:hint="eastAsia"/>
              </w:rPr>
              <w:t>科目</w:t>
            </w:r>
          </w:p>
        </w:tc>
        <w:tc>
          <w:tcPr>
            <w:tcW w:w="1453" w:type="dxa"/>
            <w:vMerge w:val="restart"/>
            <w:tcBorders>
              <w:bottom w:val="single" w:sz="4" w:space="0" w:color="auto"/>
            </w:tcBorders>
            <w:vAlign w:val="center"/>
          </w:tcPr>
          <w:p w:rsidR="001651C1" w:rsidRDefault="001651C1" w:rsidP="001651C1">
            <w:pPr>
              <w:pStyle w:val="af3"/>
              <w:ind w:left="72" w:right="72"/>
            </w:pPr>
            <w:r>
              <w:rPr>
                <w:rFonts w:hint="eastAsia"/>
              </w:rPr>
              <w:t>預算數</w:t>
            </w:r>
          </w:p>
        </w:tc>
        <w:tc>
          <w:tcPr>
            <w:tcW w:w="2298" w:type="dxa"/>
            <w:gridSpan w:val="2"/>
            <w:tcBorders>
              <w:bottom w:val="single" w:sz="4" w:space="0" w:color="auto"/>
            </w:tcBorders>
            <w:vAlign w:val="center"/>
          </w:tcPr>
          <w:p w:rsidR="001651C1" w:rsidRDefault="001651C1" w:rsidP="001651C1">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1651C1" w:rsidRDefault="001651C1" w:rsidP="001651C1">
            <w:pPr>
              <w:pStyle w:val="af3"/>
              <w:ind w:left="72" w:right="72"/>
            </w:pPr>
            <w:r>
              <w:rPr>
                <w:rFonts w:hint="eastAsia"/>
              </w:rPr>
              <w:t>原因分析</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651C1" w:rsidRDefault="001651C1" w:rsidP="001651C1">
            <w:pPr>
              <w:ind w:left="70" w:right="60"/>
              <w:jc w:val="center"/>
            </w:pPr>
          </w:p>
        </w:tc>
        <w:tc>
          <w:tcPr>
            <w:tcW w:w="1453" w:type="dxa"/>
            <w:vMerge/>
            <w:tcBorders>
              <w:bottom w:val="single" w:sz="4" w:space="0" w:color="auto"/>
            </w:tcBorders>
            <w:vAlign w:val="center"/>
          </w:tcPr>
          <w:p w:rsidR="001651C1" w:rsidRDefault="001651C1" w:rsidP="001651C1">
            <w:pPr>
              <w:ind w:left="70" w:right="60"/>
              <w:jc w:val="center"/>
            </w:pPr>
          </w:p>
        </w:tc>
        <w:tc>
          <w:tcPr>
            <w:tcW w:w="1508" w:type="dxa"/>
            <w:tcBorders>
              <w:bottom w:val="single" w:sz="4" w:space="0" w:color="auto"/>
            </w:tcBorders>
            <w:vAlign w:val="center"/>
          </w:tcPr>
          <w:p w:rsidR="001651C1" w:rsidRDefault="001651C1" w:rsidP="001651C1">
            <w:pPr>
              <w:pStyle w:val="af3"/>
              <w:ind w:left="72" w:right="72"/>
            </w:pPr>
            <w:r>
              <w:rPr>
                <w:rFonts w:hint="eastAsia"/>
              </w:rPr>
              <w:t>金額</w:t>
            </w:r>
          </w:p>
        </w:tc>
        <w:tc>
          <w:tcPr>
            <w:tcW w:w="790" w:type="dxa"/>
            <w:tcBorders>
              <w:bottom w:val="single" w:sz="4" w:space="0" w:color="auto"/>
            </w:tcBorders>
            <w:vAlign w:val="center"/>
          </w:tcPr>
          <w:p w:rsidR="001651C1" w:rsidRDefault="001651C1" w:rsidP="001651C1">
            <w:pPr>
              <w:pStyle w:val="af3"/>
              <w:ind w:left="72" w:right="72"/>
            </w:pPr>
            <w:r>
              <w:rPr>
                <w:rFonts w:hint="eastAsia"/>
              </w:rPr>
              <w:t>％</w:t>
            </w:r>
          </w:p>
        </w:tc>
        <w:tc>
          <w:tcPr>
            <w:tcW w:w="4737" w:type="dxa"/>
            <w:vMerge/>
            <w:tcBorders>
              <w:bottom w:val="single" w:sz="4" w:space="0" w:color="auto"/>
              <w:right w:val="nil"/>
            </w:tcBorders>
            <w:vAlign w:val="center"/>
          </w:tcPr>
          <w:p w:rsidR="001651C1" w:rsidRDefault="001651C1" w:rsidP="001651C1">
            <w:pPr>
              <w:ind w:left="70" w:right="60"/>
              <w:jc w:val="center"/>
            </w:pPr>
          </w:p>
        </w:tc>
      </w:tr>
      <w:tr w:rsidR="00DA79A2"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A79A2" w:rsidRPr="00391802" w:rsidRDefault="00DA79A2" w:rsidP="008F6BB4">
            <w:pPr>
              <w:pStyle w:val="1-1"/>
            </w:pPr>
            <w:r w:rsidRPr="00391802">
              <w:rPr>
                <w:rFonts w:hint="eastAsia"/>
                <w:noProof/>
              </w:rPr>
              <w:t>監察院</w:t>
            </w:r>
          </w:p>
        </w:tc>
        <w:tc>
          <w:tcPr>
            <w:tcW w:w="1453" w:type="dxa"/>
            <w:vAlign w:val="center"/>
          </w:tcPr>
          <w:p w:rsidR="00DA79A2" w:rsidRPr="00391802" w:rsidRDefault="00DA79A2" w:rsidP="00DA79A2">
            <w:pPr>
              <w:pStyle w:val="30"/>
              <w:rPr>
                <w:rFonts w:hAnsi="細明體"/>
              </w:rPr>
            </w:pPr>
          </w:p>
        </w:tc>
        <w:tc>
          <w:tcPr>
            <w:tcW w:w="1508" w:type="dxa"/>
            <w:vAlign w:val="center"/>
          </w:tcPr>
          <w:p w:rsidR="00DA79A2" w:rsidRPr="00391802" w:rsidRDefault="00DA79A2" w:rsidP="00DA79A2">
            <w:pPr>
              <w:pStyle w:val="30"/>
              <w:rPr>
                <w:rFonts w:hAnsi="細明體"/>
              </w:rPr>
            </w:pPr>
          </w:p>
        </w:tc>
        <w:tc>
          <w:tcPr>
            <w:tcW w:w="790" w:type="dxa"/>
            <w:vAlign w:val="center"/>
          </w:tcPr>
          <w:p w:rsidR="00DA79A2" w:rsidRPr="00391802" w:rsidRDefault="00DA79A2" w:rsidP="00DA79A2">
            <w:pPr>
              <w:pStyle w:val="30"/>
              <w:rPr>
                <w:rFonts w:hAnsi="細明體"/>
              </w:rPr>
            </w:pPr>
          </w:p>
        </w:tc>
        <w:tc>
          <w:tcPr>
            <w:tcW w:w="4737" w:type="dxa"/>
            <w:vAlign w:val="center"/>
          </w:tcPr>
          <w:p w:rsidR="00DA79A2" w:rsidRPr="00391802" w:rsidRDefault="00DA79A2" w:rsidP="00DA79A2">
            <w:pPr>
              <w:pStyle w:val="30"/>
            </w:pPr>
          </w:p>
        </w:tc>
      </w:tr>
      <w:tr w:rsidR="00DA79A2"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DA79A2" w:rsidRDefault="00DA79A2" w:rsidP="008F6BB4">
            <w:pPr>
              <w:pStyle w:val="1-31"/>
              <w:ind w:right="24" w:firstLine="180"/>
            </w:pPr>
            <w:r w:rsidRPr="00562F3C">
              <w:rPr>
                <w:rFonts w:hint="eastAsia"/>
                <w:noProof/>
              </w:rPr>
              <w:t>一般建築及設備</w:t>
            </w:r>
          </w:p>
        </w:tc>
        <w:tc>
          <w:tcPr>
            <w:tcW w:w="1453" w:type="dxa"/>
            <w:vAlign w:val="center"/>
          </w:tcPr>
          <w:p w:rsidR="00DA79A2" w:rsidRDefault="00DA79A2" w:rsidP="00DA79A2">
            <w:pPr>
              <w:pStyle w:val="30"/>
              <w:rPr>
                <w:rFonts w:hAnsi="細明體"/>
              </w:rPr>
            </w:pPr>
            <w:r w:rsidRPr="00562F3C">
              <w:rPr>
                <w:rFonts w:hAnsi="細明體"/>
                <w:noProof/>
              </w:rPr>
              <w:t>68,568,000</w:t>
            </w:r>
          </w:p>
        </w:tc>
        <w:tc>
          <w:tcPr>
            <w:tcW w:w="1508" w:type="dxa"/>
            <w:vAlign w:val="center"/>
          </w:tcPr>
          <w:p w:rsidR="00DA79A2" w:rsidRDefault="00DA79A2" w:rsidP="00DA79A2">
            <w:pPr>
              <w:pStyle w:val="30"/>
              <w:rPr>
                <w:rFonts w:hAnsi="細明體"/>
              </w:rPr>
            </w:pPr>
            <w:r w:rsidRPr="00562F3C">
              <w:rPr>
                <w:rFonts w:hAnsi="細明體"/>
                <w:noProof/>
              </w:rPr>
              <w:t>13,902,826</w:t>
            </w:r>
          </w:p>
        </w:tc>
        <w:tc>
          <w:tcPr>
            <w:tcW w:w="790" w:type="dxa"/>
            <w:vAlign w:val="center"/>
          </w:tcPr>
          <w:p w:rsidR="00DA79A2" w:rsidRDefault="00DA79A2" w:rsidP="00DA79A2">
            <w:pPr>
              <w:pStyle w:val="30"/>
              <w:rPr>
                <w:rFonts w:hAnsi="細明體"/>
              </w:rPr>
            </w:pPr>
            <w:r w:rsidRPr="00562F3C">
              <w:rPr>
                <w:rFonts w:hAnsi="細明體"/>
                <w:noProof/>
              </w:rPr>
              <w:t>20.28</w:t>
            </w:r>
          </w:p>
        </w:tc>
        <w:tc>
          <w:tcPr>
            <w:tcW w:w="4737" w:type="dxa"/>
            <w:vAlign w:val="center"/>
          </w:tcPr>
          <w:p w:rsidR="00DA79A2" w:rsidRDefault="00DA79A2" w:rsidP="008F6BB4">
            <w:pPr>
              <w:pStyle w:val="40"/>
            </w:pPr>
            <w:r w:rsidRPr="00562F3C">
              <w:rPr>
                <w:rFonts w:hint="eastAsia"/>
                <w:noProof/>
              </w:rPr>
              <w:t>會議室系統建置及整修工程、公職人員財產管理系統整合建置案，尚在執行中。</w:t>
            </w:r>
          </w:p>
        </w:tc>
      </w:tr>
    </w:tbl>
    <w:p w:rsidR="001651C1" w:rsidRDefault="001651C1" w:rsidP="001651C1">
      <w:pPr>
        <w:pStyle w:val="afb"/>
      </w:pPr>
      <w:r>
        <w:rPr>
          <w:rFonts w:hint="eastAsia"/>
        </w:rPr>
        <w:t>註</w:t>
      </w:r>
      <w:r>
        <w:t>：</w:t>
      </w:r>
      <w:r>
        <w:rPr>
          <w:rFonts w:hint="eastAsia"/>
        </w:rPr>
        <w:t>本表所列項目係指應付保留數達20％</w:t>
      </w:r>
      <w:r>
        <w:t>，</w:t>
      </w:r>
      <w:r>
        <w:rPr>
          <w:rFonts w:hint="eastAsia"/>
        </w:rPr>
        <w:t>或</w:t>
      </w:r>
      <w:r w:rsidR="005602C3">
        <w:rPr>
          <w:rFonts w:hint="eastAsia"/>
        </w:rPr>
        <w:t>3</w:t>
      </w:r>
      <w:r>
        <w:rPr>
          <w:rFonts w:hint="eastAsia"/>
        </w:rPr>
        <w:t>千萬元以上者</w:t>
      </w:r>
      <w:r>
        <w:t>。</w:t>
      </w:r>
    </w:p>
    <w:p w:rsidR="00316639" w:rsidRDefault="00316639" w:rsidP="00316639">
      <w:pPr>
        <w:pStyle w:val="a9"/>
      </w:pPr>
      <w:r>
        <w:lastRenderedPageBreak/>
        <w:t>柒、內政部主管</w:t>
      </w:r>
    </w:p>
    <w:p w:rsidR="00316639" w:rsidRDefault="00316639" w:rsidP="00316639">
      <w:pPr>
        <w:pStyle w:val="aa"/>
        <w:spacing w:before="72" w:after="72"/>
        <w:ind w:left="913" w:hanging="673"/>
      </w:pPr>
      <w:r>
        <w:rPr>
          <w:rFonts w:hint="eastAsia"/>
        </w:rPr>
        <w:t>一、決算審定數簡明表</w:t>
      </w:r>
    </w:p>
    <w:p w:rsidR="00316639" w:rsidRDefault="00316639" w:rsidP="00316639">
      <w:pPr>
        <w:pStyle w:val="ab"/>
        <w:spacing w:before="72" w:after="72"/>
        <w:ind w:firstLine="561"/>
      </w:pPr>
      <w:r>
        <w:rPr>
          <w:rFonts w:hint="eastAsia"/>
        </w:rPr>
        <w:t>（一）　歲入部分</w:t>
      </w:r>
    </w:p>
    <w:p w:rsidR="00316639" w:rsidRDefault="00316639" w:rsidP="00316639">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16639" w:rsidTr="00316639">
        <w:trPr>
          <w:trHeight w:val="284"/>
          <w:jc w:val="center"/>
        </w:trPr>
        <w:tc>
          <w:tcPr>
            <w:tcW w:w="10490" w:type="dxa"/>
            <w:gridSpan w:val="8"/>
            <w:tcBorders>
              <w:top w:val="nil"/>
              <w:left w:val="nil"/>
              <w:right w:val="nil"/>
            </w:tcBorders>
            <w:vAlign w:val="center"/>
          </w:tcPr>
          <w:p w:rsidR="00316639" w:rsidRDefault="00316639" w:rsidP="00316639">
            <w:pPr>
              <w:pStyle w:val="afa"/>
              <w:ind w:right="240"/>
            </w:pPr>
            <w:r>
              <w:rPr>
                <w:rFonts w:hint="eastAsia"/>
              </w:rPr>
              <w:t>單位：新臺幣元</w:t>
            </w:r>
          </w:p>
        </w:tc>
      </w:tr>
      <w:tr w:rsidR="00316639" w:rsidRPr="00CA093B" w:rsidTr="00316639">
        <w:trPr>
          <w:trHeight w:val="284"/>
          <w:tblHeader/>
          <w:jc w:val="center"/>
        </w:trPr>
        <w:tc>
          <w:tcPr>
            <w:tcW w:w="1833" w:type="dxa"/>
            <w:vMerge w:val="restart"/>
            <w:tcBorders>
              <w:left w:val="nil"/>
            </w:tcBorders>
            <w:vAlign w:val="center"/>
          </w:tcPr>
          <w:p w:rsidR="00316639" w:rsidRPr="00CA093B" w:rsidRDefault="00316639" w:rsidP="00316639">
            <w:pPr>
              <w:pStyle w:val="af3"/>
              <w:ind w:left="72" w:right="72"/>
            </w:pPr>
            <w:r w:rsidRPr="00CA093B">
              <w:rPr>
                <w:rFonts w:hint="eastAsia"/>
              </w:rPr>
              <w:t>科目</w:t>
            </w:r>
          </w:p>
        </w:tc>
        <w:tc>
          <w:tcPr>
            <w:tcW w:w="1304" w:type="dxa"/>
            <w:vMerge w:val="restart"/>
            <w:vAlign w:val="center"/>
          </w:tcPr>
          <w:p w:rsidR="00316639" w:rsidRPr="00CA093B" w:rsidRDefault="00316639" w:rsidP="00316639">
            <w:pPr>
              <w:pStyle w:val="af3"/>
              <w:ind w:left="72" w:right="72"/>
            </w:pPr>
            <w:r w:rsidRPr="00CA093B">
              <w:rPr>
                <w:rFonts w:hint="eastAsia"/>
              </w:rPr>
              <w:t>預算數</w:t>
            </w:r>
          </w:p>
        </w:tc>
        <w:tc>
          <w:tcPr>
            <w:tcW w:w="1316" w:type="dxa"/>
            <w:vMerge w:val="restart"/>
            <w:vAlign w:val="center"/>
          </w:tcPr>
          <w:p w:rsidR="00316639" w:rsidRPr="00CA093B" w:rsidRDefault="00316639" w:rsidP="00316639">
            <w:pPr>
              <w:pStyle w:val="af3"/>
              <w:ind w:left="72" w:right="72"/>
            </w:pPr>
            <w:r w:rsidRPr="00CA093B">
              <w:rPr>
                <w:rFonts w:hint="eastAsia"/>
              </w:rPr>
              <w:t>決算數</w:t>
            </w:r>
          </w:p>
        </w:tc>
        <w:tc>
          <w:tcPr>
            <w:tcW w:w="3933" w:type="dxa"/>
            <w:gridSpan w:val="3"/>
            <w:vAlign w:val="center"/>
          </w:tcPr>
          <w:p w:rsidR="00316639" w:rsidRPr="00CA093B" w:rsidRDefault="00316639" w:rsidP="00316639">
            <w:pPr>
              <w:pStyle w:val="af3"/>
              <w:ind w:left="72" w:right="72"/>
            </w:pPr>
            <w:r w:rsidRPr="00CA093B">
              <w:rPr>
                <w:rFonts w:hint="eastAsia"/>
              </w:rPr>
              <w:t>決算審定數</w:t>
            </w:r>
          </w:p>
        </w:tc>
        <w:tc>
          <w:tcPr>
            <w:tcW w:w="2104" w:type="dxa"/>
            <w:gridSpan w:val="2"/>
            <w:tcBorders>
              <w:right w:val="nil"/>
            </w:tcBorders>
            <w:vAlign w:val="center"/>
          </w:tcPr>
          <w:p w:rsidR="00316639" w:rsidRPr="00CA093B" w:rsidRDefault="00316639" w:rsidP="00316639">
            <w:pPr>
              <w:pStyle w:val="af3"/>
              <w:ind w:left="72" w:right="72"/>
            </w:pPr>
            <w:r w:rsidRPr="00CA093B">
              <w:rPr>
                <w:rFonts w:hint="eastAsia"/>
              </w:rPr>
              <w:t>審定數與預算</w:t>
            </w:r>
          </w:p>
          <w:p w:rsidR="00316639" w:rsidRPr="00CA093B" w:rsidRDefault="00316639" w:rsidP="00316639">
            <w:pPr>
              <w:pStyle w:val="af3"/>
              <w:ind w:left="72" w:right="72"/>
            </w:pPr>
            <w:r w:rsidRPr="00CA093B">
              <w:rPr>
                <w:rFonts w:hint="eastAsia"/>
              </w:rPr>
              <w:t>數比較增減</w:t>
            </w:r>
          </w:p>
        </w:tc>
      </w:tr>
      <w:tr w:rsidR="00316639" w:rsidRPr="00CA093B" w:rsidTr="00316639">
        <w:trPr>
          <w:trHeight w:val="284"/>
          <w:tblHeader/>
          <w:jc w:val="center"/>
        </w:trPr>
        <w:tc>
          <w:tcPr>
            <w:tcW w:w="1833" w:type="dxa"/>
            <w:vMerge/>
            <w:tcBorders>
              <w:left w:val="nil"/>
              <w:bottom w:val="single" w:sz="4" w:space="0" w:color="auto"/>
            </w:tcBorders>
            <w:vAlign w:val="center"/>
          </w:tcPr>
          <w:p w:rsidR="00316639" w:rsidRPr="00CA093B" w:rsidRDefault="00316639" w:rsidP="00316639">
            <w:pPr>
              <w:pStyle w:val="af3"/>
              <w:ind w:left="72" w:right="72"/>
            </w:pPr>
          </w:p>
        </w:tc>
        <w:tc>
          <w:tcPr>
            <w:tcW w:w="1304" w:type="dxa"/>
            <w:vMerge/>
            <w:tcBorders>
              <w:bottom w:val="single" w:sz="4" w:space="0" w:color="auto"/>
            </w:tcBorders>
            <w:vAlign w:val="center"/>
          </w:tcPr>
          <w:p w:rsidR="00316639" w:rsidRPr="00CA093B" w:rsidRDefault="00316639" w:rsidP="00316639">
            <w:pPr>
              <w:pStyle w:val="af3"/>
              <w:ind w:left="72" w:right="72"/>
            </w:pPr>
          </w:p>
        </w:tc>
        <w:tc>
          <w:tcPr>
            <w:tcW w:w="1316" w:type="dxa"/>
            <w:vMerge/>
            <w:tcBorders>
              <w:bottom w:val="single" w:sz="4" w:space="0" w:color="auto"/>
            </w:tcBorders>
            <w:vAlign w:val="center"/>
          </w:tcPr>
          <w:p w:rsidR="00316639" w:rsidRPr="00CA093B" w:rsidRDefault="00316639" w:rsidP="00316639">
            <w:pPr>
              <w:pStyle w:val="af3"/>
              <w:ind w:left="72" w:right="72"/>
            </w:pPr>
          </w:p>
        </w:tc>
        <w:tc>
          <w:tcPr>
            <w:tcW w:w="1301" w:type="dxa"/>
            <w:tcBorders>
              <w:bottom w:val="single" w:sz="4" w:space="0" w:color="auto"/>
            </w:tcBorders>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16639" w:rsidRPr="00CA093B" w:rsidRDefault="00316639" w:rsidP="0031663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16639" w:rsidRPr="00CA093B" w:rsidRDefault="00316639" w:rsidP="00316639">
            <w:pPr>
              <w:pStyle w:val="af3"/>
              <w:ind w:left="72" w:right="72"/>
            </w:pPr>
            <w:r w:rsidRPr="00CA093B">
              <w:rPr>
                <w:rFonts w:hint="eastAsia"/>
              </w:rPr>
              <w:t>合計</w:t>
            </w:r>
          </w:p>
        </w:tc>
        <w:tc>
          <w:tcPr>
            <w:tcW w:w="1273"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w:t>
            </w:r>
          </w:p>
        </w:tc>
      </w:tr>
      <w:tr w:rsidR="00316639" w:rsidRPr="00CA093B" w:rsidTr="00316639">
        <w:trPr>
          <w:trHeight w:val="340"/>
          <w:tblHeader/>
          <w:jc w:val="center"/>
        </w:trPr>
        <w:tc>
          <w:tcPr>
            <w:tcW w:w="1833" w:type="dxa"/>
            <w:tcBorders>
              <w:top w:val="single" w:sz="4" w:space="0" w:color="auto"/>
              <w:left w:val="nil"/>
              <w:bottom w:val="nil"/>
            </w:tcBorders>
            <w:vAlign w:val="center"/>
          </w:tcPr>
          <w:p w:rsidR="00316639" w:rsidRPr="007852D0" w:rsidRDefault="00316639" w:rsidP="00316639">
            <w:pPr>
              <w:pStyle w:val="23"/>
            </w:pPr>
            <w:r w:rsidRPr="007852D0">
              <w:rPr>
                <w:rFonts w:hint="eastAsia"/>
                <w:noProof/>
              </w:rPr>
              <w:t>內政部主管</w:t>
            </w:r>
          </w:p>
        </w:tc>
        <w:tc>
          <w:tcPr>
            <w:tcW w:w="1304" w:type="dxa"/>
            <w:tcBorders>
              <w:top w:val="single" w:sz="4" w:space="0" w:color="auto"/>
              <w:bottom w:val="nil"/>
            </w:tcBorders>
            <w:vAlign w:val="center"/>
          </w:tcPr>
          <w:p w:rsidR="00316639" w:rsidRPr="00504655" w:rsidRDefault="00316639" w:rsidP="00316639">
            <w:pPr>
              <w:pStyle w:val="30"/>
              <w:rPr>
                <w:rFonts w:hAnsi="細明體"/>
                <w:b/>
              </w:rPr>
            </w:pPr>
            <w:r w:rsidRPr="00504655">
              <w:rPr>
                <w:rFonts w:hAnsi="細明體"/>
                <w:b/>
                <w:noProof/>
              </w:rPr>
              <w:t>3,411,480,000</w:t>
            </w:r>
          </w:p>
        </w:tc>
        <w:tc>
          <w:tcPr>
            <w:tcW w:w="1316" w:type="dxa"/>
            <w:tcBorders>
              <w:top w:val="single" w:sz="4" w:space="0" w:color="auto"/>
              <w:bottom w:val="nil"/>
            </w:tcBorders>
            <w:vAlign w:val="center"/>
          </w:tcPr>
          <w:p w:rsidR="00316639" w:rsidRPr="00504655" w:rsidRDefault="00316639" w:rsidP="00316639">
            <w:pPr>
              <w:pStyle w:val="30"/>
              <w:rPr>
                <w:rFonts w:hAnsi="細明體"/>
                <w:b/>
              </w:rPr>
            </w:pPr>
            <w:r w:rsidRPr="00504655">
              <w:rPr>
                <w:rFonts w:hAnsi="細明體"/>
                <w:b/>
                <w:noProof/>
              </w:rPr>
              <w:t>4,586,926,559</w:t>
            </w:r>
          </w:p>
        </w:tc>
        <w:tc>
          <w:tcPr>
            <w:tcW w:w="1301" w:type="dxa"/>
            <w:tcBorders>
              <w:top w:val="single" w:sz="4" w:space="0" w:color="auto"/>
              <w:bottom w:val="nil"/>
            </w:tcBorders>
            <w:vAlign w:val="center"/>
          </w:tcPr>
          <w:p w:rsidR="00316639" w:rsidRPr="00504655" w:rsidRDefault="00316639" w:rsidP="00316639">
            <w:pPr>
              <w:pStyle w:val="30"/>
              <w:rPr>
                <w:rFonts w:hAnsi="細明體"/>
                <w:b/>
              </w:rPr>
            </w:pPr>
            <w:r w:rsidRPr="00504655">
              <w:rPr>
                <w:rFonts w:hAnsi="細明體"/>
                <w:b/>
                <w:noProof/>
              </w:rPr>
              <w:t>4,549,550,877</w:t>
            </w:r>
          </w:p>
        </w:tc>
        <w:tc>
          <w:tcPr>
            <w:tcW w:w="1330" w:type="dxa"/>
            <w:tcBorders>
              <w:top w:val="single" w:sz="4" w:space="0" w:color="auto"/>
              <w:bottom w:val="nil"/>
            </w:tcBorders>
            <w:vAlign w:val="center"/>
          </w:tcPr>
          <w:p w:rsidR="00316639" w:rsidRPr="00504655" w:rsidRDefault="00316639" w:rsidP="00316639">
            <w:pPr>
              <w:pStyle w:val="30"/>
              <w:rPr>
                <w:rFonts w:hAnsi="細明體"/>
                <w:b/>
              </w:rPr>
            </w:pPr>
            <w:r w:rsidRPr="00504655">
              <w:rPr>
                <w:rFonts w:hAnsi="細明體"/>
                <w:b/>
                <w:noProof/>
              </w:rPr>
              <w:t>37,375,682</w:t>
            </w:r>
          </w:p>
        </w:tc>
        <w:tc>
          <w:tcPr>
            <w:tcW w:w="1302" w:type="dxa"/>
            <w:tcBorders>
              <w:top w:val="single" w:sz="4" w:space="0" w:color="auto"/>
              <w:bottom w:val="nil"/>
            </w:tcBorders>
            <w:vAlign w:val="center"/>
          </w:tcPr>
          <w:p w:rsidR="00316639" w:rsidRPr="00504655" w:rsidRDefault="00316639" w:rsidP="00316639">
            <w:pPr>
              <w:pStyle w:val="30"/>
              <w:rPr>
                <w:rFonts w:hAnsi="細明體"/>
                <w:b/>
              </w:rPr>
            </w:pPr>
            <w:r w:rsidRPr="00504655">
              <w:rPr>
                <w:rFonts w:hAnsi="細明體"/>
                <w:b/>
                <w:noProof/>
              </w:rPr>
              <w:t>4,586,926,559</w:t>
            </w:r>
          </w:p>
        </w:tc>
        <w:tc>
          <w:tcPr>
            <w:tcW w:w="1273" w:type="dxa"/>
            <w:tcBorders>
              <w:top w:val="single" w:sz="4" w:space="0" w:color="auto"/>
              <w:bottom w:val="nil"/>
            </w:tcBorders>
            <w:vAlign w:val="center"/>
          </w:tcPr>
          <w:p w:rsidR="00316639" w:rsidRPr="00504655" w:rsidRDefault="00316639" w:rsidP="00316639">
            <w:pPr>
              <w:pStyle w:val="30"/>
              <w:rPr>
                <w:rFonts w:hAnsi="細明體"/>
                <w:b/>
              </w:rPr>
            </w:pPr>
            <w:r w:rsidRPr="00504655">
              <w:rPr>
                <w:rFonts w:hAnsi="細明體"/>
                <w:b/>
                <w:noProof/>
              </w:rPr>
              <w:t>1,175,446,559</w:t>
            </w:r>
          </w:p>
        </w:tc>
        <w:tc>
          <w:tcPr>
            <w:tcW w:w="831" w:type="dxa"/>
            <w:tcBorders>
              <w:top w:val="single" w:sz="4" w:space="0" w:color="auto"/>
              <w:bottom w:val="nil"/>
              <w:right w:val="nil"/>
            </w:tcBorders>
            <w:vAlign w:val="center"/>
          </w:tcPr>
          <w:p w:rsidR="00316639" w:rsidRPr="00504655" w:rsidRDefault="00316639" w:rsidP="00316639">
            <w:pPr>
              <w:pStyle w:val="30"/>
              <w:rPr>
                <w:rFonts w:hAnsi="細明體"/>
                <w:b/>
              </w:rPr>
            </w:pPr>
            <w:r w:rsidRPr="00504655">
              <w:rPr>
                <w:rFonts w:hAnsi="細明體"/>
                <w:b/>
                <w:noProof/>
              </w:rPr>
              <w:t>34.46</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內政部</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180,343,000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1,814,193,864</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1,813,419,641</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774,223</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1,814,193,864</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1,633,850,864</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905.97</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1,706,000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9,219,847</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8,864,847</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355,000</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9,219,847</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7,513,847</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440.44</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55,879,000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73,506,478</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73,506,478</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73,506,478</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17,627,478</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31.55</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20,800,000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1,439,054,141</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1,439,054,141</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1,439,054,141</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1,418,254,141</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6,818.53</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101,958,000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292,413,398</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291,994,175</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419,223</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292,413,398</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190,455,398</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186.80</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營建署及所屬</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794,773,000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808,670,739</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806,241,915</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2,428,824</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808,670,739</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13,897,739</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1.75</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131,111,000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142,155,147</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141,614,147</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541,000</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142,155,147</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11,044,147</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8.42</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122,047,000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120,286,057</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120,161,057</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125,000</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120,286,057</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1,760,943</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1.44</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139,076,000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171,694,486</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170,198,331</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1,496,155</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171,694,486</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32,618,486</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23.45</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402,539,000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374,535,049</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374,268,380</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266,669</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374,535,049</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28,003,951</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6.96</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警政署及所屬</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77,951,000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92,001,988</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85,881,104</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6,120,884</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92,001,988</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14,050,988</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18.03</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15,663,000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29,543,108</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25,244,363</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4,298,745</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29,543,108</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13,880,108</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88.62</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15,854,000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7,037,916</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7,037,916</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7,037,916</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8,816,084</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55.61</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5,568,000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9,010,622</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9,010,622</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9,010,622</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3,442,622</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61.83</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40,866,000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46,410,342</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44,588,203</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1,822,139</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46,410,342</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5,544,342</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13.57</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中央警察大學</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25,627,000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38,809,806</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24,835,399</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13,974,407</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38,809,806</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13,182,806</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51.44</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6,462,000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20,164,708</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6,190,301</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13,974,407</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20,164,708</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13,702,708</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212.05</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5,294,000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4,499,600</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4,499,600</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4,499,600</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794,400</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15.01</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2,490,000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4,448,544</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4,448,544</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4,448,544</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1,958,544</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78.66</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11,381,000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9,696,954</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9,696,954</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9,696,954</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1,684,046</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14.80</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消防署及所屬</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61,577,000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80,067,902</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80,067,902</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hint="eastAsia"/>
                <w:b/>
                <w:noProof/>
              </w:rPr>
              <w:t>－</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80,067,902</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18,490,902</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30.03</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8,673,010</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8,673,010</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8,673,010</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8,673,010</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58,810,000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62,738,356</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62,738,356</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62,738,356</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3,928,356</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6.68</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2,719,000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7,706,453</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7,706,453</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7,706,453</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4,987,453</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183.43</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48,000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950,083</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950,083</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950,083</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902,083</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1,879.34</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役政署</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267,000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363,690</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363,690</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hint="eastAsia"/>
                <w:b/>
                <w:noProof/>
              </w:rPr>
              <w:t>－</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363,690</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96,690</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36.21</w:t>
            </w:r>
          </w:p>
        </w:tc>
      </w:tr>
      <w:tr w:rsidR="00316639" w:rsidRPr="00CA093B" w:rsidTr="00316639">
        <w:trPr>
          <w:trHeight w:val="340"/>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100,000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82,919</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82,919</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82,919</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17,081</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17.08</w:t>
            </w:r>
          </w:p>
        </w:tc>
      </w:tr>
      <w:tr w:rsidR="00316639" w:rsidRPr="00CA093B" w:rsidTr="00316639">
        <w:trPr>
          <w:trHeight w:val="283"/>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12,280</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12,280</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12,280</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12,280</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p>
        </w:tc>
      </w:tr>
      <w:tr w:rsidR="00316639" w:rsidRPr="00CA093B" w:rsidTr="00316639">
        <w:trPr>
          <w:trHeight w:val="283"/>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167,000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268,491</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268,491</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268,491</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101,491</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60.77</w:t>
            </w:r>
          </w:p>
        </w:tc>
      </w:tr>
      <w:tr w:rsidR="00316639" w:rsidRPr="00CA093B" w:rsidTr="00AD7FA1">
        <w:trPr>
          <w:trHeight w:val="283"/>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移民署</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2,237,810,000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1,591,468,102</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1,577,390,758</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14,077,344</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1,591,468,102</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int="eastAsia"/>
                <w:b/>
                <w:w w:val="50"/>
              </w:rPr>
              <w:t>－</w:t>
            </w:r>
            <w:r w:rsidRPr="00504655">
              <w:rPr>
                <w:rFonts w:hAnsi="細明體"/>
                <w:b/>
                <w:noProof/>
              </w:rPr>
              <w:t xml:space="preserve"> 646,341,898</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int="eastAsia"/>
                <w:b/>
                <w:w w:val="50"/>
              </w:rPr>
              <w:t>－</w:t>
            </w:r>
            <w:r w:rsidRPr="00504655">
              <w:rPr>
                <w:rFonts w:hAnsi="細明體"/>
                <w:b/>
                <w:noProof/>
              </w:rPr>
              <w:t xml:space="preserve"> 28.88</w:t>
            </w:r>
          </w:p>
        </w:tc>
      </w:tr>
      <w:tr w:rsidR="00316639" w:rsidRPr="00CA093B" w:rsidTr="00AD7FA1">
        <w:trPr>
          <w:trHeight w:val="340"/>
          <w:tblHeader/>
          <w:jc w:val="center"/>
        </w:trPr>
        <w:tc>
          <w:tcPr>
            <w:tcW w:w="1833" w:type="dxa"/>
            <w:tcBorders>
              <w:top w:val="nil"/>
              <w:left w:val="nil"/>
              <w:bottom w:val="single" w:sz="4" w:space="0" w:color="auto"/>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286,910,000</w:t>
            </w:r>
          </w:p>
        </w:tc>
        <w:tc>
          <w:tcPr>
            <w:tcW w:w="1316"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264,743,447</w:t>
            </w:r>
          </w:p>
        </w:tc>
        <w:tc>
          <w:tcPr>
            <w:tcW w:w="1301"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250,688,741</w:t>
            </w:r>
          </w:p>
        </w:tc>
        <w:tc>
          <w:tcPr>
            <w:tcW w:w="1330"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14,054,706</w:t>
            </w:r>
          </w:p>
        </w:tc>
        <w:tc>
          <w:tcPr>
            <w:tcW w:w="1302"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264,743,447</w:t>
            </w:r>
          </w:p>
        </w:tc>
        <w:tc>
          <w:tcPr>
            <w:tcW w:w="1273" w:type="dxa"/>
            <w:tcBorders>
              <w:top w:val="nil"/>
              <w:bottom w:val="single" w:sz="4" w:space="0" w:color="auto"/>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22,166,553</w:t>
            </w:r>
          </w:p>
        </w:tc>
        <w:tc>
          <w:tcPr>
            <w:tcW w:w="831" w:type="dxa"/>
            <w:tcBorders>
              <w:top w:val="nil"/>
              <w:bottom w:val="single" w:sz="4" w:space="0" w:color="auto"/>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7.73</w:t>
            </w:r>
          </w:p>
        </w:tc>
      </w:tr>
    </w:tbl>
    <w:p w:rsidR="00316639" w:rsidRDefault="00316639" w:rsidP="00316639">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16639" w:rsidTr="00316639">
        <w:trPr>
          <w:trHeight w:val="284"/>
          <w:jc w:val="center"/>
        </w:trPr>
        <w:tc>
          <w:tcPr>
            <w:tcW w:w="10490" w:type="dxa"/>
            <w:gridSpan w:val="8"/>
            <w:tcBorders>
              <w:top w:val="nil"/>
              <w:left w:val="nil"/>
              <w:right w:val="nil"/>
            </w:tcBorders>
            <w:vAlign w:val="center"/>
          </w:tcPr>
          <w:p w:rsidR="00316639" w:rsidRDefault="00316639" w:rsidP="00316639">
            <w:pPr>
              <w:pStyle w:val="afa"/>
              <w:ind w:right="240"/>
            </w:pPr>
            <w:r>
              <w:rPr>
                <w:rFonts w:hint="eastAsia"/>
              </w:rPr>
              <w:t>單位：新臺幣元</w:t>
            </w:r>
          </w:p>
        </w:tc>
      </w:tr>
      <w:tr w:rsidR="00316639" w:rsidRPr="00CA093B" w:rsidTr="00316639">
        <w:trPr>
          <w:trHeight w:val="284"/>
          <w:tblHeader/>
          <w:jc w:val="center"/>
        </w:trPr>
        <w:tc>
          <w:tcPr>
            <w:tcW w:w="1833" w:type="dxa"/>
            <w:vMerge w:val="restart"/>
            <w:tcBorders>
              <w:left w:val="nil"/>
            </w:tcBorders>
            <w:vAlign w:val="center"/>
          </w:tcPr>
          <w:p w:rsidR="00316639" w:rsidRPr="00CA093B" w:rsidRDefault="00316639" w:rsidP="00316639">
            <w:pPr>
              <w:pStyle w:val="af3"/>
              <w:ind w:left="72" w:right="72"/>
            </w:pPr>
            <w:r w:rsidRPr="00CA093B">
              <w:rPr>
                <w:rFonts w:hint="eastAsia"/>
              </w:rPr>
              <w:t>科目</w:t>
            </w:r>
          </w:p>
        </w:tc>
        <w:tc>
          <w:tcPr>
            <w:tcW w:w="1304" w:type="dxa"/>
            <w:vMerge w:val="restart"/>
            <w:vAlign w:val="center"/>
          </w:tcPr>
          <w:p w:rsidR="00316639" w:rsidRPr="00CA093B" w:rsidRDefault="00316639" w:rsidP="00316639">
            <w:pPr>
              <w:pStyle w:val="af3"/>
              <w:ind w:left="72" w:right="72"/>
            </w:pPr>
            <w:r w:rsidRPr="00CA093B">
              <w:rPr>
                <w:rFonts w:hint="eastAsia"/>
              </w:rPr>
              <w:t>預算數</w:t>
            </w:r>
          </w:p>
        </w:tc>
        <w:tc>
          <w:tcPr>
            <w:tcW w:w="1316" w:type="dxa"/>
            <w:vMerge w:val="restart"/>
            <w:vAlign w:val="center"/>
          </w:tcPr>
          <w:p w:rsidR="00316639" w:rsidRPr="00CA093B" w:rsidRDefault="00316639" w:rsidP="00316639">
            <w:pPr>
              <w:pStyle w:val="af3"/>
              <w:ind w:left="72" w:right="72"/>
            </w:pPr>
            <w:r w:rsidRPr="00CA093B">
              <w:rPr>
                <w:rFonts w:hint="eastAsia"/>
              </w:rPr>
              <w:t>決算數</w:t>
            </w:r>
          </w:p>
        </w:tc>
        <w:tc>
          <w:tcPr>
            <w:tcW w:w="3933" w:type="dxa"/>
            <w:gridSpan w:val="3"/>
            <w:vAlign w:val="center"/>
          </w:tcPr>
          <w:p w:rsidR="00316639" w:rsidRPr="00CA093B" w:rsidRDefault="00316639" w:rsidP="00316639">
            <w:pPr>
              <w:pStyle w:val="af3"/>
              <w:ind w:left="72" w:right="72"/>
            </w:pPr>
            <w:r w:rsidRPr="00CA093B">
              <w:rPr>
                <w:rFonts w:hint="eastAsia"/>
              </w:rPr>
              <w:t>決算審定數</w:t>
            </w:r>
          </w:p>
        </w:tc>
        <w:tc>
          <w:tcPr>
            <w:tcW w:w="2104" w:type="dxa"/>
            <w:gridSpan w:val="2"/>
            <w:tcBorders>
              <w:right w:val="nil"/>
            </w:tcBorders>
            <w:vAlign w:val="center"/>
          </w:tcPr>
          <w:p w:rsidR="00316639" w:rsidRPr="00CA093B" w:rsidRDefault="00316639" w:rsidP="00316639">
            <w:pPr>
              <w:pStyle w:val="af3"/>
              <w:ind w:left="72" w:right="72"/>
            </w:pPr>
            <w:r w:rsidRPr="00CA093B">
              <w:rPr>
                <w:rFonts w:hint="eastAsia"/>
              </w:rPr>
              <w:t>審定數與預算</w:t>
            </w:r>
          </w:p>
          <w:p w:rsidR="00316639" w:rsidRPr="00CA093B" w:rsidRDefault="00316639" w:rsidP="00316639">
            <w:pPr>
              <w:pStyle w:val="af3"/>
              <w:ind w:left="72" w:right="72"/>
            </w:pPr>
            <w:r w:rsidRPr="00CA093B">
              <w:rPr>
                <w:rFonts w:hint="eastAsia"/>
              </w:rPr>
              <w:t>數比較增減</w:t>
            </w:r>
          </w:p>
        </w:tc>
      </w:tr>
      <w:tr w:rsidR="00316639" w:rsidRPr="00CA093B" w:rsidTr="00316639">
        <w:trPr>
          <w:trHeight w:val="284"/>
          <w:tblHeader/>
          <w:jc w:val="center"/>
        </w:trPr>
        <w:tc>
          <w:tcPr>
            <w:tcW w:w="1833" w:type="dxa"/>
            <w:vMerge/>
            <w:tcBorders>
              <w:left w:val="nil"/>
              <w:bottom w:val="single" w:sz="4" w:space="0" w:color="auto"/>
            </w:tcBorders>
            <w:vAlign w:val="center"/>
          </w:tcPr>
          <w:p w:rsidR="00316639" w:rsidRPr="00CA093B" w:rsidRDefault="00316639" w:rsidP="00316639">
            <w:pPr>
              <w:pStyle w:val="af3"/>
              <w:ind w:left="72" w:right="72"/>
            </w:pPr>
          </w:p>
        </w:tc>
        <w:tc>
          <w:tcPr>
            <w:tcW w:w="1304" w:type="dxa"/>
            <w:vMerge/>
            <w:tcBorders>
              <w:bottom w:val="single" w:sz="4" w:space="0" w:color="auto"/>
            </w:tcBorders>
            <w:vAlign w:val="center"/>
          </w:tcPr>
          <w:p w:rsidR="00316639" w:rsidRPr="00CA093B" w:rsidRDefault="00316639" w:rsidP="00316639">
            <w:pPr>
              <w:pStyle w:val="af3"/>
              <w:ind w:left="72" w:right="72"/>
            </w:pPr>
          </w:p>
        </w:tc>
        <w:tc>
          <w:tcPr>
            <w:tcW w:w="1316" w:type="dxa"/>
            <w:vMerge/>
            <w:tcBorders>
              <w:bottom w:val="single" w:sz="4" w:space="0" w:color="auto"/>
            </w:tcBorders>
            <w:vAlign w:val="center"/>
          </w:tcPr>
          <w:p w:rsidR="00316639" w:rsidRPr="00CA093B" w:rsidRDefault="00316639" w:rsidP="00316639">
            <w:pPr>
              <w:pStyle w:val="af3"/>
              <w:ind w:left="72" w:right="72"/>
            </w:pPr>
          </w:p>
        </w:tc>
        <w:tc>
          <w:tcPr>
            <w:tcW w:w="1301" w:type="dxa"/>
            <w:tcBorders>
              <w:bottom w:val="single" w:sz="4" w:space="0" w:color="auto"/>
            </w:tcBorders>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16639" w:rsidRPr="00CA093B" w:rsidRDefault="00316639" w:rsidP="0031663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16639" w:rsidRPr="00CA093B" w:rsidRDefault="00316639" w:rsidP="00316639">
            <w:pPr>
              <w:pStyle w:val="af3"/>
              <w:ind w:left="72" w:right="72"/>
            </w:pPr>
            <w:r w:rsidRPr="00CA093B">
              <w:rPr>
                <w:rFonts w:hint="eastAsia"/>
              </w:rPr>
              <w:t>合計</w:t>
            </w:r>
          </w:p>
        </w:tc>
        <w:tc>
          <w:tcPr>
            <w:tcW w:w="1273"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1,946,362,000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1,314,932,205</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1,314,932,205</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1,314,932,205</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631,429,795</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32.44</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3,076,000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3,844,805</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3,844,805</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3,844,805</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768,805</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24.99</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1,462,000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7,947,645</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7,925,007</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22,638</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7,947,645</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6,485,645</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443.61</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建築研究所</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29,103,000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26,506,043</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26,506,043</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hint="eastAsia"/>
                <w:b/>
                <w:noProof/>
              </w:rPr>
              <w:t>－</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26,506,043</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int="eastAsia"/>
                <w:b/>
                <w:w w:val="50"/>
              </w:rPr>
              <w:t>－</w:t>
            </w:r>
            <w:r w:rsidRPr="00504655">
              <w:rPr>
                <w:rFonts w:hAnsi="細明體"/>
                <w:b/>
                <w:noProof/>
              </w:rPr>
              <w:t xml:space="preserve"> 2,596,957</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int="eastAsia"/>
                <w:b/>
                <w:w w:val="50"/>
              </w:rPr>
              <w:t>－</w:t>
            </w:r>
            <w:r w:rsidRPr="00504655">
              <w:rPr>
                <w:rFonts w:hAnsi="細明體"/>
                <w:b/>
                <w:noProof/>
              </w:rPr>
              <w:t xml:space="preserve"> 8.92</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規費收入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28,815,000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26,146,820</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26,146,820</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26,146,820</w:t>
            </w:r>
          </w:p>
        </w:tc>
        <w:tc>
          <w:tcPr>
            <w:tcW w:w="1273" w:type="dxa"/>
            <w:tcBorders>
              <w:top w:val="nil"/>
              <w:bottom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2,668,180</w:t>
            </w:r>
          </w:p>
        </w:tc>
        <w:tc>
          <w:tcPr>
            <w:tcW w:w="831" w:type="dxa"/>
            <w:tcBorders>
              <w:top w:val="nil"/>
              <w:bottom w:val="nil"/>
              <w:right w:val="nil"/>
            </w:tcBorders>
            <w:vAlign w:val="center"/>
          </w:tcPr>
          <w:p w:rsidR="00316639" w:rsidRPr="007852D0" w:rsidRDefault="00316639" w:rsidP="00316639">
            <w:pPr>
              <w:pStyle w:val="30"/>
              <w:rPr>
                <w:rFonts w:hAnsi="細明體"/>
              </w:rPr>
            </w:pPr>
            <w:r>
              <w:rPr>
                <w:rFonts w:hint="eastAsia"/>
                <w:w w:val="50"/>
              </w:rPr>
              <w:t>－</w:t>
            </w:r>
            <w:r w:rsidRPr="007852D0">
              <w:rPr>
                <w:rFonts w:hAnsi="細明體"/>
                <w:noProof/>
              </w:rPr>
              <w:t xml:space="preserve"> 9.26</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135,000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165,474</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165,474</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165,474</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30,474</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22.57</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153,000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193,749</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193,749</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193,749</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40,749</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26.63</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12"/>
              <w:ind w:left="192"/>
            </w:pPr>
            <w:r w:rsidRPr="007852D0">
              <w:rPr>
                <w:rFonts w:hint="eastAsia"/>
                <w:noProof/>
              </w:rPr>
              <w:t>空中勤務總隊</w:t>
            </w:r>
          </w:p>
        </w:tc>
        <w:tc>
          <w:tcPr>
            <w:tcW w:w="1304"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4,029,000</w:t>
            </w:r>
          </w:p>
        </w:tc>
        <w:tc>
          <w:tcPr>
            <w:tcW w:w="1316"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134,844,425</w:t>
            </w:r>
          </w:p>
        </w:tc>
        <w:tc>
          <w:tcPr>
            <w:tcW w:w="1301"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134,844,425</w:t>
            </w:r>
          </w:p>
        </w:tc>
        <w:tc>
          <w:tcPr>
            <w:tcW w:w="1330" w:type="dxa"/>
            <w:tcBorders>
              <w:top w:val="nil"/>
              <w:bottom w:val="nil"/>
            </w:tcBorders>
            <w:vAlign w:val="center"/>
          </w:tcPr>
          <w:p w:rsidR="00316639" w:rsidRPr="00504655" w:rsidRDefault="00316639" w:rsidP="00316639">
            <w:pPr>
              <w:pStyle w:val="30"/>
              <w:rPr>
                <w:rFonts w:hAnsi="細明體"/>
                <w:b/>
              </w:rPr>
            </w:pPr>
            <w:r w:rsidRPr="00504655">
              <w:rPr>
                <w:rFonts w:hAnsi="細明體" w:hint="eastAsia"/>
                <w:b/>
                <w:noProof/>
              </w:rPr>
              <w:t>－</w:t>
            </w:r>
          </w:p>
        </w:tc>
        <w:tc>
          <w:tcPr>
            <w:tcW w:w="1302"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134,844,425</w:t>
            </w:r>
          </w:p>
        </w:tc>
        <w:tc>
          <w:tcPr>
            <w:tcW w:w="1273" w:type="dxa"/>
            <w:tcBorders>
              <w:top w:val="nil"/>
              <w:bottom w:val="nil"/>
            </w:tcBorders>
            <w:vAlign w:val="center"/>
          </w:tcPr>
          <w:p w:rsidR="00316639" w:rsidRPr="00504655" w:rsidRDefault="00316639" w:rsidP="00316639">
            <w:pPr>
              <w:pStyle w:val="30"/>
              <w:rPr>
                <w:rFonts w:hAnsi="細明體"/>
                <w:b/>
              </w:rPr>
            </w:pPr>
            <w:r w:rsidRPr="00504655">
              <w:rPr>
                <w:rFonts w:hAnsi="細明體"/>
                <w:b/>
                <w:noProof/>
              </w:rPr>
              <w:t>130,815,425</w:t>
            </w:r>
          </w:p>
        </w:tc>
        <w:tc>
          <w:tcPr>
            <w:tcW w:w="831" w:type="dxa"/>
            <w:tcBorders>
              <w:top w:val="nil"/>
              <w:bottom w:val="nil"/>
              <w:right w:val="nil"/>
            </w:tcBorders>
            <w:vAlign w:val="center"/>
          </w:tcPr>
          <w:p w:rsidR="00316639" w:rsidRPr="00504655" w:rsidRDefault="00316639" w:rsidP="00316639">
            <w:pPr>
              <w:pStyle w:val="30"/>
              <w:rPr>
                <w:rFonts w:hAnsi="細明體"/>
                <w:b/>
              </w:rPr>
            </w:pPr>
            <w:r w:rsidRPr="00504655">
              <w:rPr>
                <w:rFonts w:hAnsi="細明體"/>
                <w:b/>
                <w:noProof/>
              </w:rPr>
              <w:t>3,246.85</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罰款及賠償收入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2,993,000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4,953,105</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4,953,105</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4,953,105</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1,960,105</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65.49</w:t>
            </w:r>
          </w:p>
        </w:tc>
      </w:tr>
      <w:tr w:rsidR="00316639" w:rsidRPr="00CA093B" w:rsidTr="00316639">
        <w:trPr>
          <w:trHeight w:val="312"/>
          <w:tblHeader/>
          <w:jc w:val="center"/>
        </w:trPr>
        <w:tc>
          <w:tcPr>
            <w:tcW w:w="1833" w:type="dxa"/>
            <w:tcBorders>
              <w:top w:val="nil"/>
              <w:left w:val="nil"/>
              <w:bottom w:val="nil"/>
            </w:tcBorders>
            <w:vAlign w:val="center"/>
          </w:tcPr>
          <w:p w:rsidR="00316639" w:rsidRPr="007852D0" w:rsidRDefault="00316639" w:rsidP="00316639">
            <w:pPr>
              <w:pStyle w:val="220"/>
              <w:ind w:left="360" w:right="24"/>
            </w:pPr>
            <w:r w:rsidRPr="007852D0">
              <w:rPr>
                <w:rFonts w:hint="eastAsia"/>
                <w:noProof/>
              </w:rPr>
              <w:t>財產收入</w:t>
            </w:r>
          </w:p>
        </w:tc>
        <w:tc>
          <w:tcPr>
            <w:tcW w:w="1304"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734,000</w:t>
            </w:r>
          </w:p>
        </w:tc>
        <w:tc>
          <w:tcPr>
            <w:tcW w:w="1316"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781,564</w:t>
            </w:r>
          </w:p>
        </w:tc>
        <w:tc>
          <w:tcPr>
            <w:tcW w:w="1301"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781,564</w:t>
            </w:r>
          </w:p>
        </w:tc>
        <w:tc>
          <w:tcPr>
            <w:tcW w:w="1330" w:type="dxa"/>
            <w:tcBorders>
              <w:top w:val="nil"/>
              <w:bottom w:val="nil"/>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781,564</w:t>
            </w:r>
          </w:p>
        </w:tc>
        <w:tc>
          <w:tcPr>
            <w:tcW w:w="1273" w:type="dxa"/>
            <w:tcBorders>
              <w:top w:val="nil"/>
              <w:bottom w:val="nil"/>
            </w:tcBorders>
            <w:vAlign w:val="center"/>
          </w:tcPr>
          <w:p w:rsidR="00316639" w:rsidRPr="007852D0" w:rsidRDefault="00316639" w:rsidP="00316639">
            <w:pPr>
              <w:pStyle w:val="30"/>
              <w:rPr>
                <w:rFonts w:hAnsi="細明體"/>
              </w:rPr>
            </w:pPr>
            <w:r w:rsidRPr="007852D0">
              <w:rPr>
                <w:rFonts w:hAnsi="細明體"/>
                <w:noProof/>
              </w:rPr>
              <w:t>47,564</w:t>
            </w:r>
          </w:p>
        </w:tc>
        <w:tc>
          <w:tcPr>
            <w:tcW w:w="831" w:type="dxa"/>
            <w:tcBorders>
              <w:top w:val="nil"/>
              <w:bottom w:val="nil"/>
              <w:right w:val="nil"/>
            </w:tcBorders>
            <w:vAlign w:val="center"/>
          </w:tcPr>
          <w:p w:rsidR="00316639" w:rsidRPr="007852D0" w:rsidRDefault="00316639" w:rsidP="00316639">
            <w:pPr>
              <w:pStyle w:val="30"/>
              <w:rPr>
                <w:rFonts w:hAnsi="細明體"/>
              </w:rPr>
            </w:pPr>
            <w:r w:rsidRPr="007852D0">
              <w:rPr>
                <w:rFonts w:hAnsi="細明體"/>
                <w:noProof/>
              </w:rPr>
              <w:t>6.48</w:t>
            </w:r>
          </w:p>
        </w:tc>
      </w:tr>
      <w:tr w:rsidR="00316639" w:rsidRPr="00CA093B" w:rsidTr="00316639">
        <w:trPr>
          <w:trHeight w:val="312"/>
          <w:tblHeader/>
          <w:jc w:val="center"/>
        </w:trPr>
        <w:tc>
          <w:tcPr>
            <w:tcW w:w="1833" w:type="dxa"/>
            <w:tcBorders>
              <w:top w:val="nil"/>
              <w:left w:val="nil"/>
              <w:bottom w:val="single" w:sz="4" w:space="0" w:color="auto"/>
            </w:tcBorders>
            <w:vAlign w:val="center"/>
          </w:tcPr>
          <w:p w:rsidR="00316639" w:rsidRPr="007852D0" w:rsidRDefault="00316639" w:rsidP="00316639">
            <w:pPr>
              <w:pStyle w:val="220"/>
              <w:ind w:left="360" w:right="24"/>
            </w:pPr>
            <w:r w:rsidRPr="007852D0">
              <w:rPr>
                <w:rFonts w:hint="eastAsia"/>
                <w:noProof/>
              </w:rPr>
              <w:t>其他收入</w:t>
            </w:r>
          </w:p>
        </w:tc>
        <w:tc>
          <w:tcPr>
            <w:tcW w:w="1304"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302,000</w:t>
            </w:r>
          </w:p>
        </w:tc>
        <w:tc>
          <w:tcPr>
            <w:tcW w:w="1316"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129,109,756</w:t>
            </w:r>
          </w:p>
        </w:tc>
        <w:tc>
          <w:tcPr>
            <w:tcW w:w="1301"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129,109,756</w:t>
            </w:r>
          </w:p>
        </w:tc>
        <w:tc>
          <w:tcPr>
            <w:tcW w:w="1330"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hint="eastAsia"/>
                <w:noProof/>
              </w:rPr>
              <w:t>－</w:t>
            </w:r>
          </w:p>
        </w:tc>
        <w:tc>
          <w:tcPr>
            <w:tcW w:w="1302"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129,109,756</w:t>
            </w:r>
          </w:p>
        </w:tc>
        <w:tc>
          <w:tcPr>
            <w:tcW w:w="1273" w:type="dxa"/>
            <w:tcBorders>
              <w:top w:val="nil"/>
              <w:bottom w:val="single" w:sz="4" w:space="0" w:color="auto"/>
            </w:tcBorders>
            <w:vAlign w:val="center"/>
          </w:tcPr>
          <w:p w:rsidR="00316639" w:rsidRPr="007852D0" w:rsidRDefault="00316639" w:rsidP="00316639">
            <w:pPr>
              <w:pStyle w:val="30"/>
              <w:rPr>
                <w:rFonts w:hAnsi="細明體"/>
              </w:rPr>
            </w:pPr>
            <w:r w:rsidRPr="007852D0">
              <w:rPr>
                <w:rFonts w:hAnsi="細明體"/>
                <w:noProof/>
              </w:rPr>
              <w:t>128,807,756</w:t>
            </w:r>
          </w:p>
        </w:tc>
        <w:tc>
          <w:tcPr>
            <w:tcW w:w="831" w:type="dxa"/>
            <w:tcBorders>
              <w:top w:val="nil"/>
              <w:bottom w:val="single" w:sz="4" w:space="0" w:color="auto"/>
              <w:right w:val="nil"/>
            </w:tcBorders>
            <w:vAlign w:val="center"/>
          </w:tcPr>
          <w:p w:rsidR="00316639" w:rsidRPr="007852D0" w:rsidRDefault="00316639" w:rsidP="00316639">
            <w:pPr>
              <w:pStyle w:val="30"/>
              <w:rPr>
                <w:rFonts w:hAnsi="細明體"/>
              </w:rPr>
            </w:pPr>
            <w:r w:rsidRPr="007852D0">
              <w:rPr>
                <w:rFonts w:hAnsi="細明體"/>
                <w:noProof/>
              </w:rPr>
              <w:t>42,651.57</w:t>
            </w:r>
          </w:p>
        </w:tc>
      </w:tr>
    </w:tbl>
    <w:p w:rsidR="00316639" w:rsidRDefault="00316639" w:rsidP="00316639">
      <w:pPr>
        <w:pStyle w:val="ad"/>
        <w:spacing w:line="320" w:lineRule="exact"/>
        <w:ind w:firstLine="480"/>
      </w:pPr>
    </w:p>
    <w:p w:rsidR="00316639" w:rsidRDefault="00316639" w:rsidP="00316639">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16639" w:rsidTr="00316639">
        <w:trPr>
          <w:trHeight w:val="284"/>
          <w:jc w:val="center"/>
        </w:trPr>
        <w:tc>
          <w:tcPr>
            <w:tcW w:w="10490" w:type="dxa"/>
            <w:gridSpan w:val="7"/>
            <w:vAlign w:val="center"/>
          </w:tcPr>
          <w:p w:rsidR="00316639" w:rsidRDefault="00316639" w:rsidP="00316639">
            <w:pPr>
              <w:pStyle w:val="afa"/>
              <w:ind w:right="240"/>
            </w:pPr>
            <w:r>
              <w:rPr>
                <w:rFonts w:hint="eastAsia"/>
              </w:rPr>
              <w:t>單位：新臺幣元</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16639" w:rsidRPr="00CA093B" w:rsidRDefault="00316639" w:rsidP="00316639">
            <w:pPr>
              <w:pStyle w:val="af3"/>
              <w:ind w:leftChars="0" w:left="0" w:rightChars="0" w:right="0"/>
            </w:pPr>
            <w:r w:rsidRPr="00CA093B">
              <w:rPr>
                <w:rFonts w:hint="eastAsia"/>
              </w:rPr>
              <w:t>年度</w:t>
            </w:r>
          </w:p>
        </w:tc>
        <w:tc>
          <w:tcPr>
            <w:tcW w:w="1906" w:type="dxa"/>
            <w:vMerge w:val="restart"/>
            <w:vAlign w:val="center"/>
          </w:tcPr>
          <w:p w:rsidR="00316639" w:rsidRPr="00CA093B" w:rsidRDefault="00316639" w:rsidP="00316639">
            <w:pPr>
              <w:pStyle w:val="af3"/>
              <w:ind w:left="72" w:right="72"/>
            </w:pPr>
            <w:r w:rsidRPr="00CA093B">
              <w:rPr>
                <w:rFonts w:hint="eastAsia"/>
              </w:rPr>
              <w:t>科目</w:t>
            </w:r>
          </w:p>
        </w:tc>
        <w:tc>
          <w:tcPr>
            <w:tcW w:w="1559"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16639" w:rsidRPr="00CA093B" w:rsidRDefault="00316639" w:rsidP="00316639">
            <w:pPr>
              <w:pStyle w:val="af3"/>
              <w:ind w:left="72" w:right="72"/>
            </w:pPr>
            <w:r w:rsidRPr="00CA093B">
              <w:rPr>
                <w:rFonts w:hint="eastAsia"/>
              </w:rPr>
              <w:t>決算審定數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16639" w:rsidRPr="00CA093B" w:rsidRDefault="00316639" w:rsidP="00316639">
            <w:pPr>
              <w:pStyle w:val="af3"/>
              <w:ind w:left="72" w:right="72"/>
            </w:pPr>
          </w:p>
        </w:tc>
        <w:tc>
          <w:tcPr>
            <w:tcW w:w="1906" w:type="dxa"/>
            <w:vMerge/>
            <w:vAlign w:val="center"/>
          </w:tcPr>
          <w:p w:rsidR="00316639" w:rsidRPr="00CA093B" w:rsidRDefault="00316639" w:rsidP="00316639">
            <w:pPr>
              <w:pStyle w:val="af3"/>
              <w:ind w:left="72" w:right="72"/>
            </w:pPr>
          </w:p>
        </w:tc>
        <w:tc>
          <w:tcPr>
            <w:tcW w:w="1559" w:type="dxa"/>
            <w:vMerge/>
            <w:vAlign w:val="center"/>
          </w:tcPr>
          <w:p w:rsidR="00316639" w:rsidRPr="00CA093B" w:rsidRDefault="00316639" w:rsidP="00316639">
            <w:pPr>
              <w:pStyle w:val="af3"/>
              <w:ind w:left="72" w:right="72"/>
            </w:pPr>
          </w:p>
        </w:tc>
        <w:tc>
          <w:tcPr>
            <w:tcW w:w="1984" w:type="dxa"/>
            <w:vMerge w:val="restart"/>
            <w:vAlign w:val="center"/>
          </w:tcPr>
          <w:p w:rsidR="00316639" w:rsidRPr="00CA093B" w:rsidRDefault="00AD7FA1" w:rsidP="00316639">
            <w:pPr>
              <w:pStyle w:val="af3"/>
              <w:ind w:left="72" w:right="72"/>
            </w:pPr>
            <w:r>
              <w:rPr>
                <w:rFonts w:hint="eastAsia"/>
              </w:rPr>
              <w:t>減免（註銷）數</w:t>
            </w:r>
          </w:p>
        </w:tc>
        <w:tc>
          <w:tcPr>
            <w:tcW w:w="1985" w:type="dxa"/>
            <w:vMerge w:val="restart"/>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16639" w:rsidRPr="00CA093B" w:rsidRDefault="00316639" w:rsidP="00316639">
            <w:pPr>
              <w:pStyle w:val="af3"/>
              <w:ind w:left="72" w:right="72"/>
            </w:pPr>
            <w:r w:rsidRPr="00CA093B">
              <w:rPr>
                <w:rFonts w:hint="eastAsia"/>
              </w:rPr>
              <w:t>應收保留數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16639" w:rsidRPr="00CA093B" w:rsidRDefault="00316639" w:rsidP="00316639">
            <w:pPr>
              <w:pStyle w:val="af3"/>
              <w:ind w:left="72" w:right="72"/>
            </w:pPr>
          </w:p>
        </w:tc>
        <w:tc>
          <w:tcPr>
            <w:tcW w:w="1906" w:type="dxa"/>
            <w:vMerge/>
            <w:tcBorders>
              <w:bottom w:val="single" w:sz="4" w:space="0" w:color="auto"/>
            </w:tcBorders>
            <w:vAlign w:val="center"/>
          </w:tcPr>
          <w:p w:rsidR="00316639" w:rsidRPr="00CA093B" w:rsidRDefault="00316639" w:rsidP="00316639">
            <w:pPr>
              <w:pStyle w:val="af3"/>
              <w:ind w:left="72" w:right="72"/>
            </w:pPr>
          </w:p>
        </w:tc>
        <w:tc>
          <w:tcPr>
            <w:tcW w:w="1559" w:type="dxa"/>
            <w:vMerge/>
            <w:tcBorders>
              <w:bottom w:val="single" w:sz="4" w:space="0" w:color="auto"/>
            </w:tcBorders>
            <w:vAlign w:val="center"/>
          </w:tcPr>
          <w:p w:rsidR="00316639" w:rsidRPr="00CA093B" w:rsidRDefault="00316639" w:rsidP="00316639">
            <w:pPr>
              <w:pStyle w:val="af3"/>
              <w:ind w:left="72" w:right="72"/>
            </w:pPr>
          </w:p>
        </w:tc>
        <w:tc>
          <w:tcPr>
            <w:tcW w:w="1984" w:type="dxa"/>
            <w:vMerge/>
            <w:tcBorders>
              <w:bottom w:val="single" w:sz="4" w:space="0" w:color="auto"/>
            </w:tcBorders>
            <w:vAlign w:val="center"/>
          </w:tcPr>
          <w:p w:rsidR="00316639" w:rsidRPr="00CA093B" w:rsidRDefault="00316639" w:rsidP="00316639">
            <w:pPr>
              <w:pStyle w:val="af3"/>
              <w:ind w:left="72" w:right="72"/>
            </w:pPr>
          </w:p>
        </w:tc>
        <w:tc>
          <w:tcPr>
            <w:tcW w:w="1985" w:type="dxa"/>
            <w:vMerge/>
            <w:tcBorders>
              <w:bottom w:val="single" w:sz="4" w:space="0" w:color="auto"/>
            </w:tcBorders>
            <w:vAlign w:val="center"/>
          </w:tcPr>
          <w:p w:rsidR="00316639" w:rsidRPr="00CA093B" w:rsidRDefault="00316639" w:rsidP="00316639">
            <w:pPr>
              <w:pStyle w:val="af3"/>
              <w:ind w:left="72" w:right="72"/>
            </w:pPr>
          </w:p>
        </w:tc>
        <w:tc>
          <w:tcPr>
            <w:tcW w:w="1720"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3"/>
            </w:pPr>
            <w:r w:rsidRPr="003849FE">
              <w:rPr>
                <w:rFonts w:hint="eastAsia"/>
                <w:noProof/>
              </w:rPr>
              <w:t>內政部主管</w:t>
            </w:r>
          </w:p>
        </w:tc>
        <w:tc>
          <w:tcPr>
            <w:tcW w:w="1559" w:type="dxa"/>
            <w:vAlign w:val="center"/>
          </w:tcPr>
          <w:p w:rsidR="00316639" w:rsidRPr="003849FE" w:rsidRDefault="00316639" w:rsidP="00316639">
            <w:pPr>
              <w:pStyle w:val="30"/>
              <w:rPr>
                <w:b/>
              </w:rPr>
            </w:pPr>
            <w:r w:rsidRPr="003849FE">
              <w:rPr>
                <w:b/>
                <w:noProof/>
              </w:rPr>
              <w:t>1,294,917,306</w:t>
            </w:r>
          </w:p>
        </w:tc>
        <w:tc>
          <w:tcPr>
            <w:tcW w:w="1984" w:type="dxa"/>
            <w:vAlign w:val="center"/>
          </w:tcPr>
          <w:p w:rsidR="00316639" w:rsidRPr="003849FE" w:rsidRDefault="00316639" w:rsidP="00316639">
            <w:pPr>
              <w:pStyle w:val="30"/>
              <w:rPr>
                <w:b/>
              </w:rPr>
            </w:pPr>
            <w:r w:rsidRPr="003849FE">
              <w:rPr>
                <w:b/>
                <w:noProof/>
              </w:rPr>
              <w:t>22,678,166</w:t>
            </w:r>
          </w:p>
        </w:tc>
        <w:tc>
          <w:tcPr>
            <w:tcW w:w="1985" w:type="dxa"/>
            <w:vAlign w:val="center"/>
          </w:tcPr>
          <w:p w:rsidR="00316639" w:rsidRPr="003849FE" w:rsidRDefault="00316639" w:rsidP="00316639">
            <w:pPr>
              <w:pStyle w:val="30"/>
              <w:rPr>
                <w:b/>
              </w:rPr>
            </w:pPr>
            <w:r w:rsidRPr="003849FE">
              <w:rPr>
                <w:b/>
                <w:noProof/>
              </w:rPr>
              <w:t>1,147,926,023</w:t>
            </w:r>
          </w:p>
        </w:tc>
        <w:tc>
          <w:tcPr>
            <w:tcW w:w="1720" w:type="dxa"/>
            <w:vAlign w:val="center"/>
          </w:tcPr>
          <w:p w:rsidR="00316639" w:rsidRPr="003849FE" w:rsidRDefault="00316639" w:rsidP="00316639">
            <w:pPr>
              <w:pStyle w:val="30"/>
              <w:rPr>
                <w:b/>
              </w:rPr>
            </w:pPr>
            <w:r w:rsidRPr="003849FE">
              <w:rPr>
                <w:b/>
                <w:noProof/>
              </w:rPr>
              <w:t>124,313,117</w:t>
            </w:r>
          </w:p>
        </w:tc>
        <w:tc>
          <w:tcPr>
            <w:tcW w:w="831" w:type="dxa"/>
            <w:vAlign w:val="center"/>
          </w:tcPr>
          <w:p w:rsidR="00316639" w:rsidRPr="003849FE" w:rsidRDefault="00316639" w:rsidP="00316639">
            <w:pPr>
              <w:pStyle w:val="30"/>
              <w:rPr>
                <w:b/>
              </w:rPr>
            </w:pPr>
            <w:r w:rsidRPr="003849FE">
              <w:rPr>
                <w:b/>
                <w:noProof/>
              </w:rPr>
              <w:t>9.60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12"/>
              <w:ind w:left="192"/>
            </w:pPr>
            <w:r w:rsidRPr="003849FE">
              <w:rPr>
                <w:rFonts w:hint="eastAsia"/>
                <w:noProof/>
              </w:rPr>
              <w:t>內政部</w:t>
            </w:r>
          </w:p>
        </w:tc>
        <w:tc>
          <w:tcPr>
            <w:tcW w:w="1559" w:type="dxa"/>
            <w:vAlign w:val="center"/>
          </w:tcPr>
          <w:p w:rsidR="00316639" w:rsidRPr="003849FE" w:rsidRDefault="00316639" w:rsidP="00316639">
            <w:pPr>
              <w:pStyle w:val="30"/>
              <w:rPr>
                <w:b/>
              </w:rPr>
            </w:pPr>
            <w:r w:rsidRPr="003849FE">
              <w:rPr>
                <w:b/>
                <w:noProof/>
              </w:rPr>
              <w:t>1,078,650,099</w:t>
            </w:r>
          </w:p>
        </w:tc>
        <w:tc>
          <w:tcPr>
            <w:tcW w:w="1984" w:type="dxa"/>
            <w:vAlign w:val="center"/>
          </w:tcPr>
          <w:p w:rsidR="00316639" w:rsidRPr="003849FE" w:rsidRDefault="00316639" w:rsidP="00316639">
            <w:pPr>
              <w:pStyle w:val="30"/>
              <w:rPr>
                <w:b/>
              </w:rPr>
            </w:pPr>
            <w:r w:rsidRPr="003849FE">
              <w:rPr>
                <w:b/>
                <w:noProof/>
              </w:rPr>
              <w:t>85,504</w:t>
            </w:r>
          </w:p>
        </w:tc>
        <w:tc>
          <w:tcPr>
            <w:tcW w:w="1985" w:type="dxa"/>
            <w:vAlign w:val="center"/>
          </w:tcPr>
          <w:p w:rsidR="00316639" w:rsidRPr="003849FE" w:rsidRDefault="00316639" w:rsidP="00316639">
            <w:pPr>
              <w:pStyle w:val="30"/>
              <w:rPr>
                <w:b/>
              </w:rPr>
            </w:pPr>
            <w:r w:rsidRPr="003849FE">
              <w:rPr>
                <w:b/>
                <w:noProof/>
              </w:rPr>
              <w:t>1,010,025,147</w:t>
            </w:r>
          </w:p>
        </w:tc>
        <w:tc>
          <w:tcPr>
            <w:tcW w:w="1720" w:type="dxa"/>
            <w:vAlign w:val="center"/>
          </w:tcPr>
          <w:p w:rsidR="00316639" w:rsidRPr="003849FE" w:rsidRDefault="00316639" w:rsidP="00316639">
            <w:pPr>
              <w:pStyle w:val="30"/>
              <w:rPr>
                <w:b/>
              </w:rPr>
            </w:pPr>
            <w:r w:rsidRPr="003849FE">
              <w:rPr>
                <w:b/>
                <w:noProof/>
              </w:rPr>
              <w:t>68,539,448</w:t>
            </w:r>
          </w:p>
        </w:tc>
        <w:tc>
          <w:tcPr>
            <w:tcW w:w="831" w:type="dxa"/>
            <w:vAlign w:val="center"/>
          </w:tcPr>
          <w:p w:rsidR="00316639" w:rsidRPr="003849FE" w:rsidRDefault="00316639" w:rsidP="00316639">
            <w:pPr>
              <w:pStyle w:val="30"/>
              <w:rPr>
                <w:b/>
              </w:rPr>
            </w:pPr>
            <w:r w:rsidRPr="003849FE">
              <w:rPr>
                <w:b/>
                <w:noProof/>
              </w:rPr>
              <w:t>6.35</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94</w:t>
            </w:r>
          </w:p>
        </w:tc>
        <w:tc>
          <w:tcPr>
            <w:tcW w:w="1906" w:type="dxa"/>
            <w:vAlign w:val="center"/>
          </w:tcPr>
          <w:p w:rsidR="00316639" w:rsidRPr="003849FE" w:rsidRDefault="00316639" w:rsidP="00316639">
            <w:pPr>
              <w:pStyle w:val="220"/>
              <w:ind w:left="360" w:right="24"/>
            </w:pPr>
            <w:r w:rsidRPr="003849FE">
              <w:rPr>
                <w:rFonts w:hint="eastAsia"/>
                <w:noProof/>
              </w:rPr>
              <w:t>財產收入</w:t>
            </w:r>
          </w:p>
        </w:tc>
        <w:tc>
          <w:tcPr>
            <w:tcW w:w="1559" w:type="dxa"/>
            <w:vAlign w:val="center"/>
          </w:tcPr>
          <w:p w:rsidR="00316639" w:rsidRPr="003849FE" w:rsidRDefault="00316639" w:rsidP="00316639">
            <w:pPr>
              <w:pStyle w:val="30"/>
            </w:pPr>
            <w:r w:rsidRPr="003849FE">
              <w:rPr>
                <w:noProof/>
              </w:rPr>
              <w:t>73,500,000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10,000,000</w:t>
            </w:r>
          </w:p>
        </w:tc>
        <w:tc>
          <w:tcPr>
            <w:tcW w:w="1720" w:type="dxa"/>
            <w:vAlign w:val="center"/>
          </w:tcPr>
          <w:p w:rsidR="00316639" w:rsidRPr="003849FE" w:rsidRDefault="00316639" w:rsidP="00316639">
            <w:pPr>
              <w:pStyle w:val="30"/>
            </w:pPr>
            <w:r w:rsidRPr="003849FE">
              <w:rPr>
                <w:noProof/>
              </w:rPr>
              <w:t>63,500,000</w:t>
            </w:r>
          </w:p>
        </w:tc>
        <w:tc>
          <w:tcPr>
            <w:tcW w:w="831" w:type="dxa"/>
            <w:vAlign w:val="center"/>
          </w:tcPr>
          <w:p w:rsidR="00316639" w:rsidRPr="003849FE" w:rsidRDefault="00316639" w:rsidP="00316639">
            <w:pPr>
              <w:pStyle w:val="30"/>
            </w:pPr>
            <w:r w:rsidRPr="003849FE">
              <w:rPr>
                <w:noProof/>
              </w:rPr>
              <w:t>86.39</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105</w:t>
            </w:r>
          </w:p>
        </w:tc>
        <w:tc>
          <w:tcPr>
            <w:tcW w:w="1906" w:type="dxa"/>
            <w:vAlign w:val="center"/>
          </w:tcPr>
          <w:p w:rsidR="00316639" w:rsidRPr="003849FE" w:rsidRDefault="00316639" w:rsidP="00316639">
            <w:pPr>
              <w:pStyle w:val="220"/>
              <w:ind w:left="360" w:right="24"/>
            </w:pPr>
            <w:r w:rsidRPr="003849FE">
              <w:rPr>
                <w:rFonts w:hint="eastAsia"/>
                <w:noProof/>
              </w:rPr>
              <w:t>財產收入</w:t>
            </w:r>
          </w:p>
        </w:tc>
        <w:tc>
          <w:tcPr>
            <w:tcW w:w="1559" w:type="dxa"/>
            <w:vAlign w:val="center"/>
          </w:tcPr>
          <w:p w:rsidR="00316639" w:rsidRPr="003849FE" w:rsidRDefault="00316639" w:rsidP="00316639">
            <w:pPr>
              <w:pStyle w:val="30"/>
            </w:pPr>
            <w:r w:rsidRPr="003849FE">
              <w:rPr>
                <w:noProof/>
              </w:rPr>
              <w:t>5,039,448</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5,039,448</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87,012</w:t>
            </w:r>
          </w:p>
        </w:tc>
        <w:tc>
          <w:tcPr>
            <w:tcW w:w="1984" w:type="dxa"/>
            <w:vAlign w:val="center"/>
          </w:tcPr>
          <w:p w:rsidR="00316639" w:rsidRPr="003849FE" w:rsidRDefault="00316639" w:rsidP="00316639">
            <w:pPr>
              <w:pStyle w:val="30"/>
            </w:pPr>
            <w:r w:rsidRPr="003849FE">
              <w:rPr>
                <w:noProof/>
              </w:rPr>
              <w:t>85,504</w:t>
            </w:r>
          </w:p>
        </w:tc>
        <w:tc>
          <w:tcPr>
            <w:tcW w:w="1985" w:type="dxa"/>
            <w:vAlign w:val="center"/>
          </w:tcPr>
          <w:p w:rsidR="00316639" w:rsidRPr="003849FE" w:rsidRDefault="00316639" w:rsidP="00316639">
            <w:pPr>
              <w:pStyle w:val="30"/>
            </w:pPr>
            <w:r w:rsidRPr="003849FE">
              <w:rPr>
                <w:noProof/>
              </w:rPr>
              <w:t>1,508</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110</w:t>
            </w:r>
          </w:p>
        </w:tc>
        <w:tc>
          <w:tcPr>
            <w:tcW w:w="1906" w:type="dxa"/>
            <w:vAlign w:val="center"/>
          </w:tcPr>
          <w:p w:rsidR="00316639" w:rsidRPr="003849FE" w:rsidRDefault="00316639" w:rsidP="00316639">
            <w:pPr>
              <w:pStyle w:val="af4"/>
              <w:ind w:left="600" w:right="240"/>
            </w:pPr>
            <w:r w:rsidRPr="003849FE">
              <w:rPr>
                <w:rFonts w:hint="eastAsia"/>
                <w:noProof/>
              </w:rPr>
              <w:t>小計</w:t>
            </w:r>
          </w:p>
        </w:tc>
        <w:tc>
          <w:tcPr>
            <w:tcW w:w="1559" w:type="dxa"/>
            <w:vAlign w:val="center"/>
          </w:tcPr>
          <w:p w:rsidR="00316639" w:rsidRPr="003849FE" w:rsidRDefault="00316639" w:rsidP="00316639">
            <w:pPr>
              <w:pStyle w:val="30"/>
              <w:rPr>
                <w:b/>
              </w:rPr>
            </w:pPr>
            <w:r w:rsidRPr="003849FE">
              <w:rPr>
                <w:b/>
                <w:noProof/>
              </w:rPr>
              <w:t>1,000,023,639</w:t>
            </w:r>
          </w:p>
        </w:tc>
        <w:tc>
          <w:tcPr>
            <w:tcW w:w="1984" w:type="dxa"/>
            <w:vAlign w:val="center"/>
          </w:tcPr>
          <w:p w:rsidR="00316639" w:rsidRPr="003849FE" w:rsidRDefault="00316639" w:rsidP="00316639">
            <w:pPr>
              <w:pStyle w:val="30"/>
              <w:rPr>
                <w:b/>
              </w:rPr>
            </w:pPr>
            <w:r w:rsidRPr="003849FE">
              <w:rPr>
                <w:rFonts w:hint="eastAsia"/>
                <w:b/>
                <w:noProof/>
              </w:rPr>
              <w:t>－</w:t>
            </w:r>
          </w:p>
        </w:tc>
        <w:tc>
          <w:tcPr>
            <w:tcW w:w="1985" w:type="dxa"/>
            <w:vAlign w:val="center"/>
          </w:tcPr>
          <w:p w:rsidR="00316639" w:rsidRPr="003849FE" w:rsidRDefault="00316639" w:rsidP="00316639">
            <w:pPr>
              <w:pStyle w:val="30"/>
              <w:rPr>
                <w:b/>
              </w:rPr>
            </w:pPr>
            <w:r w:rsidRPr="003849FE">
              <w:rPr>
                <w:b/>
                <w:noProof/>
              </w:rPr>
              <w:t>1,000,023,639</w:t>
            </w:r>
          </w:p>
        </w:tc>
        <w:tc>
          <w:tcPr>
            <w:tcW w:w="1720" w:type="dxa"/>
            <w:vAlign w:val="center"/>
          </w:tcPr>
          <w:p w:rsidR="00316639" w:rsidRPr="003849FE" w:rsidRDefault="00316639" w:rsidP="00316639">
            <w:pPr>
              <w:pStyle w:val="30"/>
              <w:rPr>
                <w:b/>
              </w:rPr>
            </w:pPr>
            <w:r w:rsidRPr="003849FE">
              <w:rPr>
                <w:rFonts w:hint="eastAsia"/>
                <w:b/>
                <w:noProof/>
              </w:rPr>
              <w:t>－</w:t>
            </w:r>
          </w:p>
        </w:tc>
        <w:tc>
          <w:tcPr>
            <w:tcW w:w="831" w:type="dxa"/>
            <w:vAlign w:val="center"/>
          </w:tcPr>
          <w:p w:rsidR="00316639" w:rsidRPr="003849FE" w:rsidRDefault="00316639" w:rsidP="00316639">
            <w:pPr>
              <w:pStyle w:val="30"/>
              <w:rPr>
                <w:b/>
              </w:rPr>
            </w:pPr>
            <w:r w:rsidRPr="003849FE">
              <w:rPr>
                <w:rFonts w:hint="eastAsia"/>
                <w:b/>
                <w:noProof/>
              </w:rPr>
              <w:t>－</w:t>
            </w:r>
          </w:p>
        </w:tc>
      </w:tr>
      <w:tr w:rsidR="00316639" w:rsidRPr="008D5511" w:rsidTr="0031663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23,639</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23,639</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財產收入</w:t>
            </w:r>
          </w:p>
        </w:tc>
        <w:tc>
          <w:tcPr>
            <w:tcW w:w="1559" w:type="dxa"/>
            <w:vAlign w:val="center"/>
          </w:tcPr>
          <w:p w:rsidR="00316639" w:rsidRPr="003849FE" w:rsidRDefault="00316639" w:rsidP="00316639">
            <w:pPr>
              <w:pStyle w:val="30"/>
            </w:pPr>
            <w:r w:rsidRPr="003849FE">
              <w:rPr>
                <w:noProof/>
              </w:rPr>
              <w:t>1,000,000,000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1,000,000,000</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12"/>
              <w:ind w:left="192"/>
            </w:pPr>
            <w:r w:rsidRPr="003849FE">
              <w:rPr>
                <w:rFonts w:hint="eastAsia"/>
                <w:noProof/>
              </w:rPr>
              <w:t>營建署及所屬</w:t>
            </w:r>
          </w:p>
        </w:tc>
        <w:tc>
          <w:tcPr>
            <w:tcW w:w="1559" w:type="dxa"/>
            <w:vAlign w:val="center"/>
          </w:tcPr>
          <w:p w:rsidR="00316639" w:rsidRPr="003849FE" w:rsidRDefault="00316639" w:rsidP="00316639">
            <w:pPr>
              <w:pStyle w:val="30"/>
              <w:rPr>
                <w:b/>
              </w:rPr>
            </w:pPr>
            <w:r w:rsidRPr="003849FE">
              <w:rPr>
                <w:b/>
                <w:noProof/>
              </w:rPr>
              <w:t>119,150,623</w:t>
            </w:r>
          </w:p>
        </w:tc>
        <w:tc>
          <w:tcPr>
            <w:tcW w:w="1984" w:type="dxa"/>
            <w:vAlign w:val="center"/>
          </w:tcPr>
          <w:p w:rsidR="00316639" w:rsidRPr="003849FE" w:rsidRDefault="00316639" w:rsidP="00316639">
            <w:pPr>
              <w:pStyle w:val="30"/>
              <w:rPr>
                <w:b/>
              </w:rPr>
            </w:pPr>
            <w:r w:rsidRPr="003849FE">
              <w:rPr>
                <w:b/>
                <w:noProof/>
              </w:rPr>
              <w:t>377,649</w:t>
            </w:r>
          </w:p>
        </w:tc>
        <w:tc>
          <w:tcPr>
            <w:tcW w:w="1985" w:type="dxa"/>
            <w:vAlign w:val="center"/>
          </w:tcPr>
          <w:p w:rsidR="00316639" w:rsidRPr="003849FE" w:rsidRDefault="00316639" w:rsidP="00316639">
            <w:pPr>
              <w:pStyle w:val="30"/>
              <w:rPr>
                <w:b/>
              </w:rPr>
            </w:pPr>
            <w:r w:rsidRPr="003849FE">
              <w:rPr>
                <w:b/>
                <w:noProof/>
              </w:rPr>
              <w:t>114,716,007</w:t>
            </w:r>
          </w:p>
        </w:tc>
        <w:tc>
          <w:tcPr>
            <w:tcW w:w="1720" w:type="dxa"/>
            <w:vAlign w:val="center"/>
          </w:tcPr>
          <w:p w:rsidR="00316639" w:rsidRPr="003849FE" w:rsidRDefault="00316639" w:rsidP="00316639">
            <w:pPr>
              <w:pStyle w:val="30"/>
              <w:rPr>
                <w:b/>
              </w:rPr>
            </w:pPr>
            <w:r w:rsidRPr="003849FE">
              <w:rPr>
                <w:b/>
                <w:noProof/>
              </w:rPr>
              <w:t>4,056,967</w:t>
            </w:r>
          </w:p>
        </w:tc>
        <w:tc>
          <w:tcPr>
            <w:tcW w:w="831" w:type="dxa"/>
            <w:vAlign w:val="center"/>
          </w:tcPr>
          <w:p w:rsidR="00316639" w:rsidRPr="003849FE" w:rsidRDefault="00316639" w:rsidP="00316639">
            <w:pPr>
              <w:pStyle w:val="30"/>
              <w:rPr>
                <w:b/>
              </w:rPr>
            </w:pPr>
            <w:r w:rsidRPr="003849FE">
              <w:rPr>
                <w:b/>
                <w:noProof/>
              </w:rPr>
              <w:t>3.40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91</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979</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979</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92</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9,230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9,230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93</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9,520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9,520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95</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9,000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9,000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96</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3,000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97</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16,500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16,500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98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3,000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103</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10,067</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10,067</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104</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3,000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105</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144,000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144,000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106</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134,049</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12,439</w:t>
            </w:r>
          </w:p>
        </w:tc>
        <w:tc>
          <w:tcPr>
            <w:tcW w:w="1720" w:type="dxa"/>
            <w:vAlign w:val="center"/>
          </w:tcPr>
          <w:p w:rsidR="00316639" w:rsidRPr="003849FE" w:rsidRDefault="00316639" w:rsidP="00316639">
            <w:pPr>
              <w:pStyle w:val="30"/>
            </w:pPr>
            <w:r w:rsidRPr="003849FE">
              <w:rPr>
                <w:noProof/>
              </w:rPr>
              <w:t>121,610</w:t>
            </w:r>
          </w:p>
        </w:tc>
        <w:tc>
          <w:tcPr>
            <w:tcW w:w="831" w:type="dxa"/>
            <w:vAlign w:val="center"/>
          </w:tcPr>
          <w:p w:rsidR="00316639" w:rsidRPr="003849FE" w:rsidRDefault="00316639" w:rsidP="00316639">
            <w:pPr>
              <w:pStyle w:val="30"/>
            </w:pPr>
            <w:r w:rsidRPr="003849FE">
              <w:rPr>
                <w:noProof/>
              </w:rPr>
              <w:t>90.72</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107</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113,012</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16,471</w:t>
            </w:r>
          </w:p>
        </w:tc>
        <w:tc>
          <w:tcPr>
            <w:tcW w:w="1720" w:type="dxa"/>
            <w:vAlign w:val="center"/>
          </w:tcPr>
          <w:p w:rsidR="00316639" w:rsidRPr="003849FE" w:rsidRDefault="00316639" w:rsidP="00316639">
            <w:pPr>
              <w:pStyle w:val="30"/>
            </w:pPr>
            <w:r w:rsidRPr="003849FE">
              <w:rPr>
                <w:noProof/>
              </w:rPr>
              <w:t>96,541</w:t>
            </w:r>
          </w:p>
        </w:tc>
        <w:tc>
          <w:tcPr>
            <w:tcW w:w="831" w:type="dxa"/>
            <w:vAlign w:val="center"/>
          </w:tcPr>
          <w:p w:rsidR="00316639" w:rsidRPr="003849FE" w:rsidRDefault="00316639" w:rsidP="00316639">
            <w:pPr>
              <w:pStyle w:val="30"/>
            </w:pPr>
            <w:r w:rsidRPr="003849FE">
              <w:rPr>
                <w:noProof/>
              </w:rPr>
              <w:t>85.43</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184,800</w:t>
            </w:r>
          </w:p>
        </w:tc>
        <w:tc>
          <w:tcPr>
            <w:tcW w:w="1984" w:type="dxa"/>
            <w:vAlign w:val="center"/>
          </w:tcPr>
          <w:p w:rsidR="00316639" w:rsidRPr="003849FE" w:rsidRDefault="00316639" w:rsidP="00316639">
            <w:pPr>
              <w:pStyle w:val="30"/>
            </w:pPr>
            <w:r w:rsidRPr="003849FE">
              <w:rPr>
                <w:noProof/>
              </w:rPr>
              <w:t>22,500</w:t>
            </w:r>
          </w:p>
        </w:tc>
        <w:tc>
          <w:tcPr>
            <w:tcW w:w="1985" w:type="dxa"/>
            <w:vAlign w:val="center"/>
          </w:tcPr>
          <w:p w:rsidR="00316639" w:rsidRPr="003849FE" w:rsidRDefault="00316639" w:rsidP="00316639">
            <w:pPr>
              <w:pStyle w:val="30"/>
            </w:pPr>
            <w:r w:rsidRPr="003849FE">
              <w:rPr>
                <w:noProof/>
              </w:rPr>
              <w:t>2,510</w:t>
            </w:r>
          </w:p>
        </w:tc>
        <w:tc>
          <w:tcPr>
            <w:tcW w:w="1720" w:type="dxa"/>
            <w:vAlign w:val="center"/>
          </w:tcPr>
          <w:p w:rsidR="00316639" w:rsidRPr="003849FE" w:rsidRDefault="00316639" w:rsidP="00316639">
            <w:pPr>
              <w:pStyle w:val="30"/>
            </w:pPr>
            <w:r w:rsidRPr="003849FE">
              <w:rPr>
                <w:noProof/>
              </w:rPr>
              <w:t>159,790</w:t>
            </w:r>
          </w:p>
        </w:tc>
        <w:tc>
          <w:tcPr>
            <w:tcW w:w="831" w:type="dxa"/>
            <w:vAlign w:val="center"/>
          </w:tcPr>
          <w:p w:rsidR="00316639" w:rsidRPr="003849FE" w:rsidRDefault="00316639" w:rsidP="00316639">
            <w:pPr>
              <w:pStyle w:val="30"/>
            </w:pPr>
            <w:r w:rsidRPr="003849FE">
              <w:rPr>
                <w:noProof/>
              </w:rPr>
              <w:t>86.47</w:t>
            </w:r>
          </w:p>
        </w:tc>
      </w:tr>
      <w:tr w:rsidR="00316639" w:rsidRPr="008D5511"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3849FE" w:rsidRDefault="00316639" w:rsidP="00316639">
            <w:pPr>
              <w:pStyle w:val="30"/>
              <w:jc w:val="center"/>
            </w:pPr>
            <w:r w:rsidRPr="003849FE">
              <w:rPr>
                <w:noProof/>
              </w:rPr>
              <w:t>109</w:t>
            </w:r>
          </w:p>
        </w:tc>
        <w:tc>
          <w:tcPr>
            <w:tcW w:w="1906" w:type="dxa"/>
            <w:vAlign w:val="center"/>
          </w:tcPr>
          <w:p w:rsidR="00316639" w:rsidRPr="003849FE" w:rsidRDefault="00316639" w:rsidP="00316639">
            <w:pPr>
              <w:pStyle w:val="af4"/>
              <w:ind w:left="600" w:right="240"/>
            </w:pPr>
            <w:r w:rsidRPr="003849FE">
              <w:rPr>
                <w:rFonts w:hint="eastAsia"/>
                <w:noProof/>
              </w:rPr>
              <w:t>小計</w:t>
            </w:r>
          </w:p>
        </w:tc>
        <w:tc>
          <w:tcPr>
            <w:tcW w:w="1559" w:type="dxa"/>
            <w:vAlign w:val="center"/>
          </w:tcPr>
          <w:p w:rsidR="00316639" w:rsidRPr="003849FE" w:rsidRDefault="00316639" w:rsidP="00316639">
            <w:pPr>
              <w:pStyle w:val="30"/>
              <w:rPr>
                <w:b/>
              </w:rPr>
            </w:pPr>
            <w:r w:rsidRPr="003849FE">
              <w:rPr>
                <w:b/>
                <w:noProof/>
              </w:rPr>
              <w:t>368,334</w:t>
            </w:r>
          </w:p>
        </w:tc>
        <w:tc>
          <w:tcPr>
            <w:tcW w:w="1984" w:type="dxa"/>
            <w:vAlign w:val="center"/>
          </w:tcPr>
          <w:p w:rsidR="00316639" w:rsidRPr="003849FE" w:rsidRDefault="00316639" w:rsidP="00316639">
            <w:pPr>
              <w:pStyle w:val="30"/>
              <w:rPr>
                <w:b/>
              </w:rPr>
            </w:pPr>
            <w:r w:rsidRPr="003849FE">
              <w:rPr>
                <w:b/>
                <w:noProof/>
              </w:rPr>
              <w:t>31,500</w:t>
            </w:r>
          </w:p>
        </w:tc>
        <w:tc>
          <w:tcPr>
            <w:tcW w:w="1985" w:type="dxa"/>
            <w:vAlign w:val="center"/>
          </w:tcPr>
          <w:p w:rsidR="00316639" w:rsidRPr="003849FE" w:rsidRDefault="00316639" w:rsidP="00316639">
            <w:pPr>
              <w:pStyle w:val="30"/>
              <w:rPr>
                <w:b/>
              </w:rPr>
            </w:pPr>
            <w:r w:rsidRPr="003849FE">
              <w:rPr>
                <w:b/>
                <w:noProof/>
              </w:rPr>
              <w:t>44,482</w:t>
            </w:r>
          </w:p>
        </w:tc>
        <w:tc>
          <w:tcPr>
            <w:tcW w:w="1720" w:type="dxa"/>
            <w:vAlign w:val="center"/>
          </w:tcPr>
          <w:p w:rsidR="00316639" w:rsidRPr="003849FE" w:rsidRDefault="00316639" w:rsidP="00316639">
            <w:pPr>
              <w:pStyle w:val="30"/>
              <w:rPr>
                <w:b/>
              </w:rPr>
            </w:pPr>
            <w:r w:rsidRPr="003849FE">
              <w:rPr>
                <w:b/>
                <w:noProof/>
              </w:rPr>
              <w:t>292,352</w:t>
            </w:r>
          </w:p>
        </w:tc>
        <w:tc>
          <w:tcPr>
            <w:tcW w:w="831" w:type="dxa"/>
            <w:vAlign w:val="center"/>
          </w:tcPr>
          <w:p w:rsidR="00316639" w:rsidRPr="003849FE" w:rsidRDefault="00316639" w:rsidP="00316639">
            <w:pPr>
              <w:pStyle w:val="30"/>
              <w:rPr>
                <w:b/>
              </w:rPr>
            </w:pPr>
            <w:r w:rsidRPr="003849FE">
              <w:rPr>
                <w:b/>
                <w:noProof/>
              </w:rPr>
              <w:t>79.37</w:t>
            </w:r>
          </w:p>
        </w:tc>
      </w:tr>
    </w:tbl>
    <w:p w:rsidR="00316639" w:rsidRDefault="00316639" w:rsidP="0031663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16639" w:rsidTr="00316639">
        <w:trPr>
          <w:trHeight w:val="284"/>
          <w:jc w:val="center"/>
        </w:trPr>
        <w:tc>
          <w:tcPr>
            <w:tcW w:w="10490" w:type="dxa"/>
            <w:gridSpan w:val="7"/>
            <w:vAlign w:val="center"/>
          </w:tcPr>
          <w:p w:rsidR="00316639" w:rsidRDefault="00316639" w:rsidP="00316639">
            <w:pPr>
              <w:pStyle w:val="afa"/>
              <w:ind w:right="240"/>
            </w:pPr>
            <w:r>
              <w:rPr>
                <w:rFonts w:hint="eastAsia"/>
              </w:rPr>
              <w:t>單位：新臺幣元</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16639" w:rsidRPr="00CA093B" w:rsidRDefault="00316639" w:rsidP="00316639">
            <w:pPr>
              <w:pStyle w:val="af3"/>
              <w:ind w:leftChars="0" w:left="0" w:rightChars="0" w:right="0"/>
            </w:pPr>
            <w:r w:rsidRPr="00CA093B">
              <w:rPr>
                <w:rFonts w:hint="eastAsia"/>
              </w:rPr>
              <w:t>年度</w:t>
            </w:r>
          </w:p>
        </w:tc>
        <w:tc>
          <w:tcPr>
            <w:tcW w:w="1906" w:type="dxa"/>
            <w:vMerge w:val="restart"/>
            <w:vAlign w:val="center"/>
          </w:tcPr>
          <w:p w:rsidR="00316639" w:rsidRPr="00CA093B" w:rsidRDefault="00316639" w:rsidP="00316639">
            <w:pPr>
              <w:pStyle w:val="af3"/>
              <w:ind w:left="72" w:right="72"/>
            </w:pPr>
            <w:r w:rsidRPr="00CA093B">
              <w:rPr>
                <w:rFonts w:hint="eastAsia"/>
              </w:rPr>
              <w:t>科目</w:t>
            </w:r>
          </w:p>
        </w:tc>
        <w:tc>
          <w:tcPr>
            <w:tcW w:w="1559"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16639" w:rsidRPr="00CA093B" w:rsidRDefault="00316639" w:rsidP="00316639">
            <w:pPr>
              <w:pStyle w:val="af3"/>
              <w:ind w:left="72" w:right="72"/>
            </w:pPr>
            <w:r w:rsidRPr="00CA093B">
              <w:rPr>
                <w:rFonts w:hint="eastAsia"/>
              </w:rPr>
              <w:t>決算審定數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16639" w:rsidRPr="00CA093B" w:rsidRDefault="00316639" w:rsidP="00316639">
            <w:pPr>
              <w:pStyle w:val="af3"/>
              <w:ind w:left="72" w:right="72"/>
            </w:pPr>
          </w:p>
        </w:tc>
        <w:tc>
          <w:tcPr>
            <w:tcW w:w="1906" w:type="dxa"/>
            <w:vMerge/>
            <w:vAlign w:val="center"/>
          </w:tcPr>
          <w:p w:rsidR="00316639" w:rsidRPr="00CA093B" w:rsidRDefault="00316639" w:rsidP="00316639">
            <w:pPr>
              <w:pStyle w:val="af3"/>
              <w:ind w:left="72" w:right="72"/>
            </w:pPr>
          </w:p>
        </w:tc>
        <w:tc>
          <w:tcPr>
            <w:tcW w:w="1559" w:type="dxa"/>
            <w:vMerge/>
            <w:vAlign w:val="center"/>
          </w:tcPr>
          <w:p w:rsidR="00316639" w:rsidRPr="00CA093B" w:rsidRDefault="00316639" w:rsidP="00316639">
            <w:pPr>
              <w:pStyle w:val="af3"/>
              <w:ind w:left="72" w:right="72"/>
            </w:pPr>
          </w:p>
        </w:tc>
        <w:tc>
          <w:tcPr>
            <w:tcW w:w="1984" w:type="dxa"/>
            <w:vMerge w:val="restart"/>
            <w:vAlign w:val="center"/>
          </w:tcPr>
          <w:p w:rsidR="00316639" w:rsidRPr="00CA093B" w:rsidRDefault="00AD7FA1" w:rsidP="00316639">
            <w:pPr>
              <w:pStyle w:val="af3"/>
              <w:ind w:left="72" w:right="72"/>
            </w:pPr>
            <w:r>
              <w:rPr>
                <w:rFonts w:hint="eastAsia"/>
              </w:rPr>
              <w:t>減免（註銷）數</w:t>
            </w:r>
          </w:p>
        </w:tc>
        <w:tc>
          <w:tcPr>
            <w:tcW w:w="1985" w:type="dxa"/>
            <w:vMerge w:val="restart"/>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16639" w:rsidRPr="00CA093B" w:rsidRDefault="00316639" w:rsidP="00316639">
            <w:pPr>
              <w:pStyle w:val="af3"/>
              <w:ind w:left="72" w:right="72"/>
            </w:pPr>
            <w:r w:rsidRPr="00CA093B">
              <w:rPr>
                <w:rFonts w:hint="eastAsia"/>
              </w:rPr>
              <w:t>應收保留數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16639" w:rsidRPr="00CA093B" w:rsidRDefault="00316639" w:rsidP="00316639">
            <w:pPr>
              <w:pStyle w:val="af3"/>
              <w:ind w:left="72" w:right="72"/>
            </w:pPr>
          </w:p>
        </w:tc>
        <w:tc>
          <w:tcPr>
            <w:tcW w:w="1906" w:type="dxa"/>
            <w:vMerge/>
            <w:tcBorders>
              <w:bottom w:val="single" w:sz="4" w:space="0" w:color="auto"/>
            </w:tcBorders>
            <w:vAlign w:val="center"/>
          </w:tcPr>
          <w:p w:rsidR="00316639" w:rsidRPr="00CA093B" w:rsidRDefault="00316639" w:rsidP="00316639">
            <w:pPr>
              <w:pStyle w:val="af3"/>
              <w:ind w:left="72" w:right="72"/>
            </w:pPr>
          </w:p>
        </w:tc>
        <w:tc>
          <w:tcPr>
            <w:tcW w:w="1559" w:type="dxa"/>
            <w:vMerge/>
            <w:tcBorders>
              <w:bottom w:val="single" w:sz="4" w:space="0" w:color="auto"/>
            </w:tcBorders>
            <w:vAlign w:val="center"/>
          </w:tcPr>
          <w:p w:rsidR="00316639" w:rsidRPr="00CA093B" w:rsidRDefault="00316639" w:rsidP="00316639">
            <w:pPr>
              <w:pStyle w:val="af3"/>
              <w:ind w:left="72" w:right="72"/>
            </w:pPr>
          </w:p>
        </w:tc>
        <w:tc>
          <w:tcPr>
            <w:tcW w:w="1984" w:type="dxa"/>
            <w:vMerge/>
            <w:tcBorders>
              <w:bottom w:val="single" w:sz="4" w:space="0" w:color="auto"/>
            </w:tcBorders>
            <w:vAlign w:val="center"/>
          </w:tcPr>
          <w:p w:rsidR="00316639" w:rsidRPr="00CA093B" w:rsidRDefault="00316639" w:rsidP="00316639">
            <w:pPr>
              <w:pStyle w:val="af3"/>
              <w:ind w:left="72" w:right="72"/>
            </w:pPr>
          </w:p>
        </w:tc>
        <w:tc>
          <w:tcPr>
            <w:tcW w:w="1985" w:type="dxa"/>
            <w:vMerge/>
            <w:tcBorders>
              <w:bottom w:val="single" w:sz="4" w:space="0" w:color="auto"/>
            </w:tcBorders>
            <w:vAlign w:val="center"/>
          </w:tcPr>
          <w:p w:rsidR="00316639" w:rsidRPr="00CA093B" w:rsidRDefault="00316639" w:rsidP="00316639">
            <w:pPr>
              <w:pStyle w:val="af3"/>
              <w:ind w:left="72" w:right="72"/>
            </w:pPr>
          </w:p>
        </w:tc>
        <w:tc>
          <w:tcPr>
            <w:tcW w:w="1720"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303,300</w:t>
            </w:r>
          </w:p>
        </w:tc>
        <w:tc>
          <w:tcPr>
            <w:tcW w:w="1984" w:type="dxa"/>
            <w:vAlign w:val="center"/>
          </w:tcPr>
          <w:p w:rsidR="00316639" w:rsidRPr="003849FE" w:rsidRDefault="00316639" w:rsidP="00316639">
            <w:pPr>
              <w:pStyle w:val="30"/>
            </w:pPr>
            <w:r w:rsidRPr="003849FE">
              <w:rPr>
                <w:noProof/>
              </w:rPr>
              <w:t>31,500</w:t>
            </w:r>
          </w:p>
        </w:tc>
        <w:tc>
          <w:tcPr>
            <w:tcW w:w="1985" w:type="dxa"/>
            <w:vAlign w:val="center"/>
          </w:tcPr>
          <w:p w:rsidR="00316639" w:rsidRPr="003849FE" w:rsidRDefault="00316639" w:rsidP="00316639">
            <w:pPr>
              <w:pStyle w:val="30"/>
            </w:pPr>
            <w:r w:rsidRPr="003849FE">
              <w:rPr>
                <w:noProof/>
              </w:rPr>
              <w:t>44,482</w:t>
            </w:r>
          </w:p>
        </w:tc>
        <w:tc>
          <w:tcPr>
            <w:tcW w:w="1720" w:type="dxa"/>
            <w:vAlign w:val="center"/>
          </w:tcPr>
          <w:p w:rsidR="00316639" w:rsidRPr="003849FE" w:rsidRDefault="00316639" w:rsidP="00316639">
            <w:pPr>
              <w:pStyle w:val="30"/>
            </w:pPr>
            <w:r w:rsidRPr="003849FE">
              <w:rPr>
                <w:noProof/>
              </w:rPr>
              <w:t>227,318</w:t>
            </w:r>
          </w:p>
        </w:tc>
        <w:tc>
          <w:tcPr>
            <w:tcW w:w="831" w:type="dxa"/>
            <w:vAlign w:val="center"/>
          </w:tcPr>
          <w:p w:rsidR="00316639" w:rsidRPr="003849FE" w:rsidRDefault="00316639" w:rsidP="00316639">
            <w:pPr>
              <w:pStyle w:val="30"/>
            </w:pPr>
            <w:r w:rsidRPr="003849FE">
              <w:rPr>
                <w:noProof/>
              </w:rPr>
              <w:t>74.95</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其他收入</w:t>
            </w:r>
          </w:p>
        </w:tc>
        <w:tc>
          <w:tcPr>
            <w:tcW w:w="1559" w:type="dxa"/>
            <w:vAlign w:val="center"/>
          </w:tcPr>
          <w:p w:rsidR="00316639" w:rsidRPr="003849FE" w:rsidRDefault="00316639" w:rsidP="00316639">
            <w:pPr>
              <w:pStyle w:val="30"/>
            </w:pPr>
            <w:r w:rsidRPr="003849FE">
              <w:rPr>
                <w:noProof/>
              </w:rPr>
              <w:t>65,034</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65,034</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110</w:t>
            </w:r>
          </w:p>
        </w:tc>
        <w:tc>
          <w:tcPr>
            <w:tcW w:w="1906" w:type="dxa"/>
            <w:vAlign w:val="center"/>
          </w:tcPr>
          <w:p w:rsidR="00316639" w:rsidRPr="003849FE" w:rsidRDefault="00316639" w:rsidP="00316639">
            <w:pPr>
              <w:pStyle w:val="af4"/>
              <w:ind w:left="600" w:right="240"/>
            </w:pPr>
            <w:r w:rsidRPr="003849FE">
              <w:rPr>
                <w:rFonts w:hint="eastAsia"/>
                <w:noProof/>
              </w:rPr>
              <w:t>小計</w:t>
            </w:r>
          </w:p>
        </w:tc>
        <w:tc>
          <w:tcPr>
            <w:tcW w:w="1559" w:type="dxa"/>
            <w:vAlign w:val="center"/>
          </w:tcPr>
          <w:p w:rsidR="00316639" w:rsidRPr="003849FE" w:rsidRDefault="00316639" w:rsidP="00316639">
            <w:pPr>
              <w:pStyle w:val="30"/>
              <w:rPr>
                <w:b/>
              </w:rPr>
            </w:pPr>
            <w:r w:rsidRPr="003849FE">
              <w:rPr>
                <w:b/>
                <w:noProof/>
              </w:rPr>
              <w:t>118,142,132</w:t>
            </w:r>
          </w:p>
        </w:tc>
        <w:tc>
          <w:tcPr>
            <w:tcW w:w="1984" w:type="dxa"/>
            <w:vAlign w:val="center"/>
          </w:tcPr>
          <w:p w:rsidR="00316639" w:rsidRPr="003849FE" w:rsidRDefault="00316639" w:rsidP="00316639">
            <w:pPr>
              <w:pStyle w:val="30"/>
              <w:rPr>
                <w:b/>
              </w:rPr>
            </w:pPr>
            <w:r w:rsidRPr="003849FE">
              <w:rPr>
                <w:b/>
                <w:noProof/>
              </w:rPr>
              <w:t>323,649</w:t>
            </w:r>
          </w:p>
        </w:tc>
        <w:tc>
          <w:tcPr>
            <w:tcW w:w="1985" w:type="dxa"/>
            <w:vAlign w:val="center"/>
          </w:tcPr>
          <w:p w:rsidR="00316639" w:rsidRPr="003849FE" w:rsidRDefault="00316639" w:rsidP="00316639">
            <w:pPr>
              <w:pStyle w:val="30"/>
              <w:rPr>
                <w:b/>
              </w:rPr>
            </w:pPr>
            <w:r w:rsidRPr="003849FE">
              <w:rPr>
                <w:b/>
                <w:noProof/>
              </w:rPr>
              <w:t>114,640,105</w:t>
            </w:r>
          </w:p>
        </w:tc>
        <w:tc>
          <w:tcPr>
            <w:tcW w:w="1720" w:type="dxa"/>
            <w:vAlign w:val="center"/>
          </w:tcPr>
          <w:p w:rsidR="00316639" w:rsidRPr="003849FE" w:rsidRDefault="00316639" w:rsidP="00316639">
            <w:pPr>
              <w:pStyle w:val="30"/>
              <w:rPr>
                <w:b/>
              </w:rPr>
            </w:pPr>
            <w:r w:rsidRPr="003849FE">
              <w:rPr>
                <w:b/>
                <w:noProof/>
              </w:rPr>
              <w:t>3,178,378</w:t>
            </w:r>
          </w:p>
        </w:tc>
        <w:tc>
          <w:tcPr>
            <w:tcW w:w="831" w:type="dxa"/>
            <w:vAlign w:val="center"/>
          </w:tcPr>
          <w:p w:rsidR="00316639" w:rsidRPr="003849FE" w:rsidRDefault="00316639" w:rsidP="00316639">
            <w:pPr>
              <w:pStyle w:val="30"/>
              <w:rPr>
                <w:b/>
              </w:rPr>
            </w:pPr>
            <w:r w:rsidRPr="003849FE">
              <w:rPr>
                <w:b/>
                <w:noProof/>
              </w:rPr>
              <w:t>2.69</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2,092,171</w:t>
            </w:r>
          </w:p>
        </w:tc>
        <w:tc>
          <w:tcPr>
            <w:tcW w:w="1984" w:type="dxa"/>
            <w:vAlign w:val="center"/>
          </w:tcPr>
          <w:p w:rsidR="00316639" w:rsidRPr="003849FE" w:rsidRDefault="00316639" w:rsidP="00316639">
            <w:pPr>
              <w:pStyle w:val="30"/>
            </w:pPr>
            <w:r w:rsidRPr="003849FE">
              <w:rPr>
                <w:noProof/>
              </w:rPr>
              <w:t>323,649</w:t>
            </w:r>
          </w:p>
        </w:tc>
        <w:tc>
          <w:tcPr>
            <w:tcW w:w="1985" w:type="dxa"/>
            <w:vAlign w:val="center"/>
          </w:tcPr>
          <w:p w:rsidR="00316639" w:rsidRPr="003849FE" w:rsidRDefault="00316639" w:rsidP="00316639">
            <w:pPr>
              <w:pStyle w:val="30"/>
            </w:pPr>
            <w:r w:rsidRPr="003849FE">
              <w:rPr>
                <w:noProof/>
              </w:rPr>
              <w:t>703,700</w:t>
            </w:r>
          </w:p>
        </w:tc>
        <w:tc>
          <w:tcPr>
            <w:tcW w:w="1720" w:type="dxa"/>
            <w:vAlign w:val="center"/>
          </w:tcPr>
          <w:p w:rsidR="00316639" w:rsidRPr="003849FE" w:rsidRDefault="00316639" w:rsidP="00316639">
            <w:pPr>
              <w:pStyle w:val="30"/>
            </w:pPr>
            <w:r w:rsidRPr="003849FE">
              <w:rPr>
                <w:noProof/>
              </w:rPr>
              <w:t>1,064,822</w:t>
            </w:r>
          </w:p>
        </w:tc>
        <w:tc>
          <w:tcPr>
            <w:tcW w:w="831" w:type="dxa"/>
            <w:vAlign w:val="center"/>
          </w:tcPr>
          <w:p w:rsidR="00316639" w:rsidRPr="003849FE" w:rsidRDefault="00316639" w:rsidP="00316639">
            <w:pPr>
              <w:pStyle w:val="30"/>
            </w:pPr>
            <w:r w:rsidRPr="003849FE">
              <w:rPr>
                <w:noProof/>
              </w:rPr>
              <w:t>50.90</w:t>
            </w:r>
          </w:p>
        </w:tc>
      </w:tr>
      <w:tr w:rsidR="00316639" w:rsidRPr="008D5511" w:rsidTr="00316639">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規費收入</w:t>
            </w:r>
          </w:p>
        </w:tc>
        <w:tc>
          <w:tcPr>
            <w:tcW w:w="1559" w:type="dxa"/>
            <w:vAlign w:val="center"/>
          </w:tcPr>
          <w:p w:rsidR="00316639" w:rsidRPr="003849FE" w:rsidRDefault="00316639" w:rsidP="00316639">
            <w:pPr>
              <w:pStyle w:val="30"/>
            </w:pPr>
            <w:r w:rsidRPr="003849FE">
              <w:rPr>
                <w:noProof/>
              </w:rPr>
              <w:t>125,000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125,000</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財產收入</w:t>
            </w:r>
          </w:p>
        </w:tc>
        <w:tc>
          <w:tcPr>
            <w:tcW w:w="1559" w:type="dxa"/>
            <w:vAlign w:val="center"/>
          </w:tcPr>
          <w:p w:rsidR="00316639" w:rsidRPr="003849FE" w:rsidRDefault="00316639" w:rsidP="00316639">
            <w:pPr>
              <w:pStyle w:val="30"/>
            </w:pPr>
            <w:r w:rsidRPr="003849FE">
              <w:rPr>
                <w:noProof/>
              </w:rPr>
              <w:t>545,416</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545,416</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其他收入</w:t>
            </w:r>
          </w:p>
        </w:tc>
        <w:tc>
          <w:tcPr>
            <w:tcW w:w="1559" w:type="dxa"/>
            <w:vAlign w:val="center"/>
          </w:tcPr>
          <w:p w:rsidR="00316639" w:rsidRPr="003849FE" w:rsidRDefault="00316639" w:rsidP="00316639">
            <w:pPr>
              <w:pStyle w:val="30"/>
            </w:pPr>
            <w:r w:rsidRPr="003849FE">
              <w:rPr>
                <w:noProof/>
              </w:rPr>
              <w:t>115,379,545</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113,265,989</w:t>
            </w:r>
          </w:p>
        </w:tc>
        <w:tc>
          <w:tcPr>
            <w:tcW w:w="1720" w:type="dxa"/>
            <w:vAlign w:val="center"/>
          </w:tcPr>
          <w:p w:rsidR="00316639" w:rsidRPr="003849FE" w:rsidRDefault="00316639" w:rsidP="00316639">
            <w:pPr>
              <w:pStyle w:val="30"/>
            </w:pPr>
            <w:r w:rsidRPr="003849FE">
              <w:rPr>
                <w:noProof/>
              </w:rPr>
              <w:t>2,113,556</w:t>
            </w:r>
          </w:p>
        </w:tc>
        <w:tc>
          <w:tcPr>
            <w:tcW w:w="831" w:type="dxa"/>
            <w:vAlign w:val="center"/>
          </w:tcPr>
          <w:p w:rsidR="00316639" w:rsidRPr="003849FE" w:rsidRDefault="00316639" w:rsidP="00316639">
            <w:pPr>
              <w:pStyle w:val="30"/>
            </w:pPr>
            <w:r w:rsidRPr="003849FE">
              <w:rPr>
                <w:noProof/>
              </w:rPr>
              <w:t>1.83</w:t>
            </w:r>
          </w:p>
        </w:tc>
      </w:tr>
      <w:tr w:rsidR="00316639" w:rsidRPr="008D5511" w:rsidTr="00316639">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12"/>
              <w:ind w:left="192"/>
            </w:pPr>
            <w:r w:rsidRPr="003849FE">
              <w:rPr>
                <w:rFonts w:hint="eastAsia"/>
                <w:noProof/>
              </w:rPr>
              <w:t>警政署及所屬</w:t>
            </w:r>
          </w:p>
        </w:tc>
        <w:tc>
          <w:tcPr>
            <w:tcW w:w="1559" w:type="dxa"/>
            <w:vAlign w:val="center"/>
          </w:tcPr>
          <w:p w:rsidR="00316639" w:rsidRPr="003849FE" w:rsidRDefault="00316639" w:rsidP="00316639">
            <w:pPr>
              <w:pStyle w:val="30"/>
              <w:rPr>
                <w:b/>
              </w:rPr>
            </w:pPr>
            <w:r w:rsidRPr="003849FE">
              <w:rPr>
                <w:b/>
                <w:noProof/>
              </w:rPr>
              <w:t>9,921,911</w:t>
            </w:r>
          </w:p>
        </w:tc>
        <w:tc>
          <w:tcPr>
            <w:tcW w:w="1984" w:type="dxa"/>
            <w:vAlign w:val="center"/>
          </w:tcPr>
          <w:p w:rsidR="00316639" w:rsidRPr="003849FE" w:rsidRDefault="00316639" w:rsidP="00316639">
            <w:pPr>
              <w:pStyle w:val="30"/>
              <w:rPr>
                <w:b/>
              </w:rPr>
            </w:pPr>
            <w:r w:rsidRPr="003849FE">
              <w:rPr>
                <w:rFonts w:hint="eastAsia"/>
                <w:b/>
                <w:noProof/>
              </w:rPr>
              <w:t>－</w:t>
            </w:r>
          </w:p>
        </w:tc>
        <w:tc>
          <w:tcPr>
            <w:tcW w:w="1985" w:type="dxa"/>
            <w:vAlign w:val="center"/>
          </w:tcPr>
          <w:p w:rsidR="00316639" w:rsidRPr="003849FE" w:rsidRDefault="00316639" w:rsidP="00316639">
            <w:pPr>
              <w:pStyle w:val="30"/>
              <w:rPr>
                <w:b/>
              </w:rPr>
            </w:pPr>
            <w:r w:rsidRPr="003849FE">
              <w:rPr>
                <w:b/>
                <w:noProof/>
              </w:rPr>
              <w:t>7,455,353</w:t>
            </w:r>
          </w:p>
        </w:tc>
        <w:tc>
          <w:tcPr>
            <w:tcW w:w="1720" w:type="dxa"/>
            <w:vAlign w:val="center"/>
          </w:tcPr>
          <w:p w:rsidR="00316639" w:rsidRPr="003849FE" w:rsidRDefault="00316639" w:rsidP="00316639">
            <w:pPr>
              <w:pStyle w:val="30"/>
              <w:rPr>
                <w:b/>
              </w:rPr>
            </w:pPr>
            <w:r w:rsidRPr="003849FE">
              <w:rPr>
                <w:b/>
                <w:noProof/>
              </w:rPr>
              <w:t>2,466,558</w:t>
            </w:r>
          </w:p>
        </w:tc>
        <w:tc>
          <w:tcPr>
            <w:tcW w:w="831" w:type="dxa"/>
            <w:vAlign w:val="center"/>
          </w:tcPr>
          <w:p w:rsidR="00316639" w:rsidRPr="003849FE" w:rsidRDefault="00316639" w:rsidP="00316639">
            <w:pPr>
              <w:pStyle w:val="30"/>
              <w:rPr>
                <w:b/>
              </w:rPr>
            </w:pPr>
            <w:r w:rsidRPr="003849FE">
              <w:rPr>
                <w:b/>
                <w:noProof/>
              </w:rPr>
              <w:t>24.86</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98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278,485</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278,485</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100</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110,000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110,000</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106</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337,000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337,000</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107</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354,610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354,610</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2,343,792</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2,343,792</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109</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3,860,928</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3,037,359</w:t>
            </w:r>
          </w:p>
        </w:tc>
        <w:tc>
          <w:tcPr>
            <w:tcW w:w="1720" w:type="dxa"/>
            <w:vAlign w:val="center"/>
          </w:tcPr>
          <w:p w:rsidR="00316639" w:rsidRPr="003849FE" w:rsidRDefault="00316639" w:rsidP="00316639">
            <w:pPr>
              <w:pStyle w:val="30"/>
            </w:pPr>
            <w:r w:rsidRPr="003849FE">
              <w:rPr>
                <w:noProof/>
              </w:rPr>
              <w:t>823,569</w:t>
            </w:r>
          </w:p>
        </w:tc>
        <w:tc>
          <w:tcPr>
            <w:tcW w:w="831" w:type="dxa"/>
            <w:vAlign w:val="center"/>
          </w:tcPr>
          <w:p w:rsidR="00316639" w:rsidRPr="003849FE" w:rsidRDefault="00316639" w:rsidP="00316639">
            <w:pPr>
              <w:pStyle w:val="30"/>
            </w:pPr>
            <w:r w:rsidRPr="003849FE">
              <w:rPr>
                <w:noProof/>
              </w:rPr>
              <w:t>21.33</w:t>
            </w:r>
          </w:p>
        </w:tc>
      </w:tr>
      <w:tr w:rsidR="00316639" w:rsidRPr="008D5511" w:rsidTr="00316639">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16639" w:rsidRPr="003849FE" w:rsidRDefault="00316639" w:rsidP="00316639">
            <w:pPr>
              <w:pStyle w:val="30"/>
              <w:jc w:val="center"/>
            </w:pPr>
            <w:r w:rsidRPr="003849FE">
              <w:rPr>
                <w:noProof/>
              </w:rPr>
              <w:t>110</w:t>
            </w:r>
          </w:p>
        </w:tc>
        <w:tc>
          <w:tcPr>
            <w:tcW w:w="1906" w:type="dxa"/>
            <w:vAlign w:val="center"/>
          </w:tcPr>
          <w:p w:rsidR="00316639" w:rsidRPr="003849FE" w:rsidRDefault="00316639" w:rsidP="00316639">
            <w:pPr>
              <w:pStyle w:val="af4"/>
              <w:ind w:left="600" w:right="240"/>
            </w:pPr>
            <w:r w:rsidRPr="003849FE">
              <w:rPr>
                <w:rFonts w:hint="eastAsia"/>
                <w:noProof/>
              </w:rPr>
              <w:t>小計</w:t>
            </w:r>
          </w:p>
        </w:tc>
        <w:tc>
          <w:tcPr>
            <w:tcW w:w="1559" w:type="dxa"/>
            <w:vAlign w:val="center"/>
          </w:tcPr>
          <w:p w:rsidR="00316639" w:rsidRPr="003849FE" w:rsidRDefault="00316639" w:rsidP="00316639">
            <w:pPr>
              <w:pStyle w:val="30"/>
              <w:rPr>
                <w:b/>
              </w:rPr>
            </w:pPr>
            <w:r w:rsidRPr="003849FE">
              <w:rPr>
                <w:b/>
                <w:noProof/>
              </w:rPr>
              <w:t>2,637,096</w:t>
            </w:r>
          </w:p>
        </w:tc>
        <w:tc>
          <w:tcPr>
            <w:tcW w:w="1984" w:type="dxa"/>
            <w:vAlign w:val="center"/>
          </w:tcPr>
          <w:p w:rsidR="00316639" w:rsidRPr="003849FE" w:rsidRDefault="00316639" w:rsidP="00316639">
            <w:pPr>
              <w:pStyle w:val="30"/>
              <w:rPr>
                <w:b/>
              </w:rPr>
            </w:pPr>
            <w:r w:rsidRPr="003849FE">
              <w:rPr>
                <w:rFonts w:hint="eastAsia"/>
                <w:b/>
                <w:noProof/>
              </w:rPr>
              <w:t>－</w:t>
            </w:r>
          </w:p>
        </w:tc>
        <w:tc>
          <w:tcPr>
            <w:tcW w:w="1985" w:type="dxa"/>
            <w:vAlign w:val="center"/>
          </w:tcPr>
          <w:p w:rsidR="00316639" w:rsidRPr="003849FE" w:rsidRDefault="00316639" w:rsidP="00316639">
            <w:pPr>
              <w:pStyle w:val="30"/>
              <w:rPr>
                <w:b/>
              </w:rPr>
            </w:pPr>
            <w:r w:rsidRPr="003849FE">
              <w:rPr>
                <w:b/>
                <w:noProof/>
              </w:rPr>
              <w:t>1,272,592</w:t>
            </w:r>
          </w:p>
        </w:tc>
        <w:tc>
          <w:tcPr>
            <w:tcW w:w="1720" w:type="dxa"/>
            <w:vAlign w:val="center"/>
          </w:tcPr>
          <w:p w:rsidR="00316639" w:rsidRPr="003849FE" w:rsidRDefault="00316639" w:rsidP="00316639">
            <w:pPr>
              <w:pStyle w:val="30"/>
              <w:rPr>
                <w:b/>
              </w:rPr>
            </w:pPr>
            <w:r w:rsidRPr="003849FE">
              <w:rPr>
                <w:b/>
                <w:noProof/>
              </w:rPr>
              <w:t>1,364,504</w:t>
            </w:r>
          </w:p>
        </w:tc>
        <w:tc>
          <w:tcPr>
            <w:tcW w:w="831" w:type="dxa"/>
            <w:vAlign w:val="center"/>
          </w:tcPr>
          <w:p w:rsidR="00316639" w:rsidRPr="003849FE" w:rsidRDefault="00316639" w:rsidP="00316639">
            <w:pPr>
              <w:pStyle w:val="30"/>
              <w:rPr>
                <w:b/>
              </w:rPr>
            </w:pPr>
            <w:r w:rsidRPr="003849FE">
              <w:rPr>
                <w:b/>
                <w:noProof/>
              </w:rPr>
              <w:t>51.74</w:t>
            </w:r>
          </w:p>
        </w:tc>
      </w:tr>
      <w:tr w:rsidR="00316639" w:rsidRPr="008D5511" w:rsidTr="00316639">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2,622,216</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1,272,592</w:t>
            </w:r>
          </w:p>
        </w:tc>
        <w:tc>
          <w:tcPr>
            <w:tcW w:w="1720" w:type="dxa"/>
            <w:vAlign w:val="center"/>
          </w:tcPr>
          <w:p w:rsidR="00316639" w:rsidRPr="003849FE" w:rsidRDefault="00316639" w:rsidP="00316639">
            <w:pPr>
              <w:pStyle w:val="30"/>
            </w:pPr>
            <w:r w:rsidRPr="003849FE">
              <w:rPr>
                <w:noProof/>
              </w:rPr>
              <w:t>1,349,624</w:t>
            </w:r>
          </w:p>
        </w:tc>
        <w:tc>
          <w:tcPr>
            <w:tcW w:w="831" w:type="dxa"/>
            <w:vAlign w:val="center"/>
          </w:tcPr>
          <w:p w:rsidR="00316639" w:rsidRPr="003849FE" w:rsidRDefault="00316639" w:rsidP="00316639">
            <w:pPr>
              <w:pStyle w:val="30"/>
            </w:pPr>
            <w:r w:rsidRPr="003849FE">
              <w:rPr>
                <w:noProof/>
              </w:rPr>
              <w:t>51.47</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20"/>
              <w:ind w:left="360" w:right="24"/>
            </w:pPr>
            <w:r w:rsidRPr="003849FE">
              <w:rPr>
                <w:rFonts w:hint="eastAsia"/>
                <w:noProof/>
              </w:rPr>
              <w:t>其他收入</w:t>
            </w:r>
          </w:p>
        </w:tc>
        <w:tc>
          <w:tcPr>
            <w:tcW w:w="1559" w:type="dxa"/>
            <w:vAlign w:val="center"/>
          </w:tcPr>
          <w:p w:rsidR="00316639" w:rsidRPr="003849FE" w:rsidRDefault="00316639" w:rsidP="00316639">
            <w:pPr>
              <w:pStyle w:val="30"/>
            </w:pPr>
            <w:r w:rsidRPr="003849FE">
              <w:rPr>
                <w:noProof/>
              </w:rPr>
              <w:t>14,880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14,880</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12"/>
              <w:ind w:left="192"/>
            </w:pPr>
            <w:r w:rsidRPr="003849FE">
              <w:rPr>
                <w:rFonts w:hint="eastAsia"/>
                <w:noProof/>
              </w:rPr>
              <w:t>中央警察大學</w:t>
            </w:r>
          </w:p>
        </w:tc>
        <w:tc>
          <w:tcPr>
            <w:tcW w:w="1559" w:type="dxa"/>
            <w:vAlign w:val="center"/>
          </w:tcPr>
          <w:p w:rsidR="00316639" w:rsidRPr="003849FE" w:rsidRDefault="00316639" w:rsidP="00316639">
            <w:pPr>
              <w:pStyle w:val="30"/>
              <w:rPr>
                <w:b/>
              </w:rPr>
            </w:pPr>
            <w:r w:rsidRPr="003849FE">
              <w:rPr>
                <w:b/>
                <w:noProof/>
              </w:rPr>
              <w:t>7,220,975</w:t>
            </w:r>
          </w:p>
        </w:tc>
        <w:tc>
          <w:tcPr>
            <w:tcW w:w="1984" w:type="dxa"/>
            <w:vAlign w:val="center"/>
          </w:tcPr>
          <w:p w:rsidR="00316639" w:rsidRPr="003849FE" w:rsidRDefault="00316639" w:rsidP="00316639">
            <w:pPr>
              <w:pStyle w:val="30"/>
              <w:rPr>
                <w:b/>
              </w:rPr>
            </w:pPr>
            <w:r w:rsidRPr="003849FE">
              <w:rPr>
                <w:b/>
                <w:noProof/>
              </w:rPr>
              <w:t>368,126</w:t>
            </w:r>
          </w:p>
        </w:tc>
        <w:tc>
          <w:tcPr>
            <w:tcW w:w="1985" w:type="dxa"/>
            <w:vAlign w:val="center"/>
          </w:tcPr>
          <w:p w:rsidR="00316639" w:rsidRPr="003849FE" w:rsidRDefault="00316639" w:rsidP="00316639">
            <w:pPr>
              <w:pStyle w:val="30"/>
              <w:rPr>
                <w:b/>
              </w:rPr>
            </w:pPr>
            <w:r w:rsidRPr="003849FE">
              <w:rPr>
                <w:b/>
                <w:noProof/>
              </w:rPr>
              <w:t>2,350,889</w:t>
            </w:r>
          </w:p>
        </w:tc>
        <w:tc>
          <w:tcPr>
            <w:tcW w:w="1720" w:type="dxa"/>
            <w:vAlign w:val="center"/>
          </w:tcPr>
          <w:p w:rsidR="00316639" w:rsidRPr="003849FE" w:rsidRDefault="00316639" w:rsidP="00316639">
            <w:pPr>
              <w:pStyle w:val="30"/>
              <w:rPr>
                <w:b/>
              </w:rPr>
            </w:pPr>
            <w:r w:rsidRPr="003849FE">
              <w:rPr>
                <w:b/>
                <w:noProof/>
              </w:rPr>
              <w:t>4,501,960</w:t>
            </w:r>
          </w:p>
        </w:tc>
        <w:tc>
          <w:tcPr>
            <w:tcW w:w="831" w:type="dxa"/>
            <w:vAlign w:val="center"/>
          </w:tcPr>
          <w:p w:rsidR="00316639" w:rsidRPr="003849FE" w:rsidRDefault="00316639" w:rsidP="00316639">
            <w:pPr>
              <w:pStyle w:val="30"/>
              <w:rPr>
                <w:b/>
              </w:rPr>
            </w:pPr>
            <w:r w:rsidRPr="003849FE">
              <w:rPr>
                <w:b/>
                <w:noProof/>
              </w:rPr>
              <w:t>62.35</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434,132</w:t>
            </w:r>
          </w:p>
        </w:tc>
        <w:tc>
          <w:tcPr>
            <w:tcW w:w="1984" w:type="dxa"/>
            <w:vAlign w:val="center"/>
          </w:tcPr>
          <w:p w:rsidR="00316639" w:rsidRPr="003849FE" w:rsidRDefault="00316639" w:rsidP="00316639">
            <w:pPr>
              <w:pStyle w:val="30"/>
            </w:pPr>
            <w:r w:rsidRPr="003849FE">
              <w:rPr>
                <w:noProof/>
              </w:rPr>
              <w:t>368,126</w:t>
            </w:r>
          </w:p>
        </w:tc>
        <w:tc>
          <w:tcPr>
            <w:tcW w:w="1985" w:type="dxa"/>
            <w:vAlign w:val="center"/>
          </w:tcPr>
          <w:p w:rsidR="00316639" w:rsidRPr="003849FE" w:rsidRDefault="00316639" w:rsidP="00316639">
            <w:pPr>
              <w:pStyle w:val="30"/>
            </w:pPr>
            <w:r w:rsidRPr="003849FE">
              <w:rPr>
                <w:noProof/>
              </w:rPr>
              <w:t>66,006</w:t>
            </w:r>
          </w:p>
        </w:tc>
        <w:tc>
          <w:tcPr>
            <w:tcW w:w="1720" w:type="dxa"/>
            <w:vAlign w:val="center"/>
          </w:tcPr>
          <w:p w:rsidR="00316639" w:rsidRPr="003849FE" w:rsidRDefault="00316639" w:rsidP="00316639">
            <w:pPr>
              <w:pStyle w:val="30"/>
            </w:pPr>
            <w:r w:rsidRPr="003849FE">
              <w:rPr>
                <w:rFonts w:hint="eastAsia"/>
                <w:noProof/>
              </w:rPr>
              <w:t>－</w:t>
            </w:r>
          </w:p>
        </w:tc>
        <w:tc>
          <w:tcPr>
            <w:tcW w:w="831" w:type="dxa"/>
            <w:vAlign w:val="center"/>
          </w:tcPr>
          <w:p w:rsidR="00316639" w:rsidRPr="003849FE" w:rsidRDefault="00316639" w:rsidP="00316639">
            <w:pPr>
              <w:pStyle w:val="30"/>
            </w:pPr>
            <w:r w:rsidRPr="003849FE">
              <w:rPr>
                <w:rFonts w:hint="eastAsia"/>
                <w:noProof/>
              </w:rPr>
              <w:t>－</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109</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1,588,010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654,010</w:t>
            </w:r>
          </w:p>
        </w:tc>
        <w:tc>
          <w:tcPr>
            <w:tcW w:w="1720" w:type="dxa"/>
            <w:vAlign w:val="center"/>
          </w:tcPr>
          <w:p w:rsidR="00316639" w:rsidRPr="003849FE" w:rsidRDefault="00316639" w:rsidP="00316639">
            <w:pPr>
              <w:pStyle w:val="30"/>
            </w:pPr>
            <w:r w:rsidRPr="003849FE">
              <w:rPr>
                <w:noProof/>
              </w:rPr>
              <w:t>934,000</w:t>
            </w:r>
          </w:p>
        </w:tc>
        <w:tc>
          <w:tcPr>
            <w:tcW w:w="831" w:type="dxa"/>
            <w:vAlign w:val="center"/>
          </w:tcPr>
          <w:p w:rsidR="00316639" w:rsidRPr="003849FE" w:rsidRDefault="00316639" w:rsidP="00316639">
            <w:pPr>
              <w:pStyle w:val="30"/>
            </w:pPr>
            <w:r w:rsidRPr="003849FE">
              <w:rPr>
                <w:noProof/>
              </w:rPr>
              <w:t>58.82</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110</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5,198,833</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1,630,873</w:t>
            </w:r>
          </w:p>
        </w:tc>
        <w:tc>
          <w:tcPr>
            <w:tcW w:w="1720" w:type="dxa"/>
            <w:vAlign w:val="center"/>
          </w:tcPr>
          <w:p w:rsidR="00316639" w:rsidRPr="003849FE" w:rsidRDefault="00316639" w:rsidP="00316639">
            <w:pPr>
              <w:pStyle w:val="30"/>
            </w:pPr>
            <w:r w:rsidRPr="003849FE">
              <w:rPr>
                <w:noProof/>
              </w:rPr>
              <w:t>3,567,960</w:t>
            </w:r>
          </w:p>
        </w:tc>
        <w:tc>
          <w:tcPr>
            <w:tcW w:w="831" w:type="dxa"/>
            <w:vAlign w:val="center"/>
          </w:tcPr>
          <w:p w:rsidR="00316639" w:rsidRPr="003849FE" w:rsidRDefault="00316639" w:rsidP="00316639">
            <w:pPr>
              <w:pStyle w:val="30"/>
            </w:pPr>
            <w:r w:rsidRPr="003849FE">
              <w:rPr>
                <w:noProof/>
              </w:rPr>
              <w:t>68.63</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p>
        </w:tc>
        <w:tc>
          <w:tcPr>
            <w:tcW w:w="1906" w:type="dxa"/>
            <w:vAlign w:val="center"/>
          </w:tcPr>
          <w:p w:rsidR="00316639" w:rsidRPr="003849FE" w:rsidRDefault="00316639" w:rsidP="00316639">
            <w:pPr>
              <w:pStyle w:val="212"/>
              <w:ind w:left="192"/>
            </w:pPr>
            <w:r w:rsidRPr="003849FE">
              <w:rPr>
                <w:rFonts w:hint="eastAsia"/>
                <w:noProof/>
              </w:rPr>
              <w:t>移民署</w:t>
            </w:r>
          </w:p>
        </w:tc>
        <w:tc>
          <w:tcPr>
            <w:tcW w:w="1559" w:type="dxa"/>
            <w:vAlign w:val="center"/>
          </w:tcPr>
          <w:p w:rsidR="00316639" w:rsidRPr="003849FE" w:rsidRDefault="00316639" w:rsidP="00316639">
            <w:pPr>
              <w:pStyle w:val="30"/>
              <w:rPr>
                <w:b/>
              </w:rPr>
            </w:pPr>
            <w:r w:rsidRPr="003849FE">
              <w:rPr>
                <w:b/>
                <w:noProof/>
              </w:rPr>
              <w:t>79,973,698</w:t>
            </w:r>
          </w:p>
        </w:tc>
        <w:tc>
          <w:tcPr>
            <w:tcW w:w="1984" w:type="dxa"/>
            <w:vAlign w:val="center"/>
          </w:tcPr>
          <w:p w:rsidR="00316639" w:rsidRPr="003849FE" w:rsidRDefault="00316639" w:rsidP="00316639">
            <w:pPr>
              <w:pStyle w:val="30"/>
              <w:rPr>
                <w:b/>
              </w:rPr>
            </w:pPr>
            <w:r w:rsidRPr="003849FE">
              <w:rPr>
                <w:b/>
                <w:noProof/>
              </w:rPr>
              <w:t>21,846,887</w:t>
            </w:r>
          </w:p>
        </w:tc>
        <w:tc>
          <w:tcPr>
            <w:tcW w:w="1985" w:type="dxa"/>
            <w:vAlign w:val="center"/>
          </w:tcPr>
          <w:p w:rsidR="00316639" w:rsidRPr="003849FE" w:rsidRDefault="00316639" w:rsidP="00316639">
            <w:pPr>
              <w:pStyle w:val="30"/>
              <w:rPr>
                <w:b/>
              </w:rPr>
            </w:pPr>
            <w:r w:rsidRPr="003849FE">
              <w:rPr>
                <w:b/>
                <w:noProof/>
              </w:rPr>
              <w:t>13,378,627</w:t>
            </w:r>
          </w:p>
        </w:tc>
        <w:tc>
          <w:tcPr>
            <w:tcW w:w="1720" w:type="dxa"/>
            <w:vAlign w:val="center"/>
          </w:tcPr>
          <w:p w:rsidR="00316639" w:rsidRPr="003849FE" w:rsidRDefault="00316639" w:rsidP="00316639">
            <w:pPr>
              <w:pStyle w:val="30"/>
              <w:rPr>
                <w:b/>
              </w:rPr>
            </w:pPr>
            <w:r w:rsidRPr="003849FE">
              <w:rPr>
                <w:b/>
                <w:noProof/>
              </w:rPr>
              <w:t>44,748,184</w:t>
            </w:r>
          </w:p>
        </w:tc>
        <w:tc>
          <w:tcPr>
            <w:tcW w:w="831" w:type="dxa"/>
            <w:vAlign w:val="center"/>
          </w:tcPr>
          <w:p w:rsidR="00316639" w:rsidRPr="003849FE" w:rsidRDefault="00316639" w:rsidP="00316639">
            <w:pPr>
              <w:pStyle w:val="30"/>
              <w:rPr>
                <w:b/>
              </w:rPr>
            </w:pPr>
            <w:r w:rsidRPr="003849FE">
              <w:rPr>
                <w:b/>
                <w:noProof/>
              </w:rPr>
              <w:t>55.95</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96</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643,501</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643,501</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97</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1,433,115</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1,433,115</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99</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1,315,259</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1,315,259</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100</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2,096,981</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72,240</w:t>
            </w:r>
          </w:p>
        </w:tc>
        <w:tc>
          <w:tcPr>
            <w:tcW w:w="1720" w:type="dxa"/>
            <w:vAlign w:val="center"/>
          </w:tcPr>
          <w:p w:rsidR="00316639" w:rsidRPr="003849FE" w:rsidRDefault="00316639" w:rsidP="00316639">
            <w:pPr>
              <w:pStyle w:val="30"/>
            </w:pPr>
            <w:r w:rsidRPr="003849FE">
              <w:rPr>
                <w:noProof/>
              </w:rPr>
              <w:t>2,024,741</w:t>
            </w:r>
          </w:p>
        </w:tc>
        <w:tc>
          <w:tcPr>
            <w:tcW w:w="831" w:type="dxa"/>
            <w:vAlign w:val="center"/>
          </w:tcPr>
          <w:p w:rsidR="00316639" w:rsidRPr="003849FE" w:rsidRDefault="00316639" w:rsidP="00316639">
            <w:pPr>
              <w:pStyle w:val="30"/>
            </w:pPr>
            <w:r w:rsidRPr="003849FE">
              <w:rPr>
                <w:noProof/>
              </w:rPr>
              <w:t>96.56</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101</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1,870,468</w:t>
            </w:r>
          </w:p>
        </w:tc>
        <w:tc>
          <w:tcPr>
            <w:tcW w:w="1984" w:type="dxa"/>
            <w:vAlign w:val="center"/>
          </w:tcPr>
          <w:p w:rsidR="00316639" w:rsidRPr="003849FE" w:rsidRDefault="00316639" w:rsidP="00316639">
            <w:pPr>
              <w:pStyle w:val="30"/>
            </w:pPr>
            <w:r w:rsidRPr="003849FE">
              <w:rPr>
                <w:noProof/>
              </w:rPr>
              <w:t>342,514</w:t>
            </w:r>
          </w:p>
        </w:tc>
        <w:tc>
          <w:tcPr>
            <w:tcW w:w="1985" w:type="dxa"/>
            <w:vAlign w:val="center"/>
          </w:tcPr>
          <w:p w:rsidR="00316639" w:rsidRPr="003849FE" w:rsidRDefault="00316639" w:rsidP="00316639">
            <w:pPr>
              <w:pStyle w:val="30"/>
            </w:pPr>
            <w:r w:rsidRPr="003849FE">
              <w:rPr>
                <w:noProof/>
              </w:rPr>
              <w:t>92,355</w:t>
            </w:r>
          </w:p>
        </w:tc>
        <w:tc>
          <w:tcPr>
            <w:tcW w:w="1720" w:type="dxa"/>
            <w:vAlign w:val="center"/>
          </w:tcPr>
          <w:p w:rsidR="00316639" w:rsidRPr="003849FE" w:rsidRDefault="00316639" w:rsidP="00316639">
            <w:pPr>
              <w:pStyle w:val="30"/>
            </w:pPr>
            <w:r w:rsidRPr="003849FE">
              <w:rPr>
                <w:noProof/>
              </w:rPr>
              <w:t>1,435,599</w:t>
            </w:r>
          </w:p>
        </w:tc>
        <w:tc>
          <w:tcPr>
            <w:tcW w:w="831" w:type="dxa"/>
            <w:vAlign w:val="center"/>
          </w:tcPr>
          <w:p w:rsidR="00316639" w:rsidRPr="003849FE" w:rsidRDefault="00316639" w:rsidP="00316639">
            <w:pPr>
              <w:pStyle w:val="30"/>
            </w:pPr>
            <w:r w:rsidRPr="003849FE">
              <w:rPr>
                <w:noProof/>
              </w:rPr>
              <w:t>76.75</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102</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218,000</w:t>
            </w:r>
          </w:p>
        </w:tc>
        <w:tc>
          <w:tcPr>
            <w:tcW w:w="1984" w:type="dxa"/>
            <w:vAlign w:val="center"/>
          </w:tcPr>
          <w:p w:rsidR="00316639" w:rsidRPr="003849FE" w:rsidRDefault="00316639" w:rsidP="00316639">
            <w:pPr>
              <w:pStyle w:val="30"/>
            </w:pPr>
            <w:r w:rsidRPr="003849FE">
              <w:rPr>
                <w:noProof/>
              </w:rPr>
              <w:t>121,000</w:t>
            </w:r>
          </w:p>
        </w:tc>
        <w:tc>
          <w:tcPr>
            <w:tcW w:w="1985" w:type="dxa"/>
            <w:vAlign w:val="center"/>
          </w:tcPr>
          <w:p w:rsidR="00316639" w:rsidRPr="003849FE" w:rsidRDefault="00316639" w:rsidP="00316639">
            <w:pPr>
              <w:pStyle w:val="30"/>
            </w:pPr>
            <w:r w:rsidRPr="003849FE">
              <w:rPr>
                <w:noProof/>
              </w:rPr>
              <w:t>17,000</w:t>
            </w:r>
          </w:p>
        </w:tc>
        <w:tc>
          <w:tcPr>
            <w:tcW w:w="1720" w:type="dxa"/>
            <w:vAlign w:val="center"/>
          </w:tcPr>
          <w:p w:rsidR="00316639" w:rsidRPr="003849FE" w:rsidRDefault="00316639" w:rsidP="00316639">
            <w:pPr>
              <w:pStyle w:val="30"/>
            </w:pPr>
            <w:r w:rsidRPr="003849FE">
              <w:rPr>
                <w:noProof/>
              </w:rPr>
              <w:t>80,000</w:t>
            </w:r>
          </w:p>
        </w:tc>
        <w:tc>
          <w:tcPr>
            <w:tcW w:w="831" w:type="dxa"/>
            <w:vAlign w:val="center"/>
          </w:tcPr>
          <w:p w:rsidR="00316639" w:rsidRPr="003849FE" w:rsidRDefault="00316639" w:rsidP="00316639">
            <w:pPr>
              <w:pStyle w:val="30"/>
            </w:pPr>
            <w:r w:rsidRPr="003849FE">
              <w:rPr>
                <w:noProof/>
              </w:rPr>
              <w:t>36.70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103</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784,814</w:t>
            </w:r>
          </w:p>
        </w:tc>
        <w:tc>
          <w:tcPr>
            <w:tcW w:w="1984" w:type="dxa"/>
            <w:vAlign w:val="center"/>
          </w:tcPr>
          <w:p w:rsidR="00316639" w:rsidRPr="003849FE" w:rsidRDefault="00316639" w:rsidP="00316639">
            <w:pPr>
              <w:pStyle w:val="30"/>
            </w:pPr>
            <w:r w:rsidRPr="003849FE">
              <w:rPr>
                <w:noProof/>
              </w:rPr>
              <w:t>18,000</w:t>
            </w:r>
          </w:p>
        </w:tc>
        <w:tc>
          <w:tcPr>
            <w:tcW w:w="1985" w:type="dxa"/>
            <w:vAlign w:val="center"/>
          </w:tcPr>
          <w:p w:rsidR="00316639" w:rsidRPr="003849FE" w:rsidRDefault="00316639" w:rsidP="00316639">
            <w:pPr>
              <w:pStyle w:val="30"/>
            </w:pPr>
            <w:r w:rsidRPr="003849FE">
              <w:rPr>
                <w:noProof/>
              </w:rPr>
              <w:t>30,835</w:t>
            </w:r>
          </w:p>
        </w:tc>
        <w:tc>
          <w:tcPr>
            <w:tcW w:w="1720" w:type="dxa"/>
            <w:vAlign w:val="center"/>
          </w:tcPr>
          <w:p w:rsidR="00316639" w:rsidRPr="003849FE" w:rsidRDefault="00316639" w:rsidP="00316639">
            <w:pPr>
              <w:pStyle w:val="30"/>
            </w:pPr>
            <w:r w:rsidRPr="003849FE">
              <w:rPr>
                <w:noProof/>
              </w:rPr>
              <w:t>735,979</w:t>
            </w:r>
          </w:p>
        </w:tc>
        <w:tc>
          <w:tcPr>
            <w:tcW w:w="831" w:type="dxa"/>
            <w:vAlign w:val="center"/>
          </w:tcPr>
          <w:p w:rsidR="00316639" w:rsidRPr="003849FE" w:rsidRDefault="00316639" w:rsidP="00316639">
            <w:pPr>
              <w:pStyle w:val="30"/>
            </w:pPr>
            <w:r w:rsidRPr="003849FE">
              <w:rPr>
                <w:noProof/>
              </w:rPr>
              <w:t>93.78</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104</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520,364</w:t>
            </w:r>
          </w:p>
        </w:tc>
        <w:tc>
          <w:tcPr>
            <w:tcW w:w="1984" w:type="dxa"/>
            <w:vAlign w:val="center"/>
          </w:tcPr>
          <w:p w:rsidR="00316639" w:rsidRPr="003849FE" w:rsidRDefault="00316639" w:rsidP="00316639">
            <w:pPr>
              <w:pStyle w:val="30"/>
            </w:pPr>
            <w:r w:rsidRPr="003849FE">
              <w:rPr>
                <w:noProof/>
              </w:rPr>
              <w:t>111,424</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408,940</w:t>
            </w:r>
          </w:p>
        </w:tc>
        <w:tc>
          <w:tcPr>
            <w:tcW w:w="831" w:type="dxa"/>
            <w:vAlign w:val="center"/>
          </w:tcPr>
          <w:p w:rsidR="00316639" w:rsidRPr="003849FE" w:rsidRDefault="00316639" w:rsidP="00316639">
            <w:pPr>
              <w:pStyle w:val="30"/>
            </w:pPr>
            <w:r w:rsidRPr="003849FE">
              <w:rPr>
                <w:noProof/>
              </w:rPr>
              <w:t>78.59</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105</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341,554</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rFonts w:hint="eastAsia"/>
                <w:noProof/>
              </w:rPr>
              <w:t>－</w:t>
            </w:r>
          </w:p>
        </w:tc>
        <w:tc>
          <w:tcPr>
            <w:tcW w:w="1720" w:type="dxa"/>
            <w:vAlign w:val="center"/>
          </w:tcPr>
          <w:p w:rsidR="00316639" w:rsidRPr="003849FE" w:rsidRDefault="00316639" w:rsidP="00316639">
            <w:pPr>
              <w:pStyle w:val="30"/>
            </w:pPr>
            <w:r w:rsidRPr="003849FE">
              <w:rPr>
                <w:noProof/>
              </w:rPr>
              <w:t>341,554</w:t>
            </w:r>
          </w:p>
        </w:tc>
        <w:tc>
          <w:tcPr>
            <w:tcW w:w="831" w:type="dxa"/>
            <w:vAlign w:val="center"/>
          </w:tcPr>
          <w:p w:rsidR="00316639" w:rsidRPr="003849FE" w:rsidRDefault="00316639" w:rsidP="00316639">
            <w:pPr>
              <w:pStyle w:val="30"/>
            </w:pPr>
            <w:r w:rsidRPr="003849FE">
              <w:rPr>
                <w:noProof/>
              </w:rPr>
              <w:t>100.00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106</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107,076</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30,000</w:t>
            </w:r>
          </w:p>
        </w:tc>
        <w:tc>
          <w:tcPr>
            <w:tcW w:w="1720" w:type="dxa"/>
            <w:vAlign w:val="center"/>
          </w:tcPr>
          <w:p w:rsidR="00316639" w:rsidRPr="003849FE" w:rsidRDefault="00316639" w:rsidP="00316639">
            <w:pPr>
              <w:pStyle w:val="30"/>
            </w:pPr>
            <w:r w:rsidRPr="003849FE">
              <w:rPr>
                <w:noProof/>
              </w:rPr>
              <w:t>77,076</w:t>
            </w:r>
          </w:p>
        </w:tc>
        <w:tc>
          <w:tcPr>
            <w:tcW w:w="831" w:type="dxa"/>
            <w:vAlign w:val="center"/>
          </w:tcPr>
          <w:p w:rsidR="00316639" w:rsidRPr="003849FE" w:rsidRDefault="00316639" w:rsidP="00316639">
            <w:pPr>
              <w:pStyle w:val="30"/>
            </w:pPr>
            <w:r w:rsidRPr="003849FE">
              <w:rPr>
                <w:noProof/>
              </w:rPr>
              <w:t>71.98</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107</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3,029,934</w:t>
            </w:r>
          </w:p>
        </w:tc>
        <w:tc>
          <w:tcPr>
            <w:tcW w:w="1984" w:type="dxa"/>
            <w:vAlign w:val="center"/>
          </w:tcPr>
          <w:p w:rsidR="00316639" w:rsidRPr="003849FE" w:rsidRDefault="00316639" w:rsidP="00316639">
            <w:pPr>
              <w:pStyle w:val="30"/>
            </w:pPr>
            <w:r w:rsidRPr="003849FE">
              <w:rPr>
                <w:noProof/>
              </w:rPr>
              <w:t>2,115,245</w:t>
            </w:r>
          </w:p>
        </w:tc>
        <w:tc>
          <w:tcPr>
            <w:tcW w:w="1985" w:type="dxa"/>
            <w:vAlign w:val="center"/>
          </w:tcPr>
          <w:p w:rsidR="00316639" w:rsidRPr="003849FE" w:rsidRDefault="00316639" w:rsidP="00316639">
            <w:pPr>
              <w:pStyle w:val="30"/>
            </w:pPr>
            <w:r w:rsidRPr="003849FE">
              <w:rPr>
                <w:noProof/>
              </w:rPr>
              <w:t>105,733</w:t>
            </w:r>
          </w:p>
        </w:tc>
        <w:tc>
          <w:tcPr>
            <w:tcW w:w="1720" w:type="dxa"/>
            <w:vAlign w:val="center"/>
          </w:tcPr>
          <w:p w:rsidR="00316639" w:rsidRPr="003849FE" w:rsidRDefault="00316639" w:rsidP="00316639">
            <w:pPr>
              <w:pStyle w:val="30"/>
            </w:pPr>
            <w:r w:rsidRPr="003849FE">
              <w:rPr>
                <w:noProof/>
              </w:rPr>
              <w:t>808,956</w:t>
            </w:r>
          </w:p>
        </w:tc>
        <w:tc>
          <w:tcPr>
            <w:tcW w:w="831" w:type="dxa"/>
            <w:vAlign w:val="center"/>
          </w:tcPr>
          <w:p w:rsidR="00316639" w:rsidRPr="003849FE" w:rsidRDefault="00316639" w:rsidP="00316639">
            <w:pPr>
              <w:pStyle w:val="30"/>
            </w:pPr>
            <w:r w:rsidRPr="003849FE">
              <w:rPr>
                <w:noProof/>
              </w:rPr>
              <w:t>26.70</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108</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14,055,237</w:t>
            </w:r>
          </w:p>
        </w:tc>
        <w:tc>
          <w:tcPr>
            <w:tcW w:w="1984" w:type="dxa"/>
            <w:vAlign w:val="center"/>
          </w:tcPr>
          <w:p w:rsidR="00316639" w:rsidRPr="003849FE" w:rsidRDefault="00316639" w:rsidP="00316639">
            <w:pPr>
              <w:pStyle w:val="30"/>
            </w:pPr>
            <w:r w:rsidRPr="003849FE">
              <w:rPr>
                <w:noProof/>
              </w:rPr>
              <w:t>9,606,691</w:t>
            </w:r>
          </w:p>
        </w:tc>
        <w:tc>
          <w:tcPr>
            <w:tcW w:w="1985" w:type="dxa"/>
            <w:vAlign w:val="center"/>
          </w:tcPr>
          <w:p w:rsidR="00316639" w:rsidRPr="003849FE" w:rsidRDefault="00316639" w:rsidP="00316639">
            <w:pPr>
              <w:pStyle w:val="30"/>
            </w:pPr>
            <w:r w:rsidRPr="003849FE">
              <w:rPr>
                <w:noProof/>
              </w:rPr>
              <w:t>590,427</w:t>
            </w:r>
          </w:p>
        </w:tc>
        <w:tc>
          <w:tcPr>
            <w:tcW w:w="1720" w:type="dxa"/>
            <w:vAlign w:val="center"/>
          </w:tcPr>
          <w:p w:rsidR="00316639" w:rsidRPr="003849FE" w:rsidRDefault="00316639" w:rsidP="00316639">
            <w:pPr>
              <w:pStyle w:val="30"/>
            </w:pPr>
            <w:r w:rsidRPr="003849FE">
              <w:rPr>
                <w:noProof/>
              </w:rPr>
              <w:t>3,858,119</w:t>
            </w:r>
          </w:p>
        </w:tc>
        <w:tc>
          <w:tcPr>
            <w:tcW w:w="831" w:type="dxa"/>
            <w:vAlign w:val="center"/>
          </w:tcPr>
          <w:p w:rsidR="00316639" w:rsidRPr="003849FE" w:rsidRDefault="00316639" w:rsidP="00316639">
            <w:pPr>
              <w:pStyle w:val="30"/>
            </w:pPr>
            <w:r w:rsidRPr="003849FE">
              <w:rPr>
                <w:noProof/>
              </w:rPr>
              <w:t>27.45</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109</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26,349,665</w:t>
            </w:r>
          </w:p>
        </w:tc>
        <w:tc>
          <w:tcPr>
            <w:tcW w:w="1984" w:type="dxa"/>
            <w:vAlign w:val="center"/>
          </w:tcPr>
          <w:p w:rsidR="00316639" w:rsidRPr="003849FE" w:rsidRDefault="00316639" w:rsidP="00316639">
            <w:pPr>
              <w:pStyle w:val="30"/>
            </w:pPr>
            <w:r w:rsidRPr="003849FE">
              <w:rPr>
                <w:noProof/>
              </w:rPr>
              <w:t>9,532,013</w:t>
            </w:r>
          </w:p>
        </w:tc>
        <w:tc>
          <w:tcPr>
            <w:tcW w:w="1985" w:type="dxa"/>
            <w:vAlign w:val="center"/>
          </w:tcPr>
          <w:p w:rsidR="00316639" w:rsidRPr="003849FE" w:rsidRDefault="00316639" w:rsidP="00316639">
            <w:pPr>
              <w:pStyle w:val="30"/>
            </w:pPr>
            <w:r w:rsidRPr="003849FE">
              <w:rPr>
                <w:noProof/>
              </w:rPr>
              <w:t>3,151,685</w:t>
            </w:r>
          </w:p>
        </w:tc>
        <w:tc>
          <w:tcPr>
            <w:tcW w:w="1720" w:type="dxa"/>
            <w:vAlign w:val="center"/>
          </w:tcPr>
          <w:p w:rsidR="00316639" w:rsidRPr="003849FE" w:rsidRDefault="00316639" w:rsidP="00316639">
            <w:pPr>
              <w:pStyle w:val="30"/>
            </w:pPr>
            <w:r w:rsidRPr="003849FE">
              <w:rPr>
                <w:noProof/>
              </w:rPr>
              <w:t>13,665,967</w:t>
            </w:r>
          </w:p>
        </w:tc>
        <w:tc>
          <w:tcPr>
            <w:tcW w:w="831" w:type="dxa"/>
            <w:vAlign w:val="center"/>
          </w:tcPr>
          <w:p w:rsidR="00316639" w:rsidRPr="003849FE" w:rsidRDefault="00316639" w:rsidP="00316639">
            <w:pPr>
              <w:pStyle w:val="30"/>
            </w:pPr>
            <w:r w:rsidRPr="003849FE">
              <w:rPr>
                <w:noProof/>
              </w:rPr>
              <w:t>51.86</w:t>
            </w:r>
          </w:p>
        </w:tc>
      </w:tr>
      <w:tr w:rsidR="00316639" w:rsidRPr="008D5511" w:rsidTr="0031663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3849FE" w:rsidRDefault="00316639" w:rsidP="00316639">
            <w:pPr>
              <w:pStyle w:val="30"/>
              <w:jc w:val="center"/>
            </w:pPr>
            <w:r w:rsidRPr="003849FE">
              <w:rPr>
                <w:noProof/>
              </w:rPr>
              <w:t>110</w:t>
            </w:r>
          </w:p>
        </w:tc>
        <w:tc>
          <w:tcPr>
            <w:tcW w:w="1906" w:type="dxa"/>
            <w:vAlign w:val="center"/>
          </w:tcPr>
          <w:p w:rsidR="00316639" w:rsidRPr="003849FE" w:rsidRDefault="00316639" w:rsidP="00316639">
            <w:pPr>
              <w:pStyle w:val="220"/>
              <w:ind w:left="360" w:right="24"/>
            </w:pPr>
            <w:r w:rsidRPr="003849FE">
              <w:rPr>
                <w:rFonts w:hint="eastAsia"/>
                <w:noProof/>
              </w:rPr>
              <w:t>罰款及賠償收入</w:t>
            </w:r>
          </w:p>
        </w:tc>
        <w:tc>
          <w:tcPr>
            <w:tcW w:w="1559" w:type="dxa"/>
            <w:vAlign w:val="center"/>
          </w:tcPr>
          <w:p w:rsidR="00316639" w:rsidRPr="003849FE" w:rsidRDefault="00316639" w:rsidP="00316639">
            <w:pPr>
              <w:pStyle w:val="30"/>
            </w:pPr>
            <w:r w:rsidRPr="003849FE">
              <w:rPr>
                <w:noProof/>
              </w:rPr>
              <w:t>27,207,730</w:t>
            </w:r>
          </w:p>
        </w:tc>
        <w:tc>
          <w:tcPr>
            <w:tcW w:w="1984" w:type="dxa"/>
            <w:vAlign w:val="center"/>
          </w:tcPr>
          <w:p w:rsidR="00316639" w:rsidRPr="003849FE" w:rsidRDefault="00316639" w:rsidP="00316639">
            <w:pPr>
              <w:pStyle w:val="30"/>
            </w:pPr>
            <w:r w:rsidRPr="003849FE">
              <w:rPr>
                <w:rFonts w:hint="eastAsia"/>
                <w:noProof/>
              </w:rPr>
              <w:t>－</w:t>
            </w:r>
          </w:p>
        </w:tc>
        <w:tc>
          <w:tcPr>
            <w:tcW w:w="1985" w:type="dxa"/>
            <w:vAlign w:val="center"/>
          </w:tcPr>
          <w:p w:rsidR="00316639" w:rsidRPr="003849FE" w:rsidRDefault="00316639" w:rsidP="00316639">
            <w:pPr>
              <w:pStyle w:val="30"/>
            </w:pPr>
            <w:r w:rsidRPr="003849FE">
              <w:rPr>
                <w:noProof/>
              </w:rPr>
              <w:t>9,288,352</w:t>
            </w:r>
          </w:p>
        </w:tc>
        <w:tc>
          <w:tcPr>
            <w:tcW w:w="1720" w:type="dxa"/>
            <w:vAlign w:val="center"/>
          </w:tcPr>
          <w:p w:rsidR="00316639" w:rsidRPr="003849FE" w:rsidRDefault="00316639" w:rsidP="00316639">
            <w:pPr>
              <w:pStyle w:val="30"/>
            </w:pPr>
            <w:r w:rsidRPr="003849FE">
              <w:rPr>
                <w:noProof/>
              </w:rPr>
              <w:t>17,919,378</w:t>
            </w:r>
          </w:p>
        </w:tc>
        <w:tc>
          <w:tcPr>
            <w:tcW w:w="831" w:type="dxa"/>
            <w:vAlign w:val="center"/>
          </w:tcPr>
          <w:p w:rsidR="00316639" w:rsidRPr="003849FE" w:rsidRDefault="00316639" w:rsidP="00316639">
            <w:pPr>
              <w:pStyle w:val="30"/>
            </w:pPr>
            <w:r w:rsidRPr="003849FE">
              <w:rPr>
                <w:noProof/>
              </w:rPr>
              <w:t>65.86</w:t>
            </w:r>
          </w:p>
        </w:tc>
      </w:tr>
    </w:tbl>
    <w:p w:rsidR="00316639" w:rsidRDefault="00316639" w:rsidP="00316639">
      <w:pPr>
        <w:pStyle w:val="ab"/>
        <w:spacing w:before="72" w:after="72"/>
        <w:ind w:firstLine="561"/>
      </w:pPr>
      <w:r>
        <w:rPr>
          <w:rFonts w:hint="eastAsia"/>
        </w:rPr>
        <w:lastRenderedPageBreak/>
        <w:t>（二）　歲出部分</w:t>
      </w:r>
    </w:p>
    <w:p w:rsidR="00316639" w:rsidRDefault="00316639" w:rsidP="00316639">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316639" w:rsidTr="00316639">
        <w:trPr>
          <w:trHeight w:val="284"/>
          <w:jc w:val="center"/>
        </w:trPr>
        <w:tc>
          <w:tcPr>
            <w:tcW w:w="10490" w:type="dxa"/>
            <w:gridSpan w:val="8"/>
            <w:tcBorders>
              <w:top w:val="nil"/>
              <w:left w:val="nil"/>
              <w:right w:val="nil"/>
            </w:tcBorders>
            <w:vAlign w:val="center"/>
          </w:tcPr>
          <w:p w:rsidR="00316639" w:rsidRDefault="00316639" w:rsidP="00316639">
            <w:pPr>
              <w:pStyle w:val="afa"/>
              <w:ind w:right="240"/>
            </w:pPr>
            <w:r>
              <w:rPr>
                <w:rFonts w:hint="eastAsia"/>
              </w:rPr>
              <w:t>單位：新臺幣元</w:t>
            </w:r>
          </w:p>
        </w:tc>
      </w:tr>
      <w:tr w:rsidR="00316639" w:rsidRPr="00CA093B" w:rsidTr="00316639">
        <w:trPr>
          <w:trHeight w:val="284"/>
          <w:tblHeader/>
          <w:jc w:val="center"/>
        </w:trPr>
        <w:tc>
          <w:tcPr>
            <w:tcW w:w="1832" w:type="dxa"/>
            <w:vMerge w:val="restart"/>
            <w:tcBorders>
              <w:left w:val="nil"/>
            </w:tcBorders>
            <w:vAlign w:val="center"/>
          </w:tcPr>
          <w:p w:rsidR="00316639" w:rsidRPr="00CA093B" w:rsidRDefault="00316639" w:rsidP="00316639">
            <w:pPr>
              <w:pStyle w:val="af3"/>
              <w:ind w:left="72" w:right="72"/>
            </w:pPr>
            <w:r w:rsidRPr="00CA093B">
              <w:rPr>
                <w:rFonts w:hint="eastAsia"/>
              </w:rPr>
              <w:t>科目</w:t>
            </w:r>
          </w:p>
        </w:tc>
        <w:tc>
          <w:tcPr>
            <w:tcW w:w="1305" w:type="dxa"/>
            <w:vMerge w:val="restart"/>
            <w:vAlign w:val="center"/>
          </w:tcPr>
          <w:p w:rsidR="00316639" w:rsidRPr="00CA093B" w:rsidRDefault="00316639" w:rsidP="00316639">
            <w:pPr>
              <w:pStyle w:val="af3"/>
              <w:ind w:left="72" w:right="72"/>
            </w:pPr>
            <w:r w:rsidRPr="00CA093B">
              <w:rPr>
                <w:rFonts w:hint="eastAsia"/>
              </w:rPr>
              <w:t>預算數</w:t>
            </w:r>
          </w:p>
        </w:tc>
        <w:tc>
          <w:tcPr>
            <w:tcW w:w="1316" w:type="dxa"/>
            <w:vMerge w:val="restart"/>
            <w:vAlign w:val="center"/>
          </w:tcPr>
          <w:p w:rsidR="00316639" w:rsidRPr="00CA093B" w:rsidRDefault="00316639" w:rsidP="00316639">
            <w:pPr>
              <w:pStyle w:val="af3"/>
              <w:ind w:left="72" w:right="72"/>
            </w:pPr>
            <w:r w:rsidRPr="00CA093B">
              <w:rPr>
                <w:rFonts w:hint="eastAsia"/>
              </w:rPr>
              <w:t>決算數</w:t>
            </w:r>
          </w:p>
        </w:tc>
        <w:tc>
          <w:tcPr>
            <w:tcW w:w="3933" w:type="dxa"/>
            <w:gridSpan w:val="3"/>
            <w:vAlign w:val="center"/>
          </w:tcPr>
          <w:p w:rsidR="00316639" w:rsidRPr="00CA093B" w:rsidRDefault="00316639" w:rsidP="00316639">
            <w:pPr>
              <w:pStyle w:val="af3"/>
              <w:ind w:left="72" w:right="72"/>
            </w:pPr>
            <w:r w:rsidRPr="00CA093B">
              <w:rPr>
                <w:rFonts w:hint="eastAsia"/>
              </w:rPr>
              <w:t>決算審定數</w:t>
            </w:r>
          </w:p>
        </w:tc>
        <w:tc>
          <w:tcPr>
            <w:tcW w:w="2104" w:type="dxa"/>
            <w:gridSpan w:val="2"/>
            <w:tcBorders>
              <w:right w:val="nil"/>
            </w:tcBorders>
            <w:vAlign w:val="center"/>
          </w:tcPr>
          <w:p w:rsidR="00316639" w:rsidRPr="00CA093B" w:rsidRDefault="00316639" w:rsidP="00316639">
            <w:pPr>
              <w:pStyle w:val="af3"/>
              <w:ind w:left="72" w:right="72"/>
            </w:pPr>
            <w:r w:rsidRPr="00CA093B">
              <w:rPr>
                <w:rFonts w:hint="eastAsia"/>
              </w:rPr>
              <w:t>審定數與預算</w:t>
            </w:r>
          </w:p>
          <w:p w:rsidR="00316639" w:rsidRPr="00CA093B" w:rsidRDefault="00316639" w:rsidP="00316639">
            <w:pPr>
              <w:pStyle w:val="af3"/>
              <w:ind w:left="72" w:right="72"/>
            </w:pPr>
            <w:r w:rsidRPr="00CA093B">
              <w:rPr>
                <w:rFonts w:hint="eastAsia"/>
              </w:rPr>
              <w:t>數比較增減</w:t>
            </w:r>
          </w:p>
        </w:tc>
      </w:tr>
      <w:tr w:rsidR="00316639" w:rsidRPr="00CA093B" w:rsidTr="00AD7FA1">
        <w:trPr>
          <w:trHeight w:val="284"/>
          <w:tblHeader/>
          <w:jc w:val="center"/>
        </w:trPr>
        <w:tc>
          <w:tcPr>
            <w:tcW w:w="1832" w:type="dxa"/>
            <w:vMerge/>
            <w:tcBorders>
              <w:left w:val="nil"/>
              <w:bottom w:val="single" w:sz="4" w:space="0" w:color="auto"/>
            </w:tcBorders>
            <w:vAlign w:val="center"/>
          </w:tcPr>
          <w:p w:rsidR="00316639" w:rsidRPr="00CA093B" w:rsidRDefault="00316639" w:rsidP="00316639">
            <w:pPr>
              <w:pStyle w:val="af3"/>
              <w:ind w:left="72" w:right="72"/>
            </w:pPr>
          </w:p>
        </w:tc>
        <w:tc>
          <w:tcPr>
            <w:tcW w:w="1305" w:type="dxa"/>
            <w:vMerge/>
            <w:tcBorders>
              <w:bottom w:val="single" w:sz="4" w:space="0" w:color="auto"/>
            </w:tcBorders>
            <w:vAlign w:val="center"/>
          </w:tcPr>
          <w:p w:rsidR="00316639" w:rsidRPr="00CA093B" w:rsidRDefault="00316639" w:rsidP="00316639">
            <w:pPr>
              <w:pStyle w:val="af3"/>
              <w:ind w:left="72" w:right="72"/>
            </w:pPr>
          </w:p>
        </w:tc>
        <w:tc>
          <w:tcPr>
            <w:tcW w:w="1316" w:type="dxa"/>
            <w:vMerge/>
            <w:tcBorders>
              <w:bottom w:val="single" w:sz="4" w:space="0" w:color="auto"/>
            </w:tcBorders>
            <w:vAlign w:val="center"/>
          </w:tcPr>
          <w:p w:rsidR="00316639" w:rsidRPr="00CA093B" w:rsidRDefault="00316639" w:rsidP="00316639">
            <w:pPr>
              <w:pStyle w:val="af3"/>
              <w:ind w:left="72" w:right="72"/>
            </w:pPr>
          </w:p>
        </w:tc>
        <w:tc>
          <w:tcPr>
            <w:tcW w:w="1301" w:type="dxa"/>
            <w:tcBorders>
              <w:bottom w:val="single" w:sz="4" w:space="0" w:color="auto"/>
            </w:tcBorders>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16639" w:rsidRPr="00CA093B" w:rsidRDefault="00316639" w:rsidP="00316639">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16639" w:rsidRPr="00CA093B" w:rsidRDefault="00316639" w:rsidP="00316639">
            <w:pPr>
              <w:pStyle w:val="af3"/>
              <w:ind w:left="72" w:right="72"/>
            </w:pPr>
            <w:r w:rsidRPr="00CA093B">
              <w:rPr>
                <w:rFonts w:hint="eastAsia"/>
              </w:rPr>
              <w:t>合計</w:t>
            </w:r>
          </w:p>
        </w:tc>
        <w:tc>
          <w:tcPr>
            <w:tcW w:w="1316"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788" w:type="dxa"/>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w:t>
            </w:r>
          </w:p>
        </w:tc>
      </w:tr>
      <w:tr w:rsidR="00316639" w:rsidRPr="00CA093B" w:rsidTr="00AD7FA1">
        <w:trPr>
          <w:trHeight w:val="312"/>
          <w:tblHeader/>
          <w:jc w:val="center"/>
        </w:trPr>
        <w:tc>
          <w:tcPr>
            <w:tcW w:w="1832" w:type="dxa"/>
            <w:tcBorders>
              <w:top w:val="single" w:sz="4" w:space="0" w:color="auto"/>
              <w:left w:val="nil"/>
              <w:bottom w:val="nil"/>
            </w:tcBorders>
            <w:vAlign w:val="center"/>
          </w:tcPr>
          <w:p w:rsidR="00316639" w:rsidRPr="0014782C" w:rsidRDefault="00316639" w:rsidP="00316639">
            <w:pPr>
              <w:pStyle w:val="23"/>
            </w:pPr>
            <w:r w:rsidRPr="0014782C">
              <w:rPr>
                <w:rFonts w:hint="eastAsia"/>
                <w:noProof/>
              </w:rPr>
              <w:t>內政部主管</w:t>
            </w:r>
          </w:p>
        </w:tc>
        <w:tc>
          <w:tcPr>
            <w:tcW w:w="1305" w:type="dxa"/>
            <w:tcBorders>
              <w:top w:val="single" w:sz="4" w:space="0" w:color="auto"/>
              <w:bottom w:val="nil"/>
            </w:tcBorders>
            <w:vAlign w:val="center"/>
          </w:tcPr>
          <w:p w:rsidR="00316639" w:rsidRPr="00B21EB4" w:rsidRDefault="00316639" w:rsidP="00316639">
            <w:pPr>
              <w:pStyle w:val="30"/>
              <w:rPr>
                <w:rFonts w:hAnsi="細明體"/>
                <w:b/>
              </w:rPr>
            </w:pPr>
            <w:r w:rsidRPr="00B21EB4">
              <w:rPr>
                <w:rFonts w:hAnsi="細明體"/>
                <w:b/>
                <w:noProof/>
              </w:rPr>
              <w:t>79,174,623,000</w:t>
            </w:r>
          </w:p>
        </w:tc>
        <w:tc>
          <w:tcPr>
            <w:tcW w:w="1316" w:type="dxa"/>
            <w:tcBorders>
              <w:top w:val="single" w:sz="4" w:space="0" w:color="auto"/>
              <w:bottom w:val="nil"/>
            </w:tcBorders>
            <w:vAlign w:val="center"/>
          </w:tcPr>
          <w:p w:rsidR="00316639" w:rsidRPr="00B21EB4" w:rsidRDefault="00316639" w:rsidP="00316639">
            <w:pPr>
              <w:pStyle w:val="30"/>
              <w:rPr>
                <w:rFonts w:hAnsi="細明體"/>
                <w:b/>
              </w:rPr>
            </w:pPr>
            <w:r w:rsidRPr="00B21EB4">
              <w:rPr>
                <w:rFonts w:hAnsi="細明體"/>
                <w:b/>
                <w:noProof/>
              </w:rPr>
              <w:t>78,244,447,955</w:t>
            </w:r>
          </w:p>
        </w:tc>
        <w:tc>
          <w:tcPr>
            <w:tcW w:w="1301" w:type="dxa"/>
            <w:tcBorders>
              <w:top w:val="single" w:sz="4" w:space="0" w:color="auto"/>
              <w:bottom w:val="nil"/>
            </w:tcBorders>
            <w:vAlign w:val="center"/>
          </w:tcPr>
          <w:p w:rsidR="00316639" w:rsidRPr="00B21EB4" w:rsidRDefault="00316639" w:rsidP="00316639">
            <w:pPr>
              <w:pStyle w:val="30"/>
              <w:rPr>
                <w:rFonts w:hAnsi="細明體"/>
                <w:b/>
              </w:rPr>
            </w:pPr>
            <w:r w:rsidRPr="00B21EB4">
              <w:rPr>
                <w:rFonts w:hAnsi="細明體"/>
                <w:b/>
                <w:noProof/>
              </w:rPr>
              <w:t>76,457,486,152</w:t>
            </w:r>
          </w:p>
        </w:tc>
        <w:tc>
          <w:tcPr>
            <w:tcW w:w="1330" w:type="dxa"/>
            <w:tcBorders>
              <w:top w:val="single" w:sz="4" w:space="0" w:color="auto"/>
              <w:bottom w:val="nil"/>
            </w:tcBorders>
            <w:vAlign w:val="center"/>
          </w:tcPr>
          <w:p w:rsidR="00316639" w:rsidRPr="00B21EB4" w:rsidRDefault="00316639" w:rsidP="00316639">
            <w:pPr>
              <w:pStyle w:val="30"/>
              <w:rPr>
                <w:rFonts w:hAnsi="細明體"/>
                <w:b/>
              </w:rPr>
            </w:pPr>
            <w:r w:rsidRPr="00B21EB4">
              <w:rPr>
                <w:rFonts w:hAnsi="細明體"/>
                <w:b/>
                <w:noProof/>
              </w:rPr>
              <w:t>1,786,961,803</w:t>
            </w:r>
          </w:p>
        </w:tc>
        <w:tc>
          <w:tcPr>
            <w:tcW w:w="1302" w:type="dxa"/>
            <w:tcBorders>
              <w:top w:val="single" w:sz="4" w:space="0" w:color="auto"/>
              <w:bottom w:val="nil"/>
            </w:tcBorders>
            <w:vAlign w:val="center"/>
          </w:tcPr>
          <w:p w:rsidR="00316639" w:rsidRPr="00B21EB4" w:rsidRDefault="00316639" w:rsidP="00316639">
            <w:pPr>
              <w:pStyle w:val="30"/>
              <w:rPr>
                <w:rFonts w:hAnsi="細明體"/>
                <w:b/>
              </w:rPr>
            </w:pPr>
            <w:r w:rsidRPr="00B21EB4">
              <w:rPr>
                <w:rFonts w:hAnsi="細明體"/>
                <w:b/>
                <w:noProof/>
              </w:rPr>
              <w:t>78,244,447,955</w:t>
            </w:r>
          </w:p>
        </w:tc>
        <w:tc>
          <w:tcPr>
            <w:tcW w:w="1316" w:type="dxa"/>
            <w:tcBorders>
              <w:top w:val="single" w:sz="4" w:space="0" w:color="auto"/>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930,175,045</w:t>
            </w:r>
          </w:p>
        </w:tc>
        <w:tc>
          <w:tcPr>
            <w:tcW w:w="788" w:type="dxa"/>
            <w:tcBorders>
              <w:top w:val="single" w:sz="4" w:space="0" w:color="auto"/>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1.17</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內政部</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3,881,289,000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3,824,311,479</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3,772,816,388</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51,495,091</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3,824,311,479</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56,977,521</w:t>
            </w:r>
          </w:p>
        </w:tc>
        <w:tc>
          <w:tcPr>
            <w:tcW w:w="788"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1.47</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1,397,563,000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1,364,875,620</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1,364,875,620</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1,364,875,620</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32,687,380</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2.34</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民政業務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910,048,000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901,707,475</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899,254,981</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2,452,494</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901,707,475</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8,340,525</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0.92</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戶政業務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73,604,000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73,120,923</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65,373,473</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7,747,450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73,120,923</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483,077</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0.66</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地政業務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493,571,000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486,118,879</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451,693,379</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34,425,500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486,118,879</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7,452,121</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1.51</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土地測量</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479,684,000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475,912,097</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475,912,097</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475,912,097</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3,771,903</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0.79</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土地開發</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8,000,000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7,980,368</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7,980,368</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7,980,368</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19,632</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0.25</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內政資訊業務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478,836,000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476,000,462</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469,130,815</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6,869,647</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476,000,462</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2,835,538</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0.59</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一般建築及設備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700,000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600,197</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600,197</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600,197</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99,803</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14.26</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第一預備金</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1,024,000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1,024,000</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100.00</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社會行政業務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38,259,000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37,995,458</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37,995,458</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37,995,458</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263,542</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0.69</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營建署及所屬</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41,125,030,000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40,967,329,185</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40,263,055,826</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704,273,359</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40,967,329,185</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157,700,815</w:t>
            </w:r>
          </w:p>
        </w:tc>
        <w:tc>
          <w:tcPr>
            <w:tcW w:w="788"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0.38</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公園規劃業務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35,830,000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32,434,335</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29,703,435</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2,730,900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32,434,335</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3,395,665</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9.48</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國家公園經營管理</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1,677,640,000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1,636,726,014</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1,611,321,026</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25,404,988</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1,636,726,014</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40,913,986</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2.44</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非營業特種基金</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9,163,500,000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9,163,500,000</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9,163,500,000</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9,163,500,000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788" w:type="dxa"/>
            <w:tcBorders>
              <w:top w:val="nil"/>
              <w:bottom w:val="nil"/>
              <w:right w:val="nil"/>
            </w:tcBorders>
            <w:vAlign w:val="center"/>
          </w:tcPr>
          <w:p w:rsidR="00316639" w:rsidRPr="0014782C" w:rsidRDefault="00316639" w:rsidP="00316639">
            <w:pPr>
              <w:pStyle w:val="30"/>
              <w:rPr>
                <w:rFonts w:hAnsi="細明體"/>
              </w:rPr>
            </w:pPr>
            <w:r w:rsidRPr="0014782C">
              <w:rPr>
                <w:rFonts w:hAnsi="細明體" w:hint="eastAsia"/>
                <w:noProof/>
              </w:rPr>
              <w:t>－</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1,641,900,000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1,613,801,915</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1,609,114,093</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4,687,822</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1,613,801,915</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28,098,085</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1.71</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營建業務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5,265,150,000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5,260,036,923</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5,215,939,726</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44,097,197</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5,260,036,923</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5,113,077</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0.10</w:t>
            </w:r>
          </w:p>
        </w:tc>
      </w:tr>
      <w:tr w:rsidR="00316639" w:rsidRPr="00CA093B" w:rsidTr="00AD7FA1">
        <w:trPr>
          <w:trHeight w:val="312"/>
          <w:tblHeader/>
          <w:jc w:val="center"/>
        </w:trPr>
        <w:tc>
          <w:tcPr>
            <w:tcW w:w="1832" w:type="dxa"/>
            <w:tcBorders>
              <w:top w:val="nil"/>
              <w:left w:val="nil"/>
              <w:bottom w:val="nil"/>
            </w:tcBorders>
            <w:vAlign w:val="center"/>
          </w:tcPr>
          <w:p w:rsidR="00316639" w:rsidRPr="00B21EB4" w:rsidRDefault="00316639" w:rsidP="00316639">
            <w:pPr>
              <w:pStyle w:val="220"/>
              <w:ind w:left="360" w:right="24"/>
              <w:rPr>
                <w:spacing w:val="-16"/>
              </w:rPr>
            </w:pPr>
            <w:r w:rsidRPr="00B21EB4">
              <w:rPr>
                <w:rFonts w:hint="eastAsia"/>
                <w:noProof/>
                <w:spacing w:val="-16"/>
              </w:rPr>
              <w:t>區域及都市規劃業務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95,736,000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95,229,683</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87,984,228</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7,245,455</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95,229,683</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506,317</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0.53</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第一預備金</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3,017,000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3,017,000</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100.00</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道路建設及養護</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6,928,213,000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6,917,516,704</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6,303,155,366</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614,361,338</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6,917,516,704</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10,696,296</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0.15</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下水道管理業務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16,314,044,000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16,248,083,611</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16,242,337,952</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5,745,659</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16,248,083,611</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65,960,389</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0.40</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警政署及所屬</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22,542,537,000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22,459,512,070</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21,837,728,019</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621,784,051</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22,459,512,070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83,024,930</w:t>
            </w:r>
          </w:p>
        </w:tc>
        <w:tc>
          <w:tcPr>
            <w:tcW w:w="788"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0.37</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17,910,657,000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17,904,189,120</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17,904,189,120</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17,904,189,120</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6,467,880</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0.04</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警政業務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993,026,000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946,938,389</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806,225,274</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140,713,115</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946,938,389</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46,087,611</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4.64</w:t>
            </w:r>
          </w:p>
        </w:tc>
      </w:tr>
      <w:tr w:rsidR="00316639" w:rsidRPr="00CA093B" w:rsidTr="00AD7FA1">
        <w:trPr>
          <w:trHeight w:val="340"/>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警務管理</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499,301,000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499,233,031</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215,332,230</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283,900,801</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499,233,031</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67,969</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0.01</w:t>
            </w:r>
          </w:p>
        </w:tc>
      </w:tr>
      <w:tr w:rsidR="00316639" w:rsidRPr="00CA093B" w:rsidTr="00AD7FA1">
        <w:trPr>
          <w:trHeight w:val="340"/>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保安警察業務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488,457,000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485,447,409</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475,937,365</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9,510,044</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485,447,409</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3,009,591</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0.62</w:t>
            </w:r>
          </w:p>
        </w:tc>
      </w:tr>
      <w:tr w:rsidR="00316639" w:rsidRPr="00CA093B" w:rsidTr="00AD7FA1">
        <w:trPr>
          <w:trHeight w:val="340"/>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國道警察業務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290,535,000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290,313,365</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283,477,199</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6,836,166</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290,313,365</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221,635</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0.08</w:t>
            </w:r>
          </w:p>
        </w:tc>
      </w:tr>
      <w:tr w:rsidR="00316639" w:rsidRPr="00CA093B" w:rsidTr="00AD7FA1">
        <w:trPr>
          <w:trHeight w:val="340"/>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刑事警察業務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803,954,000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788,997,205</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787,497,205</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1,500,000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788,997,205</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14,956,795</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1.86</w:t>
            </w:r>
          </w:p>
        </w:tc>
      </w:tr>
      <w:tr w:rsidR="00316639" w:rsidRPr="00CA093B" w:rsidTr="00AD7FA1">
        <w:trPr>
          <w:trHeight w:val="340"/>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初級警察教育</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1,109,869,000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1,100,697,499</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1,080,174,314</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20,523,185</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1,100,697,499</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9,171,501</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0.83</w:t>
            </w:r>
          </w:p>
        </w:tc>
      </w:tr>
      <w:tr w:rsidR="00316639" w:rsidRPr="00CA093B" w:rsidTr="00AD7FA1">
        <w:trPr>
          <w:trHeight w:val="340"/>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一般建築及設備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446,738,000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443,696,052</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284,895,312</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158,800,740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443,696,052</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3,041,948</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0.68</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中央警察大學</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1,076,903,000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1,050,971,491</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1,046,743,891</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4,227,600</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1,050,971,491</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25,931,509</w:t>
            </w:r>
          </w:p>
        </w:tc>
        <w:tc>
          <w:tcPr>
            <w:tcW w:w="788"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2.41</w:t>
            </w:r>
          </w:p>
        </w:tc>
      </w:tr>
      <w:tr w:rsidR="00316639" w:rsidRPr="00CA093B" w:rsidTr="00AD7FA1">
        <w:trPr>
          <w:trHeight w:val="283"/>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589,533,000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569,966,709</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569,966,709</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569,966,709</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19,566,291</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3.32</w:t>
            </w:r>
          </w:p>
        </w:tc>
      </w:tr>
      <w:tr w:rsidR="00316639" w:rsidRPr="00CA093B" w:rsidTr="00AD7FA1">
        <w:trPr>
          <w:trHeight w:val="283"/>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高級警察教育</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487,370,000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481,004,782</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476,777,182</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4,227,600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481,004,782</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6,365,218</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1.31</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消防署及所屬</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1,816,482,000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1,792,905,099</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1,664,243,912</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128,661,187</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1,792,905,099</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23,576,901</w:t>
            </w:r>
          </w:p>
        </w:tc>
        <w:tc>
          <w:tcPr>
            <w:tcW w:w="788"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1.30</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808,844,000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807,424,414</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807,424,414</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807,424,414</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1,419,586</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0.18</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消防救災業務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1,004,692,000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982,543,442</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853,882,255</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128,661,187</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982,543,442</w:t>
            </w:r>
          </w:p>
        </w:tc>
        <w:tc>
          <w:tcPr>
            <w:tcW w:w="1316"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22,148,558</w:t>
            </w:r>
          </w:p>
        </w:tc>
        <w:tc>
          <w:tcPr>
            <w:tcW w:w="788"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2.20</w:t>
            </w:r>
          </w:p>
        </w:tc>
      </w:tr>
      <w:tr w:rsidR="00316639" w:rsidRPr="00CA093B" w:rsidTr="00AD7FA1">
        <w:trPr>
          <w:trHeight w:val="312"/>
          <w:tblHeader/>
          <w:jc w:val="center"/>
        </w:trPr>
        <w:tc>
          <w:tcPr>
            <w:tcW w:w="1832" w:type="dxa"/>
            <w:tcBorders>
              <w:top w:val="nil"/>
              <w:left w:val="nil"/>
              <w:bottom w:val="single" w:sz="4" w:space="0" w:color="auto"/>
            </w:tcBorders>
            <w:vAlign w:val="center"/>
          </w:tcPr>
          <w:p w:rsidR="00316639" w:rsidRPr="0014782C" w:rsidRDefault="00316639" w:rsidP="00316639">
            <w:pPr>
              <w:pStyle w:val="220"/>
              <w:ind w:left="360" w:right="24"/>
            </w:pPr>
            <w:r w:rsidRPr="0014782C">
              <w:rPr>
                <w:rFonts w:hint="eastAsia"/>
                <w:noProof/>
              </w:rPr>
              <w:t>港務消防業務</w:t>
            </w:r>
          </w:p>
        </w:tc>
        <w:tc>
          <w:tcPr>
            <w:tcW w:w="1305"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noProof/>
              </w:rPr>
              <w:t>2,946,000</w:t>
            </w:r>
          </w:p>
        </w:tc>
        <w:tc>
          <w:tcPr>
            <w:tcW w:w="1316"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noProof/>
              </w:rPr>
              <w:t>2,937,243</w:t>
            </w:r>
          </w:p>
        </w:tc>
        <w:tc>
          <w:tcPr>
            <w:tcW w:w="1301"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noProof/>
              </w:rPr>
              <w:t>2,937,243</w:t>
            </w:r>
          </w:p>
        </w:tc>
        <w:tc>
          <w:tcPr>
            <w:tcW w:w="1330"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noProof/>
              </w:rPr>
              <w:t>2,937,243</w:t>
            </w:r>
          </w:p>
        </w:tc>
        <w:tc>
          <w:tcPr>
            <w:tcW w:w="1316" w:type="dxa"/>
            <w:tcBorders>
              <w:top w:val="nil"/>
              <w:bottom w:val="single" w:sz="4" w:space="0" w:color="auto"/>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8,757</w:t>
            </w:r>
          </w:p>
        </w:tc>
        <w:tc>
          <w:tcPr>
            <w:tcW w:w="788" w:type="dxa"/>
            <w:tcBorders>
              <w:top w:val="nil"/>
              <w:bottom w:val="single" w:sz="4" w:space="0" w:color="auto"/>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0.30</w:t>
            </w:r>
          </w:p>
        </w:tc>
      </w:tr>
    </w:tbl>
    <w:p w:rsidR="00316639" w:rsidRDefault="00316639" w:rsidP="00316639">
      <w:pPr>
        <w:pStyle w:val="13"/>
      </w:pPr>
      <w:r>
        <w:rPr>
          <w:rFonts w:hint="eastAsia"/>
        </w:rPr>
        <w:lastRenderedPageBreak/>
        <w:t xml:space="preserve">1.  111年度部分（續）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316639" w:rsidTr="00316639">
        <w:trPr>
          <w:trHeight w:val="284"/>
          <w:jc w:val="center"/>
        </w:trPr>
        <w:tc>
          <w:tcPr>
            <w:tcW w:w="10490" w:type="dxa"/>
            <w:gridSpan w:val="8"/>
            <w:tcBorders>
              <w:top w:val="nil"/>
              <w:left w:val="nil"/>
              <w:right w:val="nil"/>
            </w:tcBorders>
            <w:vAlign w:val="center"/>
          </w:tcPr>
          <w:p w:rsidR="00316639" w:rsidRDefault="00316639" w:rsidP="00316639">
            <w:pPr>
              <w:pStyle w:val="afa"/>
              <w:ind w:right="240"/>
            </w:pPr>
            <w:r>
              <w:rPr>
                <w:rFonts w:hint="eastAsia"/>
              </w:rPr>
              <w:t>單位：新臺幣元</w:t>
            </w:r>
          </w:p>
        </w:tc>
      </w:tr>
      <w:tr w:rsidR="00316639" w:rsidRPr="00CA093B" w:rsidTr="00316639">
        <w:trPr>
          <w:trHeight w:val="284"/>
          <w:tblHeader/>
          <w:jc w:val="center"/>
        </w:trPr>
        <w:tc>
          <w:tcPr>
            <w:tcW w:w="1832" w:type="dxa"/>
            <w:vMerge w:val="restart"/>
            <w:tcBorders>
              <w:left w:val="nil"/>
            </w:tcBorders>
            <w:vAlign w:val="center"/>
          </w:tcPr>
          <w:p w:rsidR="00316639" w:rsidRPr="00CA093B" w:rsidRDefault="00316639" w:rsidP="00316639">
            <w:pPr>
              <w:pStyle w:val="af3"/>
              <w:ind w:left="72" w:right="72"/>
            </w:pPr>
            <w:r w:rsidRPr="00CA093B">
              <w:rPr>
                <w:rFonts w:hint="eastAsia"/>
              </w:rPr>
              <w:t>科目</w:t>
            </w:r>
          </w:p>
        </w:tc>
        <w:tc>
          <w:tcPr>
            <w:tcW w:w="1305" w:type="dxa"/>
            <w:vMerge w:val="restart"/>
            <w:vAlign w:val="center"/>
          </w:tcPr>
          <w:p w:rsidR="00316639" w:rsidRPr="00CA093B" w:rsidRDefault="00316639" w:rsidP="00316639">
            <w:pPr>
              <w:pStyle w:val="af3"/>
              <w:ind w:left="72" w:right="72"/>
            </w:pPr>
            <w:r w:rsidRPr="00CA093B">
              <w:rPr>
                <w:rFonts w:hint="eastAsia"/>
              </w:rPr>
              <w:t>預算數</w:t>
            </w:r>
          </w:p>
        </w:tc>
        <w:tc>
          <w:tcPr>
            <w:tcW w:w="1316" w:type="dxa"/>
            <w:vMerge w:val="restart"/>
            <w:vAlign w:val="center"/>
          </w:tcPr>
          <w:p w:rsidR="00316639" w:rsidRPr="00CA093B" w:rsidRDefault="00316639" w:rsidP="00316639">
            <w:pPr>
              <w:pStyle w:val="af3"/>
              <w:ind w:left="72" w:right="72"/>
            </w:pPr>
            <w:r w:rsidRPr="00CA093B">
              <w:rPr>
                <w:rFonts w:hint="eastAsia"/>
              </w:rPr>
              <w:t>決算數</w:t>
            </w:r>
          </w:p>
        </w:tc>
        <w:tc>
          <w:tcPr>
            <w:tcW w:w="3933" w:type="dxa"/>
            <w:gridSpan w:val="3"/>
            <w:vAlign w:val="center"/>
          </w:tcPr>
          <w:p w:rsidR="00316639" w:rsidRPr="00CA093B" w:rsidRDefault="00316639" w:rsidP="00316639">
            <w:pPr>
              <w:pStyle w:val="af3"/>
              <w:ind w:left="72" w:right="72"/>
            </w:pPr>
            <w:r w:rsidRPr="00CA093B">
              <w:rPr>
                <w:rFonts w:hint="eastAsia"/>
              </w:rPr>
              <w:t>決算審定數</w:t>
            </w:r>
          </w:p>
        </w:tc>
        <w:tc>
          <w:tcPr>
            <w:tcW w:w="2104" w:type="dxa"/>
            <w:gridSpan w:val="2"/>
            <w:tcBorders>
              <w:right w:val="nil"/>
            </w:tcBorders>
            <w:vAlign w:val="center"/>
          </w:tcPr>
          <w:p w:rsidR="00316639" w:rsidRPr="00CA093B" w:rsidRDefault="00316639" w:rsidP="00316639">
            <w:pPr>
              <w:pStyle w:val="af3"/>
              <w:ind w:left="72" w:right="72"/>
            </w:pPr>
            <w:r w:rsidRPr="00CA093B">
              <w:rPr>
                <w:rFonts w:hint="eastAsia"/>
              </w:rPr>
              <w:t>審定數與預算</w:t>
            </w:r>
          </w:p>
          <w:p w:rsidR="00316639" w:rsidRPr="00CA093B" w:rsidRDefault="00316639" w:rsidP="00316639">
            <w:pPr>
              <w:pStyle w:val="af3"/>
              <w:ind w:left="72" w:right="72"/>
            </w:pPr>
            <w:r w:rsidRPr="00CA093B">
              <w:rPr>
                <w:rFonts w:hint="eastAsia"/>
              </w:rPr>
              <w:t>數比較增減</w:t>
            </w:r>
          </w:p>
        </w:tc>
      </w:tr>
      <w:tr w:rsidR="00316639" w:rsidRPr="00CA093B" w:rsidTr="00AD7FA1">
        <w:trPr>
          <w:trHeight w:val="284"/>
          <w:tblHeader/>
          <w:jc w:val="center"/>
        </w:trPr>
        <w:tc>
          <w:tcPr>
            <w:tcW w:w="1832" w:type="dxa"/>
            <w:vMerge/>
            <w:tcBorders>
              <w:left w:val="nil"/>
              <w:bottom w:val="single" w:sz="4" w:space="0" w:color="auto"/>
            </w:tcBorders>
            <w:vAlign w:val="center"/>
          </w:tcPr>
          <w:p w:rsidR="00316639" w:rsidRPr="00CA093B" w:rsidRDefault="00316639" w:rsidP="00316639">
            <w:pPr>
              <w:pStyle w:val="af3"/>
              <w:ind w:left="72" w:right="72"/>
            </w:pPr>
          </w:p>
        </w:tc>
        <w:tc>
          <w:tcPr>
            <w:tcW w:w="1305" w:type="dxa"/>
            <w:vMerge/>
            <w:tcBorders>
              <w:bottom w:val="single" w:sz="4" w:space="0" w:color="auto"/>
            </w:tcBorders>
            <w:vAlign w:val="center"/>
          </w:tcPr>
          <w:p w:rsidR="00316639" w:rsidRPr="00CA093B" w:rsidRDefault="00316639" w:rsidP="00316639">
            <w:pPr>
              <w:pStyle w:val="af3"/>
              <w:ind w:left="72" w:right="72"/>
            </w:pPr>
          </w:p>
        </w:tc>
        <w:tc>
          <w:tcPr>
            <w:tcW w:w="1316" w:type="dxa"/>
            <w:vMerge/>
            <w:tcBorders>
              <w:bottom w:val="single" w:sz="4" w:space="0" w:color="auto"/>
            </w:tcBorders>
            <w:vAlign w:val="center"/>
          </w:tcPr>
          <w:p w:rsidR="00316639" w:rsidRPr="00CA093B" w:rsidRDefault="00316639" w:rsidP="00316639">
            <w:pPr>
              <w:pStyle w:val="af3"/>
              <w:ind w:left="72" w:right="72"/>
            </w:pPr>
          </w:p>
        </w:tc>
        <w:tc>
          <w:tcPr>
            <w:tcW w:w="1301" w:type="dxa"/>
            <w:tcBorders>
              <w:bottom w:val="single" w:sz="4" w:space="0" w:color="auto"/>
            </w:tcBorders>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16639" w:rsidRPr="00CA093B" w:rsidRDefault="00316639" w:rsidP="00316639">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16639" w:rsidRPr="00CA093B" w:rsidRDefault="00316639" w:rsidP="00316639">
            <w:pPr>
              <w:pStyle w:val="af3"/>
              <w:ind w:left="72" w:right="72"/>
            </w:pPr>
            <w:r w:rsidRPr="00CA093B">
              <w:rPr>
                <w:rFonts w:hint="eastAsia"/>
              </w:rPr>
              <w:t>合計</w:t>
            </w:r>
          </w:p>
        </w:tc>
        <w:tc>
          <w:tcPr>
            <w:tcW w:w="1254"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50" w:type="dxa"/>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役政署</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1,939,284,000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1,507,517,481</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1,475,460,141</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32,057,340</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1,507,517,481</w:t>
            </w:r>
          </w:p>
        </w:tc>
        <w:tc>
          <w:tcPr>
            <w:tcW w:w="1254"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431,766,519</w:t>
            </w:r>
          </w:p>
        </w:tc>
        <w:tc>
          <w:tcPr>
            <w:tcW w:w="850"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22.26</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195,161,000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182,636,422</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164,813,902</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17,822,520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182,636,422</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12,524,578</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6.42</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役政業務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1,744,123,000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1,324,881,059</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1,310,646,239</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14,234,820</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1,324,881,059</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419,241,941</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24.04</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移民署</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4,732,252,000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4,692,677,354</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4,611,625,845</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81,051,509</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4,692,677,354</w:t>
            </w:r>
          </w:p>
        </w:tc>
        <w:tc>
          <w:tcPr>
            <w:tcW w:w="1254"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39,574,646</w:t>
            </w:r>
          </w:p>
        </w:tc>
        <w:tc>
          <w:tcPr>
            <w:tcW w:w="850"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0.84</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3,336,930,000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3,305,126,845</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3,305,126,845</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3,305,126,845</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31,803,155</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0.95</w:t>
            </w:r>
          </w:p>
        </w:tc>
      </w:tr>
      <w:tr w:rsidR="00316639" w:rsidRPr="00CA093B" w:rsidTr="00AD7FA1">
        <w:trPr>
          <w:trHeight w:val="312"/>
          <w:tblHeader/>
          <w:jc w:val="center"/>
        </w:trPr>
        <w:tc>
          <w:tcPr>
            <w:tcW w:w="1832" w:type="dxa"/>
            <w:tcBorders>
              <w:top w:val="nil"/>
              <w:left w:val="nil"/>
              <w:bottom w:val="nil"/>
            </w:tcBorders>
            <w:vAlign w:val="center"/>
          </w:tcPr>
          <w:p w:rsidR="00316639" w:rsidRPr="00B21EB4" w:rsidRDefault="00316639" w:rsidP="00316639">
            <w:pPr>
              <w:pStyle w:val="220"/>
              <w:ind w:left="360" w:right="24"/>
              <w:rPr>
                <w:spacing w:val="-24"/>
              </w:rPr>
            </w:pPr>
            <w:r w:rsidRPr="00B21EB4">
              <w:rPr>
                <w:rFonts w:hint="eastAsia"/>
                <w:noProof/>
                <w:spacing w:val="-24"/>
              </w:rPr>
              <w:t>入出國及移民管理業務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1,370,156,000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1,363,874,266</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1,282,822,757</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81,051,509</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1,363,874,266</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6,281,734</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0.46</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一般建築及設備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25,166,000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23,676,243</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23,676,243</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23,676,243</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1,489,757</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5.92</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建築研究所</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272,404,000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267,072,658</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267,072,658</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hint="eastAsia"/>
                <w:b/>
                <w:noProof/>
              </w:rPr>
              <w:t>－</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267,072,658</w:t>
            </w:r>
          </w:p>
        </w:tc>
        <w:tc>
          <w:tcPr>
            <w:tcW w:w="1254"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5,331,342</w:t>
            </w:r>
          </w:p>
        </w:tc>
        <w:tc>
          <w:tcPr>
            <w:tcW w:w="850"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1.96</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89,923,000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86,899,697</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86,899,697</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86,899,697</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3,023,303</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3.36</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建築研究業務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182,301,000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180,172,961</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180,172,961</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180,172,961</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2,128,039</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1.17</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第一預備金</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180,000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180,000</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100.00</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12"/>
              <w:ind w:left="192"/>
            </w:pPr>
            <w:r w:rsidRPr="0014782C">
              <w:rPr>
                <w:rFonts w:hint="eastAsia"/>
                <w:noProof/>
              </w:rPr>
              <w:t>空中勤務總隊</w:t>
            </w:r>
          </w:p>
        </w:tc>
        <w:tc>
          <w:tcPr>
            <w:tcW w:w="1305"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1,788,442,000</w:t>
            </w:r>
          </w:p>
        </w:tc>
        <w:tc>
          <w:tcPr>
            <w:tcW w:w="1316"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1,682,151,138</w:t>
            </w:r>
          </w:p>
        </w:tc>
        <w:tc>
          <w:tcPr>
            <w:tcW w:w="1301"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1,518,739,472</w:t>
            </w:r>
          </w:p>
        </w:tc>
        <w:tc>
          <w:tcPr>
            <w:tcW w:w="1330"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163,411,666</w:t>
            </w:r>
          </w:p>
        </w:tc>
        <w:tc>
          <w:tcPr>
            <w:tcW w:w="1302" w:type="dxa"/>
            <w:tcBorders>
              <w:top w:val="nil"/>
              <w:bottom w:val="nil"/>
            </w:tcBorders>
            <w:vAlign w:val="center"/>
          </w:tcPr>
          <w:p w:rsidR="00316639" w:rsidRPr="00B21EB4" w:rsidRDefault="00316639" w:rsidP="00316639">
            <w:pPr>
              <w:pStyle w:val="30"/>
              <w:rPr>
                <w:rFonts w:hAnsi="細明體"/>
                <w:b/>
              </w:rPr>
            </w:pPr>
            <w:r w:rsidRPr="00B21EB4">
              <w:rPr>
                <w:rFonts w:hAnsi="細明體"/>
                <w:b/>
                <w:noProof/>
              </w:rPr>
              <w:t>1,682,151,138</w:t>
            </w:r>
          </w:p>
        </w:tc>
        <w:tc>
          <w:tcPr>
            <w:tcW w:w="1254" w:type="dxa"/>
            <w:tcBorders>
              <w:top w:val="nil"/>
              <w:bottom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106,290,862</w:t>
            </w:r>
          </w:p>
        </w:tc>
        <w:tc>
          <w:tcPr>
            <w:tcW w:w="850" w:type="dxa"/>
            <w:tcBorders>
              <w:top w:val="nil"/>
              <w:bottom w:val="nil"/>
              <w:right w:val="nil"/>
            </w:tcBorders>
            <w:vAlign w:val="center"/>
          </w:tcPr>
          <w:p w:rsidR="00316639" w:rsidRPr="00B21EB4" w:rsidRDefault="00316639" w:rsidP="00316639">
            <w:pPr>
              <w:pStyle w:val="30"/>
              <w:rPr>
                <w:rFonts w:hAnsi="細明體"/>
                <w:b/>
              </w:rPr>
            </w:pPr>
            <w:r w:rsidRPr="00B21EB4">
              <w:rPr>
                <w:rFonts w:hint="eastAsia"/>
                <w:b/>
                <w:w w:val="50"/>
              </w:rPr>
              <w:t>－</w:t>
            </w:r>
            <w:r w:rsidRPr="00B21EB4">
              <w:rPr>
                <w:rFonts w:hAnsi="細明體"/>
                <w:b/>
                <w:noProof/>
              </w:rPr>
              <w:t xml:space="preserve"> 5.94</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一般行政</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471,163,000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442,669,116</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442,669,116</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442,669,116</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28,493,884</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6.05</w:t>
            </w:r>
          </w:p>
        </w:tc>
      </w:tr>
      <w:tr w:rsidR="00316639" w:rsidRPr="00CA093B" w:rsidTr="00AD7FA1">
        <w:trPr>
          <w:trHeight w:val="312"/>
          <w:tblHeader/>
          <w:jc w:val="center"/>
        </w:trPr>
        <w:tc>
          <w:tcPr>
            <w:tcW w:w="1832" w:type="dxa"/>
            <w:tcBorders>
              <w:top w:val="nil"/>
              <w:left w:val="nil"/>
              <w:bottom w:val="nil"/>
            </w:tcBorders>
            <w:vAlign w:val="center"/>
          </w:tcPr>
          <w:p w:rsidR="00316639" w:rsidRPr="0014782C" w:rsidRDefault="00316639" w:rsidP="00316639">
            <w:pPr>
              <w:pStyle w:val="220"/>
              <w:ind w:left="360" w:right="24"/>
            </w:pPr>
            <w:r w:rsidRPr="0014782C">
              <w:rPr>
                <w:rFonts w:hint="eastAsia"/>
                <w:noProof/>
              </w:rPr>
              <w:t>空中勤務業務</w:t>
            </w:r>
          </w:p>
        </w:tc>
        <w:tc>
          <w:tcPr>
            <w:tcW w:w="1305"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1,316,595,000</w:t>
            </w:r>
          </w:p>
        </w:tc>
        <w:tc>
          <w:tcPr>
            <w:tcW w:w="1316"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1,239,482,022</w:t>
            </w:r>
          </w:p>
        </w:tc>
        <w:tc>
          <w:tcPr>
            <w:tcW w:w="1301"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1,076,070,356</w:t>
            </w:r>
          </w:p>
        </w:tc>
        <w:tc>
          <w:tcPr>
            <w:tcW w:w="1330"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163,411,666</w:t>
            </w:r>
          </w:p>
        </w:tc>
        <w:tc>
          <w:tcPr>
            <w:tcW w:w="1302" w:type="dxa"/>
            <w:tcBorders>
              <w:top w:val="nil"/>
              <w:bottom w:val="nil"/>
            </w:tcBorders>
            <w:vAlign w:val="center"/>
          </w:tcPr>
          <w:p w:rsidR="00316639" w:rsidRPr="0014782C" w:rsidRDefault="00316639" w:rsidP="00316639">
            <w:pPr>
              <w:pStyle w:val="30"/>
              <w:rPr>
                <w:rFonts w:hAnsi="細明體"/>
              </w:rPr>
            </w:pPr>
            <w:r w:rsidRPr="0014782C">
              <w:rPr>
                <w:rFonts w:hAnsi="細明體"/>
                <w:noProof/>
              </w:rPr>
              <w:t>1,239,482,022</w:t>
            </w:r>
          </w:p>
        </w:tc>
        <w:tc>
          <w:tcPr>
            <w:tcW w:w="1254" w:type="dxa"/>
            <w:tcBorders>
              <w:top w:val="nil"/>
              <w:bottom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77,112,978</w:t>
            </w:r>
          </w:p>
        </w:tc>
        <w:tc>
          <w:tcPr>
            <w:tcW w:w="850" w:type="dxa"/>
            <w:tcBorders>
              <w:top w:val="nil"/>
              <w:bottom w:val="nil"/>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5.86</w:t>
            </w:r>
          </w:p>
        </w:tc>
      </w:tr>
      <w:tr w:rsidR="00316639" w:rsidRPr="00CA093B" w:rsidTr="00AD7FA1">
        <w:trPr>
          <w:trHeight w:val="312"/>
          <w:tblHeader/>
          <w:jc w:val="center"/>
        </w:trPr>
        <w:tc>
          <w:tcPr>
            <w:tcW w:w="1832" w:type="dxa"/>
            <w:tcBorders>
              <w:top w:val="nil"/>
              <w:left w:val="nil"/>
              <w:bottom w:val="single" w:sz="4" w:space="0" w:color="auto"/>
            </w:tcBorders>
            <w:vAlign w:val="center"/>
          </w:tcPr>
          <w:p w:rsidR="00316639" w:rsidRPr="0014782C" w:rsidRDefault="00316639" w:rsidP="00316639">
            <w:pPr>
              <w:pStyle w:val="220"/>
              <w:ind w:left="360" w:right="24"/>
            </w:pPr>
            <w:r w:rsidRPr="0014782C">
              <w:rPr>
                <w:rFonts w:hint="eastAsia"/>
                <w:noProof/>
              </w:rPr>
              <w:t>第一預備金</w:t>
            </w:r>
          </w:p>
        </w:tc>
        <w:tc>
          <w:tcPr>
            <w:tcW w:w="1305"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noProof/>
              </w:rPr>
              <w:t>684,000</w:t>
            </w:r>
          </w:p>
        </w:tc>
        <w:tc>
          <w:tcPr>
            <w:tcW w:w="1316"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1"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hint="eastAsia"/>
                <w:noProof/>
              </w:rPr>
              <w:t>－</w:t>
            </w:r>
          </w:p>
        </w:tc>
        <w:tc>
          <w:tcPr>
            <w:tcW w:w="1330"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hint="eastAsia"/>
                <w:noProof/>
              </w:rPr>
              <w:t>－</w:t>
            </w:r>
          </w:p>
        </w:tc>
        <w:tc>
          <w:tcPr>
            <w:tcW w:w="1302" w:type="dxa"/>
            <w:tcBorders>
              <w:top w:val="nil"/>
              <w:bottom w:val="single" w:sz="4" w:space="0" w:color="auto"/>
            </w:tcBorders>
            <w:vAlign w:val="center"/>
          </w:tcPr>
          <w:p w:rsidR="00316639" w:rsidRPr="0014782C" w:rsidRDefault="00316639" w:rsidP="00316639">
            <w:pPr>
              <w:pStyle w:val="30"/>
              <w:rPr>
                <w:rFonts w:hAnsi="細明體"/>
              </w:rPr>
            </w:pPr>
            <w:r w:rsidRPr="0014782C">
              <w:rPr>
                <w:rFonts w:hAnsi="細明體" w:hint="eastAsia"/>
                <w:noProof/>
              </w:rPr>
              <w:t>－</w:t>
            </w:r>
          </w:p>
        </w:tc>
        <w:tc>
          <w:tcPr>
            <w:tcW w:w="1254" w:type="dxa"/>
            <w:tcBorders>
              <w:top w:val="nil"/>
              <w:bottom w:val="single" w:sz="4" w:space="0" w:color="auto"/>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684,000</w:t>
            </w:r>
          </w:p>
        </w:tc>
        <w:tc>
          <w:tcPr>
            <w:tcW w:w="850" w:type="dxa"/>
            <w:tcBorders>
              <w:top w:val="nil"/>
              <w:bottom w:val="single" w:sz="4" w:space="0" w:color="auto"/>
              <w:right w:val="nil"/>
            </w:tcBorders>
            <w:vAlign w:val="center"/>
          </w:tcPr>
          <w:p w:rsidR="00316639" w:rsidRPr="0014782C" w:rsidRDefault="00316639" w:rsidP="00316639">
            <w:pPr>
              <w:pStyle w:val="30"/>
              <w:rPr>
                <w:rFonts w:hAnsi="細明體"/>
              </w:rPr>
            </w:pPr>
            <w:r>
              <w:rPr>
                <w:rFonts w:hint="eastAsia"/>
                <w:w w:val="50"/>
              </w:rPr>
              <w:t>－</w:t>
            </w:r>
            <w:r w:rsidRPr="0014782C">
              <w:rPr>
                <w:rFonts w:hAnsi="細明體"/>
                <w:noProof/>
              </w:rPr>
              <w:t xml:space="preserve"> 100.00</w:t>
            </w:r>
          </w:p>
        </w:tc>
      </w:tr>
    </w:tbl>
    <w:p w:rsidR="00316639" w:rsidRDefault="00316639" w:rsidP="00316639">
      <w:pPr>
        <w:pStyle w:val="ad"/>
        <w:ind w:firstLine="480"/>
      </w:pPr>
    </w:p>
    <w:p w:rsidR="00316639" w:rsidRDefault="00316639" w:rsidP="00316639">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16639" w:rsidTr="00316639">
        <w:trPr>
          <w:trHeight w:hRule="exact" w:val="284"/>
          <w:jc w:val="center"/>
        </w:trPr>
        <w:tc>
          <w:tcPr>
            <w:tcW w:w="10490" w:type="dxa"/>
            <w:gridSpan w:val="7"/>
            <w:vAlign w:val="center"/>
          </w:tcPr>
          <w:p w:rsidR="00316639" w:rsidRDefault="00316639" w:rsidP="00316639">
            <w:pPr>
              <w:pStyle w:val="afa"/>
              <w:ind w:right="240"/>
            </w:pPr>
            <w:r>
              <w:rPr>
                <w:rFonts w:hint="eastAsia"/>
              </w:rPr>
              <w:t>單位：新臺幣元</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16639" w:rsidRPr="00CA093B" w:rsidRDefault="00316639" w:rsidP="00316639">
            <w:pPr>
              <w:pStyle w:val="af3"/>
              <w:ind w:leftChars="0" w:left="0" w:rightChars="0" w:right="0"/>
            </w:pPr>
            <w:r w:rsidRPr="00CA093B">
              <w:rPr>
                <w:rFonts w:hint="eastAsia"/>
              </w:rPr>
              <w:t>年度</w:t>
            </w:r>
          </w:p>
        </w:tc>
        <w:tc>
          <w:tcPr>
            <w:tcW w:w="2380" w:type="dxa"/>
            <w:vMerge w:val="restart"/>
            <w:vAlign w:val="center"/>
          </w:tcPr>
          <w:p w:rsidR="00316639" w:rsidRPr="00CA093B" w:rsidRDefault="00316639" w:rsidP="00316639">
            <w:pPr>
              <w:pStyle w:val="af3"/>
              <w:ind w:left="72" w:right="72"/>
            </w:pPr>
            <w:r w:rsidRPr="00CA093B">
              <w:rPr>
                <w:rFonts w:hint="eastAsia"/>
              </w:rPr>
              <w:t>科目</w:t>
            </w:r>
          </w:p>
        </w:tc>
        <w:tc>
          <w:tcPr>
            <w:tcW w:w="1666"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316639" w:rsidRPr="00CA093B" w:rsidRDefault="00316639" w:rsidP="00316639">
            <w:pPr>
              <w:pStyle w:val="af3"/>
              <w:ind w:left="72" w:right="72"/>
            </w:pPr>
            <w:r w:rsidRPr="00CA093B">
              <w:rPr>
                <w:rFonts w:hint="eastAsia"/>
              </w:rPr>
              <w:t>決算審定數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16639" w:rsidRPr="00CA093B" w:rsidRDefault="00316639" w:rsidP="00316639">
            <w:pPr>
              <w:pStyle w:val="af3"/>
              <w:ind w:left="72" w:right="72"/>
            </w:pPr>
          </w:p>
        </w:tc>
        <w:tc>
          <w:tcPr>
            <w:tcW w:w="2380" w:type="dxa"/>
            <w:vMerge/>
            <w:vAlign w:val="center"/>
          </w:tcPr>
          <w:p w:rsidR="00316639" w:rsidRPr="00CA093B" w:rsidRDefault="00316639" w:rsidP="00316639">
            <w:pPr>
              <w:pStyle w:val="af3"/>
              <w:ind w:left="72" w:right="72"/>
            </w:pPr>
          </w:p>
        </w:tc>
        <w:tc>
          <w:tcPr>
            <w:tcW w:w="1666" w:type="dxa"/>
            <w:vMerge/>
            <w:vAlign w:val="center"/>
          </w:tcPr>
          <w:p w:rsidR="00316639" w:rsidRPr="00CA093B" w:rsidRDefault="00316639" w:rsidP="00316639">
            <w:pPr>
              <w:pStyle w:val="af3"/>
              <w:ind w:left="72" w:right="72"/>
            </w:pPr>
          </w:p>
        </w:tc>
        <w:tc>
          <w:tcPr>
            <w:tcW w:w="1694" w:type="dxa"/>
            <w:vMerge w:val="restart"/>
            <w:vAlign w:val="center"/>
          </w:tcPr>
          <w:p w:rsidR="00316639" w:rsidRPr="00CA093B" w:rsidRDefault="00AD7FA1" w:rsidP="00316639">
            <w:pPr>
              <w:pStyle w:val="af3"/>
              <w:ind w:left="72" w:right="72"/>
            </w:pPr>
            <w:r>
              <w:rPr>
                <w:rFonts w:hint="eastAsia"/>
              </w:rPr>
              <w:t>減免（註銷）數</w:t>
            </w:r>
          </w:p>
        </w:tc>
        <w:tc>
          <w:tcPr>
            <w:tcW w:w="1693" w:type="dxa"/>
            <w:vMerge w:val="restart"/>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16639" w:rsidRPr="00CA093B" w:rsidRDefault="00316639" w:rsidP="00316639">
            <w:pPr>
              <w:pStyle w:val="af3"/>
              <w:ind w:left="72" w:right="72"/>
            </w:pPr>
            <w:r w:rsidRPr="00CA093B">
              <w:rPr>
                <w:rFonts w:hint="eastAsia"/>
              </w:rPr>
              <w:t>應</w:t>
            </w:r>
            <w:r>
              <w:rPr>
                <w:rFonts w:hint="eastAsia"/>
              </w:rPr>
              <w:t>付</w:t>
            </w:r>
            <w:r w:rsidRPr="00CA093B">
              <w:rPr>
                <w:rFonts w:hint="eastAsia"/>
              </w:rPr>
              <w:t>保留數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16639" w:rsidRPr="00CA093B" w:rsidRDefault="00316639" w:rsidP="00316639">
            <w:pPr>
              <w:pStyle w:val="af3"/>
              <w:ind w:left="72" w:right="72"/>
            </w:pPr>
          </w:p>
        </w:tc>
        <w:tc>
          <w:tcPr>
            <w:tcW w:w="2380" w:type="dxa"/>
            <w:vMerge/>
            <w:tcBorders>
              <w:bottom w:val="single" w:sz="4" w:space="0" w:color="auto"/>
            </w:tcBorders>
            <w:vAlign w:val="center"/>
          </w:tcPr>
          <w:p w:rsidR="00316639" w:rsidRPr="00CA093B" w:rsidRDefault="00316639" w:rsidP="00316639">
            <w:pPr>
              <w:pStyle w:val="af3"/>
              <w:ind w:left="72" w:right="72"/>
            </w:pPr>
          </w:p>
        </w:tc>
        <w:tc>
          <w:tcPr>
            <w:tcW w:w="1666" w:type="dxa"/>
            <w:vMerge/>
            <w:tcBorders>
              <w:bottom w:val="single" w:sz="4" w:space="0" w:color="auto"/>
            </w:tcBorders>
            <w:vAlign w:val="center"/>
          </w:tcPr>
          <w:p w:rsidR="00316639" w:rsidRPr="00CA093B" w:rsidRDefault="00316639" w:rsidP="00316639">
            <w:pPr>
              <w:pStyle w:val="af3"/>
              <w:ind w:left="72" w:right="72"/>
            </w:pPr>
          </w:p>
        </w:tc>
        <w:tc>
          <w:tcPr>
            <w:tcW w:w="1694" w:type="dxa"/>
            <w:vMerge/>
            <w:tcBorders>
              <w:bottom w:val="single" w:sz="4" w:space="0" w:color="auto"/>
            </w:tcBorders>
            <w:vAlign w:val="center"/>
          </w:tcPr>
          <w:p w:rsidR="00316639" w:rsidRPr="00CA093B" w:rsidRDefault="00316639" w:rsidP="00316639">
            <w:pPr>
              <w:pStyle w:val="af3"/>
              <w:ind w:left="72" w:right="72"/>
            </w:pPr>
          </w:p>
        </w:tc>
        <w:tc>
          <w:tcPr>
            <w:tcW w:w="1693" w:type="dxa"/>
            <w:vMerge/>
            <w:tcBorders>
              <w:bottom w:val="single" w:sz="4" w:space="0" w:color="auto"/>
            </w:tcBorders>
            <w:vAlign w:val="center"/>
          </w:tcPr>
          <w:p w:rsidR="00316639" w:rsidRPr="00CA093B" w:rsidRDefault="00316639" w:rsidP="00316639">
            <w:pPr>
              <w:pStyle w:val="af3"/>
              <w:ind w:left="72" w:right="72"/>
            </w:pPr>
          </w:p>
        </w:tc>
        <w:tc>
          <w:tcPr>
            <w:tcW w:w="1721"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pPr>
          </w:p>
        </w:tc>
        <w:tc>
          <w:tcPr>
            <w:tcW w:w="2380" w:type="dxa"/>
            <w:vAlign w:val="center"/>
          </w:tcPr>
          <w:p w:rsidR="00316639" w:rsidRPr="009F4D95" w:rsidRDefault="00316639" w:rsidP="00316639">
            <w:pPr>
              <w:pStyle w:val="23"/>
            </w:pPr>
            <w:r w:rsidRPr="009F4D95">
              <w:rPr>
                <w:rFonts w:hint="eastAsia"/>
                <w:noProof/>
              </w:rPr>
              <w:t>內政部主管</w:t>
            </w:r>
          </w:p>
        </w:tc>
        <w:tc>
          <w:tcPr>
            <w:tcW w:w="1666" w:type="dxa"/>
            <w:vAlign w:val="center"/>
          </w:tcPr>
          <w:p w:rsidR="00316639" w:rsidRPr="009F4D95" w:rsidRDefault="00316639" w:rsidP="00316639">
            <w:pPr>
              <w:pStyle w:val="30"/>
              <w:rPr>
                <w:b/>
              </w:rPr>
            </w:pPr>
            <w:r w:rsidRPr="009F4D95">
              <w:rPr>
                <w:b/>
                <w:noProof/>
              </w:rPr>
              <w:t>2,162,607,802</w:t>
            </w:r>
          </w:p>
        </w:tc>
        <w:tc>
          <w:tcPr>
            <w:tcW w:w="1694" w:type="dxa"/>
            <w:vAlign w:val="center"/>
          </w:tcPr>
          <w:p w:rsidR="00316639" w:rsidRPr="009F4D95" w:rsidRDefault="00316639" w:rsidP="00316639">
            <w:pPr>
              <w:pStyle w:val="30"/>
              <w:rPr>
                <w:b/>
              </w:rPr>
            </w:pPr>
            <w:r w:rsidRPr="009F4D95">
              <w:rPr>
                <w:b/>
                <w:noProof/>
              </w:rPr>
              <w:t>27,344,965</w:t>
            </w:r>
          </w:p>
        </w:tc>
        <w:tc>
          <w:tcPr>
            <w:tcW w:w="1693" w:type="dxa"/>
            <w:vAlign w:val="center"/>
          </w:tcPr>
          <w:p w:rsidR="00316639" w:rsidRPr="009F4D95" w:rsidRDefault="00316639" w:rsidP="00316639">
            <w:pPr>
              <w:pStyle w:val="30"/>
              <w:rPr>
                <w:b/>
              </w:rPr>
            </w:pPr>
            <w:r w:rsidRPr="009F4D95">
              <w:rPr>
                <w:b/>
                <w:noProof/>
              </w:rPr>
              <w:t>1,583,703,465</w:t>
            </w:r>
          </w:p>
        </w:tc>
        <w:tc>
          <w:tcPr>
            <w:tcW w:w="1721" w:type="dxa"/>
            <w:vAlign w:val="center"/>
          </w:tcPr>
          <w:p w:rsidR="00316639" w:rsidRPr="009F4D95" w:rsidRDefault="00316639" w:rsidP="00316639">
            <w:pPr>
              <w:pStyle w:val="30"/>
              <w:rPr>
                <w:b/>
              </w:rPr>
            </w:pPr>
            <w:r w:rsidRPr="009F4D95">
              <w:rPr>
                <w:b/>
                <w:noProof/>
              </w:rPr>
              <w:t>551,559,372</w:t>
            </w:r>
          </w:p>
        </w:tc>
        <w:tc>
          <w:tcPr>
            <w:tcW w:w="831" w:type="dxa"/>
            <w:vAlign w:val="center"/>
          </w:tcPr>
          <w:p w:rsidR="00316639" w:rsidRPr="009F4D95" w:rsidRDefault="00316639" w:rsidP="00316639">
            <w:pPr>
              <w:pStyle w:val="30"/>
              <w:rPr>
                <w:b/>
              </w:rPr>
            </w:pPr>
            <w:r w:rsidRPr="009F4D95">
              <w:rPr>
                <w:b/>
                <w:noProof/>
              </w:rPr>
              <w:t>25.50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內政部</w:t>
            </w:r>
          </w:p>
        </w:tc>
        <w:tc>
          <w:tcPr>
            <w:tcW w:w="1666" w:type="dxa"/>
            <w:vAlign w:val="center"/>
          </w:tcPr>
          <w:p w:rsidR="00316639" w:rsidRPr="009F4D95" w:rsidRDefault="00316639" w:rsidP="00316639">
            <w:pPr>
              <w:pStyle w:val="30"/>
              <w:rPr>
                <w:b/>
              </w:rPr>
            </w:pPr>
            <w:r w:rsidRPr="009F4D95">
              <w:rPr>
                <w:b/>
                <w:noProof/>
              </w:rPr>
              <w:t>280,446,949</w:t>
            </w:r>
          </w:p>
        </w:tc>
        <w:tc>
          <w:tcPr>
            <w:tcW w:w="1694" w:type="dxa"/>
            <w:vAlign w:val="center"/>
          </w:tcPr>
          <w:p w:rsidR="00316639" w:rsidRPr="009F4D95" w:rsidRDefault="00316639" w:rsidP="00316639">
            <w:pPr>
              <w:pStyle w:val="30"/>
              <w:rPr>
                <w:b/>
              </w:rPr>
            </w:pPr>
            <w:r w:rsidRPr="009F4D95">
              <w:rPr>
                <w:b/>
                <w:noProof/>
              </w:rPr>
              <w:t>18,900</w:t>
            </w:r>
          </w:p>
        </w:tc>
        <w:tc>
          <w:tcPr>
            <w:tcW w:w="1693" w:type="dxa"/>
            <w:vAlign w:val="center"/>
          </w:tcPr>
          <w:p w:rsidR="00316639" w:rsidRPr="009F4D95" w:rsidRDefault="00316639" w:rsidP="00316639">
            <w:pPr>
              <w:pStyle w:val="30"/>
              <w:rPr>
                <w:b/>
              </w:rPr>
            </w:pPr>
            <w:r w:rsidRPr="009F4D95">
              <w:rPr>
                <w:b/>
                <w:noProof/>
              </w:rPr>
              <w:t>129,768,431</w:t>
            </w:r>
          </w:p>
        </w:tc>
        <w:tc>
          <w:tcPr>
            <w:tcW w:w="1721" w:type="dxa"/>
            <w:vAlign w:val="center"/>
          </w:tcPr>
          <w:p w:rsidR="00316639" w:rsidRPr="009F4D95" w:rsidRDefault="00316639" w:rsidP="00316639">
            <w:pPr>
              <w:pStyle w:val="30"/>
              <w:rPr>
                <w:b/>
              </w:rPr>
            </w:pPr>
            <w:r w:rsidRPr="009F4D95">
              <w:rPr>
                <w:b/>
                <w:noProof/>
              </w:rPr>
              <w:t>150,659,618</w:t>
            </w:r>
          </w:p>
        </w:tc>
        <w:tc>
          <w:tcPr>
            <w:tcW w:w="831" w:type="dxa"/>
            <w:vAlign w:val="center"/>
          </w:tcPr>
          <w:p w:rsidR="00316639" w:rsidRPr="009F4D95" w:rsidRDefault="00316639" w:rsidP="00316639">
            <w:pPr>
              <w:pStyle w:val="30"/>
              <w:rPr>
                <w:b/>
              </w:rPr>
            </w:pPr>
            <w:r w:rsidRPr="009F4D95">
              <w:rPr>
                <w:b/>
                <w:noProof/>
              </w:rPr>
              <w:t>53.72</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108</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5,158,571</w:t>
            </w:r>
          </w:p>
        </w:tc>
        <w:tc>
          <w:tcPr>
            <w:tcW w:w="1694" w:type="dxa"/>
            <w:vAlign w:val="center"/>
          </w:tcPr>
          <w:p w:rsidR="00316639" w:rsidRPr="009F4D95" w:rsidRDefault="00316639" w:rsidP="00316639">
            <w:pPr>
              <w:pStyle w:val="30"/>
              <w:rPr>
                <w:b/>
              </w:rPr>
            </w:pPr>
            <w:r w:rsidRPr="009F4D95">
              <w:rPr>
                <w:rFonts w:hint="eastAsia"/>
                <w:b/>
                <w:noProof/>
              </w:rPr>
              <w:t>－</w:t>
            </w:r>
          </w:p>
        </w:tc>
        <w:tc>
          <w:tcPr>
            <w:tcW w:w="1693" w:type="dxa"/>
            <w:vAlign w:val="center"/>
          </w:tcPr>
          <w:p w:rsidR="00316639" w:rsidRPr="009F4D95" w:rsidRDefault="00316639" w:rsidP="00316639">
            <w:pPr>
              <w:pStyle w:val="30"/>
              <w:rPr>
                <w:b/>
              </w:rPr>
            </w:pPr>
            <w:r w:rsidRPr="009F4D95">
              <w:rPr>
                <w:b/>
                <w:noProof/>
              </w:rPr>
              <w:t>850,000</w:t>
            </w:r>
          </w:p>
        </w:tc>
        <w:tc>
          <w:tcPr>
            <w:tcW w:w="1721" w:type="dxa"/>
            <w:vAlign w:val="center"/>
          </w:tcPr>
          <w:p w:rsidR="00316639" w:rsidRPr="009F4D95" w:rsidRDefault="00316639" w:rsidP="00316639">
            <w:pPr>
              <w:pStyle w:val="30"/>
              <w:rPr>
                <w:b/>
              </w:rPr>
            </w:pPr>
            <w:r w:rsidRPr="009F4D95">
              <w:rPr>
                <w:b/>
                <w:noProof/>
              </w:rPr>
              <w:t>4,308,571</w:t>
            </w:r>
          </w:p>
        </w:tc>
        <w:tc>
          <w:tcPr>
            <w:tcW w:w="831" w:type="dxa"/>
            <w:vAlign w:val="center"/>
          </w:tcPr>
          <w:p w:rsidR="00316639" w:rsidRPr="009F4D95" w:rsidRDefault="00316639" w:rsidP="00316639">
            <w:pPr>
              <w:pStyle w:val="30"/>
              <w:rPr>
                <w:b/>
              </w:rPr>
            </w:pPr>
            <w:r w:rsidRPr="009F4D95">
              <w:rPr>
                <w:b/>
                <w:noProof/>
              </w:rPr>
              <w:t>83.52</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民政業務</w:t>
            </w:r>
          </w:p>
        </w:tc>
        <w:tc>
          <w:tcPr>
            <w:tcW w:w="1666" w:type="dxa"/>
            <w:vAlign w:val="center"/>
          </w:tcPr>
          <w:p w:rsidR="00316639" w:rsidRPr="009F4D95" w:rsidRDefault="00316639" w:rsidP="00316639">
            <w:pPr>
              <w:pStyle w:val="30"/>
            </w:pPr>
            <w:r w:rsidRPr="009F4D95">
              <w:rPr>
                <w:noProof/>
              </w:rPr>
              <w:t>5,088,571</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850,000</w:t>
            </w:r>
          </w:p>
        </w:tc>
        <w:tc>
          <w:tcPr>
            <w:tcW w:w="1721" w:type="dxa"/>
            <w:vAlign w:val="center"/>
          </w:tcPr>
          <w:p w:rsidR="00316639" w:rsidRPr="009F4D95" w:rsidRDefault="00316639" w:rsidP="00316639">
            <w:pPr>
              <w:pStyle w:val="30"/>
            </w:pPr>
            <w:r w:rsidRPr="009F4D95">
              <w:rPr>
                <w:noProof/>
              </w:rPr>
              <w:t>4,238,571</w:t>
            </w:r>
          </w:p>
        </w:tc>
        <w:tc>
          <w:tcPr>
            <w:tcW w:w="831" w:type="dxa"/>
            <w:vAlign w:val="center"/>
          </w:tcPr>
          <w:p w:rsidR="00316639" w:rsidRPr="009F4D95" w:rsidRDefault="00316639" w:rsidP="00316639">
            <w:pPr>
              <w:pStyle w:val="30"/>
            </w:pPr>
            <w:r w:rsidRPr="009F4D95">
              <w:rPr>
                <w:noProof/>
              </w:rPr>
              <w:t>83.30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地政業務</w:t>
            </w:r>
          </w:p>
        </w:tc>
        <w:tc>
          <w:tcPr>
            <w:tcW w:w="1666" w:type="dxa"/>
            <w:vAlign w:val="center"/>
          </w:tcPr>
          <w:p w:rsidR="00316639" w:rsidRPr="009F4D95" w:rsidRDefault="00316639" w:rsidP="00316639">
            <w:pPr>
              <w:pStyle w:val="30"/>
            </w:pPr>
            <w:r w:rsidRPr="009F4D95">
              <w:rPr>
                <w:noProof/>
              </w:rPr>
              <w:t>70,000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rFonts w:hint="eastAsia"/>
                <w:noProof/>
              </w:rPr>
              <w:t>－</w:t>
            </w:r>
          </w:p>
        </w:tc>
        <w:tc>
          <w:tcPr>
            <w:tcW w:w="1721" w:type="dxa"/>
            <w:vAlign w:val="center"/>
          </w:tcPr>
          <w:p w:rsidR="00316639" w:rsidRPr="009F4D95" w:rsidRDefault="00316639" w:rsidP="00316639">
            <w:pPr>
              <w:pStyle w:val="30"/>
            </w:pPr>
            <w:r w:rsidRPr="009F4D95">
              <w:rPr>
                <w:noProof/>
              </w:rPr>
              <w:t>70,000</w:t>
            </w:r>
          </w:p>
        </w:tc>
        <w:tc>
          <w:tcPr>
            <w:tcW w:w="831" w:type="dxa"/>
            <w:vAlign w:val="center"/>
          </w:tcPr>
          <w:p w:rsidR="00316639" w:rsidRPr="009F4D95" w:rsidRDefault="00316639" w:rsidP="00316639">
            <w:pPr>
              <w:pStyle w:val="30"/>
            </w:pPr>
            <w:r w:rsidRPr="009F4D95">
              <w:rPr>
                <w:noProof/>
              </w:rPr>
              <w:t>100.00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109</w:t>
            </w:r>
          </w:p>
        </w:tc>
        <w:tc>
          <w:tcPr>
            <w:tcW w:w="2380" w:type="dxa"/>
            <w:vAlign w:val="center"/>
          </w:tcPr>
          <w:p w:rsidR="00316639" w:rsidRPr="009F4D95" w:rsidRDefault="00316639" w:rsidP="00316639">
            <w:pPr>
              <w:pStyle w:val="220"/>
              <w:ind w:left="360" w:right="24"/>
            </w:pPr>
            <w:r w:rsidRPr="009F4D95">
              <w:rPr>
                <w:rFonts w:hint="eastAsia"/>
                <w:noProof/>
              </w:rPr>
              <w:t>民政業務</w:t>
            </w:r>
          </w:p>
        </w:tc>
        <w:tc>
          <w:tcPr>
            <w:tcW w:w="1666" w:type="dxa"/>
            <w:vAlign w:val="center"/>
          </w:tcPr>
          <w:p w:rsidR="00316639" w:rsidRPr="009F4D95" w:rsidRDefault="00316639" w:rsidP="00316639">
            <w:pPr>
              <w:pStyle w:val="30"/>
            </w:pPr>
            <w:r w:rsidRPr="009F4D95">
              <w:rPr>
                <w:noProof/>
              </w:rPr>
              <w:t>1,278,000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278,000</w:t>
            </w:r>
          </w:p>
        </w:tc>
        <w:tc>
          <w:tcPr>
            <w:tcW w:w="1721" w:type="dxa"/>
            <w:vAlign w:val="center"/>
          </w:tcPr>
          <w:p w:rsidR="00316639" w:rsidRPr="009F4D95" w:rsidRDefault="00316639" w:rsidP="00316639">
            <w:pPr>
              <w:pStyle w:val="30"/>
            </w:pPr>
            <w:r w:rsidRPr="009F4D95">
              <w:rPr>
                <w:noProof/>
              </w:rPr>
              <w:t>1,000,000</w:t>
            </w:r>
          </w:p>
        </w:tc>
        <w:tc>
          <w:tcPr>
            <w:tcW w:w="831" w:type="dxa"/>
            <w:vAlign w:val="center"/>
          </w:tcPr>
          <w:p w:rsidR="00316639" w:rsidRPr="009F4D95" w:rsidRDefault="00316639" w:rsidP="00316639">
            <w:pPr>
              <w:pStyle w:val="30"/>
            </w:pPr>
            <w:r w:rsidRPr="009F4D95">
              <w:rPr>
                <w:noProof/>
              </w:rPr>
              <w:t>78.25</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274,010,378</w:t>
            </w:r>
          </w:p>
        </w:tc>
        <w:tc>
          <w:tcPr>
            <w:tcW w:w="1694" w:type="dxa"/>
            <w:vAlign w:val="center"/>
          </w:tcPr>
          <w:p w:rsidR="00316639" w:rsidRPr="009F4D95" w:rsidRDefault="00316639" w:rsidP="00316639">
            <w:pPr>
              <w:pStyle w:val="30"/>
              <w:rPr>
                <w:b/>
              </w:rPr>
            </w:pPr>
            <w:r w:rsidRPr="009F4D95">
              <w:rPr>
                <w:b/>
                <w:noProof/>
              </w:rPr>
              <w:t>18,900</w:t>
            </w:r>
          </w:p>
        </w:tc>
        <w:tc>
          <w:tcPr>
            <w:tcW w:w="1693" w:type="dxa"/>
            <w:vAlign w:val="center"/>
          </w:tcPr>
          <w:p w:rsidR="00316639" w:rsidRPr="009F4D95" w:rsidRDefault="00316639" w:rsidP="00316639">
            <w:pPr>
              <w:pStyle w:val="30"/>
              <w:rPr>
                <w:b/>
              </w:rPr>
            </w:pPr>
            <w:r w:rsidRPr="009F4D95">
              <w:rPr>
                <w:b/>
                <w:noProof/>
              </w:rPr>
              <w:t>128,640,431</w:t>
            </w:r>
          </w:p>
        </w:tc>
        <w:tc>
          <w:tcPr>
            <w:tcW w:w="1721" w:type="dxa"/>
            <w:vAlign w:val="center"/>
          </w:tcPr>
          <w:p w:rsidR="00316639" w:rsidRPr="009F4D95" w:rsidRDefault="00316639" w:rsidP="00316639">
            <w:pPr>
              <w:pStyle w:val="30"/>
              <w:rPr>
                <w:b/>
              </w:rPr>
            </w:pPr>
            <w:r w:rsidRPr="009F4D95">
              <w:rPr>
                <w:b/>
                <w:noProof/>
              </w:rPr>
              <w:t>145,351,047</w:t>
            </w:r>
          </w:p>
        </w:tc>
        <w:tc>
          <w:tcPr>
            <w:tcW w:w="831" w:type="dxa"/>
            <w:vAlign w:val="center"/>
          </w:tcPr>
          <w:p w:rsidR="00316639" w:rsidRPr="009F4D95" w:rsidRDefault="00316639" w:rsidP="00316639">
            <w:pPr>
              <w:pStyle w:val="30"/>
              <w:rPr>
                <w:b/>
              </w:rPr>
            </w:pPr>
            <w:r w:rsidRPr="009F4D95">
              <w:rPr>
                <w:b/>
                <w:noProof/>
              </w:rPr>
              <w:t>53.05</w:t>
            </w:r>
          </w:p>
        </w:tc>
      </w:tr>
      <w:tr w:rsidR="00316639" w:rsidTr="00AD7FA1">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民政業務</w:t>
            </w:r>
          </w:p>
        </w:tc>
        <w:tc>
          <w:tcPr>
            <w:tcW w:w="1666" w:type="dxa"/>
            <w:vAlign w:val="center"/>
          </w:tcPr>
          <w:p w:rsidR="00316639" w:rsidRPr="009F4D95" w:rsidRDefault="00316639" w:rsidP="00316639">
            <w:pPr>
              <w:pStyle w:val="30"/>
            </w:pPr>
            <w:r w:rsidRPr="009F4D95">
              <w:rPr>
                <w:noProof/>
              </w:rPr>
              <w:t>32,345,888</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32,055,888</w:t>
            </w:r>
          </w:p>
        </w:tc>
        <w:tc>
          <w:tcPr>
            <w:tcW w:w="1721" w:type="dxa"/>
            <w:vAlign w:val="center"/>
          </w:tcPr>
          <w:p w:rsidR="00316639" w:rsidRPr="009F4D95" w:rsidRDefault="00316639" w:rsidP="00316639">
            <w:pPr>
              <w:pStyle w:val="30"/>
            </w:pPr>
            <w:r w:rsidRPr="009F4D95">
              <w:rPr>
                <w:noProof/>
              </w:rPr>
              <w:t>290,000</w:t>
            </w:r>
          </w:p>
        </w:tc>
        <w:tc>
          <w:tcPr>
            <w:tcW w:w="831" w:type="dxa"/>
            <w:vAlign w:val="center"/>
          </w:tcPr>
          <w:p w:rsidR="00316639" w:rsidRPr="009F4D95" w:rsidRDefault="00316639" w:rsidP="00316639">
            <w:pPr>
              <w:pStyle w:val="30"/>
            </w:pPr>
            <w:r w:rsidRPr="009F4D95">
              <w:rPr>
                <w:noProof/>
              </w:rPr>
              <w:t>0.90</w:t>
            </w:r>
          </w:p>
        </w:tc>
      </w:tr>
      <w:tr w:rsidR="00316639" w:rsidTr="00AD7FA1">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戶政業務</w:t>
            </w:r>
          </w:p>
        </w:tc>
        <w:tc>
          <w:tcPr>
            <w:tcW w:w="1666" w:type="dxa"/>
            <w:vAlign w:val="center"/>
          </w:tcPr>
          <w:p w:rsidR="00316639" w:rsidRPr="009F4D95" w:rsidRDefault="00316639" w:rsidP="00316639">
            <w:pPr>
              <w:pStyle w:val="30"/>
            </w:pPr>
            <w:r w:rsidRPr="009F4D95">
              <w:rPr>
                <w:noProof/>
              </w:rPr>
              <w:t>193,960,799</w:t>
            </w:r>
          </w:p>
        </w:tc>
        <w:tc>
          <w:tcPr>
            <w:tcW w:w="1694" w:type="dxa"/>
            <w:vAlign w:val="center"/>
          </w:tcPr>
          <w:p w:rsidR="00316639" w:rsidRPr="009F4D95" w:rsidRDefault="00316639" w:rsidP="00316639">
            <w:pPr>
              <w:pStyle w:val="30"/>
            </w:pPr>
            <w:r w:rsidRPr="009F4D95">
              <w:rPr>
                <w:noProof/>
              </w:rPr>
              <w:t>18,900</w:t>
            </w:r>
          </w:p>
        </w:tc>
        <w:tc>
          <w:tcPr>
            <w:tcW w:w="1693" w:type="dxa"/>
            <w:vAlign w:val="center"/>
          </w:tcPr>
          <w:p w:rsidR="00316639" w:rsidRPr="009F4D95" w:rsidRDefault="00316639" w:rsidP="00316639">
            <w:pPr>
              <w:pStyle w:val="30"/>
            </w:pPr>
            <w:r w:rsidRPr="009F4D95">
              <w:rPr>
                <w:noProof/>
              </w:rPr>
              <w:t>48,970,852</w:t>
            </w:r>
          </w:p>
        </w:tc>
        <w:tc>
          <w:tcPr>
            <w:tcW w:w="1721" w:type="dxa"/>
            <w:vAlign w:val="center"/>
          </w:tcPr>
          <w:p w:rsidR="00316639" w:rsidRPr="009F4D95" w:rsidRDefault="00316639" w:rsidP="00316639">
            <w:pPr>
              <w:pStyle w:val="30"/>
            </w:pPr>
            <w:r w:rsidRPr="009F4D95">
              <w:rPr>
                <w:noProof/>
              </w:rPr>
              <w:t>144,971,047</w:t>
            </w:r>
          </w:p>
        </w:tc>
        <w:tc>
          <w:tcPr>
            <w:tcW w:w="831" w:type="dxa"/>
            <w:vAlign w:val="center"/>
          </w:tcPr>
          <w:p w:rsidR="00316639" w:rsidRPr="009F4D95" w:rsidRDefault="00316639" w:rsidP="00316639">
            <w:pPr>
              <w:pStyle w:val="30"/>
            </w:pPr>
            <w:r w:rsidRPr="009F4D95">
              <w:rPr>
                <w:noProof/>
              </w:rPr>
              <w:t>74.74</w:t>
            </w:r>
          </w:p>
        </w:tc>
      </w:tr>
      <w:tr w:rsidR="00316639" w:rsidTr="00AD7FA1">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地政業務</w:t>
            </w:r>
          </w:p>
        </w:tc>
        <w:tc>
          <w:tcPr>
            <w:tcW w:w="1666" w:type="dxa"/>
            <w:vAlign w:val="center"/>
          </w:tcPr>
          <w:p w:rsidR="00316639" w:rsidRPr="009F4D95" w:rsidRDefault="00316639" w:rsidP="00316639">
            <w:pPr>
              <w:pStyle w:val="30"/>
            </w:pPr>
            <w:r w:rsidRPr="009F4D95">
              <w:rPr>
                <w:noProof/>
              </w:rPr>
              <w:t>33,156,000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33,066,000</w:t>
            </w:r>
          </w:p>
        </w:tc>
        <w:tc>
          <w:tcPr>
            <w:tcW w:w="1721" w:type="dxa"/>
            <w:vAlign w:val="center"/>
          </w:tcPr>
          <w:p w:rsidR="00316639" w:rsidRPr="009F4D95" w:rsidRDefault="00316639" w:rsidP="00316639">
            <w:pPr>
              <w:pStyle w:val="30"/>
            </w:pPr>
            <w:r w:rsidRPr="009F4D95">
              <w:rPr>
                <w:noProof/>
              </w:rPr>
              <w:t>90,000</w:t>
            </w:r>
          </w:p>
        </w:tc>
        <w:tc>
          <w:tcPr>
            <w:tcW w:w="831" w:type="dxa"/>
            <w:vAlign w:val="center"/>
          </w:tcPr>
          <w:p w:rsidR="00316639" w:rsidRPr="009F4D95" w:rsidRDefault="00316639" w:rsidP="00316639">
            <w:pPr>
              <w:pStyle w:val="30"/>
            </w:pPr>
            <w:r w:rsidRPr="009F4D95">
              <w:rPr>
                <w:noProof/>
              </w:rPr>
              <w:t>0.27</w:t>
            </w:r>
          </w:p>
        </w:tc>
      </w:tr>
      <w:tr w:rsidR="00316639" w:rsidTr="00AD7FA1">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土地測量</w:t>
            </w:r>
          </w:p>
        </w:tc>
        <w:tc>
          <w:tcPr>
            <w:tcW w:w="1666" w:type="dxa"/>
            <w:vAlign w:val="center"/>
          </w:tcPr>
          <w:p w:rsidR="00316639" w:rsidRPr="009F4D95" w:rsidRDefault="00316639" w:rsidP="00316639">
            <w:pPr>
              <w:pStyle w:val="30"/>
            </w:pPr>
            <w:r w:rsidRPr="009F4D95">
              <w:rPr>
                <w:noProof/>
              </w:rPr>
              <w:t>14,547,691</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14,547,691</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AD7FA1">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DB1678">
            <w:pPr>
              <w:pStyle w:val="212"/>
              <w:ind w:left="192"/>
            </w:pPr>
            <w:r w:rsidRPr="009F4D95">
              <w:rPr>
                <w:rFonts w:hint="eastAsia"/>
                <w:noProof/>
              </w:rPr>
              <w:t>營建署及所屬</w:t>
            </w:r>
          </w:p>
        </w:tc>
        <w:tc>
          <w:tcPr>
            <w:tcW w:w="1666" w:type="dxa"/>
            <w:vAlign w:val="center"/>
          </w:tcPr>
          <w:p w:rsidR="00316639" w:rsidRPr="009F4D95" w:rsidRDefault="00316639" w:rsidP="00316639">
            <w:pPr>
              <w:pStyle w:val="30"/>
              <w:rPr>
                <w:b/>
              </w:rPr>
            </w:pPr>
            <w:r w:rsidRPr="009F4D95">
              <w:rPr>
                <w:b/>
                <w:noProof/>
              </w:rPr>
              <w:t>481,803,474</w:t>
            </w:r>
          </w:p>
        </w:tc>
        <w:tc>
          <w:tcPr>
            <w:tcW w:w="1694" w:type="dxa"/>
            <w:vAlign w:val="center"/>
          </w:tcPr>
          <w:p w:rsidR="00316639" w:rsidRPr="009F4D95" w:rsidRDefault="00316639" w:rsidP="00316639">
            <w:pPr>
              <w:pStyle w:val="30"/>
              <w:rPr>
                <w:b/>
              </w:rPr>
            </w:pPr>
            <w:r w:rsidRPr="009F4D95">
              <w:rPr>
                <w:b/>
                <w:noProof/>
              </w:rPr>
              <w:t>22,492,791</w:t>
            </w:r>
          </w:p>
        </w:tc>
        <w:tc>
          <w:tcPr>
            <w:tcW w:w="1693" w:type="dxa"/>
            <w:vAlign w:val="center"/>
          </w:tcPr>
          <w:p w:rsidR="00316639" w:rsidRPr="009F4D95" w:rsidRDefault="00316639" w:rsidP="00316639">
            <w:pPr>
              <w:pStyle w:val="30"/>
              <w:rPr>
                <w:b/>
              </w:rPr>
            </w:pPr>
            <w:r w:rsidRPr="009F4D95">
              <w:rPr>
                <w:b/>
                <w:noProof/>
              </w:rPr>
              <w:t>441,945,058</w:t>
            </w:r>
          </w:p>
        </w:tc>
        <w:tc>
          <w:tcPr>
            <w:tcW w:w="1721" w:type="dxa"/>
            <w:vAlign w:val="center"/>
          </w:tcPr>
          <w:p w:rsidR="00316639" w:rsidRPr="009F4D95" w:rsidRDefault="00316639" w:rsidP="00316639">
            <w:pPr>
              <w:pStyle w:val="30"/>
              <w:rPr>
                <w:b/>
              </w:rPr>
            </w:pPr>
            <w:r w:rsidRPr="009F4D95">
              <w:rPr>
                <w:b/>
                <w:noProof/>
              </w:rPr>
              <w:t>17,365,625</w:t>
            </w:r>
          </w:p>
        </w:tc>
        <w:tc>
          <w:tcPr>
            <w:tcW w:w="831" w:type="dxa"/>
            <w:vAlign w:val="center"/>
          </w:tcPr>
          <w:p w:rsidR="00316639" w:rsidRPr="009F4D95" w:rsidRDefault="00316639" w:rsidP="00316639">
            <w:pPr>
              <w:pStyle w:val="30"/>
              <w:rPr>
                <w:b/>
              </w:rPr>
            </w:pPr>
            <w:r w:rsidRPr="009F4D95">
              <w:rPr>
                <w:b/>
                <w:noProof/>
              </w:rPr>
              <w:t>3.60</w:t>
            </w:r>
          </w:p>
        </w:tc>
      </w:tr>
      <w:tr w:rsidR="00316639" w:rsidTr="00AD7FA1">
        <w:tblPrEx>
          <w:tblBorders>
            <w:top w:val="single" w:sz="4" w:space="0" w:color="auto"/>
            <w:bottom w:val="single" w:sz="4" w:space="0" w:color="auto"/>
            <w:insideV w:val="single" w:sz="4" w:space="0" w:color="auto"/>
          </w:tblBorders>
        </w:tblPrEx>
        <w:trPr>
          <w:trHeight w:val="397"/>
          <w:jc w:val="center"/>
        </w:trPr>
        <w:tc>
          <w:tcPr>
            <w:tcW w:w="505" w:type="dxa"/>
            <w:vAlign w:val="center"/>
          </w:tcPr>
          <w:p w:rsidR="00316639" w:rsidRPr="009F4D95" w:rsidRDefault="00316639" w:rsidP="00316639">
            <w:pPr>
              <w:pStyle w:val="30"/>
              <w:jc w:val="center"/>
            </w:pPr>
            <w:r w:rsidRPr="009F4D95">
              <w:rPr>
                <w:noProof/>
              </w:rPr>
              <w:t>107</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5,429,888</w:t>
            </w:r>
          </w:p>
        </w:tc>
        <w:tc>
          <w:tcPr>
            <w:tcW w:w="1694" w:type="dxa"/>
            <w:vAlign w:val="center"/>
          </w:tcPr>
          <w:p w:rsidR="00316639" w:rsidRPr="009F4D95" w:rsidRDefault="00316639" w:rsidP="00316639">
            <w:pPr>
              <w:pStyle w:val="30"/>
              <w:rPr>
                <w:b/>
              </w:rPr>
            </w:pPr>
            <w:r w:rsidRPr="009F4D95">
              <w:rPr>
                <w:b/>
                <w:noProof/>
              </w:rPr>
              <w:t>1,033,500</w:t>
            </w:r>
          </w:p>
        </w:tc>
        <w:tc>
          <w:tcPr>
            <w:tcW w:w="1693" w:type="dxa"/>
            <w:vAlign w:val="center"/>
          </w:tcPr>
          <w:p w:rsidR="00316639" w:rsidRPr="009F4D95" w:rsidRDefault="00316639" w:rsidP="00316639">
            <w:pPr>
              <w:pStyle w:val="30"/>
              <w:rPr>
                <w:b/>
              </w:rPr>
            </w:pPr>
            <w:r w:rsidRPr="009F4D95">
              <w:rPr>
                <w:b/>
                <w:noProof/>
              </w:rPr>
              <w:t>4,396,388</w:t>
            </w:r>
          </w:p>
        </w:tc>
        <w:tc>
          <w:tcPr>
            <w:tcW w:w="1721" w:type="dxa"/>
            <w:vAlign w:val="center"/>
          </w:tcPr>
          <w:p w:rsidR="00316639" w:rsidRPr="009F4D95" w:rsidRDefault="00316639" w:rsidP="00316639">
            <w:pPr>
              <w:pStyle w:val="30"/>
              <w:rPr>
                <w:b/>
              </w:rPr>
            </w:pPr>
            <w:r w:rsidRPr="009F4D95">
              <w:rPr>
                <w:rFonts w:hint="eastAsia"/>
                <w:b/>
                <w:noProof/>
              </w:rPr>
              <w:t>－</w:t>
            </w:r>
          </w:p>
        </w:tc>
        <w:tc>
          <w:tcPr>
            <w:tcW w:w="831" w:type="dxa"/>
            <w:vAlign w:val="center"/>
          </w:tcPr>
          <w:p w:rsidR="00316639" w:rsidRPr="009F4D95" w:rsidRDefault="00316639" w:rsidP="00316639">
            <w:pPr>
              <w:pStyle w:val="30"/>
              <w:rPr>
                <w:b/>
              </w:rPr>
            </w:pPr>
            <w:r w:rsidRPr="009F4D95">
              <w:rPr>
                <w:rFonts w:hint="eastAsia"/>
                <w:b/>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國家公園經營管理</w:t>
            </w:r>
          </w:p>
        </w:tc>
        <w:tc>
          <w:tcPr>
            <w:tcW w:w="1666" w:type="dxa"/>
            <w:vAlign w:val="center"/>
          </w:tcPr>
          <w:p w:rsidR="00316639" w:rsidRPr="009F4D95" w:rsidRDefault="00316639" w:rsidP="00316639">
            <w:pPr>
              <w:pStyle w:val="30"/>
            </w:pPr>
            <w:r w:rsidRPr="009F4D95">
              <w:rPr>
                <w:noProof/>
              </w:rPr>
              <w:t>647,000</w:t>
            </w:r>
          </w:p>
        </w:tc>
        <w:tc>
          <w:tcPr>
            <w:tcW w:w="1694" w:type="dxa"/>
            <w:vAlign w:val="center"/>
          </w:tcPr>
          <w:p w:rsidR="00316639" w:rsidRPr="009F4D95" w:rsidRDefault="00316639" w:rsidP="00316639">
            <w:pPr>
              <w:pStyle w:val="30"/>
            </w:pPr>
            <w:r w:rsidRPr="009F4D95">
              <w:rPr>
                <w:noProof/>
              </w:rPr>
              <w:t>453,500</w:t>
            </w:r>
          </w:p>
        </w:tc>
        <w:tc>
          <w:tcPr>
            <w:tcW w:w="1693" w:type="dxa"/>
            <w:vAlign w:val="center"/>
          </w:tcPr>
          <w:p w:rsidR="00316639" w:rsidRPr="009F4D95" w:rsidRDefault="00316639" w:rsidP="00316639">
            <w:pPr>
              <w:pStyle w:val="30"/>
            </w:pPr>
            <w:r w:rsidRPr="009F4D95">
              <w:rPr>
                <w:noProof/>
              </w:rPr>
              <w:t>193,500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區域及都市規劃業務</w:t>
            </w:r>
          </w:p>
        </w:tc>
        <w:tc>
          <w:tcPr>
            <w:tcW w:w="1666" w:type="dxa"/>
            <w:vAlign w:val="center"/>
          </w:tcPr>
          <w:p w:rsidR="00316639" w:rsidRPr="009F4D95" w:rsidRDefault="00316639" w:rsidP="00316639">
            <w:pPr>
              <w:pStyle w:val="30"/>
            </w:pPr>
            <w:r w:rsidRPr="009F4D95">
              <w:rPr>
                <w:noProof/>
              </w:rPr>
              <w:t>580,000</w:t>
            </w:r>
          </w:p>
        </w:tc>
        <w:tc>
          <w:tcPr>
            <w:tcW w:w="1694" w:type="dxa"/>
            <w:vAlign w:val="center"/>
          </w:tcPr>
          <w:p w:rsidR="00316639" w:rsidRPr="009F4D95" w:rsidRDefault="00316639" w:rsidP="00316639">
            <w:pPr>
              <w:pStyle w:val="30"/>
            </w:pPr>
            <w:r w:rsidRPr="009F4D95">
              <w:rPr>
                <w:noProof/>
              </w:rPr>
              <w:t>580,000</w:t>
            </w:r>
          </w:p>
        </w:tc>
        <w:tc>
          <w:tcPr>
            <w:tcW w:w="1693" w:type="dxa"/>
            <w:vAlign w:val="center"/>
          </w:tcPr>
          <w:p w:rsidR="00316639" w:rsidRPr="009F4D95" w:rsidRDefault="00316639" w:rsidP="00316639">
            <w:pPr>
              <w:pStyle w:val="30"/>
            </w:pPr>
            <w:r w:rsidRPr="009F4D95">
              <w:rPr>
                <w:rFonts w:hint="eastAsia"/>
                <w:noProof/>
              </w:rPr>
              <w:t>－</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道路建設及養護</w:t>
            </w:r>
          </w:p>
        </w:tc>
        <w:tc>
          <w:tcPr>
            <w:tcW w:w="1666" w:type="dxa"/>
            <w:vAlign w:val="center"/>
          </w:tcPr>
          <w:p w:rsidR="00316639" w:rsidRPr="009F4D95" w:rsidRDefault="00316639" w:rsidP="00316639">
            <w:pPr>
              <w:pStyle w:val="30"/>
            </w:pPr>
            <w:r w:rsidRPr="009F4D95">
              <w:rPr>
                <w:noProof/>
              </w:rPr>
              <w:t>4,202,888</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4,202,888</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108</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36,344,582</w:t>
            </w:r>
          </w:p>
        </w:tc>
        <w:tc>
          <w:tcPr>
            <w:tcW w:w="1694" w:type="dxa"/>
            <w:vAlign w:val="center"/>
          </w:tcPr>
          <w:p w:rsidR="00316639" w:rsidRPr="009F4D95" w:rsidRDefault="00316639" w:rsidP="00316639">
            <w:pPr>
              <w:pStyle w:val="30"/>
              <w:rPr>
                <w:b/>
              </w:rPr>
            </w:pPr>
            <w:r w:rsidRPr="009F4D95">
              <w:rPr>
                <w:b/>
                <w:noProof/>
              </w:rPr>
              <w:t>2,500,000</w:t>
            </w:r>
          </w:p>
        </w:tc>
        <w:tc>
          <w:tcPr>
            <w:tcW w:w="1693" w:type="dxa"/>
            <w:vAlign w:val="center"/>
          </w:tcPr>
          <w:p w:rsidR="00316639" w:rsidRPr="009F4D95" w:rsidRDefault="00316639" w:rsidP="00316639">
            <w:pPr>
              <w:pStyle w:val="30"/>
              <w:rPr>
                <w:b/>
              </w:rPr>
            </w:pPr>
            <w:r w:rsidRPr="009F4D95">
              <w:rPr>
                <w:b/>
                <w:noProof/>
              </w:rPr>
              <w:t>32,513,995</w:t>
            </w:r>
          </w:p>
        </w:tc>
        <w:tc>
          <w:tcPr>
            <w:tcW w:w="1721" w:type="dxa"/>
            <w:vAlign w:val="center"/>
          </w:tcPr>
          <w:p w:rsidR="00316639" w:rsidRPr="009F4D95" w:rsidRDefault="00316639" w:rsidP="00316639">
            <w:pPr>
              <w:pStyle w:val="30"/>
              <w:rPr>
                <w:b/>
              </w:rPr>
            </w:pPr>
            <w:r w:rsidRPr="009F4D95">
              <w:rPr>
                <w:b/>
                <w:noProof/>
              </w:rPr>
              <w:t>1,330,587</w:t>
            </w:r>
          </w:p>
        </w:tc>
        <w:tc>
          <w:tcPr>
            <w:tcW w:w="831" w:type="dxa"/>
            <w:vAlign w:val="center"/>
          </w:tcPr>
          <w:p w:rsidR="00316639" w:rsidRPr="009F4D95" w:rsidRDefault="00316639" w:rsidP="00316639">
            <w:pPr>
              <w:pStyle w:val="30"/>
              <w:rPr>
                <w:b/>
              </w:rPr>
            </w:pPr>
            <w:r w:rsidRPr="009F4D95">
              <w:rPr>
                <w:b/>
                <w:noProof/>
              </w:rPr>
              <w:t>3.66</w:t>
            </w:r>
          </w:p>
        </w:tc>
      </w:tr>
    </w:tbl>
    <w:p w:rsidR="00316639" w:rsidRDefault="00316639" w:rsidP="00316639">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16639" w:rsidTr="00316639">
        <w:trPr>
          <w:trHeight w:hRule="exact" w:val="284"/>
          <w:jc w:val="center"/>
        </w:trPr>
        <w:tc>
          <w:tcPr>
            <w:tcW w:w="10490" w:type="dxa"/>
            <w:gridSpan w:val="7"/>
            <w:vAlign w:val="center"/>
          </w:tcPr>
          <w:p w:rsidR="00316639" w:rsidRDefault="00316639" w:rsidP="00316639">
            <w:pPr>
              <w:pStyle w:val="afa"/>
              <w:ind w:right="240"/>
            </w:pPr>
            <w:r>
              <w:rPr>
                <w:rFonts w:hint="eastAsia"/>
              </w:rPr>
              <w:t>單位：新臺幣元</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16639" w:rsidRPr="00CA093B" w:rsidRDefault="00316639" w:rsidP="00316639">
            <w:pPr>
              <w:pStyle w:val="af3"/>
              <w:ind w:leftChars="0" w:left="0" w:rightChars="0" w:right="0"/>
            </w:pPr>
            <w:r w:rsidRPr="00CA093B">
              <w:rPr>
                <w:rFonts w:hint="eastAsia"/>
              </w:rPr>
              <w:t>年度</w:t>
            </w:r>
          </w:p>
        </w:tc>
        <w:tc>
          <w:tcPr>
            <w:tcW w:w="2380" w:type="dxa"/>
            <w:vMerge w:val="restart"/>
            <w:vAlign w:val="center"/>
          </w:tcPr>
          <w:p w:rsidR="00316639" w:rsidRPr="00CA093B" w:rsidRDefault="00316639" w:rsidP="00316639">
            <w:pPr>
              <w:pStyle w:val="af3"/>
              <w:ind w:left="72" w:right="72"/>
            </w:pPr>
            <w:r w:rsidRPr="00CA093B">
              <w:rPr>
                <w:rFonts w:hint="eastAsia"/>
              </w:rPr>
              <w:t>科目</w:t>
            </w:r>
          </w:p>
        </w:tc>
        <w:tc>
          <w:tcPr>
            <w:tcW w:w="1666"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316639" w:rsidRPr="00CA093B" w:rsidRDefault="00316639" w:rsidP="00316639">
            <w:pPr>
              <w:pStyle w:val="af3"/>
              <w:ind w:left="72" w:right="72"/>
            </w:pPr>
            <w:r w:rsidRPr="00CA093B">
              <w:rPr>
                <w:rFonts w:hint="eastAsia"/>
              </w:rPr>
              <w:t>決算審定數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16639" w:rsidRPr="00CA093B" w:rsidRDefault="00316639" w:rsidP="00316639">
            <w:pPr>
              <w:pStyle w:val="af3"/>
              <w:ind w:left="72" w:right="72"/>
            </w:pPr>
          </w:p>
        </w:tc>
        <w:tc>
          <w:tcPr>
            <w:tcW w:w="2380" w:type="dxa"/>
            <w:vMerge/>
            <w:vAlign w:val="center"/>
          </w:tcPr>
          <w:p w:rsidR="00316639" w:rsidRPr="00CA093B" w:rsidRDefault="00316639" w:rsidP="00316639">
            <w:pPr>
              <w:pStyle w:val="af3"/>
              <w:ind w:left="72" w:right="72"/>
            </w:pPr>
          </w:p>
        </w:tc>
        <w:tc>
          <w:tcPr>
            <w:tcW w:w="1666" w:type="dxa"/>
            <w:vMerge/>
            <w:vAlign w:val="center"/>
          </w:tcPr>
          <w:p w:rsidR="00316639" w:rsidRPr="00CA093B" w:rsidRDefault="00316639" w:rsidP="00316639">
            <w:pPr>
              <w:pStyle w:val="af3"/>
              <w:ind w:left="72" w:right="72"/>
            </w:pPr>
          </w:p>
        </w:tc>
        <w:tc>
          <w:tcPr>
            <w:tcW w:w="1694" w:type="dxa"/>
            <w:vMerge w:val="restart"/>
            <w:vAlign w:val="center"/>
          </w:tcPr>
          <w:p w:rsidR="00316639" w:rsidRPr="00CA093B" w:rsidRDefault="00AD7FA1" w:rsidP="00316639">
            <w:pPr>
              <w:pStyle w:val="af3"/>
              <w:ind w:left="72" w:right="72"/>
            </w:pPr>
            <w:r>
              <w:rPr>
                <w:rFonts w:hint="eastAsia"/>
              </w:rPr>
              <w:t>減免（註銷）數</w:t>
            </w:r>
          </w:p>
        </w:tc>
        <w:tc>
          <w:tcPr>
            <w:tcW w:w="1693" w:type="dxa"/>
            <w:vMerge w:val="restart"/>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16639" w:rsidRPr="00CA093B" w:rsidRDefault="00316639" w:rsidP="00316639">
            <w:pPr>
              <w:pStyle w:val="af3"/>
              <w:ind w:left="72" w:right="72"/>
            </w:pPr>
            <w:r w:rsidRPr="00CA093B">
              <w:rPr>
                <w:rFonts w:hint="eastAsia"/>
              </w:rPr>
              <w:t>應</w:t>
            </w:r>
            <w:r>
              <w:rPr>
                <w:rFonts w:hint="eastAsia"/>
              </w:rPr>
              <w:t>付</w:t>
            </w:r>
            <w:r w:rsidRPr="00CA093B">
              <w:rPr>
                <w:rFonts w:hint="eastAsia"/>
              </w:rPr>
              <w:t>保留數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16639" w:rsidRPr="00CA093B" w:rsidRDefault="00316639" w:rsidP="00316639">
            <w:pPr>
              <w:pStyle w:val="af3"/>
              <w:ind w:left="72" w:right="72"/>
            </w:pPr>
          </w:p>
        </w:tc>
        <w:tc>
          <w:tcPr>
            <w:tcW w:w="2380" w:type="dxa"/>
            <w:vMerge/>
            <w:tcBorders>
              <w:bottom w:val="single" w:sz="4" w:space="0" w:color="auto"/>
            </w:tcBorders>
            <w:vAlign w:val="center"/>
          </w:tcPr>
          <w:p w:rsidR="00316639" w:rsidRPr="00CA093B" w:rsidRDefault="00316639" w:rsidP="00316639">
            <w:pPr>
              <w:pStyle w:val="af3"/>
              <w:ind w:left="72" w:right="72"/>
            </w:pPr>
          </w:p>
        </w:tc>
        <w:tc>
          <w:tcPr>
            <w:tcW w:w="1666" w:type="dxa"/>
            <w:vMerge/>
            <w:tcBorders>
              <w:bottom w:val="single" w:sz="4" w:space="0" w:color="auto"/>
            </w:tcBorders>
            <w:vAlign w:val="center"/>
          </w:tcPr>
          <w:p w:rsidR="00316639" w:rsidRPr="00CA093B" w:rsidRDefault="00316639" w:rsidP="00316639">
            <w:pPr>
              <w:pStyle w:val="af3"/>
              <w:ind w:left="72" w:right="72"/>
            </w:pPr>
          </w:p>
        </w:tc>
        <w:tc>
          <w:tcPr>
            <w:tcW w:w="1694" w:type="dxa"/>
            <w:vMerge/>
            <w:tcBorders>
              <w:bottom w:val="single" w:sz="4" w:space="0" w:color="auto"/>
            </w:tcBorders>
            <w:vAlign w:val="center"/>
          </w:tcPr>
          <w:p w:rsidR="00316639" w:rsidRPr="00CA093B" w:rsidRDefault="00316639" w:rsidP="00316639">
            <w:pPr>
              <w:pStyle w:val="af3"/>
              <w:ind w:left="72" w:right="72"/>
            </w:pPr>
          </w:p>
        </w:tc>
        <w:tc>
          <w:tcPr>
            <w:tcW w:w="1693" w:type="dxa"/>
            <w:vMerge/>
            <w:tcBorders>
              <w:bottom w:val="single" w:sz="4" w:space="0" w:color="auto"/>
            </w:tcBorders>
            <w:vAlign w:val="center"/>
          </w:tcPr>
          <w:p w:rsidR="00316639" w:rsidRPr="00CA093B" w:rsidRDefault="00316639" w:rsidP="00316639">
            <w:pPr>
              <w:pStyle w:val="af3"/>
              <w:ind w:left="72" w:right="72"/>
            </w:pPr>
          </w:p>
        </w:tc>
        <w:tc>
          <w:tcPr>
            <w:tcW w:w="1721"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國家公園經營管理</w:t>
            </w:r>
          </w:p>
        </w:tc>
        <w:tc>
          <w:tcPr>
            <w:tcW w:w="1666" w:type="dxa"/>
            <w:vAlign w:val="center"/>
          </w:tcPr>
          <w:p w:rsidR="00316639" w:rsidRPr="009F4D95" w:rsidRDefault="00316639" w:rsidP="00316639">
            <w:pPr>
              <w:pStyle w:val="30"/>
            </w:pPr>
            <w:r w:rsidRPr="009F4D95">
              <w:rPr>
                <w:noProof/>
              </w:rPr>
              <w:t>18,094,582</w:t>
            </w:r>
          </w:p>
        </w:tc>
        <w:tc>
          <w:tcPr>
            <w:tcW w:w="1694" w:type="dxa"/>
            <w:vAlign w:val="center"/>
          </w:tcPr>
          <w:p w:rsidR="00316639" w:rsidRPr="009F4D95" w:rsidRDefault="00316639" w:rsidP="00316639">
            <w:pPr>
              <w:pStyle w:val="30"/>
            </w:pPr>
            <w:r w:rsidRPr="009F4D95">
              <w:rPr>
                <w:noProof/>
              </w:rPr>
              <w:t>2,500,000</w:t>
            </w:r>
          </w:p>
        </w:tc>
        <w:tc>
          <w:tcPr>
            <w:tcW w:w="1693" w:type="dxa"/>
            <w:vAlign w:val="center"/>
          </w:tcPr>
          <w:p w:rsidR="00316639" w:rsidRPr="009F4D95" w:rsidRDefault="00316639" w:rsidP="00316639">
            <w:pPr>
              <w:pStyle w:val="30"/>
            </w:pPr>
            <w:r w:rsidRPr="009F4D95">
              <w:rPr>
                <w:noProof/>
              </w:rPr>
              <w:t>14,263,995</w:t>
            </w:r>
          </w:p>
        </w:tc>
        <w:tc>
          <w:tcPr>
            <w:tcW w:w="1721" w:type="dxa"/>
            <w:vAlign w:val="center"/>
          </w:tcPr>
          <w:p w:rsidR="00316639" w:rsidRPr="009F4D95" w:rsidRDefault="00316639" w:rsidP="00316639">
            <w:pPr>
              <w:pStyle w:val="30"/>
            </w:pPr>
            <w:r w:rsidRPr="009F4D95">
              <w:rPr>
                <w:noProof/>
              </w:rPr>
              <w:t>1,330,587</w:t>
            </w:r>
          </w:p>
        </w:tc>
        <w:tc>
          <w:tcPr>
            <w:tcW w:w="831" w:type="dxa"/>
            <w:vAlign w:val="center"/>
          </w:tcPr>
          <w:p w:rsidR="00316639" w:rsidRPr="009F4D95" w:rsidRDefault="00316639" w:rsidP="00316639">
            <w:pPr>
              <w:pStyle w:val="30"/>
            </w:pPr>
            <w:r w:rsidRPr="009F4D95">
              <w:rPr>
                <w:noProof/>
              </w:rPr>
              <w:t>7.35</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道路建設及養護</w:t>
            </w:r>
          </w:p>
        </w:tc>
        <w:tc>
          <w:tcPr>
            <w:tcW w:w="1666" w:type="dxa"/>
            <w:vAlign w:val="center"/>
          </w:tcPr>
          <w:p w:rsidR="00316639" w:rsidRPr="009F4D95" w:rsidRDefault="00316639" w:rsidP="00316639">
            <w:pPr>
              <w:pStyle w:val="30"/>
            </w:pPr>
            <w:r w:rsidRPr="009F4D95">
              <w:rPr>
                <w:noProof/>
              </w:rPr>
              <w:t>18,250,000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18,250,000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109</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6,351,100</w:t>
            </w:r>
          </w:p>
        </w:tc>
        <w:tc>
          <w:tcPr>
            <w:tcW w:w="1694" w:type="dxa"/>
            <w:vAlign w:val="center"/>
          </w:tcPr>
          <w:p w:rsidR="00316639" w:rsidRPr="009F4D95" w:rsidRDefault="00316639" w:rsidP="00316639">
            <w:pPr>
              <w:pStyle w:val="30"/>
              <w:rPr>
                <w:b/>
              </w:rPr>
            </w:pPr>
            <w:r w:rsidRPr="009F4D95">
              <w:rPr>
                <w:b/>
                <w:noProof/>
              </w:rPr>
              <w:t>144,774</w:t>
            </w:r>
          </w:p>
        </w:tc>
        <w:tc>
          <w:tcPr>
            <w:tcW w:w="1693" w:type="dxa"/>
            <w:vAlign w:val="center"/>
          </w:tcPr>
          <w:p w:rsidR="00316639" w:rsidRPr="009F4D95" w:rsidRDefault="00316639" w:rsidP="00316639">
            <w:pPr>
              <w:pStyle w:val="30"/>
              <w:rPr>
                <w:b/>
              </w:rPr>
            </w:pPr>
            <w:r w:rsidRPr="009F4D95">
              <w:rPr>
                <w:b/>
                <w:noProof/>
              </w:rPr>
              <w:t>5,810,326</w:t>
            </w:r>
          </w:p>
        </w:tc>
        <w:tc>
          <w:tcPr>
            <w:tcW w:w="1721" w:type="dxa"/>
            <w:vAlign w:val="center"/>
          </w:tcPr>
          <w:p w:rsidR="00316639" w:rsidRPr="009F4D95" w:rsidRDefault="00316639" w:rsidP="00316639">
            <w:pPr>
              <w:pStyle w:val="30"/>
              <w:rPr>
                <w:b/>
              </w:rPr>
            </w:pPr>
            <w:r w:rsidRPr="009F4D95">
              <w:rPr>
                <w:b/>
                <w:noProof/>
              </w:rPr>
              <w:t>396,000</w:t>
            </w:r>
          </w:p>
        </w:tc>
        <w:tc>
          <w:tcPr>
            <w:tcW w:w="831" w:type="dxa"/>
            <w:vAlign w:val="center"/>
          </w:tcPr>
          <w:p w:rsidR="00316639" w:rsidRPr="009F4D95" w:rsidRDefault="00316639" w:rsidP="00316639">
            <w:pPr>
              <w:pStyle w:val="30"/>
              <w:rPr>
                <w:b/>
              </w:rPr>
            </w:pPr>
            <w:r w:rsidRPr="009F4D95">
              <w:rPr>
                <w:b/>
                <w:noProof/>
              </w:rPr>
              <w:t>6.24</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國家公園經營管理</w:t>
            </w:r>
          </w:p>
        </w:tc>
        <w:tc>
          <w:tcPr>
            <w:tcW w:w="1666" w:type="dxa"/>
            <w:vAlign w:val="center"/>
          </w:tcPr>
          <w:p w:rsidR="00316639" w:rsidRPr="009F4D95" w:rsidRDefault="00316639" w:rsidP="00316639">
            <w:pPr>
              <w:pStyle w:val="30"/>
            </w:pPr>
            <w:r w:rsidRPr="009F4D95">
              <w:rPr>
                <w:noProof/>
              </w:rPr>
              <w:t>2,180,000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1,784,000</w:t>
            </w:r>
          </w:p>
        </w:tc>
        <w:tc>
          <w:tcPr>
            <w:tcW w:w="1721" w:type="dxa"/>
            <w:vAlign w:val="center"/>
          </w:tcPr>
          <w:p w:rsidR="00316639" w:rsidRPr="009F4D95" w:rsidRDefault="00316639" w:rsidP="00316639">
            <w:pPr>
              <w:pStyle w:val="30"/>
            </w:pPr>
            <w:r w:rsidRPr="009F4D95">
              <w:rPr>
                <w:noProof/>
              </w:rPr>
              <w:t>396,000</w:t>
            </w:r>
          </w:p>
        </w:tc>
        <w:tc>
          <w:tcPr>
            <w:tcW w:w="831" w:type="dxa"/>
            <w:vAlign w:val="center"/>
          </w:tcPr>
          <w:p w:rsidR="00316639" w:rsidRPr="009F4D95" w:rsidRDefault="00316639" w:rsidP="00316639">
            <w:pPr>
              <w:pStyle w:val="30"/>
            </w:pPr>
            <w:r w:rsidRPr="009F4D95">
              <w:rPr>
                <w:noProof/>
              </w:rPr>
              <w:t>18.17</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營建業務</w:t>
            </w:r>
          </w:p>
        </w:tc>
        <w:tc>
          <w:tcPr>
            <w:tcW w:w="1666" w:type="dxa"/>
            <w:vAlign w:val="center"/>
          </w:tcPr>
          <w:p w:rsidR="00316639" w:rsidRPr="009F4D95" w:rsidRDefault="00316639" w:rsidP="00316639">
            <w:pPr>
              <w:pStyle w:val="30"/>
            </w:pPr>
            <w:r w:rsidRPr="009F4D95">
              <w:rPr>
                <w:noProof/>
              </w:rPr>
              <w:t>1,282,400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1,282,400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區域及都市規劃業務</w:t>
            </w:r>
          </w:p>
        </w:tc>
        <w:tc>
          <w:tcPr>
            <w:tcW w:w="1666" w:type="dxa"/>
            <w:vAlign w:val="center"/>
          </w:tcPr>
          <w:p w:rsidR="00316639" w:rsidRPr="009F4D95" w:rsidRDefault="00316639" w:rsidP="00316639">
            <w:pPr>
              <w:pStyle w:val="30"/>
            </w:pPr>
            <w:r w:rsidRPr="009F4D95">
              <w:rPr>
                <w:noProof/>
              </w:rPr>
              <w:t>413,700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413,700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道路建設及養護</w:t>
            </w:r>
          </w:p>
        </w:tc>
        <w:tc>
          <w:tcPr>
            <w:tcW w:w="1666" w:type="dxa"/>
            <w:vAlign w:val="center"/>
          </w:tcPr>
          <w:p w:rsidR="00316639" w:rsidRPr="009F4D95" w:rsidRDefault="00316639" w:rsidP="00316639">
            <w:pPr>
              <w:pStyle w:val="30"/>
            </w:pPr>
            <w:r w:rsidRPr="009F4D95">
              <w:rPr>
                <w:noProof/>
              </w:rPr>
              <w:t>100,000</w:t>
            </w:r>
          </w:p>
        </w:tc>
        <w:tc>
          <w:tcPr>
            <w:tcW w:w="1694" w:type="dxa"/>
            <w:vAlign w:val="center"/>
          </w:tcPr>
          <w:p w:rsidR="00316639" w:rsidRPr="009F4D95" w:rsidRDefault="00316639" w:rsidP="00316639">
            <w:pPr>
              <w:pStyle w:val="30"/>
            </w:pPr>
            <w:r w:rsidRPr="009F4D95">
              <w:rPr>
                <w:noProof/>
              </w:rPr>
              <w:t>100,000</w:t>
            </w:r>
          </w:p>
        </w:tc>
        <w:tc>
          <w:tcPr>
            <w:tcW w:w="1693" w:type="dxa"/>
            <w:vAlign w:val="center"/>
          </w:tcPr>
          <w:p w:rsidR="00316639" w:rsidRPr="009F4D95" w:rsidRDefault="00316639" w:rsidP="00316639">
            <w:pPr>
              <w:pStyle w:val="30"/>
            </w:pPr>
            <w:r w:rsidRPr="009F4D95">
              <w:rPr>
                <w:rFonts w:hint="eastAsia"/>
                <w:noProof/>
              </w:rPr>
              <w:t>－</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下水道管理業務</w:t>
            </w:r>
          </w:p>
        </w:tc>
        <w:tc>
          <w:tcPr>
            <w:tcW w:w="1666" w:type="dxa"/>
            <w:vAlign w:val="center"/>
          </w:tcPr>
          <w:p w:rsidR="00316639" w:rsidRPr="009F4D95" w:rsidRDefault="00316639" w:rsidP="00316639">
            <w:pPr>
              <w:pStyle w:val="30"/>
            </w:pPr>
            <w:r w:rsidRPr="009F4D95">
              <w:rPr>
                <w:noProof/>
              </w:rPr>
              <w:t>2,375,000</w:t>
            </w:r>
          </w:p>
        </w:tc>
        <w:tc>
          <w:tcPr>
            <w:tcW w:w="1694" w:type="dxa"/>
            <w:vAlign w:val="center"/>
          </w:tcPr>
          <w:p w:rsidR="00316639" w:rsidRPr="009F4D95" w:rsidRDefault="00316639" w:rsidP="00316639">
            <w:pPr>
              <w:pStyle w:val="30"/>
            </w:pPr>
            <w:r w:rsidRPr="009F4D95">
              <w:rPr>
                <w:noProof/>
              </w:rPr>
              <w:t>44,774</w:t>
            </w:r>
          </w:p>
        </w:tc>
        <w:tc>
          <w:tcPr>
            <w:tcW w:w="1693" w:type="dxa"/>
            <w:vAlign w:val="center"/>
          </w:tcPr>
          <w:p w:rsidR="00316639" w:rsidRPr="009F4D95" w:rsidRDefault="00316639" w:rsidP="00316639">
            <w:pPr>
              <w:pStyle w:val="30"/>
            </w:pPr>
            <w:r w:rsidRPr="009F4D95">
              <w:rPr>
                <w:noProof/>
              </w:rPr>
              <w:t>2,330,226</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433,677,904</w:t>
            </w:r>
          </w:p>
        </w:tc>
        <w:tc>
          <w:tcPr>
            <w:tcW w:w="1694" w:type="dxa"/>
            <w:vAlign w:val="center"/>
          </w:tcPr>
          <w:p w:rsidR="00316639" w:rsidRPr="009F4D95" w:rsidRDefault="00316639" w:rsidP="00316639">
            <w:pPr>
              <w:pStyle w:val="30"/>
              <w:rPr>
                <w:b/>
              </w:rPr>
            </w:pPr>
            <w:r w:rsidRPr="009F4D95">
              <w:rPr>
                <w:b/>
                <w:noProof/>
              </w:rPr>
              <w:t>18,814,517</w:t>
            </w:r>
          </w:p>
        </w:tc>
        <w:tc>
          <w:tcPr>
            <w:tcW w:w="1693" w:type="dxa"/>
            <w:vAlign w:val="center"/>
          </w:tcPr>
          <w:p w:rsidR="00316639" w:rsidRPr="009F4D95" w:rsidRDefault="00316639" w:rsidP="00316639">
            <w:pPr>
              <w:pStyle w:val="30"/>
              <w:rPr>
                <w:b/>
              </w:rPr>
            </w:pPr>
            <w:r w:rsidRPr="009F4D95">
              <w:rPr>
                <w:b/>
                <w:noProof/>
              </w:rPr>
              <w:t>399,224,349</w:t>
            </w:r>
          </w:p>
        </w:tc>
        <w:tc>
          <w:tcPr>
            <w:tcW w:w="1721" w:type="dxa"/>
            <w:vAlign w:val="center"/>
          </w:tcPr>
          <w:p w:rsidR="00316639" w:rsidRPr="009F4D95" w:rsidRDefault="00316639" w:rsidP="00316639">
            <w:pPr>
              <w:pStyle w:val="30"/>
              <w:rPr>
                <w:b/>
              </w:rPr>
            </w:pPr>
            <w:r w:rsidRPr="009F4D95">
              <w:rPr>
                <w:b/>
                <w:noProof/>
              </w:rPr>
              <w:t>15,639,038</w:t>
            </w:r>
          </w:p>
        </w:tc>
        <w:tc>
          <w:tcPr>
            <w:tcW w:w="831" w:type="dxa"/>
            <w:vAlign w:val="center"/>
          </w:tcPr>
          <w:p w:rsidR="00316639" w:rsidRPr="009F4D95" w:rsidRDefault="00316639" w:rsidP="00316639">
            <w:pPr>
              <w:pStyle w:val="30"/>
              <w:rPr>
                <w:b/>
              </w:rPr>
            </w:pPr>
            <w:r w:rsidRPr="009F4D95">
              <w:rPr>
                <w:b/>
                <w:noProof/>
              </w:rPr>
              <w:t>3.61</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公園規劃業務</w:t>
            </w:r>
          </w:p>
        </w:tc>
        <w:tc>
          <w:tcPr>
            <w:tcW w:w="1666" w:type="dxa"/>
            <w:vAlign w:val="center"/>
          </w:tcPr>
          <w:p w:rsidR="00316639" w:rsidRPr="009F4D95" w:rsidRDefault="00316639" w:rsidP="00316639">
            <w:pPr>
              <w:pStyle w:val="30"/>
            </w:pPr>
            <w:r w:rsidRPr="009F4D95">
              <w:rPr>
                <w:noProof/>
              </w:rPr>
              <w:t>590,800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590,800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國家公園經營管理</w:t>
            </w:r>
          </w:p>
        </w:tc>
        <w:tc>
          <w:tcPr>
            <w:tcW w:w="1666" w:type="dxa"/>
            <w:vAlign w:val="center"/>
          </w:tcPr>
          <w:p w:rsidR="00316639" w:rsidRPr="009F4D95" w:rsidRDefault="00316639" w:rsidP="00316639">
            <w:pPr>
              <w:pStyle w:val="30"/>
            </w:pPr>
            <w:r w:rsidRPr="009F4D95">
              <w:rPr>
                <w:noProof/>
              </w:rPr>
              <w:t>24,441,670</w:t>
            </w:r>
          </w:p>
        </w:tc>
        <w:tc>
          <w:tcPr>
            <w:tcW w:w="1694" w:type="dxa"/>
            <w:vAlign w:val="center"/>
          </w:tcPr>
          <w:p w:rsidR="00316639" w:rsidRPr="009F4D95" w:rsidRDefault="00316639" w:rsidP="00316639">
            <w:pPr>
              <w:pStyle w:val="30"/>
            </w:pPr>
            <w:r w:rsidRPr="009F4D95">
              <w:rPr>
                <w:noProof/>
              </w:rPr>
              <w:t>3,319,316</w:t>
            </w:r>
          </w:p>
        </w:tc>
        <w:tc>
          <w:tcPr>
            <w:tcW w:w="1693" w:type="dxa"/>
            <w:vAlign w:val="center"/>
          </w:tcPr>
          <w:p w:rsidR="00316639" w:rsidRPr="009F4D95" w:rsidRDefault="00316639" w:rsidP="00316639">
            <w:pPr>
              <w:pStyle w:val="30"/>
            </w:pPr>
            <w:r w:rsidRPr="009F4D95">
              <w:rPr>
                <w:noProof/>
              </w:rPr>
              <w:t>21,122,354</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一般行政</w:t>
            </w:r>
          </w:p>
        </w:tc>
        <w:tc>
          <w:tcPr>
            <w:tcW w:w="1666" w:type="dxa"/>
            <w:vAlign w:val="center"/>
          </w:tcPr>
          <w:p w:rsidR="00316639" w:rsidRPr="009F4D95" w:rsidRDefault="00316639" w:rsidP="00316639">
            <w:pPr>
              <w:pStyle w:val="30"/>
            </w:pPr>
            <w:r w:rsidRPr="009F4D95">
              <w:rPr>
                <w:noProof/>
              </w:rPr>
              <w:t>518,716</w:t>
            </w:r>
          </w:p>
        </w:tc>
        <w:tc>
          <w:tcPr>
            <w:tcW w:w="1694" w:type="dxa"/>
            <w:vAlign w:val="center"/>
          </w:tcPr>
          <w:p w:rsidR="00316639" w:rsidRPr="009F4D95" w:rsidRDefault="00316639" w:rsidP="00316639">
            <w:pPr>
              <w:pStyle w:val="30"/>
            </w:pPr>
            <w:r w:rsidRPr="009F4D95">
              <w:rPr>
                <w:noProof/>
              </w:rPr>
              <w:t>73,745</w:t>
            </w:r>
          </w:p>
        </w:tc>
        <w:tc>
          <w:tcPr>
            <w:tcW w:w="1693" w:type="dxa"/>
            <w:vAlign w:val="center"/>
          </w:tcPr>
          <w:p w:rsidR="00316639" w:rsidRPr="009F4D95" w:rsidRDefault="00316639" w:rsidP="00316639">
            <w:pPr>
              <w:pStyle w:val="30"/>
            </w:pPr>
            <w:r w:rsidRPr="009F4D95">
              <w:rPr>
                <w:noProof/>
              </w:rPr>
              <w:t>444,971</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營建業務</w:t>
            </w:r>
          </w:p>
        </w:tc>
        <w:tc>
          <w:tcPr>
            <w:tcW w:w="1666" w:type="dxa"/>
            <w:vAlign w:val="center"/>
          </w:tcPr>
          <w:p w:rsidR="00316639" w:rsidRPr="009F4D95" w:rsidRDefault="00316639" w:rsidP="00316639">
            <w:pPr>
              <w:pStyle w:val="30"/>
            </w:pPr>
            <w:r w:rsidRPr="009F4D95">
              <w:rPr>
                <w:noProof/>
              </w:rPr>
              <w:t>36,742,307</w:t>
            </w:r>
          </w:p>
        </w:tc>
        <w:tc>
          <w:tcPr>
            <w:tcW w:w="1694" w:type="dxa"/>
            <w:vAlign w:val="center"/>
          </w:tcPr>
          <w:p w:rsidR="00316639" w:rsidRPr="009F4D95" w:rsidRDefault="00316639" w:rsidP="00316639">
            <w:pPr>
              <w:pStyle w:val="30"/>
            </w:pPr>
            <w:r w:rsidRPr="009F4D95">
              <w:rPr>
                <w:noProof/>
              </w:rPr>
              <w:t>872,314</w:t>
            </w:r>
          </w:p>
        </w:tc>
        <w:tc>
          <w:tcPr>
            <w:tcW w:w="1693" w:type="dxa"/>
            <w:vAlign w:val="center"/>
          </w:tcPr>
          <w:p w:rsidR="00316639" w:rsidRPr="009F4D95" w:rsidRDefault="00316639" w:rsidP="00316639">
            <w:pPr>
              <w:pStyle w:val="30"/>
            </w:pPr>
            <w:r w:rsidRPr="009F4D95">
              <w:rPr>
                <w:noProof/>
              </w:rPr>
              <w:t>35,293,193</w:t>
            </w:r>
          </w:p>
        </w:tc>
        <w:tc>
          <w:tcPr>
            <w:tcW w:w="1721" w:type="dxa"/>
            <w:vAlign w:val="center"/>
          </w:tcPr>
          <w:p w:rsidR="00316639" w:rsidRPr="009F4D95" w:rsidRDefault="00316639" w:rsidP="00316639">
            <w:pPr>
              <w:pStyle w:val="30"/>
            </w:pPr>
            <w:r w:rsidRPr="009F4D95">
              <w:rPr>
                <w:noProof/>
              </w:rPr>
              <w:t>576,800</w:t>
            </w:r>
          </w:p>
        </w:tc>
        <w:tc>
          <w:tcPr>
            <w:tcW w:w="831" w:type="dxa"/>
            <w:vAlign w:val="center"/>
          </w:tcPr>
          <w:p w:rsidR="00316639" w:rsidRPr="009F4D95" w:rsidRDefault="00316639" w:rsidP="00316639">
            <w:pPr>
              <w:pStyle w:val="30"/>
            </w:pPr>
            <w:r w:rsidRPr="009F4D95">
              <w:rPr>
                <w:noProof/>
              </w:rPr>
              <w:t>1.57</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區域及都市規劃業務</w:t>
            </w:r>
          </w:p>
        </w:tc>
        <w:tc>
          <w:tcPr>
            <w:tcW w:w="1666" w:type="dxa"/>
            <w:vAlign w:val="center"/>
          </w:tcPr>
          <w:p w:rsidR="00316639" w:rsidRPr="009F4D95" w:rsidRDefault="00316639" w:rsidP="00316639">
            <w:pPr>
              <w:pStyle w:val="30"/>
            </w:pPr>
            <w:r w:rsidRPr="009F4D95">
              <w:rPr>
                <w:noProof/>
              </w:rPr>
              <w:t>3,259,657</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3,259,657</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道路建設及養護</w:t>
            </w:r>
          </w:p>
        </w:tc>
        <w:tc>
          <w:tcPr>
            <w:tcW w:w="1666" w:type="dxa"/>
            <w:vAlign w:val="center"/>
          </w:tcPr>
          <w:p w:rsidR="00316639" w:rsidRPr="009F4D95" w:rsidRDefault="00316639" w:rsidP="00316639">
            <w:pPr>
              <w:pStyle w:val="30"/>
            </w:pPr>
            <w:r w:rsidRPr="009F4D95">
              <w:rPr>
                <w:noProof/>
              </w:rPr>
              <w:t>218,674,639</w:t>
            </w:r>
          </w:p>
        </w:tc>
        <w:tc>
          <w:tcPr>
            <w:tcW w:w="1694" w:type="dxa"/>
            <w:vAlign w:val="center"/>
          </w:tcPr>
          <w:p w:rsidR="00316639" w:rsidRPr="009F4D95" w:rsidRDefault="00316639" w:rsidP="00316639">
            <w:pPr>
              <w:pStyle w:val="30"/>
            </w:pPr>
            <w:r w:rsidRPr="009F4D95">
              <w:rPr>
                <w:noProof/>
              </w:rPr>
              <w:t>678,243</w:t>
            </w:r>
          </w:p>
        </w:tc>
        <w:tc>
          <w:tcPr>
            <w:tcW w:w="1693" w:type="dxa"/>
            <w:vAlign w:val="center"/>
          </w:tcPr>
          <w:p w:rsidR="00316639" w:rsidRPr="009F4D95" w:rsidRDefault="00316639" w:rsidP="00316639">
            <w:pPr>
              <w:pStyle w:val="30"/>
            </w:pPr>
            <w:r w:rsidRPr="009F4D95">
              <w:rPr>
                <w:noProof/>
              </w:rPr>
              <w:t>202,934,158</w:t>
            </w:r>
          </w:p>
        </w:tc>
        <w:tc>
          <w:tcPr>
            <w:tcW w:w="1721" w:type="dxa"/>
            <w:vAlign w:val="center"/>
          </w:tcPr>
          <w:p w:rsidR="00316639" w:rsidRPr="009F4D95" w:rsidRDefault="00316639" w:rsidP="00316639">
            <w:pPr>
              <w:pStyle w:val="30"/>
            </w:pPr>
            <w:r w:rsidRPr="009F4D95">
              <w:rPr>
                <w:noProof/>
              </w:rPr>
              <w:t>15,062,238</w:t>
            </w:r>
          </w:p>
        </w:tc>
        <w:tc>
          <w:tcPr>
            <w:tcW w:w="831" w:type="dxa"/>
            <w:vAlign w:val="center"/>
          </w:tcPr>
          <w:p w:rsidR="00316639" w:rsidRPr="009F4D95" w:rsidRDefault="00316639" w:rsidP="00316639">
            <w:pPr>
              <w:pStyle w:val="30"/>
            </w:pPr>
            <w:r w:rsidRPr="009F4D95">
              <w:rPr>
                <w:noProof/>
              </w:rPr>
              <w:t>6.89</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下水道管理業務</w:t>
            </w:r>
          </w:p>
        </w:tc>
        <w:tc>
          <w:tcPr>
            <w:tcW w:w="1666" w:type="dxa"/>
            <w:vAlign w:val="center"/>
          </w:tcPr>
          <w:p w:rsidR="00316639" w:rsidRPr="009F4D95" w:rsidRDefault="00316639" w:rsidP="00316639">
            <w:pPr>
              <w:pStyle w:val="30"/>
            </w:pPr>
            <w:r w:rsidRPr="009F4D95">
              <w:rPr>
                <w:noProof/>
              </w:rPr>
              <w:t>149,450,115</w:t>
            </w:r>
          </w:p>
        </w:tc>
        <w:tc>
          <w:tcPr>
            <w:tcW w:w="1694" w:type="dxa"/>
            <w:vAlign w:val="center"/>
          </w:tcPr>
          <w:p w:rsidR="00316639" w:rsidRPr="009F4D95" w:rsidRDefault="00316639" w:rsidP="00316639">
            <w:pPr>
              <w:pStyle w:val="30"/>
            </w:pPr>
            <w:r w:rsidRPr="009F4D95">
              <w:rPr>
                <w:noProof/>
              </w:rPr>
              <w:t>13,870,899</w:t>
            </w:r>
          </w:p>
        </w:tc>
        <w:tc>
          <w:tcPr>
            <w:tcW w:w="1693" w:type="dxa"/>
            <w:vAlign w:val="center"/>
          </w:tcPr>
          <w:p w:rsidR="00316639" w:rsidRPr="009F4D95" w:rsidRDefault="00316639" w:rsidP="00316639">
            <w:pPr>
              <w:pStyle w:val="30"/>
            </w:pPr>
            <w:r w:rsidRPr="009F4D95">
              <w:rPr>
                <w:noProof/>
              </w:rPr>
              <w:t>135,579,216</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警政署及所屬</w:t>
            </w:r>
          </w:p>
        </w:tc>
        <w:tc>
          <w:tcPr>
            <w:tcW w:w="1666" w:type="dxa"/>
            <w:vAlign w:val="center"/>
          </w:tcPr>
          <w:p w:rsidR="00316639" w:rsidRPr="009F4D95" w:rsidRDefault="00316639" w:rsidP="00316639">
            <w:pPr>
              <w:pStyle w:val="30"/>
              <w:rPr>
                <w:b/>
              </w:rPr>
            </w:pPr>
            <w:r w:rsidRPr="009F4D95">
              <w:rPr>
                <w:b/>
                <w:noProof/>
              </w:rPr>
              <w:t>976,591,348</w:t>
            </w:r>
          </w:p>
        </w:tc>
        <w:tc>
          <w:tcPr>
            <w:tcW w:w="1694" w:type="dxa"/>
            <w:vAlign w:val="center"/>
          </w:tcPr>
          <w:p w:rsidR="00316639" w:rsidRPr="009F4D95" w:rsidRDefault="00316639" w:rsidP="00316639">
            <w:pPr>
              <w:pStyle w:val="30"/>
              <w:rPr>
                <w:b/>
              </w:rPr>
            </w:pPr>
            <w:r w:rsidRPr="009F4D95">
              <w:rPr>
                <w:b/>
                <w:noProof/>
              </w:rPr>
              <w:t>1,761,461</w:t>
            </w:r>
          </w:p>
        </w:tc>
        <w:tc>
          <w:tcPr>
            <w:tcW w:w="1693" w:type="dxa"/>
            <w:vAlign w:val="center"/>
          </w:tcPr>
          <w:p w:rsidR="00316639" w:rsidRPr="009F4D95" w:rsidRDefault="00316639" w:rsidP="00316639">
            <w:pPr>
              <w:pStyle w:val="30"/>
              <w:rPr>
                <w:b/>
              </w:rPr>
            </w:pPr>
            <w:r w:rsidRPr="009F4D95">
              <w:rPr>
                <w:b/>
                <w:noProof/>
              </w:rPr>
              <w:t>651,813,260</w:t>
            </w:r>
          </w:p>
        </w:tc>
        <w:tc>
          <w:tcPr>
            <w:tcW w:w="1721" w:type="dxa"/>
            <w:vAlign w:val="center"/>
          </w:tcPr>
          <w:p w:rsidR="00316639" w:rsidRPr="009F4D95" w:rsidRDefault="00316639" w:rsidP="00316639">
            <w:pPr>
              <w:pStyle w:val="30"/>
              <w:rPr>
                <w:b/>
              </w:rPr>
            </w:pPr>
            <w:r w:rsidRPr="009F4D95">
              <w:rPr>
                <w:b/>
                <w:noProof/>
              </w:rPr>
              <w:t>323,016,627</w:t>
            </w:r>
          </w:p>
        </w:tc>
        <w:tc>
          <w:tcPr>
            <w:tcW w:w="831" w:type="dxa"/>
            <w:vAlign w:val="center"/>
          </w:tcPr>
          <w:p w:rsidR="00316639" w:rsidRPr="009F4D95" w:rsidRDefault="00316639" w:rsidP="00316639">
            <w:pPr>
              <w:pStyle w:val="30"/>
              <w:rPr>
                <w:b/>
              </w:rPr>
            </w:pPr>
            <w:r w:rsidRPr="009F4D95">
              <w:rPr>
                <w:b/>
                <w:noProof/>
              </w:rPr>
              <w:t>33.08</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108</w:t>
            </w:r>
          </w:p>
        </w:tc>
        <w:tc>
          <w:tcPr>
            <w:tcW w:w="2380" w:type="dxa"/>
            <w:vAlign w:val="center"/>
          </w:tcPr>
          <w:p w:rsidR="00316639" w:rsidRPr="009F4D95" w:rsidRDefault="00316639" w:rsidP="00316639">
            <w:pPr>
              <w:pStyle w:val="220"/>
              <w:ind w:left="360" w:right="24"/>
            </w:pPr>
            <w:r w:rsidRPr="009F4D95">
              <w:rPr>
                <w:rFonts w:hint="eastAsia"/>
                <w:noProof/>
              </w:rPr>
              <w:t>一般建築及設備</w:t>
            </w:r>
          </w:p>
        </w:tc>
        <w:tc>
          <w:tcPr>
            <w:tcW w:w="1666" w:type="dxa"/>
            <w:vAlign w:val="center"/>
          </w:tcPr>
          <w:p w:rsidR="00316639" w:rsidRPr="009F4D95" w:rsidRDefault="00316639" w:rsidP="00316639">
            <w:pPr>
              <w:pStyle w:val="30"/>
            </w:pPr>
            <w:r w:rsidRPr="009F4D95">
              <w:rPr>
                <w:noProof/>
              </w:rPr>
              <w:t>67,647,661</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67,647,661</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109</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129,489,967</w:t>
            </w:r>
          </w:p>
        </w:tc>
        <w:tc>
          <w:tcPr>
            <w:tcW w:w="1694" w:type="dxa"/>
            <w:vAlign w:val="center"/>
          </w:tcPr>
          <w:p w:rsidR="00316639" w:rsidRPr="009F4D95" w:rsidRDefault="00316639" w:rsidP="00316639">
            <w:pPr>
              <w:pStyle w:val="30"/>
              <w:rPr>
                <w:b/>
              </w:rPr>
            </w:pPr>
            <w:r w:rsidRPr="009F4D95">
              <w:rPr>
                <w:b/>
                <w:noProof/>
              </w:rPr>
              <w:t>1,406,800</w:t>
            </w:r>
          </w:p>
        </w:tc>
        <w:tc>
          <w:tcPr>
            <w:tcW w:w="1693" w:type="dxa"/>
            <w:vAlign w:val="center"/>
          </w:tcPr>
          <w:p w:rsidR="00316639" w:rsidRPr="009F4D95" w:rsidRDefault="00316639" w:rsidP="00316639">
            <w:pPr>
              <w:pStyle w:val="30"/>
              <w:rPr>
                <w:b/>
              </w:rPr>
            </w:pPr>
            <w:r w:rsidRPr="009F4D95">
              <w:rPr>
                <w:b/>
                <w:noProof/>
              </w:rPr>
              <w:t>127,669,257</w:t>
            </w:r>
          </w:p>
        </w:tc>
        <w:tc>
          <w:tcPr>
            <w:tcW w:w="1721" w:type="dxa"/>
            <w:vAlign w:val="center"/>
          </w:tcPr>
          <w:p w:rsidR="00316639" w:rsidRPr="009F4D95" w:rsidRDefault="00316639" w:rsidP="00316639">
            <w:pPr>
              <w:pStyle w:val="30"/>
              <w:rPr>
                <w:b/>
              </w:rPr>
            </w:pPr>
            <w:r w:rsidRPr="009F4D95">
              <w:rPr>
                <w:b/>
                <w:noProof/>
              </w:rPr>
              <w:t>413,910</w:t>
            </w:r>
          </w:p>
        </w:tc>
        <w:tc>
          <w:tcPr>
            <w:tcW w:w="831" w:type="dxa"/>
            <w:vAlign w:val="center"/>
          </w:tcPr>
          <w:p w:rsidR="00316639" w:rsidRPr="009F4D95" w:rsidRDefault="00316639" w:rsidP="00316639">
            <w:pPr>
              <w:pStyle w:val="30"/>
              <w:rPr>
                <w:b/>
              </w:rPr>
            </w:pPr>
            <w:r w:rsidRPr="009F4D95">
              <w:rPr>
                <w:b/>
                <w:noProof/>
              </w:rPr>
              <w:t>0.32</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警政業務</w:t>
            </w:r>
          </w:p>
        </w:tc>
        <w:tc>
          <w:tcPr>
            <w:tcW w:w="1666" w:type="dxa"/>
            <w:vAlign w:val="center"/>
          </w:tcPr>
          <w:p w:rsidR="00316639" w:rsidRPr="009F4D95" w:rsidRDefault="00316639" w:rsidP="00316639">
            <w:pPr>
              <w:pStyle w:val="30"/>
            </w:pPr>
            <w:r w:rsidRPr="009F4D95">
              <w:rPr>
                <w:noProof/>
              </w:rPr>
              <w:t>105,915,906</w:t>
            </w:r>
          </w:p>
        </w:tc>
        <w:tc>
          <w:tcPr>
            <w:tcW w:w="1694" w:type="dxa"/>
            <w:vAlign w:val="center"/>
          </w:tcPr>
          <w:p w:rsidR="00316639" w:rsidRPr="009F4D95" w:rsidRDefault="00316639" w:rsidP="00316639">
            <w:pPr>
              <w:pStyle w:val="30"/>
            </w:pPr>
            <w:r w:rsidRPr="009F4D95">
              <w:rPr>
                <w:noProof/>
              </w:rPr>
              <w:t>978,267</w:t>
            </w:r>
          </w:p>
        </w:tc>
        <w:tc>
          <w:tcPr>
            <w:tcW w:w="1693" w:type="dxa"/>
            <w:vAlign w:val="center"/>
          </w:tcPr>
          <w:p w:rsidR="00316639" w:rsidRPr="009F4D95" w:rsidRDefault="00316639" w:rsidP="00316639">
            <w:pPr>
              <w:pStyle w:val="30"/>
            </w:pPr>
            <w:r w:rsidRPr="009F4D95">
              <w:rPr>
                <w:noProof/>
              </w:rPr>
              <w:t>104,937,639</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警務管理</w:t>
            </w:r>
          </w:p>
        </w:tc>
        <w:tc>
          <w:tcPr>
            <w:tcW w:w="1666" w:type="dxa"/>
            <w:vAlign w:val="center"/>
          </w:tcPr>
          <w:p w:rsidR="00316639" w:rsidRPr="009F4D95" w:rsidRDefault="00316639" w:rsidP="00316639">
            <w:pPr>
              <w:pStyle w:val="30"/>
            </w:pPr>
            <w:r w:rsidRPr="009F4D95">
              <w:rPr>
                <w:noProof/>
              </w:rPr>
              <w:t>1,065,151</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1,065,151</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國道警察業務</w:t>
            </w:r>
          </w:p>
        </w:tc>
        <w:tc>
          <w:tcPr>
            <w:tcW w:w="1666" w:type="dxa"/>
            <w:vAlign w:val="center"/>
          </w:tcPr>
          <w:p w:rsidR="00316639" w:rsidRPr="009F4D95" w:rsidRDefault="00316639" w:rsidP="00316639">
            <w:pPr>
              <w:pStyle w:val="30"/>
            </w:pPr>
            <w:r w:rsidRPr="009F4D95">
              <w:rPr>
                <w:noProof/>
              </w:rPr>
              <w:t>413,910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rFonts w:hint="eastAsia"/>
                <w:noProof/>
              </w:rPr>
              <w:t>－</w:t>
            </w:r>
          </w:p>
        </w:tc>
        <w:tc>
          <w:tcPr>
            <w:tcW w:w="1721" w:type="dxa"/>
            <w:vAlign w:val="center"/>
          </w:tcPr>
          <w:p w:rsidR="00316639" w:rsidRPr="009F4D95" w:rsidRDefault="00316639" w:rsidP="00316639">
            <w:pPr>
              <w:pStyle w:val="30"/>
            </w:pPr>
            <w:r w:rsidRPr="009F4D95">
              <w:rPr>
                <w:noProof/>
              </w:rPr>
              <w:t>413,910</w:t>
            </w:r>
          </w:p>
        </w:tc>
        <w:tc>
          <w:tcPr>
            <w:tcW w:w="831" w:type="dxa"/>
            <w:vAlign w:val="center"/>
          </w:tcPr>
          <w:p w:rsidR="00316639" w:rsidRPr="009F4D95" w:rsidRDefault="00316639" w:rsidP="00316639">
            <w:pPr>
              <w:pStyle w:val="30"/>
            </w:pPr>
            <w:r w:rsidRPr="009F4D95">
              <w:rPr>
                <w:noProof/>
              </w:rPr>
              <w:t>100.00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初級警察教育</w:t>
            </w:r>
          </w:p>
        </w:tc>
        <w:tc>
          <w:tcPr>
            <w:tcW w:w="1666" w:type="dxa"/>
            <w:vAlign w:val="center"/>
          </w:tcPr>
          <w:p w:rsidR="00316639" w:rsidRPr="009F4D95" w:rsidRDefault="00316639" w:rsidP="00316639">
            <w:pPr>
              <w:pStyle w:val="30"/>
            </w:pPr>
            <w:r w:rsidRPr="009F4D95">
              <w:rPr>
                <w:noProof/>
              </w:rPr>
              <w:t>22,095,000</w:t>
            </w:r>
          </w:p>
        </w:tc>
        <w:tc>
          <w:tcPr>
            <w:tcW w:w="1694" w:type="dxa"/>
            <w:vAlign w:val="center"/>
          </w:tcPr>
          <w:p w:rsidR="00316639" w:rsidRPr="009F4D95" w:rsidRDefault="00316639" w:rsidP="00316639">
            <w:pPr>
              <w:pStyle w:val="30"/>
            </w:pPr>
            <w:r w:rsidRPr="009F4D95">
              <w:rPr>
                <w:noProof/>
              </w:rPr>
              <w:t>428,533</w:t>
            </w:r>
          </w:p>
        </w:tc>
        <w:tc>
          <w:tcPr>
            <w:tcW w:w="1693" w:type="dxa"/>
            <w:vAlign w:val="center"/>
          </w:tcPr>
          <w:p w:rsidR="00316639" w:rsidRPr="009F4D95" w:rsidRDefault="00316639" w:rsidP="00316639">
            <w:pPr>
              <w:pStyle w:val="30"/>
            </w:pPr>
            <w:r w:rsidRPr="009F4D95">
              <w:rPr>
                <w:noProof/>
              </w:rPr>
              <w:t>21,666,467</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af4"/>
              <w:ind w:left="600" w:right="240"/>
            </w:pPr>
            <w:r w:rsidRPr="009F4D95">
              <w:rPr>
                <w:rFonts w:hint="eastAsia"/>
                <w:noProof/>
              </w:rPr>
              <w:t>小計</w:t>
            </w:r>
          </w:p>
        </w:tc>
        <w:tc>
          <w:tcPr>
            <w:tcW w:w="1666" w:type="dxa"/>
            <w:vAlign w:val="center"/>
          </w:tcPr>
          <w:p w:rsidR="00316639" w:rsidRPr="009F4D95" w:rsidRDefault="00316639" w:rsidP="00316639">
            <w:pPr>
              <w:pStyle w:val="30"/>
              <w:rPr>
                <w:b/>
              </w:rPr>
            </w:pPr>
            <w:r w:rsidRPr="009F4D95">
              <w:rPr>
                <w:b/>
                <w:noProof/>
              </w:rPr>
              <w:t>779,453,720</w:t>
            </w:r>
          </w:p>
        </w:tc>
        <w:tc>
          <w:tcPr>
            <w:tcW w:w="1694" w:type="dxa"/>
            <w:vAlign w:val="center"/>
          </w:tcPr>
          <w:p w:rsidR="00316639" w:rsidRPr="009F4D95" w:rsidRDefault="00316639" w:rsidP="00316639">
            <w:pPr>
              <w:pStyle w:val="30"/>
              <w:rPr>
                <w:b/>
              </w:rPr>
            </w:pPr>
            <w:r w:rsidRPr="009F4D95">
              <w:rPr>
                <w:b/>
                <w:noProof/>
              </w:rPr>
              <w:t>354,661</w:t>
            </w:r>
          </w:p>
        </w:tc>
        <w:tc>
          <w:tcPr>
            <w:tcW w:w="1693" w:type="dxa"/>
            <w:vAlign w:val="center"/>
          </w:tcPr>
          <w:p w:rsidR="00316639" w:rsidRPr="009F4D95" w:rsidRDefault="00316639" w:rsidP="00316639">
            <w:pPr>
              <w:pStyle w:val="30"/>
              <w:rPr>
                <w:b/>
              </w:rPr>
            </w:pPr>
            <w:r w:rsidRPr="009F4D95">
              <w:rPr>
                <w:b/>
                <w:noProof/>
              </w:rPr>
              <w:t>456,496,342</w:t>
            </w:r>
          </w:p>
        </w:tc>
        <w:tc>
          <w:tcPr>
            <w:tcW w:w="1721" w:type="dxa"/>
            <w:vAlign w:val="center"/>
          </w:tcPr>
          <w:p w:rsidR="00316639" w:rsidRPr="009F4D95" w:rsidRDefault="00316639" w:rsidP="00316639">
            <w:pPr>
              <w:pStyle w:val="30"/>
              <w:rPr>
                <w:b/>
              </w:rPr>
            </w:pPr>
            <w:r w:rsidRPr="009F4D95">
              <w:rPr>
                <w:b/>
                <w:noProof/>
              </w:rPr>
              <w:t>322,602,717</w:t>
            </w:r>
          </w:p>
        </w:tc>
        <w:tc>
          <w:tcPr>
            <w:tcW w:w="831" w:type="dxa"/>
            <w:vAlign w:val="center"/>
          </w:tcPr>
          <w:p w:rsidR="00316639" w:rsidRPr="009F4D95" w:rsidRDefault="00316639" w:rsidP="00316639">
            <w:pPr>
              <w:pStyle w:val="30"/>
              <w:rPr>
                <w:b/>
              </w:rPr>
            </w:pPr>
            <w:r w:rsidRPr="009F4D95">
              <w:rPr>
                <w:b/>
                <w:noProof/>
              </w:rPr>
              <w:t>41.39</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警政業務</w:t>
            </w:r>
          </w:p>
        </w:tc>
        <w:tc>
          <w:tcPr>
            <w:tcW w:w="1666" w:type="dxa"/>
            <w:vAlign w:val="center"/>
          </w:tcPr>
          <w:p w:rsidR="00316639" w:rsidRPr="009F4D95" w:rsidRDefault="00316639" w:rsidP="00316639">
            <w:pPr>
              <w:pStyle w:val="30"/>
            </w:pPr>
            <w:r w:rsidRPr="009F4D95">
              <w:rPr>
                <w:noProof/>
              </w:rPr>
              <w:t>108,876,866</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5,249,551</w:t>
            </w:r>
          </w:p>
        </w:tc>
        <w:tc>
          <w:tcPr>
            <w:tcW w:w="1721" w:type="dxa"/>
            <w:vAlign w:val="center"/>
          </w:tcPr>
          <w:p w:rsidR="00316639" w:rsidRPr="009F4D95" w:rsidRDefault="00316639" w:rsidP="00316639">
            <w:pPr>
              <w:pStyle w:val="30"/>
            </w:pPr>
            <w:r w:rsidRPr="009F4D95">
              <w:rPr>
                <w:noProof/>
              </w:rPr>
              <w:t>103,627,315</w:t>
            </w:r>
          </w:p>
        </w:tc>
        <w:tc>
          <w:tcPr>
            <w:tcW w:w="831" w:type="dxa"/>
            <w:vAlign w:val="center"/>
          </w:tcPr>
          <w:p w:rsidR="00316639" w:rsidRPr="009F4D95" w:rsidRDefault="00316639" w:rsidP="00316639">
            <w:pPr>
              <w:pStyle w:val="30"/>
            </w:pPr>
            <w:r w:rsidRPr="009F4D95">
              <w:rPr>
                <w:noProof/>
              </w:rPr>
              <w:t>95.18</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警務管理</w:t>
            </w:r>
          </w:p>
        </w:tc>
        <w:tc>
          <w:tcPr>
            <w:tcW w:w="1666" w:type="dxa"/>
            <w:vAlign w:val="center"/>
          </w:tcPr>
          <w:p w:rsidR="00316639" w:rsidRPr="009F4D95" w:rsidRDefault="00316639" w:rsidP="00316639">
            <w:pPr>
              <w:pStyle w:val="30"/>
            </w:pPr>
            <w:r w:rsidRPr="009F4D95">
              <w:rPr>
                <w:noProof/>
              </w:rPr>
              <w:t>282,021,000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81,951,905</w:t>
            </w:r>
          </w:p>
        </w:tc>
        <w:tc>
          <w:tcPr>
            <w:tcW w:w="1721" w:type="dxa"/>
            <w:vAlign w:val="center"/>
          </w:tcPr>
          <w:p w:rsidR="00316639" w:rsidRPr="009F4D95" w:rsidRDefault="00316639" w:rsidP="00316639">
            <w:pPr>
              <w:pStyle w:val="30"/>
            </w:pPr>
            <w:r w:rsidRPr="009F4D95">
              <w:rPr>
                <w:noProof/>
              </w:rPr>
              <w:t>200,069,095</w:t>
            </w:r>
          </w:p>
        </w:tc>
        <w:tc>
          <w:tcPr>
            <w:tcW w:w="831" w:type="dxa"/>
            <w:vAlign w:val="center"/>
          </w:tcPr>
          <w:p w:rsidR="00316639" w:rsidRPr="009F4D95" w:rsidRDefault="00316639" w:rsidP="00316639">
            <w:pPr>
              <w:pStyle w:val="30"/>
            </w:pPr>
            <w:r w:rsidRPr="009F4D95">
              <w:rPr>
                <w:noProof/>
              </w:rPr>
              <w:t>70.94</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保安警察業務</w:t>
            </w:r>
          </w:p>
        </w:tc>
        <w:tc>
          <w:tcPr>
            <w:tcW w:w="1666" w:type="dxa"/>
            <w:vAlign w:val="center"/>
          </w:tcPr>
          <w:p w:rsidR="00316639" w:rsidRPr="009F4D95" w:rsidRDefault="00316639" w:rsidP="00316639">
            <w:pPr>
              <w:pStyle w:val="30"/>
            </w:pPr>
            <w:r w:rsidRPr="009F4D95">
              <w:rPr>
                <w:noProof/>
              </w:rPr>
              <w:t>71,830,323</w:t>
            </w:r>
          </w:p>
        </w:tc>
        <w:tc>
          <w:tcPr>
            <w:tcW w:w="1694" w:type="dxa"/>
            <w:vAlign w:val="center"/>
          </w:tcPr>
          <w:p w:rsidR="00316639" w:rsidRPr="009F4D95" w:rsidRDefault="00316639" w:rsidP="00316639">
            <w:pPr>
              <w:pStyle w:val="30"/>
            </w:pPr>
            <w:r w:rsidRPr="009F4D95">
              <w:rPr>
                <w:noProof/>
              </w:rPr>
              <w:t>38,862</w:t>
            </w:r>
          </w:p>
        </w:tc>
        <w:tc>
          <w:tcPr>
            <w:tcW w:w="1693" w:type="dxa"/>
            <w:vAlign w:val="center"/>
          </w:tcPr>
          <w:p w:rsidR="00316639" w:rsidRPr="009F4D95" w:rsidRDefault="00316639" w:rsidP="00316639">
            <w:pPr>
              <w:pStyle w:val="30"/>
            </w:pPr>
            <w:r w:rsidRPr="009F4D95">
              <w:rPr>
                <w:noProof/>
              </w:rPr>
              <w:t>71,791,461</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刑事警察業務</w:t>
            </w:r>
          </w:p>
        </w:tc>
        <w:tc>
          <w:tcPr>
            <w:tcW w:w="1666" w:type="dxa"/>
            <w:vAlign w:val="center"/>
          </w:tcPr>
          <w:p w:rsidR="00316639" w:rsidRPr="009F4D95" w:rsidRDefault="00316639" w:rsidP="00316639">
            <w:pPr>
              <w:pStyle w:val="30"/>
            </w:pPr>
            <w:r w:rsidRPr="009F4D95">
              <w:rPr>
                <w:noProof/>
              </w:rPr>
              <w:t>3,426,558</w:t>
            </w:r>
          </w:p>
        </w:tc>
        <w:tc>
          <w:tcPr>
            <w:tcW w:w="1694" w:type="dxa"/>
            <w:vAlign w:val="center"/>
          </w:tcPr>
          <w:p w:rsidR="00316639" w:rsidRPr="009F4D95" w:rsidRDefault="00316639" w:rsidP="00316639">
            <w:pPr>
              <w:pStyle w:val="30"/>
            </w:pPr>
            <w:r w:rsidRPr="009F4D95">
              <w:rPr>
                <w:noProof/>
              </w:rPr>
              <w:t>5,094</w:t>
            </w:r>
          </w:p>
        </w:tc>
        <w:tc>
          <w:tcPr>
            <w:tcW w:w="1693" w:type="dxa"/>
            <w:vAlign w:val="center"/>
          </w:tcPr>
          <w:p w:rsidR="00316639" w:rsidRPr="009F4D95" w:rsidRDefault="00316639" w:rsidP="00316639">
            <w:pPr>
              <w:pStyle w:val="30"/>
            </w:pPr>
            <w:r w:rsidRPr="009F4D95">
              <w:rPr>
                <w:noProof/>
              </w:rPr>
              <w:t>2,214,686</w:t>
            </w:r>
          </w:p>
        </w:tc>
        <w:tc>
          <w:tcPr>
            <w:tcW w:w="1721" w:type="dxa"/>
            <w:vAlign w:val="center"/>
          </w:tcPr>
          <w:p w:rsidR="00316639" w:rsidRPr="009F4D95" w:rsidRDefault="00316639" w:rsidP="00316639">
            <w:pPr>
              <w:pStyle w:val="30"/>
            </w:pPr>
            <w:r w:rsidRPr="009F4D95">
              <w:rPr>
                <w:noProof/>
              </w:rPr>
              <w:t>1,206,778</w:t>
            </w:r>
          </w:p>
        </w:tc>
        <w:tc>
          <w:tcPr>
            <w:tcW w:w="831" w:type="dxa"/>
            <w:vAlign w:val="center"/>
          </w:tcPr>
          <w:p w:rsidR="00316639" w:rsidRPr="009F4D95" w:rsidRDefault="00316639" w:rsidP="00316639">
            <w:pPr>
              <w:pStyle w:val="30"/>
            </w:pPr>
            <w:r w:rsidRPr="009F4D95">
              <w:rPr>
                <w:noProof/>
              </w:rPr>
              <w:t>35.22</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初級警察教育</w:t>
            </w:r>
          </w:p>
        </w:tc>
        <w:tc>
          <w:tcPr>
            <w:tcW w:w="1666" w:type="dxa"/>
            <w:vAlign w:val="center"/>
          </w:tcPr>
          <w:p w:rsidR="00316639" w:rsidRPr="009F4D95" w:rsidRDefault="00316639" w:rsidP="00316639">
            <w:pPr>
              <w:pStyle w:val="30"/>
            </w:pPr>
            <w:r w:rsidRPr="009F4D95">
              <w:rPr>
                <w:noProof/>
              </w:rPr>
              <w:t>45,133,246</w:t>
            </w:r>
          </w:p>
        </w:tc>
        <w:tc>
          <w:tcPr>
            <w:tcW w:w="1694" w:type="dxa"/>
            <w:vAlign w:val="center"/>
          </w:tcPr>
          <w:p w:rsidR="00316639" w:rsidRPr="009F4D95" w:rsidRDefault="00316639" w:rsidP="00316639">
            <w:pPr>
              <w:pStyle w:val="30"/>
            </w:pPr>
            <w:r w:rsidRPr="009F4D95">
              <w:rPr>
                <w:noProof/>
              </w:rPr>
              <w:t>127,253</w:t>
            </w:r>
          </w:p>
        </w:tc>
        <w:tc>
          <w:tcPr>
            <w:tcW w:w="1693" w:type="dxa"/>
            <w:vAlign w:val="center"/>
          </w:tcPr>
          <w:p w:rsidR="00316639" w:rsidRPr="009F4D95" w:rsidRDefault="00316639" w:rsidP="00316639">
            <w:pPr>
              <w:pStyle w:val="30"/>
            </w:pPr>
            <w:r w:rsidRPr="009F4D95">
              <w:rPr>
                <w:noProof/>
              </w:rPr>
              <w:t>35,005,993</w:t>
            </w:r>
          </w:p>
        </w:tc>
        <w:tc>
          <w:tcPr>
            <w:tcW w:w="1721" w:type="dxa"/>
            <w:vAlign w:val="center"/>
          </w:tcPr>
          <w:p w:rsidR="00316639" w:rsidRPr="009F4D95" w:rsidRDefault="00316639" w:rsidP="00316639">
            <w:pPr>
              <w:pStyle w:val="30"/>
            </w:pPr>
            <w:r w:rsidRPr="009F4D95">
              <w:rPr>
                <w:noProof/>
              </w:rPr>
              <w:t>10,000,000</w:t>
            </w:r>
          </w:p>
        </w:tc>
        <w:tc>
          <w:tcPr>
            <w:tcW w:w="831" w:type="dxa"/>
            <w:vAlign w:val="center"/>
          </w:tcPr>
          <w:p w:rsidR="00316639" w:rsidRPr="009F4D95" w:rsidRDefault="00316639" w:rsidP="00316639">
            <w:pPr>
              <w:pStyle w:val="30"/>
            </w:pPr>
            <w:r w:rsidRPr="009F4D95">
              <w:rPr>
                <w:noProof/>
              </w:rPr>
              <w:t>22.16</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20"/>
              <w:ind w:left="360" w:right="24"/>
            </w:pPr>
            <w:r w:rsidRPr="009F4D95">
              <w:rPr>
                <w:rFonts w:hint="eastAsia"/>
                <w:noProof/>
              </w:rPr>
              <w:t>一般建築及設備</w:t>
            </w:r>
          </w:p>
        </w:tc>
        <w:tc>
          <w:tcPr>
            <w:tcW w:w="1666" w:type="dxa"/>
            <w:vAlign w:val="center"/>
          </w:tcPr>
          <w:p w:rsidR="00316639" w:rsidRPr="009F4D95" w:rsidRDefault="00316639" w:rsidP="00316639">
            <w:pPr>
              <w:pStyle w:val="30"/>
            </w:pPr>
            <w:r w:rsidRPr="009F4D95">
              <w:rPr>
                <w:noProof/>
              </w:rPr>
              <w:t>268,165,727</w:t>
            </w:r>
          </w:p>
        </w:tc>
        <w:tc>
          <w:tcPr>
            <w:tcW w:w="1694" w:type="dxa"/>
            <w:vAlign w:val="center"/>
          </w:tcPr>
          <w:p w:rsidR="00316639" w:rsidRPr="009F4D95" w:rsidRDefault="00316639" w:rsidP="00316639">
            <w:pPr>
              <w:pStyle w:val="30"/>
            </w:pPr>
            <w:r w:rsidRPr="009F4D95">
              <w:rPr>
                <w:noProof/>
              </w:rPr>
              <w:t>183,452</w:t>
            </w:r>
          </w:p>
        </w:tc>
        <w:tc>
          <w:tcPr>
            <w:tcW w:w="1693" w:type="dxa"/>
            <w:vAlign w:val="center"/>
          </w:tcPr>
          <w:p w:rsidR="00316639" w:rsidRPr="009F4D95" w:rsidRDefault="00316639" w:rsidP="00316639">
            <w:pPr>
              <w:pStyle w:val="30"/>
            </w:pPr>
            <w:r w:rsidRPr="009F4D95">
              <w:rPr>
                <w:noProof/>
              </w:rPr>
              <w:t>260,282,746</w:t>
            </w:r>
          </w:p>
        </w:tc>
        <w:tc>
          <w:tcPr>
            <w:tcW w:w="1721" w:type="dxa"/>
            <w:vAlign w:val="center"/>
          </w:tcPr>
          <w:p w:rsidR="00316639" w:rsidRPr="009F4D95" w:rsidRDefault="00316639" w:rsidP="00316639">
            <w:pPr>
              <w:pStyle w:val="30"/>
            </w:pPr>
            <w:r w:rsidRPr="009F4D95">
              <w:rPr>
                <w:noProof/>
              </w:rPr>
              <w:t>7,699,529</w:t>
            </w:r>
          </w:p>
        </w:tc>
        <w:tc>
          <w:tcPr>
            <w:tcW w:w="831" w:type="dxa"/>
            <w:vAlign w:val="center"/>
          </w:tcPr>
          <w:p w:rsidR="00316639" w:rsidRPr="009F4D95" w:rsidRDefault="00316639" w:rsidP="00316639">
            <w:pPr>
              <w:pStyle w:val="30"/>
            </w:pPr>
            <w:r w:rsidRPr="009F4D95">
              <w:rPr>
                <w:noProof/>
              </w:rPr>
              <w:t>2.87</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中央警察大學</w:t>
            </w:r>
          </w:p>
        </w:tc>
        <w:tc>
          <w:tcPr>
            <w:tcW w:w="1666" w:type="dxa"/>
            <w:vAlign w:val="center"/>
          </w:tcPr>
          <w:p w:rsidR="00316639" w:rsidRPr="009F4D95" w:rsidRDefault="00316639" w:rsidP="00316639">
            <w:pPr>
              <w:pStyle w:val="30"/>
              <w:rPr>
                <w:b/>
              </w:rPr>
            </w:pPr>
            <w:r w:rsidRPr="009F4D95">
              <w:rPr>
                <w:b/>
                <w:noProof/>
              </w:rPr>
              <w:t>38,049,568</w:t>
            </w:r>
          </w:p>
        </w:tc>
        <w:tc>
          <w:tcPr>
            <w:tcW w:w="1694" w:type="dxa"/>
            <w:vAlign w:val="center"/>
          </w:tcPr>
          <w:p w:rsidR="00316639" w:rsidRPr="009F4D95" w:rsidRDefault="00316639" w:rsidP="00316639">
            <w:pPr>
              <w:pStyle w:val="30"/>
              <w:rPr>
                <w:b/>
              </w:rPr>
            </w:pPr>
            <w:r w:rsidRPr="009F4D95">
              <w:rPr>
                <w:b/>
                <w:noProof/>
              </w:rPr>
              <w:t>1,082,434</w:t>
            </w:r>
          </w:p>
        </w:tc>
        <w:tc>
          <w:tcPr>
            <w:tcW w:w="1693" w:type="dxa"/>
            <w:vAlign w:val="center"/>
          </w:tcPr>
          <w:p w:rsidR="00316639" w:rsidRPr="009F4D95" w:rsidRDefault="00316639" w:rsidP="00316639">
            <w:pPr>
              <w:pStyle w:val="30"/>
              <w:rPr>
                <w:b/>
              </w:rPr>
            </w:pPr>
            <w:r w:rsidRPr="009F4D95">
              <w:rPr>
                <w:b/>
                <w:noProof/>
              </w:rPr>
              <w:t>34,952,134</w:t>
            </w:r>
          </w:p>
        </w:tc>
        <w:tc>
          <w:tcPr>
            <w:tcW w:w="1721" w:type="dxa"/>
            <w:vAlign w:val="center"/>
          </w:tcPr>
          <w:p w:rsidR="00316639" w:rsidRPr="009F4D95" w:rsidRDefault="00316639" w:rsidP="00316639">
            <w:pPr>
              <w:pStyle w:val="30"/>
              <w:rPr>
                <w:b/>
              </w:rPr>
            </w:pPr>
            <w:r w:rsidRPr="009F4D95">
              <w:rPr>
                <w:b/>
                <w:noProof/>
              </w:rPr>
              <w:t>2,015,000</w:t>
            </w:r>
          </w:p>
        </w:tc>
        <w:tc>
          <w:tcPr>
            <w:tcW w:w="831" w:type="dxa"/>
            <w:vAlign w:val="center"/>
          </w:tcPr>
          <w:p w:rsidR="00316639" w:rsidRPr="009F4D95" w:rsidRDefault="00316639" w:rsidP="00316639">
            <w:pPr>
              <w:pStyle w:val="30"/>
              <w:rPr>
                <w:b/>
              </w:rPr>
            </w:pPr>
            <w:r w:rsidRPr="009F4D95">
              <w:rPr>
                <w:b/>
                <w:noProof/>
              </w:rPr>
              <w:t>5.30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109</w:t>
            </w:r>
          </w:p>
        </w:tc>
        <w:tc>
          <w:tcPr>
            <w:tcW w:w="2380" w:type="dxa"/>
            <w:vAlign w:val="center"/>
          </w:tcPr>
          <w:p w:rsidR="00316639" w:rsidRPr="009F4D95" w:rsidRDefault="00316639" w:rsidP="00316639">
            <w:pPr>
              <w:pStyle w:val="220"/>
              <w:ind w:left="360" w:right="24"/>
            </w:pPr>
            <w:r w:rsidRPr="009F4D95">
              <w:rPr>
                <w:rFonts w:hint="eastAsia"/>
                <w:noProof/>
              </w:rPr>
              <w:t>高級警察教育</w:t>
            </w:r>
          </w:p>
        </w:tc>
        <w:tc>
          <w:tcPr>
            <w:tcW w:w="1666" w:type="dxa"/>
            <w:vAlign w:val="center"/>
          </w:tcPr>
          <w:p w:rsidR="00316639" w:rsidRPr="009F4D95" w:rsidRDefault="00316639" w:rsidP="00316639">
            <w:pPr>
              <w:pStyle w:val="30"/>
            </w:pPr>
            <w:r w:rsidRPr="009F4D95">
              <w:rPr>
                <w:noProof/>
              </w:rPr>
              <w:t>1,574,000</w:t>
            </w:r>
          </w:p>
        </w:tc>
        <w:tc>
          <w:tcPr>
            <w:tcW w:w="1694" w:type="dxa"/>
            <w:vAlign w:val="center"/>
          </w:tcPr>
          <w:p w:rsidR="00316639" w:rsidRPr="009F4D95" w:rsidRDefault="00316639" w:rsidP="00316639">
            <w:pPr>
              <w:pStyle w:val="30"/>
            </w:pPr>
            <w:r w:rsidRPr="009F4D95">
              <w:rPr>
                <w:noProof/>
              </w:rPr>
              <w:t>31,950</w:t>
            </w:r>
          </w:p>
        </w:tc>
        <w:tc>
          <w:tcPr>
            <w:tcW w:w="1693" w:type="dxa"/>
            <w:vAlign w:val="center"/>
          </w:tcPr>
          <w:p w:rsidR="00316639" w:rsidRPr="009F4D95" w:rsidRDefault="00316639" w:rsidP="00316639">
            <w:pPr>
              <w:pStyle w:val="30"/>
            </w:pPr>
            <w:r w:rsidRPr="009F4D95">
              <w:rPr>
                <w:noProof/>
              </w:rPr>
              <w:t>1,542,050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220"/>
              <w:ind w:left="360" w:right="24"/>
            </w:pPr>
            <w:r w:rsidRPr="009F4D95">
              <w:rPr>
                <w:rFonts w:hint="eastAsia"/>
                <w:noProof/>
              </w:rPr>
              <w:t>高級警察教育</w:t>
            </w:r>
          </w:p>
        </w:tc>
        <w:tc>
          <w:tcPr>
            <w:tcW w:w="1666" w:type="dxa"/>
            <w:vAlign w:val="center"/>
          </w:tcPr>
          <w:p w:rsidR="00316639" w:rsidRPr="009F4D95" w:rsidRDefault="00316639" w:rsidP="00316639">
            <w:pPr>
              <w:pStyle w:val="30"/>
            </w:pPr>
            <w:r w:rsidRPr="009F4D95">
              <w:rPr>
                <w:noProof/>
              </w:rPr>
              <w:t>36,475,568</w:t>
            </w:r>
          </w:p>
        </w:tc>
        <w:tc>
          <w:tcPr>
            <w:tcW w:w="1694" w:type="dxa"/>
            <w:vAlign w:val="center"/>
          </w:tcPr>
          <w:p w:rsidR="00316639" w:rsidRPr="009F4D95" w:rsidRDefault="00316639" w:rsidP="00316639">
            <w:pPr>
              <w:pStyle w:val="30"/>
            </w:pPr>
            <w:r w:rsidRPr="009F4D95">
              <w:rPr>
                <w:noProof/>
              </w:rPr>
              <w:t>1,050,484</w:t>
            </w:r>
          </w:p>
        </w:tc>
        <w:tc>
          <w:tcPr>
            <w:tcW w:w="1693" w:type="dxa"/>
            <w:vAlign w:val="center"/>
          </w:tcPr>
          <w:p w:rsidR="00316639" w:rsidRPr="009F4D95" w:rsidRDefault="00316639" w:rsidP="00316639">
            <w:pPr>
              <w:pStyle w:val="30"/>
            </w:pPr>
            <w:r w:rsidRPr="009F4D95">
              <w:rPr>
                <w:noProof/>
              </w:rPr>
              <w:t>33,410,084</w:t>
            </w:r>
          </w:p>
        </w:tc>
        <w:tc>
          <w:tcPr>
            <w:tcW w:w="1721" w:type="dxa"/>
            <w:vAlign w:val="center"/>
          </w:tcPr>
          <w:p w:rsidR="00316639" w:rsidRPr="009F4D95" w:rsidRDefault="00316639" w:rsidP="00316639">
            <w:pPr>
              <w:pStyle w:val="30"/>
            </w:pPr>
            <w:r w:rsidRPr="009F4D95">
              <w:rPr>
                <w:noProof/>
              </w:rPr>
              <w:t>2,015,000</w:t>
            </w:r>
          </w:p>
        </w:tc>
        <w:tc>
          <w:tcPr>
            <w:tcW w:w="831" w:type="dxa"/>
            <w:vAlign w:val="center"/>
          </w:tcPr>
          <w:p w:rsidR="00316639" w:rsidRPr="009F4D95" w:rsidRDefault="00316639" w:rsidP="00316639">
            <w:pPr>
              <w:pStyle w:val="30"/>
            </w:pPr>
            <w:r w:rsidRPr="009F4D95">
              <w:rPr>
                <w:noProof/>
              </w:rPr>
              <w:t>5.52</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消防署及所屬</w:t>
            </w:r>
          </w:p>
        </w:tc>
        <w:tc>
          <w:tcPr>
            <w:tcW w:w="1666" w:type="dxa"/>
            <w:vAlign w:val="center"/>
          </w:tcPr>
          <w:p w:rsidR="00316639" w:rsidRPr="009F4D95" w:rsidRDefault="00316639" w:rsidP="00316639">
            <w:pPr>
              <w:pStyle w:val="30"/>
              <w:rPr>
                <w:b/>
              </w:rPr>
            </w:pPr>
            <w:r w:rsidRPr="009F4D95">
              <w:rPr>
                <w:b/>
                <w:noProof/>
              </w:rPr>
              <w:t>123,447,645</w:t>
            </w:r>
          </w:p>
        </w:tc>
        <w:tc>
          <w:tcPr>
            <w:tcW w:w="1694" w:type="dxa"/>
            <w:vAlign w:val="center"/>
          </w:tcPr>
          <w:p w:rsidR="00316639" w:rsidRPr="009F4D95" w:rsidRDefault="00316639" w:rsidP="00316639">
            <w:pPr>
              <w:pStyle w:val="30"/>
              <w:rPr>
                <w:b/>
              </w:rPr>
            </w:pPr>
            <w:r w:rsidRPr="009F4D95">
              <w:rPr>
                <w:b/>
                <w:noProof/>
              </w:rPr>
              <w:t>1,217,563</w:t>
            </w:r>
          </w:p>
        </w:tc>
        <w:tc>
          <w:tcPr>
            <w:tcW w:w="1693" w:type="dxa"/>
            <w:vAlign w:val="center"/>
          </w:tcPr>
          <w:p w:rsidR="00316639" w:rsidRPr="009F4D95" w:rsidRDefault="00316639" w:rsidP="00316639">
            <w:pPr>
              <w:pStyle w:val="30"/>
              <w:rPr>
                <w:b/>
              </w:rPr>
            </w:pPr>
            <w:r w:rsidRPr="009F4D95">
              <w:rPr>
                <w:b/>
                <w:noProof/>
              </w:rPr>
              <w:t>116,375,386</w:t>
            </w:r>
          </w:p>
        </w:tc>
        <w:tc>
          <w:tcPr>
            <w:tcW w:w="1721" w:type="dxa"/>
            <w:vAlign w:val="center"/>
          </w:tcPr>
          <w:p w:rsidR="00316639" w:rsidRPr="009F4D95" w:rsidRDefault="00316639" w:rsidP="00316639">
            <w:pPr>
              <w:pStyle w:val="30"/>
              <w:rPr>
                <w:b/>
              </w:rPr>
            </w:pPr>
            <w:r w:rsidRPr="009F4D95">
              <w:rPr>
                <w:b/>
                <w:noProof/>
              </w:rPr>
              <w:t>5,854,696</w:t>
            </w:r>
          </w:p>
        </w:tc>
        <w:tc>
          <w:tcPr>
            <w:tcW w:w="831" w:type="dxa"/>
            <w:vAlign w:val="center"/>
          </w:tcPr>
          <w:p w:rsidR="00316639" w:rsidRPr="009F4D95" w:rsidRDefault="00316639" w:rsidP="00316639">
            <w:pPr>
              <w:pStyle w:val="30"/>
              <w:rPr>
                <w:b/>
              </w:rPr>
            </w:pPr>
            <w:r w:rsidRPr="009F4D95">
              <w:rPr>
                <w:b/>
                <w:noProof/>
              </w:rPr>
              <w:t>4.74</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107</w:t>
            </w:r>
          </w:p>
        </w:tc>
        <w:tc>
          <w:tcPr>
            <w:tcW w:w="2380" w:type="dxa"/>
            <w:vAlign w:val="center"/>
          </w:tcPr>
          <w:p w:rsidR="00316639" w:rsidRPr="009F4D95" w:rsidRDefault="00316639" w:rsidP="00316639">
            <w:pPr>
              <w:pStyle w:val="220"/>
              <w:ind w:left="360" w:right="24"/>
            </w:pPr>
            <w:r w:rsidRPr="009F4D95">
              <w:rPr>
                <w:rFonts w:hint="eastAsia"/>
                <w:noProof/>
              </w:rPr>
              <w:t>消防救災業務</w:t>
            </w:r>
          </w:p>
        </w:tc>
        <w:tc>
          <w:tcPr>
            <w:tcW w:w="1666" w:type="dxa"/>
            <w:vAlign w:val="center"/>
          </w:tcPr>
          <w:p w:rsidR="00316639" w:rsidRPr="009F4D95" w:rsidRDefault="00316639" w:rsidP="00316639">
            <w:pPr>
              <w:pStyle w:val="30"/>
            </w:pPr>
            <w:r w:rsidRPr="009F4D95">
              <w:rPr>
                <w:noProof/>
              </w:rPr>
              <w:t>1,713,853</w:t>
            </w:r>
          </w:p>
        </w:tc>
        <w:tc>
          <w:tcPr>
            <w:tcW w:w="1694" w:type="dxa"/>
            <w:vAlign w:val="center"/>
          </w:tcPr>
          <w:p w:rsidR="00316639" w:rsidRPr="009F4D95" w:rsidRDefault="00316639" w:rsidP="00316639">
            <w:pPr>
              <w:pStyle w:val="30"/>
            </w:pPr>
            <w:r w:rsidRPr="009F4D95">
              <w:rPr>
                <w:noProof/>
              </w:rPr>
              <w:t>1,031,520</w:t>
            </w:r>
          </w:p>
        </w:tc>
        <w:tc>
          <w:tcPr>
            <w:tcW w:w="1693" w:type="dxa"/>
            <w:vAlign w:val="center"/>
          </w:tcPr>
          <w:p w:rsidR="00316639" w:rsidRPr="009F4D95" w:rsidRDefault="00316639" w:rsidP="00316639">
            <w:pPr>
              <w:pStyle w:val="30"/>
            </w:pPr>
            <w:r w:rsidRPr="009F4D95">
              <w:rPr>
                <w:noProof/>
              </w:rPr>
              <w:t>682,333</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108</w:t>
            </w:r>
          </w:p>
        </w:tc>
        <w:tc>
          <w:tcPr>
            <w:tcW w:w="2380" w:type="dxa"/>
            <w:vAlign w:val="center"/>
          </w:tcPr>
          <w:p w:rsidR="00316639" w:rsidRPr="009F4D95" w:rsidRDefault="00316639" w:rsidP="00316639">
            <w:pPr>
              <w:pStyle w:val="220"/>
              <w:ind w:left="360" w:right="24"/>
            </w:pPr>
            <w:r w:rsidRPr="009F4D95">
              <w:rPr>
                <w:rFonts w:hint="eastAsia"/>
                <w:noProof/>
              </w:rPr>
              <w:t>消防救災業務</w:t>
            </w:r>
          </w:p>
        </w:tc>
        <w:tc>
          <w:tcPr>
            <w:tcW w:w="1666" w:type="dxa"/>
            <w:vAlign w:val="center"/>
          </w:tcPr>
          <w:p w:rsidR="00316639" w:rsidRPr="009F4D95" w:rsidRDefault="00316639" w:rsidP="00316639">
            <w:pPr>
              <w:pStyle w:val="30"/>
            </w:pPr>
            <w:r w:rsidRPr="009F4D95">
              <w:rPr>
                <w:noProof/>
              </w:rPr>
              <w:t>104,512,002</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98,657,306</w:t>
            </w:r>
          </w:p>
        </w:tc>
        <w:tc>
          <w:tcPr>
            <w:tcW w:w="1721" w:type="dxa"/>
            <w:vAlign w:val="center"/>
          </w:tcPr>
          <w:p w:rsidR="00316639" w:rsidRPr="009F4D95" w:rsidRDefault="00316639" w:rsidP="00316639">
            <w:pPr>
              <w:pStyle w:val="30"/>
            </w:pPr>
            <w:r w:rsidRPr="009F4D95">
              <w:rPr>
                <w:noProof/>
              </w:rPr>
              <w:t>5,854,696</w:t>
            </w:r>
          </w:p>
        </w:tc>
        <w:tc>
          <w:tcPr>
            <w:tcW w:w="831" w:type="dxa"/>
            <w:vAlign w:val="center"/>
          </w:tcPr>
          <w:p w:rsidR="00316639" w:rsidRPr="009F4D95" w:rsidRDefault="00316639" w:rsidP="00316639">
            <w:pPr>
              <w:pStyle w:val="30"/>
            </w:pPr>
            <w:r w:rsidRPr="009F4D95">
              <w:rPr>
                <w:noProof/>
              </w:rPr>
              <w:t>5.60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220"/>
              <w:ind w:left="360" w:right="24"/>
            </w:pPr>
            <w:r w:rsidRPr="009F4D95">
              <w:rPr>
                <w:rFonts w:hint="eastAsia"/>
                <w:noProof/>
              </w:rPr>
              <w:t>消防救災業務</w:t>
            </w:r>
          </w:p>
        </w:tc>
        <w:tc>
          <w:tcPr>
            <w:tcW w:w="1666" w:type="dxa"/>
            <w:vAlign w:val="center"/>
          </w:tcPr>
          <w:p w:rsidR="00316639" w:rsidRPr="009F4D95" w:rsidRDefault="00316639" w:rsidP="00316639">
            <w:pPr>
              <w:pStyle w:val="30"/>
            </w:pPr>
            <w:r w:rsidRPr="009F4D95">
              <w:rPr>
                <w:noProof/>
              </w:rPr>
              <w:t>17,221,790</w:t>
            </w:r>
          </w:p>
        </w:tc>
        <w:tc>
          <w:tcPr>
            <w:tcW w:w="1694" w:type="dxa"/>
            <w:vAlign w:val="center"/>
          </w:tcPr>
          <w:p w:rsidR="00316639" w:rsidRPr="009F4D95" w:rsidRDefault="00316639" w:rsidP="00316639">
            <w:pPr>
              <w:pStyle w:val="30"/>
            </w:pPr>
            <w:r w:rsidRPr="009F4D95">
              <w:rPr>
                <w:noProof/>
              </w:rPr>
              <w:t>186,043</w:t>
            </w:r>
          </w:p>
        </w:tc>
        <w:tc>
          <w:tcPr>
            <w:tcW w:w="1693" w:type="dxa"/>
            <w:vAlign w:val="center"/>
          </w:tcPr>
          <w:p w:rsidR="00316639" w:rsidRPr="009F4D95" w:rsidRDefault="00316639" w:rsidP="00316639">
            <w:pPr>
              <w:pStyle w:val="30"/>
            </w:pPr>
            <w:r w:rsidRPr="009F4D95">
              <w:rPr>
                <w:noProof/>
              </w:rPr>
              <w:t>17,035,747</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役政署</w:t>
            </w:r>
          </w:p>
        </w:tc>
        <w:tc>
          <w:tcPr>
            <w:tcW w:w="1666" w:type="dxa"/>
            <w:vAlign w:val="center"/>
          </w:tcPr>
          <w:p w:rsidR="00316639" w:rsidRPr="009F4D95" w:rsidRDefault="00316639" w:rsidP="00316639">
            <w:pPr>
              <w:pStyle w:val="30"/>
              <w:rPr>
                <w:b/>
              </w:rPr>
            </w:pPr>
            <w:r w:rsidRPr="009F4D95">
              <w:rPr>
                <w:b/>
                <w:noProof/>
              </w:rPr>
              <w:t>5,950,500</w:t>
            </w:r>
          </w:p>
        </w:tc>
        <w:tc>
          <w:tcPr>
            <w:tcW w:w="1694" w:type="dxa"/>
            <w:vAlign w:val="center"/>
          </w:tcPr>
          <w:p w:rsidR="00316639" w:rsidRPr="009F4D95" w:rsidRDefault="00316639" w:rsidP="00316639">
            <w:pPr>
              <w:pStyle w:val="30"/>
              <w:rPr>
                <w:b/>
              </w:rPr>
            </w:pPr>
            <w:r w:rsidRPr="009F4D95">
              <w:rPr>
                <w:rFonts w:hint="eastAsia"/>
                <w:b/>
                <w:noProof/>
              </w:rPr>
              <w:t>－</w:t>
            </w:r>
          </w:p>
        </w:tc>
        <w:tc>
          <w:tcPr>
            <w:tcW w:w="1693" w:type="dxa"/>
            <w:vAlign w:val="center"/>
          </w:tcPr>
          <w:p w:rsidR="00316639" w:rsidRPr="009F4D95" w:rsidRDefault="00316639" w:rsidP="00316639">
            <w:pPr>
              <w:pStyle w:val="30"/>
              <w:rPr>
                <w:b/>
              </w:rPr>
            </w:pPr>
            <w:r w:rsidRPr="009F4D95">
              <w:rPr>
                <w:b/>
                <w:noProof/>
              </w:rPr>
              <w:t>5,950,500</w:t>
            </w:r>
          </w:p>
        </w:tc>
        <w:tc>
          <w:tcPr>
            <w:tcW w:w="1721" w:type="dxa"/>
            <w:vAlign w:val="center"/>
          </w:tcPr>
          <w:p w:rsidR="00316639" w:rsidRPr="009F4D95" w:rsidRDefault="00316639" w:rsidP="00316639">
            <w:pPr>
              <w:pStyle w:val="30"/>
              <w:rPr>
                <w:b/>
              </w:rPr>
            </w:pPr>
            <w:r w:rsidRPr="009F4D95">
              <w:rPr>
                <w:rFonts w:hint="eastAsia"/>
                <w:b/>
                <w:noProof/>
              </w:rPr>
              <w:t>－</w:t>
            </w:r>
          </w:p>
        </w:tc>
        <w:tc>
          <w:tcPr>
            <w:tcW w:w="831" w:type="dxa"/>
            <w:vAlign w:val="center"/>
          </w:tcPr>
          <w:p w:rsidR="00316639" w:rsidRPr="009F4D95" w:rsidRDefault="00316639" w:rsidP="00316639">
            <w:pPr>
              <w:pStyle w:val="30"/>
              <w:rPr>
                <w:b/>
              </w:rPr>
            </w:pPr>
            <w:r w:rsidRPr="009F4D95">
              <w:rPr>
                <w:rFonts w:hint="eastAsia"/>
                <w:b/>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220"/>
              <w:ind w:left="360" w:right="24"/>
            </w:pPr>
            <w:r w:rsidRPr="009F4D95">
              <w:rPr>
                <w:rFonts w:hint="eastAsia"/>
                <w:noProof/>
              </w:rPr>
              <w:t>役政業務</w:t>
            </w:r>
          </w:p>
        </w:tc>
        <w:tc>
          <w:tcPr>
            <w:tcW w:w="1666" w:type="dxa"/>
            <w:vAlign w:val="center"/>
          </w:tcPr>
          <w:p w:rsidR="00316639" w:rsidRPr="009F4D95" w:rsidRDefault="00316639" w:rsidP="00316639">
            <w:pPr>
              <w:pStyle w:val="30"/>
            </w:pPr>
            <w:r w:rsidRPr="009F4D95">
              <w:rPr>
                <w:noProof/>
              </w:rPr>
              <w:t>5,950,500</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5,950,500</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bl>
    <w:p w:rsidR="00316639" w:rsidRDefault="00316639" w:rsidP="00316639">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16639" w:rsidTr="00316639">
        <w:trPr>
          <w:trHeight w:hRule="exact" w:val="284"/>
          <w:jc w:val="center"/>
        </w:trPr>
        <w:tc>
          <w:tcPr>
            <w:tcW w:w="10490" w:type="dxa"/>
            <w:gridSpan w:val="7"/>
            <w:vAlign w:val="center"/>
          </w:tcPr>
          <w:p w:rsidR="00316639" w:rsidRDefault="00316639" w:rsidP="00316639">
            <w:pPr>
              <w:pStyle w:val="afa"/>
              <w:ind w:right="240"/>
            </w:pPr>
            <w:r>
              <w:rPr>
                <w:rFonts w:hint="eastAsia"/>
              </w:rPr>
              <w:t>單位：新臺幣元</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16639" w:rsidRPr="00CA093B" w:rsidRDefault="00316639" w:rsidP="00316639">
            <w:pPr>
              <w:pStyle w:val="af3"/>
              <w:ind w:leftChars="0" w:left="0" w:rightChars="0" w:right="0"/>
            </w:pPr>
            <w:r w:rsidRPr="00CA093B">
              <w:rPr>
                <w:rFonts w:hint="eastAsia"/>
              </w:rPr>
              <w:t>年度</w:t>
            </w:r>
          </w:p>
        </w:tc>
        <w:tc>
          <w:tcPr>
            <w:tcW w:w="2380" w:type="dxa"/>
            <w:vMerge w:val="restart"/>
            <w:vAlign w:val="center"/>
          </w:tcPr>
          <w:p w:rsidR="00316639" w:rsidRPr="00CA093B" w:rsidRDefault="00316639" w:rsidP="00316639">
            <w:pPr>
              <w:pStyle w:val="af3"/>
              <w:ind w:left="72" w:right="72"/>
            </w:pPr>
            <w:r w:rsidRPr="00CA093B">
              <w:rPr>
                <w:rFonts w:hint="eastAsia"/>
              </w:rPr>
              <w:t>科目</w:t>
            </w:r>
          </w:p>
        </w:tc>
        <w:tc>
          <w:tcPr>
            <w:tcW w:w="1666"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316639" w:rsidRPr="00CA093B" w:rsidRDefault="00316639" w:rsidP="00316639">
            <w:pPr>
              <w:pStyle w:val="af3"/>
              <w:ind w:left="72" w:right="72"/>
            </w:pPr>
            <w:r w:rsidRPr="00CA093B">
              <w:rPr>
                <w:rFonts w:hint="eastAsia"/>
              </w:rPr>
              <w:t>決算審定數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16639" w:rsidRPr="00CA093B" w:rsidRDefault="00316639" w:rsidP="00316639">
            <w:pPr>
              <w:pStyle w:val="af3"/>
              <w:ind w:left="72" w:right="72"/>
            </w:pPr>
          </w:p>
        </w:tc>
        <w:tc>
          <w:tcPr>
            <w:tcW w:w="2380" w:type="dxa"/>
            <w:vMerge/>
            <w:vAlign w:val="center"/>
          </w:tcPr>
          <w:p w:rsidR="00316639" w:rsidRPr="00CA093B" w:rsidRDefault="00316639" w:rsidP="00316639">
            <w:pPr>
              <w:pStyle w:val="af3"/>
              <w:ind w:left="72" w:right="72"/>
            </w:pPr>
          </w:p>
        </w:tc>
        <w:tc>
          <w:tcPr>
            <w:tcW w:w="1666" w:type="dxa"/>
            <w:vMerge/>
            <w:vAlign w:val="center"/>
          </w:tcPr>
          <w:p w:rsidR="00316639" w:rsidRPr="00CA093B" w:rsidRDefault="00316639" w:rsidP="00316639">
            <w:pPr>
              <w:pStyle w:val="af3"/>
              <w:ind w:left="72" w:right="72"/>
            </w:pPr>
          </w:p>
        </w:tc>
        <w:tc>
          <w:tcPr>
            <w:tcW w:w="1694" w:type="dxa"/>
            <w:vMerge w:val="restart"/>
            <w:vAlign w:val="center"/>
          </w:tcPr>
          <w:p w:rsidR="00316639" w:rsidRPr="00CA093B" w:rsidRDefault="00AD7FA1" w:rsidP="00316639">
            <w:pPr>
              <w:pStyle w:val="af3"/>
              <w:ind w:left="72" w:right="72"/>
            </w:pPr>
            <w:r>
              <w:rPr>
                <w:rFonts w:hint="eastAsia"/>
              </w:rPr>
              <w:t>減免（註銷）數</w:t>
            </w:r>
          </w:p>
        </w:tc>
        <w:tc>
          <w:tcPr>
            <w:tcW w:w="1693" w:type="dxa"/>
            <w:vMerge w:val="restart"/>
            <w:vAlign w:val="center"/>
          </w:tcPr>
          <w:p w:rsidR="00316639" w:rsidRPr="00CA093B" w:rsidRDefault="00316639" w:rsidP="00316639">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16639" w:rsidRPr="00CA093B" w:rsidRDefault="00316639" w:rsidP="00316639">
            <w:pPr>
              <w:pStyle w:val="af3"/>
              <w:ind w:left="72" w:right="72"/>
            </w:pPr>
            <w:r w:rsidRPr="00CA093B">
              <w:rPr>
                <w:rFonts w:hint="eastAsia"/>
              </w:rPr>
              <w:t>應</w:t>
            </w:r>
            <w:r>
              <w:rPr>
                <w:rFonts w:hint="eastAsia"/>
              </w:rPr>
              <w:t>付</w:t>
            </w:r>
            <w:r w:rsidRPr="00CA093B">
              <w:rPr>
                <w:rFonts w:hint="eastAsia"/>
              </w:rPr>
              <w:t>保留數</w:t>
            </w:r>
          </w:p>
        </w:tc>
      </w:tr>
      <w:tr w:rsidR="00316639" w:rsidTr="0031663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16639" w:rsidRPr="00CA093B" w:rsidRDefault="00316639" w:rsidP="00316639">
            <w:pPr>
              <w:pStyle w:val="af3"/>
              <w:ind w:left="72" w:right="72"/>
            </w:pPr>
          </w:p>
        </w:tc>
        <w:tc>
          <w:tcPr>
            <w:tcW w:w="2380" w:type="dxa"/>
            <w:vMerge/>
            <w:tcBorders>
              <w:bottom w:val="single" w:sz="4" w:space="0" w:color="auto"/>
            </w:tcBorders>
            <w:vAlign w:val="center"/>
          </w:tcPr>
          <w:p w:rsidR="00316639" w:rsidRPr="00CA093B" w:rsidRDefault="00316639" w:rsidP="00316639">
            <w:pPr>
              <w:pStyle w:val="af3"/>
              <w:ind w:left="72" w:right="72"/>
            </w:pPr>
          </w:p>
        </w:tc>
        <w:tc>
          <w:tcPr>
            <w:tcW w:w="1666" w:type="dxa"/>
            <w:vMerge/>
            <w:tcBorders>
              <w:bottom w:val="single" w:sz="4" w:space="0" w:color="auto"/>
            </w:tcBorders>
            <w:vAlign w:val="center"/>
          </w:tcPr>
          <w:p w:rsidR="00316639" w:rsidRPr="00CA093B" w:rsidRDefault="00316639" w:rsidP="00316639">
            <w:pPr>
              <w:pStyle w:val="af3"/>
              <w:ind w:left="72" w:right="72"/>
            </w:pPr>
          </w:p>
        </w:tc>
        <w:tc>
          <w:tcPr>
            <w:tcW w:w="1694" w:type="dxa"/>
            <w:vMerge/>
            <w:tcBorders>
              <w:bottom w:val="single" w:sz="4" w:space="0" w:color="auto"/>
            </w:tcBorders>
            <w:vAlign w:val="center"/>
          </w:tcPr>
          <w:p w:rsidR="00316639" w:rsidRPr="00CA093B" w:rsidRDefault="00316639" w:rsidP="00316639">
            <w:pPr>
              <w:pStyle w:val="af3"/>
              <w:ind w:left="72" w:right="72"/>
            </w:pPr>
          </w:p>
        </w:tc>
        <w:tc>
          <w:tcPr>
            <w:tcW w:w="1693" w:type="dxa"/>
            <w:vMerge/>
            <w:tcBorders>
              <w:bottom w:val="single" w:sz="4" w:space="0" w:color="auto"/>
            </w:tcBorders>
            <w:vAlign w:val="center"/>
          </w:tcPr>
          <w:p w:rsidR="00316639" w:rsidRPr="00CA093B" w:rsidRDefault="00316639" w:rsidP="00316639">
            <w:pPr>
              <w:pStyle w:val="af3"/>
              <w:ind w:left="72" w:right="72"/>
            </w:pPr>
          </w:p>
        </w:tc>
        <w:tc>
          <w:tcPr>
            <w:tcW w:w="1721"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83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移民署</w:t>
            </w:r>
          </w:p>
        </w:tc>
        <w:tc>
          <w:tcPr>
            <w:tcW w:w="1666" w:type="dxa"/>
            <w:vAlign w:val="center"/>
          </w:tcPr>
          <w:p w:rsidR="00316639" w:rsidRPr="009F4D95" w:rsidRDefault="00316639" w:rsidP="00316639">
            <w:pPr>
              <w:pStyle w:val="30"/>
              <w:rPr>
                <w:b/>
              </w:rPr>
            </w:pPr>
            <w:r w:rsidRPr="009F4D95">
              <w:rPr>
                <w:b/>
                <w:noProof/>
              </w:rPr>
              <w:t>17,575,826</w:t>
            </w:r>
          </w:p>
        </w:tc>
        <w:tc>
          <w:tcPr>
            <w:tcW w:w="1694" w:type="dxa"/>
            <w:vAlign w:val="center"/>
          </w:tcPr>
          <w:p w:rsidR="00316639" w:rsidRPr="009F4D95" w:rsidRDefault="00316639" w:rsidP="00316639">
            <w:pPr>
              <w:pStyle w:val="30"/>
              <w:rPr>
                <w:b/>
              </w:rPr>
            </w:pPr>
            <w:r w:rsidRPr="009F4D95">
              <w:rPr>
                <w:b/>
                <w:noProof/>
              </w:rPr>
              <w:t>47,600</w:t>
            </w:r>
          </w:p>
        </w:tc>
        <w:tc>
          <w:tcPr>
            <w:tcW w:w="1693" w:type="dxa"/>
            <w:vAlign w:val="center"/>
          </w:tcPr>
          <w:p w:rsidR="00316639" w:rsidRPr="009F4D95" w:rsidRDefault="00316639" w:rsidP="00316639">
            <w:pPr>
              <w:pStyle w:val="30"/>
              <w:rPr>
                <w:b/>
              </w:rPr>
            </w:pPr>
            <w:r w:rsidRPr="009F4D95">
              <w:rPr>
                <w:b/>
                <w:noProof/>
              </w:rPr>
              <w:t>4,646,587</w:t>
            </w:r>
          </w:p>
        </w:tc>
        <w:tc>
          <w:tcPr>
            <w:tcW w:w="1721" w:type="dxa"/>
            <w:vAlign w:val="center"/>
          </w:tcPr>
          <w:p w:rsidR="00316639" w:rsidRPr="009F4D95" w:rsidRDefault="00316639" w:rsidP="00316639">
            <w:pPr>
              <w:pStyle w:val="30"/>
              <w:rPr>
                <w:b/>
              </w:rPr>
            </w:pPr>
            <w:r w:rsidRPr="009F4D95">
              <w:rPr>
                <w:b/>
                <w:noProof/>
              </w:rPr>
              <w:t>12,881,639</w:t>
            </w:r>
          </w:p>
        </w:tc>
        <w:tc>
          <w:tcPr>
            <w:tcW w:w="831" w:type="dxa"/>
            <w:vAlign w:val="center"/>
          </w:tcPr>
          <w:p w:rsidR="00316639" w:rsidRPr="009F4D95" w:rsidRDefault="00316639" w:rsidP="00316639">
            <w:pPr>
              <w:pStyle w:val="30"/>
              <w:rPr>
                <w:b/>
              </w:rPr>
            </w:pPr>
            <w:r w:rsidRPr="009F4D95">
              <w:rPr>
                <w:b/>
                <w:noProof/>
              </w:rPr>
              <w:t>73.29</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109</w:t>
            </w:r>
          </w:p>
        </w:tc>
        <w:tc>
          <w:tcPr>
            <w:tcW w:w="2380" w:type="dxa"/>
            <w:vAlign w:val="center"/>
          </w:tcPr>
          <w:p w:rsidR="00316639" w:rsidRPr="009F4D95" w:rsidRDefault="00316639" w:rsidP="00316639">
            <w:pPr>
              <w:pStyle w:val="220"/>
              <w:ind w:left="360" w:right="24"/>
            </w:pPr>
            <w:r w:rsidRPr="009F4D95">
              <w:rPr>
                <w:rFonts w:hint="eastAsia"/>
                <w:noProof/>
              </w:rPr>
              <w:t>入出國及移民管理業務</w:t>
            </w:r>
          </w:p>
        </w:tc>
        <w:tc>
          <w:tcPr>
            <w:tcW w:w="1666" w:type="dxa"/>
            <w:vAlign w:val="center"/>
          </w:tcPr>
          <w:p w:rsidR="00316639" w:rsidRPr="009F4D95" w:rsidRDefault="00316639" w:rsidP="00316639">
            <w:pPr>
              <w:pStyle w:val="30"/>
            </w:pPr>
            <w:r w:rsidRPr="009F4D95">
              <w:rPr>
                <w:noProof/>
              </w:rPr>
              <w:t>74,364</w:t>
            </w:r>
          </w:p>
        </w:tc>
        <w:tc>
          <w:tcPr>
            <w:tcW w:w="1694" w:type="dxa"/>
            <w:vAlign w:val="center"/>
          </w:tcPr>
          <w:p w:rsidR="00316639" w:rsidRPr="009F4D95" w:rsidRDefault="00316639" w:rsidP="00316639">
            <w:pPr>
              <w:pStyle w:val="30"/>
            </w:pPr>
            <w:r w:rsidRPr="009F4D95">
              <w:rPr>
                <w:rFonts w:hint="eastAsia"/>
                <w:noProof/>
              </w:rPr>
              <w:t>－</w:t>
            </w:r>
          </w:p>
        </w:tc>
        <w:tc>
          <w:tcPr>
            <w:tcW w:w="1693" w:type="dxa"/>
            <w:vAlign w:val="center"/>
          </w:tcPr>
          <w:p w:rsidR="00316639" w:rsidRPr="009F4D95" w:rsidRDefault="00316639" w:rsidP="00316639">
            <w:pPr>
              <w:pStyle w:val="30"/>
            </w:pPr>
            <w:r w:rsidRPr="009F4D95">
              <w:rPr>
                <w:noProof/>
              </w:rPr>
              <w:t>74,364</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220"/>
              <w:ind w:left="360" w:right="24"/>
            </w:pPr>
            <w:r w:rsidRPr="009F4D95">
              <w:rPr>
                <w:rFonts w:hint="eastAsia"/>
                <w:noProof/>
              </w:rPr>
              <w:t>入出國及移民管理業務</w:t>
            </w:r>
          </w:p>
        </w:tc>
        <w:tc>
          <w:tcPr>
            <w:tcW w:w="1666" w:type="dxa"/>
            <w:vAlign w:val="center"/>
          </w:tcPr>
          <w:p w:rsidR="00316639" w:rsidRPr="009F4D95" w:rsidRDefault="00316639" w:rsidP="00316639">
            <w:pPr>
              <w:pStyle w:val="30"/>
            </w:pPr>
            <w:r w:rsidRPr="009F4D95">
              <w:rPr>
                <w:noProof/>
              </w:rPr>
              <w:t>17,501,462</w:t>
            </w:r>
          </w:p>
        </w:tc>
        <w:tc>
          <w:tcPr>
            <w:tcW w:w="1694" w:type="dxa"/>
            <w:vAlign w:val="center"/>
          </w:tcPr>
          <w:p w:rsidR="00316639" w:rsidRPr="009F4D95" w:rsidRDefault="00316639" w:rsidP="00316639">
            <w:pPr>
              <w:pStyle w:val="30"/>
            </w:pPr>
            <w:r w:rsidRPr="009F4D95">
              <w:rPr>
                <w:noProof/>
              </w:rPr>
              <w:t>47,600</w:t>
            </w:r>
          </w:p>
        </w:tc>
        <w:tc>
          <w:tcPr>
            <w:tcW w:w="1693" w:type="dxa"/>
            <w:vAlign w:val="center"/>
          </w:tcPr>
          <w:p w:rsidR="00316639" w:rsidRPr="009F4D95" w:rsidRDefault="00316639" w:rsidP="00316639">
            <w:pPr>
              <w:pStyle w:val="30"/>
            </w:pPr>
            <w:r w:rsidRPr="009F4D95">
              <w:rPr>
                <w:noProof/>
              </w:rPr>
              <w:t>4,572,223</w:t>
            </w:r>
          </w:p>
        </w:tc>
        <w:tc>
          <w:tcPr>
            <w:tcW w:w="1721" w:type="dxa"/>
            <w:vAlign w:val="center"/>
          </w:tcPr>
          <w:p w:rsidR="00316639" w:rsidRPr="009F4D95" w:rsidRDefault="00316639" w:rsidP="00316639">
            <w:pPr>
              <w:pStyle w:val="30"/>
            </w:pPr>
            <w:r w:rsidRPr="009F4D95">
              <w:rPr>
                <w:noProof/>
              </w:rPr>
              <w:t>12,881,639</w:t>
            </w:r>
          </w:p>
        </w:tc>
        <w:tc>
          <w:tcPr>
            <w:tcW w:w="831" w:type="dxa"/>
            <w:vAlign w:val="center"/>
          </w:tcPr>
          <w:p w:rsidR="00316639" w:rsidRPr="009F4D95" w:rsidRDefault="00316639" w:rsidP="00316639">
            <w:pPr>
              <w:pStyle w:val="30"/>
            </w:pPr>
            <w:r w:rsidRPr="009F4D95">
              <w:rPr>
                <w:noProof/>
              </w:rPr>
              <w:t>73.60</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p>
        </w:tc>
        <w:tc>
          <w:tcPr>
            <w:tcW w:w="2380" w:type="dxa"/>
            <w:vAlign w:val="center"/>
          </w:tcPr>
          <w:p w:rsidR="00316639" w:rsidRPr="009F4D95" w:rsidRDefault="00316639" w:rsidP="00316639">
            <w:pPr>
              <w:pStyle w:val="212"/>
              <w:ind w:left="192"/>
            </w:pPr>
            <w:r w:rsidRPr="009F4D95">
              <w:rPr>
                <w:rFonts w:hint="eastAsia"/>
                <w:noProof/>
              </w:rPr>
              <w:t>空中勤務總隊</w:t>
            </w:r>
          </w:p>
        </w:tc>
        <w:tc>
          <w:tcPr>
            <w:tcW w:w="1666" w:type="dxa"/>
            <w:vAlign w:val="center"/>
          </w:tcPr>
          <w:p w:rsidR="00316639" w:rsidRPr="009F4D95" w:rsidRDefault="00316639" w:rsidP="00316639">
            <w:pPr>
              <w:pStyle w:val="30"/>
              <w:rPr>
                <w:b/>
              </w:rPr>
            </w:pPr>
            <w:r w:rsidRPr="009F4D95">
              <w:rPr>
                <w:b/>
                <w:noProof/>
              </w:rPr>
              <w:t>238,742,492</w:t>
            </w:r>
          </w:p>
        </w:tc>
        <w:tc>
          <w:tcPr>
            <w:tcW w:w="1694" w:type="dxa"/>
            <w:vAlign w:val="center"/>
          </w:tcPr>
          <w:p w:rsidR="00316639" w:rsidRPr="009F4D95" w:rsidRDefault="00316639" w:rsidP="00316639">
            <w:pPr>
              <w:pStyle w:val="30"/>
              <w:rPr>
                <w:b/>
              </w:rPr>
            </w:pPr>
            <w:r w:rsidRPr="009F4D95">
              <w:rPr>
                <w:b/>
                <w:noProof/>
              </w:rPr>
              <w:t>724,216</w:t>
            </w:r>
          </w:p>
        </w:tc>
        <w:tc>
          <w:tcPr>
            <w:tcW w:w="1693" w:type="dxa"/>
            <w:vAlign w:val="center"/>
          </w:tcPr>
          <w:p w:rsidR="00316639" w:rsidRPr="009F4D95" w:rsidRDefault="00316639" w:rsidP="00316639">
            <w:pPr>
              <w:pStyle w:val="30"/>
              <w:rPr>
                <w:b/>
              </w:rPr>
            </w:pPr>
            <w:r w:rsidRPr="009F4D95">
              <w:rPr>
                <w:b/>
                <w:noProof/>
              </w:rPr>
              <w:t>198,252,109</w:t>
            </w:r>
          </w:p>
        </w:tc>
        <w:tc>
          <w:tcPr>
            <w:tcW w:w="1721" w:type="dxa"/>
            <w:vAlign w:val="center"/>
          </w:tcPr>
          <w:p w:rsidR="00316639" w:rsidRPr="009F4D95" w:rsidRDefault="00316639" w:rsidP="00316639">
            <w:pPr>
              <w:pStyle w:val="30"/>
              <w:rPr>
                <w:b/>
              </w:rPr>
            </w:pPr>
            <w:r w:rsidRPr="009F4D95">
              <w:rPr>
                <w:b/>
                <w:noProof/>
              </w:rPr>
              <w:t>39,766,167</w:t>
            </w:r>
          </w:p>
        </w:tc>
        <w:tc>
          <w:tcPr>
            <w:tcW w:w="831" w:type="dxa"/>
            <w:vAlign w:val="center"/>
          </w:tcPr>
          <w:p w:rsidR="00316639" w:rsidRPr="009F4D95" w:rsidRDefault="00316639" w:rsidP="00316639">
            <w:pPr>
              <w:pStyle w:val="30"/>
              <w:rPr>
                <w:b/>
              </w:rPr>
            </w:pPr>
            <w:r w:rsidRPr="009F4D95">
              <w:rPr>
                <w:b/>
                <w:noProof/>
              </w:rPr>
              <w:t>16.66</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109</w:t>
            </w:r>
          </w:p>
        </w:tc>
        <w:tc>
          <w:tcPr>
            <w:tcW w:w="2380" w:type="dxa"/>
            <w:vAlign w:val="center"/>
          </w:tcPr>
          <w:p w:rsidR="00316639" w:rsidRPr="009F4D95" w:rsidRDefault="00316639" w:rsidP="00316639">
            <w:pPr>
              <w:pStyle w:val="220"/>
              <w:ind w:left="360" w:right="24"/>
            </w:pPr>
            <w:r w:rsidRPr="009F4D95">
              <w:rPr>
                <w:rFonts w:hint="eastAsia"/>
                <w:noProof/>
              </w:rPr>
              <w:t>空中勤務業務</w:t>
            </w:r>
          </w:p>
        </w:tc>
        <w:tc>
          <w:tcPr>
            <w:tcW w:w="1666" w:type="dxa"/>
            <w:vAlign w:val="center"/>
          </w:tcPr>
          <w:p w:rsidR="00316639" w:rsidRPr="009F4D95" w:rsidRDefault="00316639" w:rsidP="00316639">
            <w:pPr>
              <w:pStyle w:val="30"/>
            </w:pPr>
            <w:r w:rsidRPr="009F4D95">
              <w:rPr>
                <w:noProof/>
              </w:rPr>
              <w:t>7,116,691</w:t>
            </w:r>
          </w:p>
        </w:tc>
        <w:tc>
          <w:tcPr>
            <w:tcW w:w="1694" w:type="dxa"/>
            <w:vAlign w:val="center"/>
          </w:tcPr>
          <w:p w:rsidR="00316639" w:rsidRPr="009F4D95" w:rsidRDefault="00316639" w:rsidP="00316639">
            <w:pPr>
              <w:pStyle w:val="30"/>
            </w:pPr>
            <w:r w:rsidRPr="009F4D95">
              <w:rPr>
                <w:noProof/>
              </w:rPr>
              <w:t>115,216</w:t>
            </w:r>
          </w:p>
        </w:tc>
        <w:tc>
          <w:tcPr>
            <w:tcW w:w="1693" w:type="dxa"/>
            <w:vAlign w:val="center"/>
          </w:tcPr>
          <w:p w:rsidR="00316639" w:rsidRPr="009F4D95" w:rsidRDefault="00316639" w:rsidP="00316639">
            <w:pPr>
              <w:pStyle w:val="30"/>
            </w:pPr>
            <w:r w:rsidRPr="009F4D95">
              <w:rPr>
                <w:noProof/>
              </w:rPr>
              <w:t>7,001,475</w:t>
            </w:r>
          </w:p>
        </w:tc>
        <w:tc>
          <w:tcPr>
            <w:tcW w:w="1721" w:type="dxa"/>
            <w:vAlign w:val="center"/>
          </w:tcPr>
          <w:p w:rsidR="00316639" w:rsidRPr="009F4D95" w:rsidRDefault="00316639" w:rsidP="00316639">
            <w:pPr>
              <w:pStyle w:val="30"/>
            </w:pPr>
            <w:r w:rsidRPr="009F4D95">
              <w:rPr>
                <w:rFonts w:hint="eastAsia"/>
                <w:noProof/>
              </w:rPr>
              <w:t>－</w:t>
            </w:r>
          </w:p>
        </w:tc>
        <w:tc>
          <w:tcPr>
            <w:tcW w:w="831" w:type="dxa"/>
            <w:vAlign w:val="center"/>
          </w:tcPr>
          <w:p w:rsidR="00316639" w:rsidRPr="009F4D95" w:rsidRDefault="00316639" w:rsidP="00316639">
            <w:pPr>
              <w:pStyle w:val="30"/>
            </w:pPr>
            <w:r w:rsidRPr="009F4D95">
              <w:rPr>
                <w:rFonts w:hint="eastAsia"/>
                <w:noProof/>
              </w:rPr>
              <w:t>－</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16639" w:rsidRPr="009F4D95" w:rsidRDefault="00316639" w:rsidP="00316639">
            <w:pPr>
              <w:pStyle w:val="30"/>
              <w:jc w:val="center"/>
            </w:pPr>
            <w:r w:rsidRPr="009F4D95">
              <w:rPr>
                <w:noProof/>
              </w:rPr>
              <w:t>110</w:t>
            </w:r>
          </w:p>
        </w:tc>
        <w:tc>
          <w:tcPr>
            <w:tcW w:w="2380" w:type="dxa"/>
            <w:vAlign w:val="center"/>
          </w:tcPr>
          <w:p w:rsidR="00316639" w:rsidRPr="009F4D95" w:rsidRDefault="00316639" w:rsidP="00316639">
            <w:pPr>
              <w:pStyle w:val="220"/>
              <w:ind w:left="360" w:right="24"/>
            </w:pPr>
            <w:r w:rsidRPr="009F4D95">
              <w:rPr>
                <w:rFonts w:hint="eastAsia"/>
                <w:noProof/>
              </w:rPr>
              <w:t>空中勤務業務</w:t>
            </w:r>
          </w:p>
        </w:tc>
        <w:tc>
          <w:tcPr>
            <w:tcW w:w="1666" w:type="dxa"/>
            <w:vAlign w:val="center"/>
          </w:tcPr>
          <w:p w:rsidR="00316639" w:rsidRPr="009F4D95" w:rsidRDefault="00316639" w:rsidP="00316639">
            <w:pPr>
              <w:pStyle w:val="30"/>
            </w:pPr>
            <w:r w:rsidRPr="009F4D95">
              <w:rPr>
                <w:noProof/>
              </w:rPr>
              <w:t>231,625,801</w:t>
            </w:r>
          </w:p>
        </w:tc>
        <w:tc>
          <w:tcPr>
            <w:tcW w:w="1694" w:type="dxa"/>
            <w:vAlign w:val="center"/>
          </w:tcPr>
          <w:p w:rsidR="00316639" w:rsidRPr="009F4D95" w:rsidRDefault="00316639" w:rsidP="00316639">
            <w:pPr>
              <w:pStyle w:val="30"/>
            </w:pPr>
            <w:r w:rsidRPr="009F4D95">
              <w:rPr>
                <w:noProof/>
              </w:rPr>
              <w:t>609,000</w:t>
            </w:r>
          </w:p>
        </w:tc>
        <w:tc>
          <w:tcPr>
            <w:tcW w:w="1693" w:type="dxa"/>
            <w:vAlign w:val="center"/>
          </w:tcPr>
          <w:p w:rsidR="00316639" w:rsidRPr="009F4D95" w:rsidRDefault="00316639" w:rsidP="00316639">
            <w:pPr>
              <w:pStyle w:val="30"/>
            </w:pPr>
            <w:r w:rsidRPr="009F4D95">
              <w:rPr>
                <w:noProof/>
              </w:rPr>
              <w:t>191,250,634</w:t>
            </w:r>
          </w:p>
        </w:tc>
        <w:tc>
          <w:tcPr>
            <w:tcW w:w="1721" w:type="dxa"/>
            <w:vAlign w:val="center"/>
          </w:tcPr>
          <w:p w:rsidR="00316639" w:rsidRPr="009F4D95" w:rsidRDefault="00316639" w:rsidP="00316639">
            <w:pPr>
              <w:pStyle w:val="30"/>
            </w:pPr>
            <w:r w:rsidRPr="009F4D95">
              <w:rPr>
                <w:noProof/>
              </w:rPr>
              <w:t>39,766,167</w:t>
            </w:r>
          </w:p>
        </w:tc>
        <w:tc>
          <w:tcPr>
            <w:tcW w:w="831" w:type="dxa"/>
            <w:vAlign w:val="center"/>
          </w:tcPr>
          <w:p w:rsidR="00316639" w:rsidRPr="009F4D95" w:rsidRDefault="00316639" w:rsidP="00316639">
            <w:pPr>
              <w:pStyle w:val="30"/>
            </w:pPr>
            <w:r w:rsidRPr="009F4D95">
              <w:rPr>
                <w:noProof/>
              </w:rPr>
              <w:t>17.17</w:t>
            </w:r>
          </w:p>
        </w:tc>
      </w:tr>
    </w:tbl>
    <w:p w:rsidR="00316639" w:rsidRDefault="00316639" w:rsidP="00A3009A">
      <w:pPr>
        <w:pStyle w:val="ad"/>
        <w:spacing w:line="300" w:lineRule="exact"/>
        <w:ind w:firstLine="480"/>
      </w:pPr>
    </w:p>
    <w:p w:rsidR="00316639" w:rsidRDefault="00316639" w:rsidP="00316639">
      <w:pPr>
        <w:pStyle w:val="aa"/>
        <w:spacing w:before="72" w:after="72" w:line="440" w:lineRule="exact"/>
        <w:ind w:left="913" w:hanging="673"/>
      </w:pPr>
      <w:r>
        <w:rPr>
          <w:rFonts w:hint="eastAsia"/>
        </w:rPr>
        <w:t>二、各項差異原因分析簡明表</w:t>
      </w:r>
    </w:p>
    <w:p w:rsidR="00316639" w:rsidRDefault="00316639" w:rsidP="00316639">
      <w:pPr>
        <w:pStyle w:val="ab"/>
        <w:spacing w:before="72" w:after="72" w:line="440" w:lineRule="exact"/>
        <w:ind w:firstLine="561"/>
      </w:pPr>
      <w:r>
        <w:rPr>
          <w:rFonts w:hint="eastAsia"/>
        </w:rPr>
        <w:t>（一）　歲入部分</w:t>
      </w:r>
    </w:p>
    <w:p w:rsidR="00316639" w:rsidRPr="002F6259" w:rsidRDefault="00316639" w:rsidP="00316639">
      <w:pPr>
        <w:pStyle w:val="13"/>
      </w:pPr>
      <w:r w:rsidRPr="002F6259">
        <w:rPr>
          <w:rFonts w:hint="eastAsia"/>
        </w:rPr>
        <w:t xml:space="preserve">1.  </w:t>
      </w:r>
      <w:r>
        <w:rPr>
          <w:rFonts w:hint="eastAsia"/>
        </w:rPr>
        <w:t>111</w:t>
      </w:r>
      <w:r w:rsidRPr="002F6259">
        <w:rPr>
          <w:rFonts w:hint="eastAsia"/>
        </w:rPr>
        <w:t>年度應收保留數簡明表</w:t>
      </w:r>
    </w:p>
    <w:p w:rsidR="00316639" w:rsidRDefault="00316639" w:rsidP="00316639">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316639" w:rsidTr="00316639">
        <w:trPr>
          <w:cantSplit/>
          <w:trHeight w:val="128"/>
          <w:tblHeader/>
        </w:trPr>
        <w:tc>
          <w:tcPr>
            <w:tcW w:w="2253" w:type="dxa"/>
            <w:vMerge w:val="restart"/>
            <w:tcBorders>
              <w:left w:val="nil"/>
              <w:bottom w:val="single" w:sz="4" w:space="0" w:color="auto"/>
            </w:tcBorders>
            <w:shd w:val="clear" w:color="auto" w:fill="auto"/>
            <w:vAlign w:val="center"/>
          </w:tcPr>
          <w:p w:rsidR="00316639" w:rsidRPr="00C25CF3" w:rsidRDefault="00316639" w:rsidP="00316639">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316639" w:rsidRPr="00C25CF3" w:rsidRDefault="00316639" w:rsidP="00316639">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316639" w:rsidRPr="00C25CF3" w:rsidRDefault="00316639" w:rsidP="00316639">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316639" w:rsidRPr="00C25CF3" w:rsidRDefault="00316639" w:rsidP="00316639">
            <w:pPr>
              <w:pStyle w:val="af3"/>
              <w:ind w:leftChars="0" w:left="0" w:rightChars="0" w:right="0"/>
            </w:pPr>
            <w:r w:rsidRPr="00C25CF3">
              <w:rPr>
                <w:rFonts w:hint="eastAsia"/>
              </w:rPr>
              <w:t>原因分析</w:t>
            </w:r>
          </w:p>
        </w:tc>
      </w:tr>
      <w:tr w:rsidR="00316639" w:rsidTr="00316639">
        <w:trPr>
          <w:cantSplit/>
          <w:trHeight w:val="127"/>
          <w:tblHeader/>
        </w:trPr>
        <w:tc>
          <w:tcPr>
            <w:tcW w:w="2253" w:type="dxa"/>
            <w:vMerge/>
            <w:tcBorders>
              <w:left w:val="nil"/>
              <w:bottom w:val="single" w:sz="4" w:space="0" w:color="auto"/>
            </w:tcBorders>
            <w:shd w:val="clear" w:color="auto" w:fill="auto"/>
          </w:tcPr>
          <w:p w:rsidR="00316639" w:rsidRPr="00C25CF3" w:rsidRDefault="00316639" w:rsidP="00316639">
            <w:pPr>
              <w:pStyle w:val="af3"/>
              <w:ind w:leftChars="0" w:left="0" w:rightChars="0" w:right="0"/>
            </w:pPr>
          </w:p>
        </w:tc>
        <w:tc>
          <w:tcPr>
            <w:tcW w:w="1318" w:type="dxa"/>
            <w:vMerge/>
            <w:tcBorders>
              <w:bottom w:val="single" w:sz="4" w:space="0" w:color="auto"/>
            </w:tcBorders>
            <w:shd w:val="clear" w:color="auto" w:fill="auto"/>
          </w:tcPr>
          <w:p w:rsidR="00316639" w:rsidRPr="00C25CF3" w:rsidRDefault="00316639" w:rsidP="00316639">
            <w:pPr>
              <w:pStyle w:val="af3"/>
              <w:ind w:leftChars="0" w:left="0" w:rightChars="0" w:right="0"/>
            </w:pPr>
          </w:p>
        </w:tc>
        <w:tc>
          <w:tcPr>
            <w:tcW w:w="1246" w:type="dxa"/>
            <w:tcBorders>
              <w:bottom w:val="single" w:sz="4" w:space="0" w:color="auto"/>
            </w:tcBorders>
            <w:shd w:val="clear" w:color="auto" w:fill="auto"/>
            <w:vAlign w:val="center"/>
          </w:tcPr>
          <w:p w:rsidR="00316639" w:rsidRPr="00C25CF3" w:rsidRDefault="00316639" w:rsidP="00316639">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316639" w:rsidRPr="00C25CF3" w:rsidRDefault="00316639" w:rsidP="00316639">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316639" w:rsidRPr="00C25CF3" w:rsidRDefault="00316639" w:rsidP="00316639">
            <w:pPr>
              <w:pStyle w:val="af3"/>
              <w:ind w:leftChars="0" w:left="0" w:rightChars="0" w:right="0"/>
            </w:pPr>
          </w:p>
        </w:tc>
      </w:tr>
      <w:tr w:rsidR="00316639" w:rsidRPr="0067458E" w:rsidTr="00A3009A">
        <w:tblPrEx>
          <w:tblBorders>
            <w:left w:val="none" w:sz="0" w:space="0" w:color="auto"/>
            <w:right w:val="none" w:sz="0" w:space="0" w:color="auto"/>
            <w:insideH w:val="none" w:sz="0" w:space="0" w:color="auto"/>
          </w:tblBorders>
        </w:tblPrEx>
        <w:trPr>
          <w:cantSplit/>
          <w:trHeight w:val="312"/>
        </w:trPr>
        <w:tc>
          <w:tcPr>
            <w:tcW w:w="2253" w:type="dxa"/>
            <w:shd w:val="clear" w:color="auto" w:fill="auto"/>
            <w:vAlign w:val="center"/>
          </w:tcPr>
          <w:p w:rsidR="00316639" w:rsidRPr="007B7198" w:rsidRDefault="00316639" w:rsidP="00316639">
            <w:pPr>
              <w:pStyle w:val="1-1"/>
            </w:pPr>
            <w:r w:rsidRPr="007B7198">
              <w:rPr>
                <w:rFonts w:hint="eastAsia"/>
                <w:noProof/>
              </w:rPr>
              <w:t>內政部</w:t>
            </w:r>
          </w:p>
        </w:tc>
        <w:tc>
          <w:tcPr>
            <w:tcW w:w="1318" w:type="dxa"/>
            <w:shd w:val="clear" w:color="auto" w:fill="auto"/>
            <w:vAlign w:val="center"/>
          </w:tcPr>
          <w:p w:rsidR="00316639" w:rsidRPr="007B7198" w:rsidRDefault="00316639" w:rsidP="00316639">
            <w:pPr>
              <w:pStyle w:val="30"/>
              <w:rPr>
                <w:rFonts w:hAnsi="細明體"/>
              </w:rPr>
            </w:pPr>
          </w:p>
        </w:tc>
        <w:tc>
          <w:tcPr>
            <w:tcW w:w="1246" w:type="dxa"/>
            <w:shd w:val="clear" w:color="auto" w:fill="auto"/>
            <w:vAlign w:val="center"/>
          </w:tcPr>
          <w:p w:rsidR="00316639" w:rsidRPr="007B7198" w:rsidRDefault="00316639" w:rsidP="00316639">
            <w:pPr>
              <w:pStyle w:val="30"/>
              <w:rPr>
                <w:rFonts w:hAnsi="細明體"/>
              </w:rPr>
            </w:pPr>
          </w:p>
        </w:tc>
        <w:tc>
          <w:tcPr>
            <w:tcW w:w="951" w:type="dxa"/>
            <w:shd w:val="clear" w:color="auto" w:fill="auto"/>
            <w:vAlign w:val="center"/>
          </w:tcPr>
          <w:p w:rsidR="00316639" w:rsidRPr="007B7198" w:rsidRDefault="00316639" w:rsidP="00316639">
            <w:pPr>
              <w:pStyle w:val="30"/>
              <w:rPr>
                <w:rFonts w:hAnsi="細明體"/>
              </w:rPr>
            </w:pPr>
          </w:p>
        </w:tc>
        <w:tc>
          <w:tcPr>
            <w:tcW w:w="4750" w:type="dxa"/>
            <w:shd w:val="clear" w:color="auto" w:fill="auto"/>
            <w:vAlign w:val="center"/>
          </w:tcPr>
          <w:p w:rsidR="00316639" w:rsidRPr="007B7198" w:rsidRDefault="00316639" w:rsidP="00316639">
            <w:pPr>
              <w:pStyle w:val="40"/>
            </w:pPr>
          </w:p>
        </w:tc>
      </w:tr>
      <w:tr w:rsidR="00316639" w:rsidRPr="0067458E" w:rsidTr="00A3009A">
        <w:tblPrEx>
          <w:tblBorders>
            <w:left w:val="none" w:sz="0" w:space="0" w:color="auto"/>
            <w:right w:val="none" w:sz="0" w:space="0" w:color="auto"/>
            <w:insideH w:val="none" w:sz="0" w:space="0" w:color="auto"/>
          </w:tblBorders>
        </w:tblPrEx>
        <w:trPr>
          <w:cantSplit/>
          <w:trHeight w:val="312"/>
        </w:trPr>
        <w:tc>
          <w:tcPr>
            <w:tcW w:w="2253" w:type="dxa"/>
            <w:shd w:val="clear" w:color="auto" w:fill="auto"/>
            <w:vAlign w:val="center"/>
          </w:tcPr>
          <w:p w:rsidR="00316639" w:rsidRDefault="00316639" w:rsidP="00316639">
            <w:pPr>
              <w:pStyle w:val="1-31"/>
              <w:ind w:right="24" w:firstLine="180"/>
            </w:pPr>
            <w:r w:rsidRPr="006D397D">
              <w:rPr>
                <w:rFonts w:hint="eastAsia"/>
                <w:noProof/>
              </w:rPr>
              <w:t>罰款及賠償收入</w:t>
            </w:r>
          </w:p>
        </w:tc>
        <w:tc>
          <w:tcPr>
            <w:tcW w:w="1318" w:type="dxa"/>
            <w:shd w:val="clear" w:color="auto" w:fill="auto"/>
            <w:vAlign w:val="center"/>
          </w:tcPr>
          <w:p w:rsidR="00316639" w:rsidRDefault="00316639" w:rsidP="00316639">
            <w:pPr>
              <w:pStyle w:val="30"/>
              <w:rPr>
                <w:rFonts w:hAnsi="細明體"/>
              </w:rPr>
            </w:pPr>
            <w:r w:rsidRPr="006D397D">
              <w:rPr>
                <w:rFonts w:hAnsi="細明體"/>
                <w:noProof/>
              </w:rPr>
              <w:t>1,706,000</w:t>
            </w:r>
          </w:p>
        </w:tc>
        <w:tc>
          <w:tcPr>
            <w:tcW w:w="1246" w:type="dxa"/>
            <w:shd w:val="clear" w:color="auto" w:fill="auto"/>
            <w:vAlign w:val="center"/>
          </w:tcPr>
          <w:p w:rsidR="00316639" w:rsidRDefault="00316639" w:rsidP="00316639">
            <w:pPr>
              <w:pStyle w:val="30"/>
              <w:rPr>
                <w:rFonts w:hAnsi="細明體"/>
              </w:rPr>
            </w:pPr>
            <w:r w:rsidRPr="006D397D">
              <w:rPr>
                <w:rFonts w:hAnsi="細明體"/>
                <w:noProof/>
              </w:rPr>
              <w:t>355,000</w:t>
            </w:r>
          </w:p>
        </w:tc>
        <w:tc>
          <w:tcPr>
            <w:tcW w:w="951" w:type="dxa"/>
            <w:shd w:val="clear" w:color="auto" w:fill="auto"/>
            <w:vAlign w:val="center"/>
          </w:tcPr>
          <w:p w:rsidR="00316639" w:rsidRDefault="00316639" w:rsidP="00316639">
            <w:pPr>
              <w:pStyle w:val="30"/>
              <w:rPr>
                <w:rFonts w:hAnsi="細明體"/>
              </w:rPr>
            </w:pPr>
            <w:r w:rsidRPr="006D397D">
              <w:rPr>
                <w:rFonts w:hAnsi="細明體"/>
                <w:noProof/>
              </w:rPr>
              <w:t>20.81</w:t>
            </w:r>
          </w:p>
        </w:tc>
        <w:tc>
          <w:tcPr>
            <w:tcW w:w="4750" w:type="dxa"/>
            <w:shd w:val="clear" w:color="auto" w:fill="auto"/>
            <w:vAlign w:val="center"/>
          </w:tcPr>
          <w:p w:rsidR="00316639" w:rsidRDefault="00316639" w:rsidP="00316639">
            <w:pPr>
              <w:pStyle w:val="40"/>
            </w:pPr>
            <w:r w:rsidRPr="006D397D">
              <w:rPr>
                <w:rFonts w:hint="eastAsia"/>
                <w:noProof/>
              </w:rPr>
              <w:t>廠商違約罰款尚待收取。</w:t>
            </w:r>
          </w:p>
        </w:tc>
      </w:tr>
      <w:tr w:rsidR="00316639" w:rsidRPr="0067458E" w:rsidTr="00A3009A">
        <w:tblPrEx>
          <w:tblBorders>
            <w:left w:val="none" w:sz="0" w:space="0" w:color="auto"/>
            <w:right w:val="none" w:sz="0" w:space="0" w:color="auto"/>
            <w:insideH w:val="none" w:sz="0" w:space="0" w:color="auto"/>
          </w:tblBorders>
        </w:tblPrEx>
        <w:trPr>
          <w:cantSplit/>
          <w:trHeight w:val="312"/>
        </w:trPr>
        <w:tc>
          <w:tcPr>
            <w:tcW w:w="2253" w:type="dxa"/>
            <w:shd w:val="clear" w:color="auto" w:fill="auto"/>
            <w:vAlign w:val="center"/>
          </w:tcPr>
          <w:p w:rsidR="00316639" w:rsidRPr="007B7198" w:rsidRDefault="00316639" w:rsidP="00316639">
            <w:pPr>
              <w:pStyle w:val="1-1"/>
            </w:pPr>
            <w:r w:rsidRPr="007B7198">
              <w:rPr>
                <w:rFonts w:hint="eastAsia"/>
                <w:noProof/>
              </w:rPr>
              <w:t>警政署及所屬</w:t>
            </w:r>
          </w:p>
        </w:tc>
        <w:tc>
          <w:tcPr>
            <w:tcW w:w="1318" w:type="dxa"/>
            <w:shd w:val="clear" w:color="auto" w:fill="auto"/>
            <w:vAlign w:val="center"/>
          </w:tcPr>
          <w:p w:rsidR="00316639" w:rsidRPr="007B7198" w:rsidRDefault="00316639" w:rsidP="00316639">
            <w:pPr>
              <w:pStyle w:val="30"/>
              <w:rPr>
                <w:rFonts w:hAnsi="細明體"/>
              </w:rPr>
            </w:pPr>
          </w:p>
        </w:tc>
        <w:tc>
          <w:tcPr>
            <w:tcW w:w="1246" w:type="dxa"/>
            <w:shd w:val="clear" w:color="auto" w:fill="auto"/>
            <w:vAlign w:val="center"/>
          </w:tcPr>
          <w:p w:rsidR="00316639" w:rsidRPr="007B7198" w:rsidRDefault="00316639" w:rsidP="00316639">
            <w:pPr>
              <w:pStyle w:val="30"/>
              <w:rPr>
                <w:rFonts w:hAnsi="細明體"/>
              </w:rPr>
            </w:pPr>
          </w:p>
        </w:tc>
        <w:tc>
          <w:tcPr>
            <w:tcW w:w="951" w:type="dxa"/>
            <w:shd w:val="clear" w:color="auto" w:fill="auto"/>
            <w:vAlign w:val="center"/>
          </w:tcPr>
          <w:p w:rsidR="00316639" w:rsidRPr="007B7198" w:rsidRDefault="00316639" w:rsidP="00316639">
            <w:pPr>
              <w:pStyle w:val="30"/>
              <w:rPr>
                <w:rFonts w:hAnsi="細明體"/>
              </w:rPr>
            </w:pPr>
          </w:p>
        </w:tc>
        <w:tc>
          <w:tcPr>
            <w:tcW w:w="4750" w:type="dxa"/>
            <w:shd w:val="clear" w:color="auto" w:fill="auto"/>
            <w:vAlign w:val="center"/>
          </w:tcPr>
          <w:p w:rsidR="00316639" w:rsidRPr="007B7198" w:rsidRDefault="00316639" w:rsidP="00316639">
            <w:pPr>
              <w:pStyle w:val="40"/>
            </w:pPr>
          </w:p>
        </w:tc>
      </w:tr>
      <w:tr w:rsidR="00316639" w:rsidRPr="0067458E" w:rsidTr="00A3009A">
        <w:tblPrEx>
          <w:tblBorders>
            <w:left w:val="none" w:sz="0" w:space="0" w:color="auto"/>
            <w:right w:val="none" w:sz="0" w:space="0" w:color="auto"/>
            <w:insideH w:val="none" w:sz="0" w:space="0" w:color="auto"/>
          </w:tblBorders>
        </w:tblPrEx>
        <w:trPr>
          <w:cantSplit/>
          <w:trHeight w:val="312"/>
        </w:trPr>
        <w:tc>
          <w:tcPr>
            <w:tcW w:w="2253" w:type="dxa"/>
            <w:shd w:val="clear" w:color="auto" w:fill="auto"/>
            <w:vAlign w:val="center"/>
          </w:tcPr>
          <w:p w:rsidR="00316639" w:rsidRDefault="00316639" w:rsidP="00316639">
            <w:pPr>
              <w:pStyle w:val="1-31"/>
              <w:ind w:right="24" w:firstLine="180"/>
            </w:pPr>
            <w:r w:rsidRPr="006D397D">
              <w:rPr>
                <w:rFonts w:hint="eastAsia"/>
                <w:noProof/>
              </w:rPr>
              <w:t>罰款及賠償收入</w:t>
            </w:r>
          </w:p>
        </w:tc>
        <w:tc>
          <w:tcPr>
            <w:tcW w:w="1318" w:type="dxa"/>
            <w:shd w:val="clear" w:color="auto" w:fill="auto"/>
            <w:vAlign w:val="center"/>
          </w:tcPr>
          <w:p w:rsidR="00316639" w:rsidRDefault="00316639" w:rsidP="00316639">
            <w:pPr>
              <w:pStyle w:val="30"/>
              <w:rPr>
                <w:rFonts w:hAnsi="細明體"/>
              </w:rPr>
            </w:pPr>
            <w:r w:rsidRPr="006D397D">
              <w:rPr>
                <w:rFonts w:hAnsi="細明體"/>
                <w:noProof/>
              </w:rPr>
              <w:t>15,663,000</w:t>
            </w:r>
          </w:p>
        </w:tc>
        <w:tc>
          <w:tcPr>
            <w:tcW w:w="1246" w:type="dxa"/>
            <w:shd w:val="clear" w:color="auto" w:fill="auto"/>
            <w:vAlign w:val="center"/>
          </w:tcPr>
          <w:p w:rsidR="00316639" w:rsidRDefault="00316639" w:rsidP="00316639">
            <w:pPr>
              <w:pStyle w:val="30"/>
              <w:rPr>
                <w:rFonts w:hAnsi="細明體"/>
              </w:rPr>
            </w:pPr>
            <w:r w:rsidRPr="006D397D">
              <w:rPr>
                <w:rFonts w:hAnsi="細明體"/>
                <w:noProof/>
              </w:rPr>
              <w:t>4,298,745</w:t>
            </w:r>
          </w:p>
        </w:tc>
        <w:tc>
          <w:tcPr>
            <w:tcW w:w="951" w:type="dxa"/>
            <w:shd w:val="clear" w:color="auto" w:fill="auto"/>
            <w:vAlign w:val="center"/>
          </w:tcPr>
          <w:p w:rsidR="00316639" w:rsidRDefault="00316639" w:rsidP="00316639">
            <w:pPr>
              <w:pStyle w:val="30"/>
              <w:rPr>
                <w:rFonts w:hAnsi="細明體"/>
              </w:rPr>
            </w:pPr>
            <w:r w:rsidRPr="006D397D">
              <w:rPr>
                <w:rFonts w:hAnsi="細明體"/>
                <w:noProof/>
              </w:rPr>
              <w:t>27.45</w:t>
            </w:r>
          </w:p>
        </w:tc>
        <w:tc>
          <w:tcPr>
            <w:tcW w:w="4750" w:type="dxa"/>
            <w:shd w:val="clear" w:color="auto" w:fill="auto"/>
            <w:vAlign w:val="center"/>
          </w:tcPr>
          <w:p w:rsidR="00316639" w:rsidRDefault="00316639" w:rsidP="00316639">
            <w:pPr>
              <w:pStyle w:val="40"/>
            </w:pPr>
            <w:r>
              <w:rPr>
                <w:rFonts w:hint="eastAsia"/>
                <w:noProof/>
              </w:rPr>
              <w:t>臺灣</w:t>
            </w:r>
            <w:r w:rsidRPr="006D397D">
              <w:rPr>
                <w:rFonts w:hint="eastAsia"/>
                <w:noProof/>
              </w:rPr>
              <w:t>警</w:t>
            </w:r>
            <w:r>
              <w:rPr>
                <w:rFonts w:hint="eastAsia"/>
                <w:noProof/>
              </w:rPr>
              <w:t>察</w:t>
            </w:r>
            <w:r w:rsidRPr="006D397D">
              <w:rPr>
                <w:rFonts w:hint="eastAsia"/>
                <w:noProof/>
              </w:rPr>
              <w:t>專</w:t>
            </w:r>
            <w:r>
              <w:rPr>
                <w:rFonts w:hint="eastAsia"/>
                <w:noProof/>
              </w:rPr>
              <w:t>科學校</w:t>
            </w:r>
            <w:r w:rsidRPr="006D397D">
              <w:rPr>
                <w:rFonts w:hint="eastAsia"/>
                <w:noProof/>
              </w:rPr>
              <w:t>畢業生未依限通過特考或服務未達規定年限，及學生退學等賠償款，尚待收取。</w:t>
            </w:r>
          </w:p>
        </w:tc>
      </w:tr>
      <w:tr w:rsidR="00316639" w:rsidRPr="0067458E" w:rsidTr="00A3009A">
        <w:tblPrEx>
          <w:tblBorders>
            <w:left w:val="none" w:sz="0" w:space="0" w:color="auto"/>
            <w:right w:val="none" w:sz="0" w:space="0" w:color="auto"/>
            <w:insideH w:val="none" w:sz="0" w:space="0" w:color="auto"/>
          </w:tblBorders>
        </w:tblPrEx>
        <w:trPr>
          <w:cantSplit/>
          <w:trHeight w:val="312"/>
        </w:trPr>
        <w:tc>
          <w:tcPr>
            <w:tcW w:w="2253" w:type="dxa"/>
            <w:shd w:val="clear" w:color="auto" w:fill="auto"/>
            <w:vAlign w:val="center"/>
          </w:tcPr>
          <w:p w:rsidR="00316639" w:rsidRPr="007B7198" w:rsidRDefault="00316639" w:rsidP="00316639">
            <w:pPr>
              <w:pStyle w:val="1-1"/>
            </w:pPr>
            <w:r w:rsidRPr="007B7198">
              <w:rPr>
                <w:rFonts w:hint="eastAsia"/>
                <w:noProof/>
              </w:rPr>
              <w:t>中央警察大學</w:t>
            </w:r>
          </w:p>
        </w:tc>
        <w:tc>
          <w:tcPr>
            <w:tcW w:w="1318" w:type="dxa"/>
            <w:shd w:val="clear" w:color="auto" w:fill="auto"/>
            <w:vAlign w:val="center"/>
          </w:tcPr>
          <w:p w:rsidR="00316639" w:rsidRPr="007B7198" w:rsidRDefault="00316639" w:rsidP="00316639">
            <w:pPr>
              <w:pStyle w:val="30"/>
              <w:rPr>
                <w:rFonts w:hAnsi="細明體"/>
              </w:rPr>
            </w:pPr>
          </w:p>
        </w:tc>
        <w:tc>
          <w:tcPr>
            <w:tcW w:w="1246" w:type="dxa"/>
            <w:shd w:val="clear" w:color="auto" w:fill="auto"/>
            <w:vAlign w:val="center"/>
          </w:tcPr>
          <w:p w:rsidR="00316639" w:rsidRPr="007B7198" w:rsidRDefault="00316639" w:rsidP="00316639">
            <w:pPr>
              <w:pStyle w:val="30"/>
              <w:rPr>
                <w:rFonts w:hAnsi="細明體"/>
              </w:rPr>
            </w:pPr>
          </w:p>
        </w:tc>
        <w:tc>
          <w:tcPr>
            <w:tcW w:w="951" w:type="dxa"/>
            <w:shd w:val="clear" w:color="auto" w:fill="auto"/>
            <w:vAlign w:val="center"/>
          </w:tcPr>
          <w:p w:rsidR="00316639" w:rsidRPr="007B7198" w:rsidRDefault="00316639" w:rsidP="00316639">
            <w:pPr>
              <w:pStyle w:val="30"/>
              <w:rPr>
                <w:rFonts w:hAnsi="細明體"/>
              </w:rPr>
            </w:pPr>
          </w:p>
        </w:tc>
        <w:tc>
          <w:tcPr>
            <w:tcW w:w="4750" w:type="dxa"/>
            <w:shd w:val="clear" w:color="auto" w:fill="auto"/>
            <w:vAlign w:val="center"/>
          </w:tcPr>
          <w:p w:rsidR="00316639" w:rsidRPr="007B7198" w:rsidRDefault="00316639" w:rsidP="00316639">
            <w:pPr>
              <w:pStyle w:val="40"/>
            </w:pPr>
          </w:p>
        </w:tc>
      </w:tr>
      <w:tr w:rsidR="00316639" w:rsidRPr="0067458E" w:rsidTr="00A3009A">
        <w:tblPrEx>
          <w:tblBorders>
            <w:left w:val="none" w:sz="0" w:space="0" w:color="auto"/>
            <w:right w:val="none" w:sz="0" w:space="0" w:color="auto"/>
            <w:insideH w:val="none" w:sz="0" w:space="0" w:color="auto"/>
          </w:tblBorders>
        </w:tblPrEx>
        <w:trPr>
          <w:cantSplit/>
          <w:trHeight w:val="312"/>
        </w:trPr>
        <w:tc>
          <w:tcPr>
            <w:tcW w:w="2253" w:type="dxa"/>
            <w:shd w:val="clear" w:color="auto" w:fill="auto"/>
            <w:vAlign w:val="center"/>
          </w:tcPr>
          <w:p w:rsidR="00316639" w:rsidRDefault="00316639" w:rsidP="00316639">
            <w:pPr>
              <w:pStyle w:val="1-31"/>
              <w:ind w:right="24" w:firstLine="180"/>
            </w:pPr>
            <w:r w:rsidRPr="006D397D">
              <w:rPr>
                <w:rFonts w:hint="eastAsia"/>
                <w:noProof/>
              </w:rPr>
              <w:t>罰款及賠償收入</w:t>
            </w:r>
          </w:p>
        </w:tc>
        <w:tc>
          <w:tcPr>
            <w:tcW w:w="1318" w:type="dxa"/>
            <w:shd w:val="clear" w:color="auto" w:fill="auto"/>
            <w:vAlign w:val="center"/>
          </w:tcPr>
          <w:p w:rsidR="00316639" w:rsidRDefault="00316639" w:rsidP="00316639">
            <w:pPr>
              <w:pStyle w:val="30"/>
              <w:rPr>
                <w:rFonts w:hAnsi="細明體"/>
              </w:rPr>
            </w:pPr>
            <w:r w:rsidRPr="006D397D">
              <w:rPr>
                <w:rFonts w:hAnsi="細明體"/>
                <w:noProof/>
              </w:rPr>
              <w:t>6,462,000</w:t>
            </w:r>
          </w:p>
        </w:tc>
        <w:tc>
          <w:tcPr>
            <w:tcW w:w="1246" w:type="dxa"/>
            <w:shd w:val="clear" w:color="auto" w:fill="auto"/>
            <w:vAlign w:val="center"/>
          </w:tcPr>
          <w:p w:rsidR="00316639" w:rsidRDefault="00316639" w:rsidP="00316639">
            <w:pPr>
              <w:pStyle w:val="30"/>
              <w:rPr>
                <w:rFonts w:hAnsi="細明體"/>
              </w:rPr>
            </w:pPr>
            <w:r w:rsidRPr="006D397D">
              <w:rPr>
                <w:rFonts w:hAnsi="細明體"/>
                <w:noProof/>
              </w:rPr>
              <w:t>13,974,407</w:t>
            </w:r>
          </w:p>
        </w:tc>
        <w:tc>
          <w:tcPr>
            <w:tcW w:w="951" w:type="dxa"/>
            <w:shd w:val="clear" w:color="auto" w:fill="auto"/>
            <w:vAlign w:val="center"/>
          </w:tcPr>
          <w:p w:rsidR="00316639" w:rsidRDefault="00316639" w:rsidP="00316639">
            <w:pPr>
              <w:pStyle w:val="30"/>
              <w:rPr>
                <w:rFonts w:hAnsi="細明體"/>
              </w:rPr>
            </w:pPr>
            <w:r w:rsidRPr="006D397D">
              <w:rPr>
                <w:rFonts w:hAnsi="細明體"/>
                <w:noProof/>
              </w:rPr>
              <w:t>216.26</w:t>
            </w:r>
          </w:p>
        </w:tc>
        <w:tc>
          <w:tcPr>
            <w:tcW w:w="4750" w:type="dxa"/>
            <w:shd w:val="clear" w:color="auto" w:fill="auto"/>
            <w:vAlign w:val="center"/>
          </w:tcPr>
          <w:p w:rsidR="00316639" w:rsidRDefault="00316639" w:rsidP="00316639">
            <w:pPr>
              <w:pStyle w:val="40"/>
            </w:pPr>
            <w:r w:rsidRPr="006D397D">
              <w:rPr>
                <w:rFonts w:hint="eastAsia"/>
                <w:noProof/>
              </w:rPr>
              <w:t>畢業生未依限通過特考或服務未達規定年限，及學生退學等賠償款，尚待收取。</w:t>
            </w:r>
          </w:p>
        </w:tc>
      </w:tr>
    </w:tbl>
    <w:p w:rsidR="00316639" w:rsidRPr="00AD7FA1" w:rsidRDefault="00316639" w:rsidP="00DB1678">
      <w:pPr>
        <w:pStyle w:val="212"/>
        <w:ind w:leftChars="0" w:left="0"/>
        <w:jc w:val="both"/>
        <w:rPr>
          <w:rFonts w:ascii="標楷體" w:hAnsi="標楷體"/>
          <w:b w:val="0"/>
        </w:rPr>
      </w:pPr>
      <w:r w:rsidRPr="00AD7FA1">
        <w:rPr>
          <w:rFonts w:ascii="標楷體" w:hAnsi="標楷體" w:hint="eastAsia"/>
          <w:b w:val="0"/>
        </w:rPr>
        <w:t>註</w:t>
      </w:r>
      <w:r w:rsidRPr="00AD7FA1">
        <w:rPr>
          <w:rFonts w:ascii="標楷體" w:hAnsi="標楷體"/>
          <w:b w:val="0"/>
        </w:rPr>
        <w:t>：</w:t>
      </w:r>
      <w:r w:rsidRPr="00AD7FA1">
        <w:rPr>
          <w:rFonts w:ascii="標楷體" w:hAnsi="標楷體" w:hint="eastAsia"/>
          <w:b w:val="0"/>
        </w:rPr>
        <w:t>本表所列項目係指應收保留數達20％</w:t>
      </w:r>
      <w:r w:rsidRPr="00AD7FA1">
        <w:rPr>
          <w:rFonts w:ascii="標楷體" w:hAnsi="標楷體"/>
          <w:b w:val="0"/>
        </w:rPr>
        <w:t>，</w:t>
      </w:r>
      <w:r w:rsidRPr="00AD7FA1">
        <w:rPr>
          <w:rFonts w:ascii="標楷體" w:hAnsi="標楷體" w:hint="eastAsia"/>
          <w:b w:val="0"/>
        </w:rPr>
        <w:t>或3千萬元以上者</w:t>
      </w:r>
      <w:r w:rsidRPr="00AD7FA1">
        <w:rPr>
          <w:rFonts w:ascii="標楷體" w:hAnsi="標楷體"/>
          <w:b w:val="0"/>
        </w:rPr>
        <w:t>。</w:t>
      </w:r>
    </w:p>
    <w:p w:rsidR="00316639" w:rsidRPr="0005465F" w:rsidRDefault="00316639" w:rsidP="00A3009A">
      <w:pPr>
        <w:pStyle w:val="afb"/>
      </w:pPr>
    </w:p>
    <w:p w:rsidR="00316639" w:rsidRPr="00D912F9" w:rsidRDefault="00316639" w:rsidP="00316639">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129"/>
        <w:gridCol w:w="760"/>
        <w:gridCol w:w="4484"/>
      </w:tblGrid>
      <w:tr w:rsidR="00316639" w:rsidTr="00316639">
        <w:trPr>
          <w:trHeight w:val="284"/>
          <w:jc w:val="center"/>
        </w:trPr>
        <w:tc>
          <w:tcPr>
            <w:tcW w:w="10490" w:type="dxa"/>
            <w:gridSpan w:val="6"/>
            <w:vAlign w:val="center"/>
          </w:tcPr>
          <w:p w:rsidR="00316639" w:rsidRDefault="00316639" w:rsidP="00316639">
            <w:pPr>
              <w:pStyle w:val="afa"/>
              <w:ind w:right="240"/>
            </w:pPr>
            <w:r>
              <w:rPr>
                <w:rFonts w:hint="eastAsia"/>
              </w:rPr>
              <w:t>單位</w:t>
            </w:r>
            <w:r>
              <w:t>：</w:t>
            </w:r>
            <w:r>
              <w:rPr>
                <w:rFonts w:hint="eastAsia"/>
              </w:rPr>
              <w:t>新臺幣元</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16639" w:rsidRPr="00CA093B" w:rsidRDefault="00316639" w:rsidP="00316639">
            <w:pPr>
              <w:pStyle w:val="af3"/>
              <w:ind w:left="72" w:right="72"/>
            </w:pPr>
            <w:r w:rsidRPr="00CA093B">
              <w:rPr>
                <w:rFonts w:hint="eastAsia"/>
              </w:rPr>
              <w:t>科目</w:t>
            </w:r>
          </w:p>
        </w:tc>
        <w:tc>
          <w:tcPr>
            <w:tcW w:w="1120" w:type="dxa"/>
            <w:vMerge w:val="restart"/>
            <w:vAlign w:val="center"/>
          </w:tcPr>
          <w:p w:rsidR="00316639" w:rsidRPr="00CA093B" w:rsidRDefault="00316639" w:rsidP="00316639">
            <w:pPr>
              <w:pStyle w:val="af3"/>
              <w:ind w:left="72" w:right="72"/>
            </w:pPr>
            <w:r w:rsidRPr="00CA093B">
              <w:rPr>
                <w:rFonts w:hint="eastAsia"/>
              </w:rPr>
              <w:t>預算數</w:t>
            </w:r>
          </w:p>
        </w:tc>
        <w:tc>
          <w:tcPr>
            <w:tcW w:w="1120" w:type="dxa"/>
            <w:vMerge w:val="restart"/>
            <w:vAlign w:val="center"/>
          </w:tcPr>
          <w:p w:rsidR="00316639" w:rsidRPr="00A12478" w:rsidRDefault="00316639" w:rsidP="00316639">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316639" w:rsidRPr="00CA093B" w:rsidRDefault="00316639" w:rsidP="00316639">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316639" w:rsidRPr="00CA093B" w:rsidRDefault="00316639" w:rsidP="00316639">
            <w:pPr>
              <w:pStyle w:val="af3"/>
              <w:ind w:left="72" w:right="72"/>
            </w:pPr>
            <w:r w:rsidRPr="00CA093B">
              <w:rPr>
                <w:rFonts w:hint="eastAsia"/>
              </w:rPr>
              <w:t>原因分析</w:t>
            </w:r>
          </w:p>
        </w:tc>
      </w:tr>
      <w:tr w:rsidR="00316639" w:rsidRPr="00CA093B" w:rsidTr="00A300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16639" w:rsidRPr="00CA093B" w:rsidRDefault="00316639" w:rsidP="00316639">
            <w:pPr>
              <w:jc w:val="center"/>
            </w:pPr>
          </w:p>
        </w:tc>
        <w:tc>
          <w:tcPr>
            <w:tcW w:w="1120" w:type="dxa"/>
            <w:vMerge/>
            <w:tcBorders>
              <w:bottom w:val="single" w:sz="4" w:space="0" w:color="auto"/>
            </w:tcBorders>
            <w:vAlign w:val="center"/>
          </w:tcPr>
          <w:p w:rsidR="00316639" w:rsidRPr="00CA093B" w:rsidRDefault="00316639" w:rsidP="00316639">
            <w:pPr>
              <w:jc w:val="center"/>
            </w:pPr>
          </w:p>
        </w:tc>
        <w:tc>
          <w:tcPr>
            <w:tcW w:w="1120" w:type="dxa"/>
            <w:vMerge/>
            <w:tcBorders>
              <w:bottom w:val="single" w:sz="4" w:space="0" w:color="auto"/>
            </w:tcBorders>
            <w:vAlign w:val="center"/>
          </w:tcPr>
          <w:p w:rsidR="00316639" w:rsidRPr="00CA093B" w:rsidRDefault="00316639" w:rsidP="00316639">
            <w:pPr>
              <w:jc w:val="center"/>
            </w:pPr>
          </w:p>
        </w:tc>
        <w:tc>
          <w:tcPr>
            <w:tcW w:w="1129"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760"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c>
          <w:tcPr>
            <w:tcW w:w="4484" w:type="dxa"/>
            <w:vMerge/>
            <w:tcBorders>
              <w:bottom w:val="single" w:sz="4" w:space="0" w:color="auto"/>
              <w:right w:val="nil"/>
            </w:tcBorders>
            <w:vAlign w:val="center"/>
          </w:tcPr>
          <w:p w:rsidR="00316639" w:rsidRPr="00CA093B" w:rsidRDefault="00316639" w:rsidP="00316639">
            <w:pPr>
              <w:jc w:val="center"/>
            </w:pPr>
          </w:p>
        </w:tc>
      </w:tr>
      <w:tr w:rsidR="00316639" w:rsidTr="00A3009A">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16639" w:rsidRPr="006A1AC8" w:rsidRDefault="00316639" w:rsidP="00316639">
            <w:pPr>
              <w:pStyle w:val="23"/>
            </w:pPr>
            <w:r w:rsidRPr="006A1AC8">
              <w:rPr>
                <w:rFonts w:hint="eastAsia"/>
                <w:noProof/>
              </w:rPr>
              <w:t>內政部</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罰款及賠償收入</w:t>
            </w:r>
          </w:p>
        </w:tc>
        <w:tc>
          <w:tcPr>
            <w:tcW w:w="1120" w:type="dxa"/>
            <w:vAlign w:val="center"/>
          </w:tcPr>
          <w:p w:rsidR="00316639" w:rsidRPr="00F95CB2" w:rsidRDefault="00316639" w:rsidP="00316639">
            <w:pPr>
              <w:pStyle w:val="30"/>
              <w:rPr>
                <w:rFonts w:hAnsi="細明體"/>
              </w:rPr>
            </w:pPr>
            <w:r w:rsidRPr="00F95CB2">
              <w:rPr>
                <w:rFonts w:hAnsi="細明體"/>
                <w:noProof/>
              </w:rPr>
              <w:t>1,706,000</w:t>
            </w:r>
          </w:p>
        </w:tc>
        <w:tc>
          <w:tcPr>
            <w:tcW w:w="1120" w:type="dxa"/>
            <w:vAlign w:val="center"/>
          </w:tcPr>
          <w:p w:rsidR="00316639" w:rsidRPr="00F95CB2" w:rsidRDefault="00316639" w:rsidP="00316639">
            <w:pPr>
              <w:pStyle w:val="30"/>
              <w:rPr>
                <w:rFonts w:hAnsi="細明體"/>
              </w:rPr>
            </w:pPr>
            <w:r w:rsidRPr="00F95CB2">
              <w:rPr>
                <w:rFonts w:hAnsi="細明體"/>
                <w:noProof/>
              </w:rPr>
              <w:t>9,219,847</w:t>
            </w:r>
          </w:p>
        </w:tc>
        <w:tc>
          <w:tcPr>
            <w:tcW w:w="1129" w:type="dxa"/>
            <w:vAlign w:val="center"/>
          </w:tcPr>
          <w:p w:rsidR="00316639" w:rsidRPr="00F95CB2" w:rsidRDefault="00316639" w:rsidP="00316639">
            <w:pPr>
              <w:pStyle w:val="30"/>
              <w:rPr>
                <w:rFonts w:hAnsi="細明體"/>
              </w:rPr>
            </w:pPr>
            <w:r w:rsidRPr="00F95CB2">
              <w:rPr>
                <w:rFonts w:hAnsi="細明體"/>
                <w:noProof/>
              </w:rPr>
              <w:t>7,513,847</w:t>
            </w:r>
          </w:p>
        </w:tc>
        <w:tc>
          <w:tcPr>
            <w:tcW w:w="760" w:type="dxa"/>
            <w:vAlign w:val="center"/>
          </w:tcPr>
          <w:p w:rsidR="00316639" w:rsidRPr="00F95CB2" w:rsidRDefault="00316639" w:rsidP="00316639">
            <w:pPr>
              <w:pStyle w:val="30"/>
              <w:rPr>
                <w:rFonts w:hAnsi="細明體"/>
              </w:rPr>
            </w:pPr>
            <w:r w:rsidRPr="00F95CB2">
              <w:rPr>
                <w:rFonts w:hAnsi="細明體"/>
                <w:noProof/>
              </w:rPr>
              <w:t>440.44</w:t>
            </w:r>
          </w:p>
        </w:tc>
        <w:tc>
          <w:tcPr>
            <w:tcW w:w="4484" w:type="dxa"/>
            <w:vAlign w:val="center"/>
          </w:tcPr>
          <w:p w:rsidR="00316639" w:rsidRDefault="00316639" w:rsidP="00316639">
            <w:pPr>
              <w:pStyle w:val="40"/>
            </w:pPr>
            <w:r w:rsidRPr="006D397D">
              <w:rPr>
                <w:rFonts w:hint="eastAsia"/>
                <w:noProof/>
              </w:rPr>
              <w:t>廠商逾期違約罰款等收入較預計增加。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規費收入</w:t>
            </w:r>
          </w:p>
        </w:tc>
        <w:tc>
          <w:tcPr>
            <w:tcW w:w="1120" w:type="dxa"/>
            <w:vAlign w:val="center"/>
          </w:tcPr>
          <w:p w:rsidR="00316639" w:rsidRPr="00F95CB2" w:rsidRDefault="00316639" w:rsidP="00316639">
            <w:pPr>
              <w:pStyle w:val="30"/>
              <w:rPr>
                <w:rFonts w:hAnsi="細明體"/>
              </w:rPr>
            </w:pPr>
            <w:r w:rsidRPr="00F95CB2">
              <w:rPr>
                <w:rFonts w:hAnsi="細明體"/>
                <w:noProof/>
              </w:rPr>
              <w:t>55,879,000</w:t>
            </w:r>
          </w:p>
        </w:tc>
        <w:tc>
          <w:tcPr>
            <w:tcW w:w="1120" w:type="dxa"/>
            <w:vAlign w:val="center"/>
          </w:tcPr>
          <w:p w:rsidR="00316639" w:rsidRPr="00F95CB2" w:rsidRDefault="00316639" w:rsidP="00316639">
            <w:pPr>
              <w:pStyle w:val="30"/>
              <w:rPr>
                <w:rFonts w:hAnsi="細明體"/>
              </w:rPr>
            </w:pPr>
            <w:r w:rsidRPr="00F95CB2">
              <w:rPr>
                <w:rFonts w:hAnsi="細明體"/>
                <w:noProof/>
              </w:rPr>
              <w:t>73,506,478</w:t>
            </w:r>
          </w:p>
        </w:tc>
        <w:tc>
          <w:tcPr>
            <w:tcW w:w="1129" w:type="dxa"/>
            <w:vAlign w:val="center"/>
          </w:tcPr>
          <w:p w:rsidR="00316639" w:rsidRPr="00F95CB2" w:rsidRDefault="00316639" w:rsidP="00316639">
            <w:pPr>
              <w:pStyle w:val="30"/>
              <w:rPr>
                <w:rFonts w:hAnsi="細明體"/>
              </w:rPr>
            </w:pPr>
            <w:r w:rsidRPr="00F95CB2">
              <w:rPr>
                <w:rFonts w:hAnsi="細明體"/>
                <w:noProof/>
              </w:rPr>
              <w:t>17,627,478</w:t>
            </w:r>
          </w:p>
        </w:tc>
        <w:tc>
          <w:tcPr>
            <w:tcW w:w="760" w:type="dxa"/>
            <w:vAlign w:val="center"/>
          </w:tcPr>
          <w:p w:rsidR="00316639" w:rsidRPr="00F95CB2" w:rsidRDefault="00316639" w:rsidP="00316639">
            <w:pPr>
              <w:pStyle w:val="30"/>
              <w:rPr>
                <w:rFonts w:hAnsi="細明體"/>
              </w:rPr>
            </w:pPr>
            <w:r w:rsidRPr="00F95CB2">
              <w:rPr>
                <w:rFonts w:hAnsi="細明體"/>
                <w:noProof/>
              </w:rPr>
              <w:t>31.55</w:t>
            </w:r>
          </w:p>
        </w:tc>
        <w:tc>
          <w:tcPr>
            <w:tcW w:w="4484" w:type="dxa"/>
            <w:vAlign w:val="center"/>
          </w:tcPr>
          <w:p w:rsidR="00316639" w:rsidRDefault="00316639" w:rsidP="00316639">
            <w:pPr>
              <w:pStyle w:val="40"/>
            </w:pPr>
            <w:r w:rsidRPr="006D397D">
              <w:rPr>
                <w:rFonts w:hint="eastAsia"/>
                <w:noProof/>
              </w:rPr>
              <w:t>電子化全球衛星即時動態定位系統服務等收入較預計增加。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財產收入</w:t>
            </w:r>
          </w:p>
        </w:tc>
        <w:tc>
          <w:tcPr>
            <w:tcW w:w="1120" w:type="dxa"/>
            <w:vAlign w:val="center"/>
          </w:tcPr>
          <w:p w:rsidR="00316639" w:rsidRPr="00F95CB2" w:rsidRDefault="00316639" w:rsidP="00316639">
            <w:pPr>
              <w:pStyle w:val="30"/>
              <w:rPr>
                <w:rFonts w:hAnsi="細明體"/>
              </w:rPr>
            </w:pPr>
            <w:r w:rsidRPr="00F95CB2">
              <w:rPr>
                <w:rFonts w:hAnsi="細明體"/>
                <w:noProof/>
              </w:rPr>
              <w:t>20,800,000</w:t>
            </w:r>
          </w:p>
        </w:tc>
        <w:tc>
          <w:tcPr>
            <w:tcW w:w="1120" w:type="dxa"/>
            <w:vAlign w:val="center"/>
          </w:tcPr>
          <w:p w:rsidR="00316639" w:rsidRPr="00F95CB2" w:rsidRDefault="00316639" w:rsidP="00316639">
            <w:pPr>
              <w:pStyle w:val="30"/>
              <w:rPr>
                <w:rFonts w:hAnsi="細明體"/>
              </w:rPr>
            </w:pPr>
            <w:r w:rsidRPr="00F95CB2">
              <w:rPr>
                <w:rFonts w:hAnsi="細明體"/>
                <w:noProof/>
              </w:rPr>
              <w:t>1,439,054,141</w:t>
            </w:r>
          </w:p>
        </w:tc>
        <w:tc>
          <w:tcPr>
            <w:tcW w:w="1129" w:type="dxa"/>
            <w:vAlign w:val="center"/>
          </w:tcPr>
          <w:p w:rsidR="00316639" w:rsidRPr="00F95CB2" w:rsidRDefault="00316639" w:rsidP="00316639">
            <w:pPr>
              <w:pStyle w:val="30"/>
              <w:rPr>
                <w:rFonts w:hAnsi="細明體"/>
              </w:rPr>
            </w:pPr>
            <w:r w:rsidRPr="00F95CB2">
              <w:rPr>
                <w:rFonts w:hAnsi="細明體"/>
                <w:noProof/>
              </w:rPr>
              <w:t>1,418,254,141</w:t>
            </w:r>
          </w:p>
        </w:tc>
        <w:tc>
          <w:tcPr>
            <w:tcW w:w="760" w:type="dxa"/>
            <w:vAlign w:val="center"/>
          </w:tcPr>
          <w:p w:rsidR="00316639" w:rsidRPr="00F95CB2" w:rsidRDefault="00316639" w:rsidP="00316639">
            <w:pPr>
              <w:pStyle w:val="30"/>
              <w:rPr>
                <w:rFonts w:hAnsi="細明體"/>
              </w:rPr>
            </w:pPr>
            <w:r w:rsidRPr="00F95CB2">
              <w:rPr>
                <w:rFonts w:hAnsi="細明體"/>
                <w:noProof/>
              </w:rPr>
              <w:t>6,818.53</w:t>
            </w:r>
          </w:p>
        </w:tc>
        <w:tc>
          <w:tcPr>
            <w:tcW w:w="4484" w:type="dxa"/>
            <w:vAlign w:val="center"/>
          </w:tcPr>
          <w:p w:rsidR="00316639" w:rsidRDefault="00316639" w:rsidP="00316639">
            <w:pPr>
              <w:pStyle w:val="40"/>
            </w:pPr>
            <w:r w:rsidRPr="006D397D">
              <w:rPr>
                <w:rFonts w:hint="eastAsia"/>
                <w:noProof/>
              </w:rPr>
              <w:t>臺南市和順寮農場區段徵收案完成財務結算</w:t>
            </w:r>
            <w:r>
              <w:rPr>
                <w:rFonts w:hint="eastAsia"/>
                <w:noProof/>
              </w:rPr>
              <w:t>，內政部確定獲配現金盈餘23億7</w:t>
            </w:r>
            <w:r>
              <w:rPr>
                <w:noProof/>
              </w:rPr>
              <w:t>,</w:t>
            </w:r>
            <w:r>
              <w:rPr>
                <w:rFonts w:hint="eastAsia"/>
                <w:noProof/>
              </w:rPr>
              <w:t>662萬餘元</w:t>
            </w:r>
            <w:r w:rsidRPr="006D397D">
              <w:rPr>
                <w:rFonts w:hint="eastAsia"/>
                <w:noProof/>
              </w:rPr>
              <w:t>，扣除以前年度</w:t>
            </w:r>
            <w:r>
              <w:rPr>
                <w:rFonts w:hint="eastAsia"/>
                <w:noProof/>
              </w:rPr>
              <w:t>應收數10億元</w:t>
            </w:r>
            <w:r w:rsidRPr="006D397D">
              <w:rPr>
                <w:rFonts w:hint="eastAsia"/>
                <w:noProof/>
              </w:rPr>
              <w:t>後，</w:t>
            </w:r>
            <w:r>
              <w:rPr>
                <w:rFonts w:hint="eastAsia"/>
                <w:noProof/>
              </w:rPr>
              <w:t>其</w:t>
            </w:r>
            <w:r w:rsidRPr="006D397D">
              <w:rPr>
                <w:rFonts w:hint="eastAsia"/>
                <w:noProof/>
              </w:rPr>
              <w:t>餘</w:t>
            </w:r>
            <w:r>
              <w:rPr>
                <w:rFonts w:hint="eastAsia"/>
                <w:noProof/>
              </w:rPr>
              <w:t>列111年度超收</w:t>
            </w:r>
            <w:r w:rsidRPr="006D397D">
              <w:rPr>
                <w:rFonts w:hint="eastAsia"/>
                <w:noProof/>
              </w:rPr>
              <w:t>等。</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其他收入</w:t>
            </w:r>
          </w:p>
        </w:tc>
        <w:tc>
          <w:tcPr>
            <w:tcW w:w="1120" w:type="dxa"/>
            <w:vAlign w:val="center"/>
          </w:tcPr>
          <w:p w:rsidR="00316639" w:rsidRPr="00F95CB2" w:rsidRDefault="00316639" w:rsidP="00316639">
            <w:pPr>
              <w:pStyle w:val="30"/>
              <w:rPr>
                <w:rFonts w:hAnsi="細明體"/>
              </w:rPr>
            </w:pPr>
            <w:r w:rsidRPr="00F95CB2">
              <w:rPr>
                <w:rFonts w:hAnsi="細明體"/>
                <w:noProof/>
              </w:rPr>
              <w:t>101,958,000</w:t>
            </w:r>
          </w:p>
        </w:tc>
        <w:tc>
          <w:tcPr>
            <w:tcW w:w="1120" w:type="dxa"/>
            <w:vAlign w:val="center"/>
          </w:tcPr>
          <w:p w:rsidR="00316639" w:rsidRPr="00F95CB2" w:rsidRDefault="00316639" w:rsidP="00316639">
            <w:pPr>
              <w:pStyle w:val="30"/>
              <w:rPr>
                <w:rFonts w:hAnsi="細明體"/>
              </w:rPr>
            </w:pPr>
            <w:r w:rsidRPr="00F95CB2">
              <w:rPr>
                <w:rFonts w:hAnsi="細明體"/>
                <w:noProof/>
              </w:rPr>
              <w:t>292,413,398</w:t>
            </w:r>
          </w:p>
        </w:tc>
        <w:tc>
          <w:tcPr>
            <w:tcW w:w="1129" w:type="dxa"/>
            <w:vAlign w:val="center"/>
          </w:tcPr>
          <w:p w:rsidR="00316639" w:rsidRPr="00F95CB2" w:rsidRDefault="00316639" w:rsidP="00316639">
            <w:pPr>
              <w:pStyle w:val="30"/>
              <w:rPr>
                <w:rFonts w:hAnsi="細明體"/>
              </w:rPr>
            </w:pPr>
            <w:r w:rsidRPr="00F95CB2">
              <w:rPr>
                <w:rFonts w:hAnsi="細明體"/>
                <w:noProof/>
              </w:rPr>
              <w:t>190,455,398</w:t>
            </w:r>
          </w:p>
        </w:tc>
        <w:tc>
          <w:tcPr>
            <w:tcW w:w="760" w:type="dxa"/>
            <w:vAlign w:val="center"/>
          </w:tcPr>
          <w:p w:rsidR="00316639" w:rsidRPr="00F95CB2" w:rsidRDefault="00316639" w:rsidP="00316639">
            <w:pPr>
              <w:pStyle w:val="30"/>
              <w:rPr>
                <w:rFonts w:hAnsi="細明體"/>
              </w:rPr>
            </w:pPr>
            <w:r w:rsidRPr="00F95CB2">
              <w:rPr>
                <w:rFonts w:hAnsi="細明體"/>
                <w:noProof/>
              </w:rPr>
              <w:t>186.80</w:t>
            </w:r>
          </w:p>
        </w:tc>
        <w:tc>
          <w:tcPr>
            <w:tcW w:w="4484" w:type="dxa"/>
            <w:vAlign w:val="center"/>
          </w:tcPr>
          <w:p w:rsidR="00316639" w:rsidRPr="00556F36" w:rsidRDefault="00316639" w:rsidP="00316639">
            <w:pPr>
              <w:pStyle w:val="40"/>
              <w:rPr>
                <w:spacing w:val="8"/>
              </w:rPr>
            </w:pPr>
            <w:r w:rsidRPr="00556F36">
              <w:rPr>
                <w:rFonts w:hint="eastAsia"/>
                <w:noProof/>
                <w:spacing w:val="8"/>
              </w:rPr>
              <w:t>地方政府繳回保管逾15年之土地徵收未受領補償費較預計增加。</w:t>
            </w:r>
          </w:p>
        </w:tc>
      </w:tr>
      <w:tr w:rsidR="00316639" w:rsidTr="00A3009A">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16639" w:rsidRPr="006A1AC8" w:rsidRDefault="00316639" w:rsidP="00316639">
            <w:pPr>
              <w:pStyle w:val="23"/>
            </w:pPr>
            <w:r w:rsidRPr="006A1AC8">
              <w:rPr>
                <w:rFonts w:hint="eastAsia"/>
                <w:noProof/>
              </w:rPr>
              <w:t>營建署及所屬</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16639" w:rsidRDefault="00316639" w:rsidP="00316639">
            <w:pPr>
              <w:pStyle w:val="211"/>
              <w:ind w:right="24"/>
              <w:jc w:val="distribute"/>
            </w:pPr>
            <w:r w:rsidRPr="006D397D">
              <w:rPr>
                <w:rFonts w:hint="eastAsia"/>
                <w:noProof/>
              </w:rPr>
              <w:t>財產收入</w:t>
            </w:r>
          </w:p>
        </w:tc>
        <w:tc>
          <w:tcPr>
            <w:tcW w:w="1120" w:type="dxa"/>
            <w:vAlign w:val="center"/>
          </w:tcPr>
          <w:p w:rsidR="00316639" w:rsidRPr="00F95CB2" w:rsidRDefault="00316639" w:rsidP="00316639">
            <w:pPr>
              <w:pStyle w:val="30"/>
              <w:rPr>
                <w:rFonts w:hAnsi="細明體"/>
              </w:rPr>
            </w:pPr>
            <w:r w:rsidRPr="00F95CB2">
              <w:rPr>
                <w:rFonts w:hAnsi="細明體"/>
                <w:noProof/>
              </w:rPr>
              <w:t>139,076,000</w:t>
            </w:r>
          </w:p>
        </w:tc>
        <w:tc>
          <w:tcPr>
            <w:tcW w:w="1120" w:type="dxa"/>
            <w:vAlign w:val="center"/>
          </w:tcPr>
          <w:p w:rsidR="00316639" w:rsidRPr="00F95CB2" w:rsidRDefault="00316639" w:rsidP="00316639">
            <w:pPr>
              <w:pStyle w:val="30"/>
              <w:rPr>
                <w:rFonts w:hAnsi="細明體"/>
              </w:rPr>
            </w:pPr>
            <w:r w:rsidRPr="00F95CB2">
              <w:rPr>
                <w:rFonts w:hAnsi="細明體"/>
                <w:noProof/>
              </w:rPr>
              <w:t>171,694,486</w:t>
            </w:r>
          </w:p>
        </w:tc>
        <w:tc>
          <w:tcPr>
            <w:tcW w:w="1129" w:type="dxa"/>
            <w:vAlign w:val="center"/>
          </w:tcPr>
          <w:p w:rsidR="00316639" w:rsidRPr="00F95CB2" w:rsidRDefault="00316639" w:rsidP="00316639">
            <w:pPr>
              <w:pStyle w:val="30"/>
              <w:rPr>
                <w:rFonts w:hAnsi="細明體"/>
              </w:rPr>
            </w:pPr>
            <w:r w:rsidRPr="00F95CB2">
              <w:rPr>
                <w:rFonts w:hAnsi="細明體"/>
                <w:noProof/>
              </w:rPr>
              <w:t>32,618,486</w:t>
            </w:r>
          </w:p>
        </w:tc>
        <w:tc>
          <w:tcPr>
            <w:tcW w:w="760" w:type="dxa"/>
            <w:vAlign w:val="center"/>
          </w:tcPr>
          <w:p w:rsidR="00316639" w:rsidRPr="00F95CB2" w:rsidRDefault="00316639" w:rsidP="00316639">
            <w:pPr>
              <w:pStyle w:val="30"/>
              <w:rPr>
                <w:rFonts w:hAnsi="細明體"/>
              </w:rPr>
            </w:pPr>
            <w:r w:rsidRPr="00F95CB2">
              <w:rPr>
                <w:rFonts w:hAnsi="細明體"/>
                <w:noProof/>
              </w:rPr>
              <w:t>23.45</w:t>
            </w:r>
          </w:p>
        </w:tc>
        <w:tc>
          <w:tcPr>
            <w:tcW w:w="4484" w:type="dxa"/>
            <w:vAlign w:val="center"/>
          </w:tcPr>
          <w:p w:rsidR="00316639" w:rsidRDefault="00316639" w:rsidP="00316639">
            <w:pPr>
              <w:pStyle w:val="40"/>
            </w:pPr>
            <w:r w:rsidRPr="006D397D">
              <w:rPr>
                <w:rFonts w:hint="eastAsia"/>
                <w:noProof/>
              </w:rPr>
              <w:t>營建工程剩餘土石方及道路刨除料收入較預計增加。</w:t>
            </w:r>
          </w:p>
        </w:tc>
      </w:tr>
      <w:tr w:rsidR="00316639" w:rsidTr="00A3009A">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16639" w:rsidRPr="006A1AC8" w:rsidRDefault="00316639" w:rsidP="00316639">
            <w:pPr>
              <w:pStyle w:val="23"/>
            </w:pPr>
            <w:r w:rsidRPr="006A1AC8">
              <w:rPr>
                <w:rFonts w:hint="eastAsia"/>
                <w:noProof/>
              </w:rPr>
              <w:t>警政署及所屬</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16639" w:rsidRDefault="00316639" w:rsidP="00316639">
            <w:pPr>
              <w:pStyle w:val="211"/>
              <w:ind w:right="24"/>
              <w:jc w:val="distribute"/>
            </w:pPr>
            <w:r w:rsidRPr="006D397D">
              <w:rPr>
                <w:rFonts w:hint="eastAsia"/>
                <w:noProof/>
              </w:rPr>
              <w:t>罰款及賠償收入</w:t>
            </w:r>
          </w:p>
        </w:tc>
        <w:tc>
          <w:tcPr>
            <w:tcW w:w="1120" w:type="dxa"/>
            <w:vAlign w:val="center"/>
          </w:tcPr>
          <w:p w:rsidR="00316639" w:rsidRPr="00F95CB2" w:rsidRDefault="00316639" w:rsidP="00316639">
            <w:pPr>
              <w:pStyle w:val="30"/>
              <w:rPr>
                <w:rFonts w:hAnsi="細明體"/>
              </w:rPr>
            </w:pPr>
            <w:r w:rsidRPr="00F95CB2">
              <w:rPr>
                <w:rFonts w:hAnsi="細明體"/>
                <w:noProof/>
              </w:rPr>
              <w:t>15,663,000</w:t>
            </w:r>
          </w:p>
        </w:tc>
        <w:tc>
          <w:tcPr>
            <w:tcW w:w="1120" w:type="dxa"/>
            <w:vAlign w:val="center"/>
          </w:tcPr>
          <w:p w:rsidR="00316639" w:rsidRPr="00F95CB2" w:rsidRDefault="00316639" w:rsidP="00316639">
            <w:pPr>
              <w:pStyle w:val="30"/>
              <w:rPr>
                <w:rFonts w:hAnsi="細明體"/>
              </w:rPr>
            </w:pPr>
            <w:r w:rsidRPr="00F95CB2">
              <w:rPr>
                <w:rFonts w:hAnsi="細明體"/>
                <w:noProof/>
              </w:rPr>
              <w:t>29,543,108</w:t>
            </w:r>
          </w:p>
        </w:tc>
        <w:tc>
          <w:tcPr>
            <w:tcW w:w="1129" w:type="dxa"/>
            <w:vAlign w:val="center"/>
          </w:tcPr>
          <w:p w:rsidR="00316639" w:rsidRPr="00F95CB2" w:rsidRDefault="00316639" w:rsidP="00316639">
            <w:pPr>
              <w:pStyle w:val="30"/>
              <w:rPr>
                <w:rFonts w:hAnsi="細明體"/>
              </w:rPr>
            </w:pPr>
            <w:r w:rsidRPr="00F95CB2">
              <w:rPr>
                <w:rFonts w:hAnsi="細明體"/>
                <w:noProof/>
              </w:rPr>
              <w:t>13,880,108</w:t>
            </w:r>
          </w:p>
        </w:tc>
        <w:tc>
          <w:tcPr>
            <w:tcW w:w="760" w:type="dxa"/>
            <w:vAlign w:val="center"/>
          </w:tcPr>
          <w:p w:rsidR="00316639" w:rsidRPr="00F95CB2" w:rsidRDefault="00316639" w:rsidP="00316639">
            <w:pPr>
              <w:pStyle w:val="30"/>
              <w:rPr>
                <w:rFonts w:hAnsi="細明體"/>
              </w:rPr>
            </w:pPr>
            <w:r w:rsidRPr="00F95CB2">
              <w:rPr>
                <w:rFonts w:hAnsi="細明體"/>
                <w:noProof/>
              </w:rPr>
              <w:t>88.62</w:t>
            </w:r>
          </w:p>
        </w:tc>
        <w:tc>
          <w:tcPr>
            <w:tcW w:w="4484" w:type="dxa"/>
            <w:vAlign w:val="center"/>
          </w:tcPr>
          <w:p w:rsidR="00316639" w:rsidRDefault="00316639" w:rsidP="00316639">
            <w:pPr>
              <w:pStyle w:val="40"/>
            </w:pPr>
            <w:r w:rsidRPr="006D397D">
              <w:rPr>
                <w:rFonts w:hint="eastAsia"/>
                <w:noProof/>
              </w:rPr>
              <w:t>主要係</w:t>
            </w:r>
            <w:r w:rsidRPr="00100130">
              <w:rPr>
                <w:rFonts w:hint="eastAsia"/>
                <w:noProof/>
              </w:rPr>
              <w:t>臺灣警察專科學校</w:t>
            </w:r>
            <w:r w:rsidRPr="006D397D">
              <w:rPr>
                <w:rFonts w:hint="eastAsia"/>
                <w:noProof/>
              </w:rPr>
              <w:t>畢業生未依限通過特考或服務未達規定年限，及學生</w:t>
            </w:r>
            <w:r>
              <w:rPr>
                <w:rFonts w:hint="eastAsia"/>
                <w:noProof/>
              </w:rPr>
              <w:t>退學等賠償款，暨</w:t>
            </w:r>
            <w:r w:rsidRPr="006D397D">
              <w:rPr>
                <w:rFonts w:hint="eastAsia"/>
                <w:noProof/>
              </w:rPr>
              <w:t>各項採購案廠商逾期交貨違約罰款較預</w:t>
            </w:r>
            <w:r>
              <w:rPr>
                <w:rFonts w:hint="eastAsia"/>
                <w:noProof/>
              </w:rPr>
              <w:t>計</w:t>
            </w:r>
            <w:r w:rsidRPr="006D397D">
              <w:rPr>
                <w:rFonts w:hint="eastAsia"/>
                <w:noProof/>
              </w:rPr>
              <w:t>增加。</w:t>
            </w:r>
          </w:p>
        </w:tc>
      </w:tr>
    </w:tbl>
    <w:p w:rsidR="00A3009A" w:rsidRPr="00D912F9" w:rsidRDefault="00A3009A" w:rsidP="00A3009A">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129"/>
        <w:gridCol w:w="760"/>
        <w:gridCol w:w="4484"/>
      </w:tblGrid>
      <w:tr w:rsidR="00A3009A" w:rsidTr="000D4137">
        <w:trPr>
          <w:trHeight w:val="284"/>
          <w:jc w:val="center"/>
        </w:trPr>
        <w:tc>
          <w:tcPr>
            <w:tcW w:w="10490" w:type="dxa"/>
            <w:gridSpan w:val="6"/>
            <w:vAlign w:val="center"/>
          </w:tcPr>
          <w:p w:rsidR="00A3009A" w:rsidRDefault="00A3009A" w:rsidP="000D4137">
            <w:pPr>
              <w:pStyle w:val="afa"/>
              <w:ind w:right="240"/>
            </w:pPr>
            <w:r>
              <w:rPr>
                <w:rFonts w:hint="eastAsia"/>
              </w:rPr>
              <w:t>單位</w:t>
            </w:r>
            <w:r>
              <w:t>：</w:t>
            </w:r>
            <w:r>
              <w:rPr>
                <w:rFonts w:hint="eastAsia"/>
              </w:rPr>
              <w:t>新臺幣元</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A3009A" w:rsidRPr="00CA093B" w:rsidRDefault="00A3009A" w:rsidP="000D4137">
            <w:pPr>
              <w:pStyle w:val="af3"/>
              <w:ind w:left="72" w:right="72"/>
            </w:pPr>
            <w:r w:rsidRPr="00CA093B">
              <w:rPr>
                <w:rFonts w:hint="eastAsia"/>
              </w:rPr>
              <w:t>科目</w:t>
            </w:r>
          </w:p>
        </w:tc>
        <w:tc>
          <w:tcPr>
            <w:tcW w:w="1120" w:type="dxa"/>
            <w:vMerge w:val="restart"/>
            <w:vAlign w:val="center"/>
          </w:tcPr>
          <w:p w:rsidR="00A3009A" w:rsidRPr="00CA093B" w:rsidRDefault="00A3009A" w:rsidP="000D4137">
            <w:pPr>
              <w:pStyle w:val="af3"/>
              <w:ind w:left="72" w:right="72"/>
            </w:pPr>
            <w:r w:rsidRPr="00CA093B">
              <w:rPr>
                <w:rFonts w:hint="eastAsia"/>
              </w:rPr>
              <w:t>預算數</w:t>
            </w:r>
          </w:p>
        </w:tc>
        <w:tc>
          <w:tcPr>
            <w:tcW w:w="1120" w:type="dxa"/>
            <w:vMerge w:val="restart"/>
            <w:vAlign w:val="center"/>
          </w:tcPr>
          <w:p w:rsidR="00A3009A" w:rsidRPr="00A12478" w:rsidRDefault="00A3009A" w:rsidP="000D4137">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A3009A" w:rsidRPr="00CA093B" w:rsidRDefault="00A3009A" w:rsidP="000D4137">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A3009A" w:rsidRPr="00CA093B" w:rsidRDefault="00A3009A" w:rsidP="000D4137">
            <w:pPr>
              <w:pStyle w:val="af3"/>
              <w:ind w:left="72" w:right="72"/>
            </w:pPr>
            <w:r w:rsidRPr="00CA093B">
              <w:rPr>
                <w:rFonts w:hint="eastAsia"/>
              </w:rPr>
              <w:t>原因分析</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A3009A" w:rsidRPr="00CA093B" w:rsidRDefault="00A3009A" w:rsidP="000D4137">
            <w:pPr>
              <w:jc w:val="center"/>
            </w:pPr>
          </w:p>
        </w:tc>
        <w:tc>
          <w:tcPr>
            <w:tcW w:w="1120" w:type="dxa"/>
            <w:vMerge/>
            <w:tcBorders>
              <w:bottom w:val="single" w:sz="4" w:space="0" w:color="auto"/>
            </w:tcBorders>
            <w:vAlign w:val="center"/>
          </w:tcPr>
          <w:p w:rsidR="00A3009A" w:rsidRPr="00CA093B" w:rsidRDefault="00A3009A" w:rsidP="000D4137">
            <w:pPr>
              <w:jc w:val="center"/>
            </w:pPr>
          </w:p>
        </w:tc>
        <w:tc>
          <w:tcPr>
            <w:tcW w:w="1120" w:type="dxa"/>
            <w:vMerge/>
            <w:tcBorders>
              <w:bottom w:val="single" w:sz="4" w:space="0" w:color="auto"/>
            </w:tcBorders>
            <w:vAlign w:val="center"/>
          </w:tcPr>
          <w:p w:rsidR="00A3009A" w:rsidRPr="00CA093B" w:rsidRDefault="00A3009A" w:rsidP="000D4137">
            <w:pPr>
              <w:jc w:val="center"/>
            </w:pPr>
          </w:p>
        </w:tc>
        <w:tc>
          <w:tcPr>
            <w:tcW w:w="1129" w:type="dxa"/>
            <w:tcBorders>
              <w:bottom w:val="single" w:sz="4" w:space="0" w:color="auto"/>
            </w:tcBorders>
            <w:vAlign w:val="center"/>
          </w:tcPr>
          <w:p w:rsidR="00A3009A" w:rsidRPr="00CA093B" w:rsidRDefault="00A3009A" w:rsidP="000D4137">
            <w:pPr>
              <w:pStyle w:val="af3"/>
              <w:ind w:left="72" w:right="72"/>
            </w:pPr>
            <w:r w:rsidRPr="00CA093B">
              <w:rPr>
                <w:rFonts w:hint="eastAsia"/>
              </w:rPr>
              <w:t>金額</w:t>
            </w:r>
          </w:p>
        </w:tc>
        <w:tc>
          <w:tcPr>
            <w:tcW w:w="760" w:type="dxa"/>
            <w:tcBorders>
              <w:bottom w:val="single" w:sz="4" w:space="0" w:color="auto"/>
            </w:tcBorders>
            <w:vAlign w:val="center"/>
          </w:tcPr>
          <w:p w:rsidR="00A3009A" w:rsidRPr="00CA093B" w:rsidRDefault="00A3009A" w:rsidP="000D4137">
            <w:pPr>
              <w:pStyle w:val="af3"/>
              <w:ind w:left="72" w:right="72"/>
            </w:pPr>
            <w:r w:rsidRPr="00CA093B">
              <w:rPr>
                <w:rFonts w:hint="eastAsia"/>
              </w:rPr>
              <w:t>％</w:t>
            </w:r>
          </w:p>
        </w:tc>
        <w:tc>
          <w:tcPr>
            <w:tcW w:w="4484" w:type="dxa"/>
            <w:vMerge/>
            <w:tcBorders>
              <w:bottom w:val="single" w:sz="4" w:space="0" w:color="auto"/>
              <w:right w:val="nil"/>
            </w:tcBorders>
            <w:vAlign w:val="center"/>
          </w:tcPr>
          <w:p w:rsidR="00A3009A" w:rsidRPr="00CA093B" w:rsidRDefault="00A3009A" w:rsidP="000D4137">
            <w:pPr>
              <w:jc w:val="center"/>
            </w:pP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規費收入</w:t>
            </w:r>
          </w:p>
        </w:tc>
        <w:tc>
          <w:tcPr>
            <w:tcW w:w="1120" w:type="dxa"/>
            <w:vAlign w:val="center"/>
          </w:tcPr>
          <w:p w:rsidR="00316639" w:rsidRPr="00F95CB2" w:rsidRDefault="00316639" w:rsidP="00316639">
            <w:pPr>
              <w:pStyle w:val="30"/>
              <w:rPr>
                <w:rFonts w:hAnsi="細明體"/>
              </w:rPr>
            </w:pPr>
            <w:r w:rsidRPr="00F95CB2">
              <w:rPr>
                <w:rFonts w:hAnsi="細明體"/>
                <w:noProof/>
              </w:rPr>
              <w:t>15,854,000</w:t>
            </w:r>
          </w:p>
        </w:tc>
        <w:tc>
          <w:tcPr>
            <w:tcW w:w="1120" w:type="dxa"/>
            <w:vAlign w:val="center"/>
          </w:tcPr>
          <w:p w:rsidR="00316639" w:rsidRPr="00F95CB2" w:rsidRDefault="00316639" w:rsidP="00316639">
            <w:pPr>
              <w:pStyle w:val="30"/>
              <w:rPr>
                <w:rFonts w:hAnsi="細明體"/>
              </w:rPr>
            </w:pPr>
            <w:r w:rsidRPr="00F95CB2">
              <w:rPr>
                <w:rFonts w:hAnsi="細明體"/>
                <w:noProof/>
              </w:rPr>
              <w:t>7,037,916</w:t>
            </w:r>
          </w:p>
        </w:tc>
        <w:tc>
          <w:tcPr>
            <w:tcW w:w="1129" w:type="dxa"/>
            <w:vAlign w:val="center"/>
          </w:tcPr>
          <w:p w:rsidR="00316639" w:rsidRPr="00F95CB2" w:rsidRDefault="00316639" w:rsidP="00316639">
            <w:pPr>
              <w:pStyle w:val="30"/>
              <w:rPr>
                <w:rFonts w:hAnsi="細明體"/>
              </w:rPr>
            </w:pPr>
            <w:r w:rsidRPr="00F95CB2">
              <w:rPr>
                <w:rFonts w:hint="eastAsia"/>
                <w:w w:val="50"/>
              </w:rPr>
              <w:t>－</w:t>
            </w:r>
            <w:r w:rsidRPr="00F95CB2">
              <w:rPr>
                <w:rFonts w:hAnsi="細明體"/>
                <w:noProof/>
              </w:rPr>
              <w:t xml:space="preserve"> 8,816,084</w:t>
            </w:r>
          </w:p>
        </w:tc>
        <w:tc>
          <w:tcPr>
            <w:tcW w:w="760" w:type="dxa"/>
            <w:vAlign w:val="center"/>
          </w:tcPr>
          <w:p w:rsidR="00316639" w:rsidRPr="00F95CB2" w:rsidRDefault="00316639" w:rsidP="00316639">
            <w:pPr>
              <w:pStyle w:val="30"/>
              <w:rPr>
                <w:rFonts w:hAnsi="細明體"/>
              </w:rPr>
            </w:pPr>
            <w:r w:rsidRPr="00F95CB2">
              <w:rPr>
                <w:rFonts w:hint="eastAsia"/>
                <w:w w:val="50"/>
              </w:rPr>
              <w:t>－</w:t>
            </w:r>
            <w:r w:rsidRPr="00F95CB2">
              <w:rPr>
                <w:rFonts w:hAnsi="細明體"/>
                <w:noProof/>
              </w:rPr>
              <w:t xml:space="preserve"> 55.61</w:t>
            </w:r>
          </w:p>
        </w:tc>
        <w:tc>
          <w:tcPr>
            <w:tcW w:w="4484" w:type="dxa"/>
            <w:vAlign w:val="center"/>
          </w:tcPr>
          <w:p w:rsidR="00316639" w:rsidRDefault="00316639" w:rsidP="00316639">
            <w:pPr>
              <w:pStyle w:val="40"/>
            </w:pPr>
            <w:r w:rsidRPr="006D397D">
              <w:rPr>
                <w:rFonts w:hint="eastAsia"/>
                <w:noProof/>
              </w:rPr>
              <w:t>主要係臺灣警察專科學校招生報名人數及臺北警光會館清潔費收入較預</w:t>
            </w:r>
            <w:r>
              <w:rPr>
                <w:rFonts w:hint="eastAsia"/>
                <w:noProof/>
              </w:rPr>
              <w:t>計</w:t>
            </w:r>
            <w:r w:rsidRPr="006D397D">
              <w:rPr>
                <w:rFonts w:hint="eastAsia"/>
                <w:noProof/>
              </w:rPr>
              <w:t>減少。</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財產收入</w:t>
            </w:r>
          </w:p>
        </w:tc>
        <w:tc>
          <w:tcPr>
            <w:tcW w:w="1120" w:type="dxa"/>
            <w:vAlign w:val="center"/>
          </w:tcPr>
          <w:p w:rsidR="00316639" w:rsidRPr="00F95CB2" w:rsidRDefault="00316639" w:rsidP="00316639">
            <w:pPr>
              <w:pStyle w:val="30"/>
              <w:rPr>
                <w:rFonts w:hAnsi="細明體"/>
              </w:rPr>
            </w:pPr>
            <w:r w:rsidRPr="00F95CB2">
              <w:rPr>
                <w:rFonts w:hAnsi="細明體"/>
                <w:noProof/>
              </w:rPr>
              <w:t>5,568,000</w:t>
            </w:r>
          </w:p>
        </w:tc>
        <w:tc>
          <w:tcPr>
            <w:tcW w:w="1120" w:type="dxa"/>
            <w:vAlign w:val="center"/>
          </w:tcPr>
          <w:p w:rsidR="00316639" w:rsidRPr="00F95CB2" w:rsidRDefault="00316639" w:rsidP="00316639">
            <w:pPr>
              <w:pStyle w:val="30"/>
              <w:rPr>
                <w:rFonts w:hAnsi="細明體"/>
              </w:rPr>
            </w:pPr>
            <w:r w:rsidRPr="00F95CB2">
              <w:rPr>
                <w:rFonts w:hAnsi="細明體"/>
                <w:noProof/>
              </w:rPr>
              <w:t>9,010,622</w:t>
            </w:r>
          </w:p>
        </w:tc>
        <w:tc>
          <w:tcPr>
            <w:tcW w:w="1129" w:type="dxa"/>
            <w:vAlign w:val="center"/>
          </w:tcPr>
          <w:p w:rsidR="00316639" w:rsidRPr="00F95CB2" w:rsidRDefault="00316639" w:rsidP="00316639">
            <w:pPr>
              <w:pStyle w:val="30"/>
              <w:rPr>
                <w:rFonts w:hAnsi="細明體"/>
              </w:rPr>
            </w:pPr>
            <w:r w:rsidRPr="00F95CB2">
              <w:rPr>
                <w:rFonts w:hAnsi="細明體"/>
                <w:noProof/>
              </w:rPr>
              <w:t>3,442,622</w:t>
            </w:r>
          </w:p>
        </w:tc>
        <w:tc>
          <w:tcPr>
            <w:tcW w:w="760" w:type="dxa"/>
            <w:vAlign w:val="center"/>
          </w:tcPr>
          <w:p w:rsidR="00316639" w:rsidRPr="00F95CB2" w:rsidRDefault="00316639" w:rsidP="00316639">
            <w:pPr>
              <w:pStyle w:val="30"/>
              <w:rPr>
                <w:rFonts w:hAnsi="細明體"/>
              </w:rPr>
            </w:pPr>
            <w:r w:rsidRPr="00F95CB2">
              <w:rPr>
                <w:rFonts w:hAnsi="細明體"/>
                <w:noProof/>
              </w:rPr>
              <w:t>61.83</w:t>
            </w:r>
          </w:p>
        </w:tc>
        <w:tc>
          <w:tcPr>
            <w:tcW w:w="4484" w:type="dxa"/>
            <w:vAlign w:val="center"/>
          </w:tcPr>
          <w:p w:rsidR="00316639" w:rsidRDefault="00316639" w:rsidP="00316639">
            <w:pPr>
              <w:pStyle w:val="40"/>
            </w:pPr>
            <w:r w:rsidRPr="006D397D">
              <w:rPr>
                <w:rFonts w:hint="eastAsia"/>
                <w:noProof/>
              </w:rPr>
              <w:t>主要係各機關變賣報廢財產及公務車等所得收入較預</w:t>
            </w:r>
            <w:r>
              <w:rPr>
                <w:rFonts w:hint="eastAsia"/>
                <w:noProof/>
              </w:rPr>
              <w:t>計</w:t>
            </w:r>
            <w:r w:rsidRPr="006D397D">
              <w:rPr>
                <w:rFonts w:hint="eastAsia"/>
                <w:noProof/>
              </w:rPr>
              <w:t>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Pr="006A1AC8" w:rsidRDefault="00316639" w:rsidP="00316639">
            <w:pPr>
              <w:pStyle w:val="23"/>
            </w:pPr>
            <w:r w:rsidRPr="006A1AC8">
              <w:rPr>
                <w:rFonts w:hint="eastAsia"/>
                <w:noProof/>
              </w:rPr>
              <w:t>中央警察大學</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罰款及賠償收入</w:t>
            </w:r>
          </w:p>
        </w:tc>
        <w:tc>
          <w:tcPr>
            <w:tcW w:w="1120" w:type="dxa"/>
            <w:vAlign w:val="center"/>
          </w:tcPr>
          <w:p w:rsidR="00316639" w:rsidRPr="00F95CB2" w:rsidRDefault="00316639" w:rsidP="00316639">
            <w:pPr>
              <w:pStyle w:val="30"/>
              <w:rPr>
                <w:rFonts w:hAnsi="細明體"/>
              </w:rPr>
            </w:pPr>
            <w:r w:rsidRPr="00F95CB2">
              <w:rPr>
                <w:rFonts w:hAnsi="細明體"/>
                <w:noProof/>
              </w:rPr>
              <w:t>6,462,000</w:t>
            </w:r>
          </w:p>
        </w:tc>
        <w:tc>
          <w:tcPr>
            <w:tcW w:w="1120" w:type="dxa"/>
            <w:vAlign w:val="center"/>
          </w:tcPr>
          <w:p w:rsidR="00316639" w:rsidRPr="00F95CB2" w:rsidRDefault="00316639" w:rsidP="00316639">
            <w:pPr>
              <w:pStyle w:val="30"/>
              <w:rPr>
                <w:rFonts w:hAnsi="細明體"/>
              </w:rPr>
            </w:pPr>
            <w:r w:rsidRPr="00F95CB2">
              <w:rPr>
                <w:rFonts w:hAnsi="細明體"/>
                <w:noProof/>
              </w:rPr>
              <w:t>20,164,708</w:t>
            </w:r>
          </w:p>
        </w:tc>
        <w:tc>
          <w:tcPr>
            <w:tcW w:w="1129" w:type="dxa"/>
            <w:vAlign w:val="center"/>
          </w:tcPr>
          <w:p w:rsidR="00316639" w:rsidRPr="00F95CB2" w:rsidRDefault="00316639" w:rsidP="00316639">
            <w:pPr>
              <w:pStyle w:val="30"/>
              <w:rPr>
                <w:rFonts w:hAnsi="細明體"/>
              </w:rPr>
            </w:pPr>
            <w:r w:rsidRPr="00F95CB2">
              <w:rPr>
                <w:rFonts w:hAnsi="細明體"/>
                <w:noProof/>
              </w:rPr>
              <w:t>13,702,708</w:t>
            </w:r>
          </w:p>
        </w:tc>
        <w:tc>
          <w:tcPr>
            <w:tcW w:w="760" w:type="dxa"/>
            <w:vAlign w:val="center"/>
          </w:tcPr>
          <w:p w:rsidR="00316639" w:rsidRPr="00F95CB2" w:rsidRDefault="00316639" w:rsidP="00316639">
            <w:pPr>
              <w:pStyle w:val="30"/>
              <w:rPr>
                <w:rFonts w:hAnsi="細明體"/>
              </w:rPr>
            </w:pPr>
            <w:r w:rsidRPr="00F95CB2">
              <w:rPr>
                <w:rFonts w:hAnsi="細明體"/>
                <w:noProof/>
              </w:rPr>
              <w:t>212.05</w:t>
            </w:r>
          </w:p>
        </w:tc>
        <w:tc>
          <w:tcPr>
            <w:tcW w:w="4484" w:type="dxa"/>
            <w:vAlign w:val="center"/>
          </w:tcPr>
          <w:p w:rsidR="00316639" w:rsidRPr="00556F36" w:rsidRDefault="00316639" w:rsidP="00316639">
            <w:pPr>
              <w:pStyle w:val="40"/>
              <w:rPr>
                <w:spacing w:val="4"/>
              </w:rPr>
            </w:pPr>
            <w:r w:rsidRPr="00556F36">
              <w:rPr>
                <w:rFonts w:hint="eastAsia"/>
                <w:noProof/>
                <w:spacing w:val="4"/>
              </w:rPr>
              <w:t>畢業生未依限通過特考之賠償公費，及廠商違約罰款，較預計增加。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財產收入</w:t>
            </w:r>
          </w:p>
        </w:tc>
        <w:tc>
          <w:tcPr>
            <w:tcW w:w="1120" w:type="dxa"/>
            <w:vAlign w:val="center"/>
          </w:tcPr>
          <w:p w:rsidR="00316639" w:rsidRPr="00F95CB2" w:rsidRDefault="00316639" w:rsidP="00316639">
            <w:pPr>
              <w:pStyle w:val="30"/>
              <w:rPr>
                <w:rFonts w:hAnsi="細明體"/>
              </w:rPr>
            </w:pPr>
            <w:r w:rsidRPr="00F95CB2">
              <w:rPr>
                <w:rFonts w:hAnsi="細明體"/>
                <w:noProof/>
              </w:rPr>
              <w:t>2,490,000</w:t>
            </w:r>
          </w:p>
        </w:tc>
        <w:tc>
          <w:tcPr>
            <w:tcW w:w="1120" w:type="dxa"/>
            <w:vAlign w:val="center"/>
          </w:tcPr>
          <w:p w:rsidR="00316639" w:rsidRPr="00F95CB2" w:rsidRDefault="00316639" w:rsidP="00316639">
            <w:pPr>
              <w:pStyle w:val="30"/>
              <w:rPr>
                <w:rFonts w:hAnsi="細明體"/>
              </w:rPr>
            </w:pPr>
            <w:r w:rsidRPr="00F95CB2">
              <w:rPr>
                <w:rFonts w:hAnsi="細明體"/>
                <w:noProof/>
              </w:rPr>
              <w:t>4,448,544</w:t>
            </w:r>
          </w:p>
        </w:tc>
        <w:tc>
          <w:tcPr>
            <w:tcW w:w="1129" w:type="dxa"/>
            <w:vAlign w:val="center"/>
          </w:tcPr>
          <w:p w:rsidR="00316639" w:rsidRPr="00F95CB2" w:rsidRDefault="00316639" w:rsidP="00316639">
            <w:pPr>
              <w:pStyle w:val="30"/>
              <w:rPr>
                <w:rFonts w:hAnsi="細明體"/>
              </w:rPr>
            </w:pPr>
            <w:r w:rsidRPr="00F95CB2">
              <w:rPr>
                <w:rFonts w:hAnsi="細明體"/>
                <w:noProof/>
              </w:rPr>
              <w:t>1,958,544</w:t>
            </w:r>
          </w:p>
        </w:tc>
        <w:tc>
          <w:tcPr>
            <w:tcW w:w="760" w:type="dxa"/>
            <w:vAlign w:val="center"/>
          </w:tcPr>
          <w:p w:rsidR="00316639" w:rsidRPr="00F95CB2" w:rsidRDefault="00316639" w:rsidP="00316639">
            <w:pPr>
              <w:pStyle w:val="30"/>
              <w:rPr>
                <w:rFonts w:hAnsi="細明體"/>
              </w:rPr>
            </w:pPr>
            <w:r w:rsidRPr="00F95CB2">
              <w:rPr>
                <w:rFonts w:hAnsi="細明體"/>
                <w:noProof/>
              </w:rPr>
              <w:t>78.66</w:t>
            </w:r>
          </w:p>
        </w:tc>
        <w:tc>
          <w:tcPr>
            <w:tcW w:w="4484" w:type="dxa"/>
            <w:vAlign w:val="center"/>
          </w:tcPr>
          <w:p w:rsidR="00316639" w:rsidRPr="00556F36" w:rsidRDefault="00316639" w:rsidP="00316639">
            <w:pPr>
              <w:pStyle w:val="40"/>
              <w:rPr>
                <w:spacing w:val="4"/>
              </w:rPr>
            </w:pPr>
            <w:r w:rsidRPr="00556F36">
              <w:rPr>
                <w:rFonts w:hint="eastAsia"/>
                <w:noProof/>
                <w:spacing w:val="4"/>
              </w:rPr>
              <w:t>主要係變賣工程廢料、報廢電器事務用品及車輛等收入較預計增加。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Pr="006A1AC8" w:rsidRDefault="00316639" w:rsidP="00316639">
            <w:pPr>
              <w:pStyle w:val="23"/>
            </w:pPr>
            <w:r w:rsidRPr="006A1AC8">
              <w:rPr>
                <w:rFonts w:hint="eastAsia"/>
                <w:noProof/>
              </w:rPr>
              <w:t>消防署及所屬</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罰款及賠償收入</w:t>
            </w:r>
          </w:p>
        </w:tc>
        <w:tc>
          <w:tcPr>
            <w:tcW w:w="1120" w:type="dxa"/>
            <w:vAlign w:val="center"/>
          </w:tcPr>
          <w:p w:rsidR="00316639" w:rsidRPr="00F95CB2" w:rsidRDefault="00316639" w:rsidP="00316639">
            <w:pPr>
              <w:pStyle w:val="30"/>
              <w:rPr>
                <w:rFonts w:hAnsi="細明體"/>
              </w:rPr>
            </w:pPr>
            <w:r w:rsidRPr="00F95CB2">
              <w:rPr>
                <w:rFonts w:hAnsi="細明體" w:hint="eastAsia"/>
                <w:noProof/>
              </w:rPr>
              <w:t>－</w:t>
            </w:r>
          </w:p>
        </w:tc>
        <w:tc>
          <w:tcPr>
            <w:tcW w:w="1120" w:type="dxa"/>
            <w:vAlign w:val="center"/>
          </w:tcPr>
          <w:p w:rsidR="00316639" w:rsidRPr="00F95CB2" w:rsidRDefault="00316639" w:rsidP="00316639">
            <w:pPr>
              <w:pStyle w:val="30"/>
              <w:rPr>
                <w:rFonts w:hAnsi="細明體"/>
              </w:rPr>
            </w:pPr>
            <w:r w:rsidRPr="00F95CB2">
              <w:rPr>
                <w:rFonts w:hAnsi="細明體"/>
                <w:noProof/>
              </w:rPr>
              <w:t>8,673,010</w:t>
            </w:r>
          </w:p>
        </w:tc>
        <w:tc>
          <w:tcPr>
            <w:tcW w:w="1129" w:type="dxa"/>
            <w:vAlign w:val="center"/>
          </w:tcPr>
          <w:p w:rsidR="00316639" w:rsidRPr="00F95CB2" w:rsidRDefault="00316639" w:rsidP="00316639">
            <w:pPr>
              <w:pStyle w:val="30"/>
              <w:rPr>
                <w:rFonts w:hAnsi="細明體"/>
              </w:rPr>
            </w:pPr>
            <w:r w:rsidRPr="00F95CB2">
              <w:rPr>
                <w:rFonts w:hAnsi="細明體"/>
                <w:noProof/>
              </w:rPr>
              <w:t>8,673,010</w:t>
            </w:r>
          </w:p>
        </w:tc>
        <w:tc>
          <w:tcPr>
            <w:tcW w:w="760" w:type="dxa"/>
            <w:vAlign w:val="center"/>
          </w:tcPr>
          <w:p w:rsidR="00316639" w:rsidRPr="00F95CB2" w:rsidRDefault="00316639" w:rsidP="00316639">
            <w:pPr>
              <w:pStyle w:val="30"/>
              <w:rPr>
                <w:rFonts w:hAnsi="細明體"/>
              </w:rPr>
            </w:pPr>
            <w:r w:rsidRPr="00F95CB2">
              <w:rPr>
                <w:rFonts w:hint="eastAsia"/>
                <w:w w:val="50"/>
              </w:rPr>
              <w:t>－－</w:t>
            </w:r>
          </w:p>
        </w:tc>
        <w:tc>
          <w:tcPr>
            <w:tcW w:w="4484" w:type="dxa"/>
            <w:vAlign w:val="center"/>
          </w:tcPr>
          <w:p w:rsidR="00316639" w:rsidRDefault="00316639" w:rsidP="00316639">
            <w:pPr>
              <w:pStyle w:val="40"/>
            </w:pPr>
            <w:r w:rsidRPr="006D397D">
              <w:rPr>
                <w:rFonts w:hint="eastAsia"/>
                <w:noProof/>
              </w:rPr>
              <w:t>違反消防法罰鍰及廠商逾期違約金等收入。</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財產收入</w:t>
            </w:r>
          </w:p>
        </w:tc>
        <w:tc>
          <w:tcPr>
            <w:tcW w:w="1120" w:type="dxa"/>
            <w:vAlign w:val="center"/>
          </w:tcPr>
          <w:p w:rsidR="00316639" w:rsidRPr="00F95CB2" w:rsidRDefault="00316639" w:rsidP="00316639">
            <w:pPr>
              <w:pStyle w:val="30"/>
              <w:rPr>
                <w:rFonts w:hAnsi="細明體"/>
              </w:rPr>
            </w:pPr>
            <w:r w:rsidRPr="00F95CB2">
              <w:rPr>
                <w:rFonts w:hAnsi="細明體"/>
                <w:noProof/>
              </w:rPr>
              <w:t>2,719,000</w:t>
            </w:r>
          </w:p>
        </w:tc>
        <w:tc>
          <w:tcPr>
            <w:tcW w:w="1120" w:type="dxa"/>
            <w:vAlign w:val="center"/>
          </w:tcPr>
          <w:p w:rsidR="00316639" w:rsidRPr="00F95CB2" w:rsidRDefault="00316639" w:rsidP="00316639">
            <w:pPr>
              <w:pStyle w:val="30"/>
              <w:rPr>
                <w:rFonts w:hAnsi="細明體"/>
              </w:rPr>
            </w:pPr>
            <w:r w:rsidRPr="00F95CB2">
              <w:rPr>
                <w:rFonts w:hAnsi="細明體"/>
                <w:noProof/>
              </w:rPr>
              <w:t>7,706,453</w:t>
            </w:r>
          </w:p>
        </w:tc>
        <w:tc>
          <w:tcPr>
            <w:tcW w:w="1129" w:type="dxa"/>
            <w:vAlign w:val="center"/>
          </w:tcPr>
          <w:p w:rsidR="00316639" w:rsidRPr="00F95CB2" w:rsidRDefault="00316639" w:rsidP="00316639">
            <w:pPr>
              <w:pStyle w:val="30"/>
              <w:rPr>
                <w:rFonts w:hAnsi="細明體"/>
              </w:rPr>
            </w:pPr>
            <w:r w:rsidRPr="00F95CB2">
              <w:rPr>
                <w:rFonts w:hAnsi="細明體"/>
                <w:noProof/>
              </w:rPr>
              <w:t>4,987,453</w:t>
            </w:r>
          </w:p>
        </w:tc>
        <w:tc>
          <w:tcPr>
            <w:tcW w:w="760" w:type="dxa"/>
            <w:vAlign w:val="center"/>
          </w:tcPr>
          <w:p w:rsidR="00316639" w:rsidRPr="00F95CB2" w:rsidRDefault="00316639" w:rsidP="00316639">
            <w:pPr>
              <w:pStyle w:val="30"/>
              <w:rPr>
                <w:rFonts w:hAnsi="細明體"/>
              </w:rPr>
            </w:pPr>
            <w:r w:rsidRPr="00F95CB2">
              <w:rPr>
                <w:rFonts w:hAnsi="細明體"/>
                <w:noProof/>
              </w:rPr>
              <w:t>183.43</w:t>
            </w:r>
          </w:p>
        </w:tc>
        <w:tc>
          <w:tcPr>
            <w:tcW w:w="4484" w:type="dxa"/>
            <w:vAlign w:val="center"/>
          </w:tcPr>
          <w:p w:rsidR="00316639" w:rsidRDefault="00316639" w:rsidP="00316639">
            <w:pPr>
              <w:pStyle w:val="40"/>
            </w:pPr>
            <w:r w:rsidRPr="006D397D">
              <w:rPr>
                <w:rFonts w:hint="eastAsia"/>
                <w:noProof/>
              </w:rPr>
              <w:t>租金及出售廢舊物資等收入較預計增加。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Pr="006A1AC8" w:rsidRDefault="00316639" w:rsidP="00316639">
            <w:pPr>
              <w:pStyle w:val="23"/>
            </w:pPr>
            <w:r w:rsidRPr="006A1AC8">
              <w:rPr>
                <w:rFonts w:hint="eastAsia"/>
                <w:noProof/>
              </w:rPr>
              <w:t>移民署</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規費收入</w:t>
            </w:r>
          </w:p>
        </w:tc>
        <w:tc>
          <w:tcPr>
            <w:tcW w:w="1120" w:type="dxa"/>
            <w:vAlign w:val="center"/>
          </w:tcPr>
          <w:p w:rsidR="00316639" w:rsidRPr="00F95CB2" w:rsidRDefault="00316639" w:rsidP="00316639">
            <w:pPr>
              <w:pStyle w:val="30"/>
              <w:rPr>
                <w:rFonts w:hAnsi="細明體"/>
              </w:rPr>
            </w:pPr>
            <w:r w:rsidRPr="00F95CB2">
              <w:rPr>
                <w:rFonts w:hAnsi="細明體"/>
                <w:noProof/>
              </w:rPr>
              <w:t>1,946,362,000</w:t>
            </w:r>
          </w:p>
        </w:tc>
        <w:tc>
          <w:tcPr>
            <w:tcW w:w="1120" w:type="dxa"/>
            <w:vAlign w:val="center"/>
          </w:tcPr>
          <w:p w:rsidR="00316639" w:rsidRPr="00F95CB2" w:rsidRDefault="00316639" w:rsidP="00316639">
            <w:pPr>
              <w:pStyle w:val="30"/>
              <w:rPr>
                <w:rFonts w:hAnsi="細明體"/>
              </w:rPr>
            </w:pPr>
            <w:r w:rsidRPr="00F95CB2">
              <w:rPr>
                <w:rFonts w:hAnsi="細明體"/>
                <w:noProof/>
              </w:rPr>
              <w:t>1,314,932,205</w:t>
            </w:r>
          </w:p>
        </w:tc>
        <w:tc>
          <w:tcPr>
            <w:tcW w:w="1129" w:type="dxa"/>
            <w:vAlign w:val="center"/>
          </w:tcPr>
          <w:p w:rsidR="00316639" w:rsidRPr="00F95CB2" w:rsidRDefault="00316639" w:rsidP="00316639">
            <w:pPr>
              <w:pStyle w:val="30"/>
              <w:rPr>
                <w:rFonts w:hAnsi="細明體"/>
              </w:rPr>
            </w:pPr>
            <w:r w:rsidRPr="00F95CB2">
              <w:rPr>
                <w:rFonts w:hint="eastAsia"/>
                <w:w w:val="50"/>
              </w:rPr>
              <w:t>－</w:t>
            </w:r>
            <w:r w:rsidRPr="00F95CB2">
              <w:rPr>
                <w:rFonts w:hAnsi="細明體"/>
                <w:noProof/>
              </w:rPr>
              <w:t xml:space="preserve"> 631,429,795</w:t>
            </w:r>
          </w:p>
        </w:tc>
        <w:tc>
          <w:tcPr>
            <w:tcW w:w="760" w:type="dxa"/>
            <w:vAlign w:val="center"/>
          </w:tcPr>
          <w:p w:rsidR="00316639" w:rsidRPr="00F95CB2" w:rsidRDefault="00316639" w:rsidP="00316639">
            <w:pPr>
              <w:pStyle w:val="30"/>
              <w:rPr>
                <w:rFonts w:hAnsi="細明體"/>
              </w:rPr>
            </w:pPr>
            <w:r w:rsidRPr="00F95CB2">
              <w:rPr>
                <w:rFonts w:hint="eastAsia"/>
                <w:w w:val="50"/>
              </w:rPr>
              <w:t>－</w:t>
            </w:r>
            <w:r w:rsidRPr="00F95CB2">
              <w:rPr>
                <w:rFonts w:hAnsi="細明體"/>
                <w:noProof/>
              </w:rPr>
              <w:t xml:space="preserve"> 32.44</w:t>
            </w:r>
          </w:p>
        </w:tc>
        <w:tc>
          <w:tcPr>
            <w:tcW w:w="4484" w:type="dxa"/>
            <w:vAlign w:val="center"/>
          </w:tcPr>
          <w:p w:rsidR="00316639" w:rsidRDefault="00316639" w:rsidP="00316639">
            <w:pPr>
              <w:pStyle w:val="40"/>
            </w:pPr>
            <w:r w:rsidRPr="006D397D">
              <w:rPr>
                <w:rFonts w:hint="eastAsia"/>
                <w:noProof/>
              </w:rPr>
              <w:t>受新型冠狀病毒肺炎</w:t>
            </w:r>
            <w:r>
              <w:rPr>
                <w:rFonts w:hint="eastAsia"/>
                <w:noProof/>
              </w:rPr>
              <w:t>（</w:t>
            </w:r>
            <w:r w:rsidRPr="006D397D">
              <w:rPr>
                <w:rFonts w:hint="eastAsia"/>
                <w:noProof/>
              </w:rPr>
              <w:t>COVID</w:t>
            </w:r>
            <w:r>
              <w:rPr>
                <w:rFonts w:hint="eastAsia"/>
                <w:noProof/>
              </w:rPr>
              <w:t>－</w:t>
            </w:r>
            <w:r w:rsidRPr="006D397D">
              <w:rPr>
                <w:rFonts w:hint="eastAsia"/>
                <w:noProof/>
              </w:rPr>
              <w:t>19</w:t>
            </w:r>
            <w:r>
              <w:rPr>
                <w:rFonts w:hint="eastAsia"/>
                <w:noProof/>
              </w:rPr>
              <w:t>）</w:t>
            </w:r>
            <w:r w:rsidRPr="006D397D">
              <w:rPr>
                <w:rFonts w:hint="eastAsia"/>
                <w:noProof/>
              </w:rPr>
              <w:t>疫情影響，大陸及港澳地區人民</w:t>
            </w:r>
            <w:r>
              <w:rPr>
                <w:rFonts w:hint="eastAsia"/>
                <w:noProof/>
              </w:rPr>
              <w:t>入出境等</w:t>
            </w:r>
            <w:r w:rsidRPr="006D397D">
              <w:rPr>
                <w:rFonts w:hint="eastAsia"/>
                <w:noProof/>
              </w:rPr>
              <w:t>相關行政規費收入較預計減少。</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其他收入</w:t>
            </w:r>
          </w:p>
        </w:tc>
        <w:tc>
          <w:tcPr>
            <w:tcW w:w="1120" w:type="dxa"/>
            <w:vAlign w:val="center"/>
          </w:tcPr>
          <w:p w:rsidR="00316639" w:rsidRPr="00F95CB2" w:rsidRDefault="00316639" w:rsidP="00316639">
            <w:pPr>
              <w:pStyle w:val="30"/>
              <w:rPr>
                <w:rFonts w:hAnsi="細明體"/>
              </w:rPr>
            </w:pPr>
            <w:r w:rsidRPr="00F95CB2">
              <w:rPr>
                <w:rFonts w:hAnsi="細明體"/>
                <w:noProof/>
              </w:rPr>
              <w:t>1,462,000</w:t>
            </w:r>
          </w:p>
        </w:tc>
        <w:tc>
          <w:tcPr>
            <w:tcW w:w="1120" w:type="dxa"/>
            <w:vAlign w:val="center"/>
          </w:tcPr>
          <w:p w:rsidR="00316639" w:rsidRPr="00F95CB2" w:rsidRDefault="00316639" w:rsidP="00316639">
            <w:pPr>
              <w:pStyle w:val="30"/>
              <w:rPr>
                <w:rFonts w:hAnsi="細明體"/>
              </w:rPr>
            </w:pPr>
            <w:r w:rsidRPr="00F95CB2">
              <w:rPr>
                <w:rFonts w:hAnsi="細明體"/>
                <w:noProof/>
              </w:rPr>
              <w:t>7,947,645</w:t>
            </w:r>
          </w:p>
        </w:tc>
        <w:tc>
          <w:tcPr>
            <w:tcW w:w="1129" w:type="dxa"/>
            <w:vAlign w:val="center"/>
          </w:tcPr>
          <w:p w:rsidR="00316639" w:rsidRPr="00F95CB2" w:rsidRDefault="00316639" w:rsidP="00316639">
            <w:pPr>
              <w:pStyle w:val="30"/>
              <w:rPr>
                <w:rFonts w:hAnsi="細明體"/>
              </w:rPr>
            </w:pPr>
            <w:r w:rsidRPr="00F95CB2">
              <w:rPr>
                <w:rFonts w:hAnsi="細明體"/>
                <w:noProof/>
              </w:rPr>
              <w:t>6,485,645</w:t>
            </w:r>
          </w:p>
        </w:tc>
        <w:tc>
          <w:tcPr>
            <w:tcW w:w="760" w:type="dxa"/>
            <w:vAlign w:val="center"/>
          </w:tcPr>
          <w:p w:rsidR="00316639" w:rsidRPr="00F95CB2" w:rsidRDefault="00316639" w:rsidP="00316639">
            <w:pPr>
              <w:pStyle w:val="30"/>
              <w:rPr>
                <w:rFonts w:hAnsi="細明體"/>
              </w:rPr>
            </w:pPr>
            <w:r w:rsidRPr="00F95CB2">
              <w:rPr>
                <w:rFonts w:hAnsi="細明體"/>
                <w:noProof/>
              </w:rPr>
              <w:t>443.61</w:t>
            </w:r>
          </w:p>
        </w:tc>
        <w:tc>
          <w:tcPr>
            <w:tcW w:w="4484" w:type="dxa"/>
            <w:vAlign w:val="center"/>
          </w:tcPr>
          <w:p w:rsidR="00316639" w:rsidRDefault="00316639" w:rsidP="00316639">
            <w:pPr>
              <w:pStyle w:val="40"/>
            </w:pPr>
            <w:r>
              <w:rPr>
                <w:rFonts w:hint="eastAsia"/>
                <w:noProof/>
              </w:rPr>
              <w:t>逾5年未兌現支票繳庫</w:t>
            </w:r>
            <w:r w:rsidRPr="006D397D">
              <w:rPr>
                <w:rFonts w:hint="eastAsia"/>
                <w:noProof/>
              </w:rPr>
              <w:t>收入較預計增加</w:t>
            </w:r>
            <w:r>
              <w:rPr>
                <w:rFonts w:hint="eastAsia"/>
                <w:noProof/>
              </w:rPr>
              <w:t>，及</w:t>
            </w:r>
            <w:r w:rsidRPr="006D397D">
              <w:rPr>
                <w:rFonts w:hint="eastAsia"/>
                <w:noProof/>
              </w:rPr>
              <w:t>代收港澳居民入出境</w:t>
            </w:r>
            <w:r>
              <w:rPr>
                <w:rFonts w:hint="eastAsia"/>
                <w:noProof/>
              </w:rPr>
              <w:t>證</w:t>
            </w:r>
            <w:r w:rsidRPr="006D397D">
              <w:rPr>
                <w:rFonts w:hint="eastAsia"/>
                <w:noProof/>
              </w:rPr>
              <w:t>郵費</w:t>
            </w:r>
            <w:r>
              <w:rPr>
                <w:rFonts w:hint="eastAsia"/>
                <w:noProof/>
              </w:rPr>
              <w:t>結餘</w:t>
            </w:r>
            <w:r w:rsidRPr="006D397D">
              <w:rPr>
                <w:rFonts w:hint="eastAsia"/>
                <w:noProof/>
              </w:rPr>
              <w:t>等。</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Pr="006A1AC8" w:rsidRDefault="00316639" w:rsidP="00316639">
            <w:pPr>
              <w:pStyle w:val="23"/>
            </w:pPr>
            <w:r w:rsidRPr="006A1AC8">
              <w:rPr>
                <w:rFonts w:hint="eastAsia"/>
                <w:noProof/>
              </w:rPr>
              <w:t>空中勤務總隊</w:t>
            </w:r>
          </w:p>
        </w:tc>
        <w:tc>
          <w:tcPr>
            <w:tcW w:w="1120" w:type="dxa"/>
            <w:vAlign w:val="center"/>
          </w:tcPr>
          <w:p w:rsidR="00316639" w:rsidRPr="00F95CB2" w:rsidRDefault="00316639" w:rsidP="00316639">
            <w:pPr>
              <w:pStyle w:val="30"/>
              <w:rPr>
                <w:rFonts w:hAnsi="細明體"/>
              </w:rPr>
            </w:pPr>
          </w:p>
        </w:tc>
        <w:tc>
          <w:tcPr>
            <w:tcW w:w="1120" w:type="dxa"/>
            <w:vAlign w:val="center"/>
          </w:tcPr>
          <w:p w:rsidR="00316639" w:rsidRPr="00F95CB2" w:rsidRDefault="00316639" w:rsidP="00316639">
            <w:pPr>
              <w:pStyle w:val="30"/>
              <w:rPr>
                <w:rFonts w:hAnsi="細明體"/>
              </w:rPr>
            </w:pPr>
          </w:p>
        </w:tc>
        <w:tc>
          <w:tcPr>
            <w:tcW w:w="1129" w:type="dxa"/>
            <w:vAlign w:val="center"/>
          </w:tcPr>
          <w:p w:rsidR="00316639" w:rsidRPr="00F95CB2" w:rsidRDefault="00316639" w:rsidP="00316639">
            <w:pPr>
              <w:pStyle w:val="30"/>
              <w:rPr>
                <w:rFonts w:hAnsi="細明體"/>
              </w:rPr>
            </w:pPr>
          </w:p>
        </w:tc>
        <w:tc>
          <w:tcPr>
            <w:tcW w:w="760" w:type="dxa"/>
            <w:vAlign w:val="center"/>
          </w:tcPr>
          <w:p w:rsidR="00316639" w:rsidRPr="00F95CB2" w:rsidRDefault="00316639" w:rsidP="00316639">
            <w:pPr>
              <w:pStyle w:val="30"/>
              <w:rPr>
                <w:rFonts w:hAnsi="細明體"/>
              </w:rPr>
            </w:pPr>
          </w:p>
        </w:tc>
        <w:tc>
          <w:tcPr>
            <w:tcW w:w="4484" w:type="dxa"/>
            <w:vAlign w:val="center"/>
          </w:tcPr>
          <w:p w:rsidR="00316639" w:rsidRPr="006A1AC8"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罰款及賠償收入</w:t>
            </w:r>
          </w:p>
        </w:tc>
        <w:tc>
          <w:tcPr>
            <w:tcW w:w="1120" w:type="dxa"/>
            <w:vAlign w:val="center"/>
          </w:tcPr>
          <w:p w:rsidR="00316639" w:rsidRPr="00F95CB2" w:rsidRDefault="00316639" w:rsidP="00316639">
            <w:pPr>
              <w:pStyle w:val="30"/>
              <w:rPr>
                <w:rFonts w:hAnsi="細明體"/>
              </w:rPr>
            </w:pPr>
            <w:r w:rsidRPr="00F95CB2">
              <w:rPr>
                <w:rFonts w:hAnsi="細明體"/>
                <w:noProof/>
              </w:rPr>
              <w:t>2,993,000</w:t>
            </w:r>
          </w:p>
        </w:tc>
        <w:tc>
          <w:tcPr>
            <w:tcW w:w="1120" w:type="dxa"/>
            <w:vAlign w:val="center"/>
          </w:tcPr>
          <w:p w:rsidR="00316639" w:rsidRPr="00F95CB2" w:rsidRDefault="00316639" w:rsidP="00316639">
            <w:pPr>
              <w:pStyle w:val="30"/>
              <w:rPr>
                <w:rFonts w:hAnsi="細明體"/>
              </w:rPr>
            </w:pPr>
            <w:r w:rsidRPr="00F95CB2">
              <w:rPr>
                <w:rFonts w:hAnsi="細明體"/>
                <w:noProof/>
              </w:rPr>
              <w:t>4,953,105</w:t>
            </w:r>
          </w:p>
        </w:tc>
        <w:tc>
          <w:tcPr>
            <w:tcW w:w="1129" w:type="dxa"/>
            <w:vAlign w:val="center"/>
          </w:tcPr>
          <w:p w:rsidR="00316639" w:rsidRPr="00F95CB2" w:rsidRDefault="00316639" w:rsidP="00316639">
            <w:pPr>
              <w:pStyle w:val="30"/>
              <w:rPr>
                <w:rFonts w:hAnsi="細明體"/>
              </w:rPr>
            </w:pPr>
            <w:r w:rsidRPr="00F95CB2">
              <w:rPr>
                <w:rFonts w:hAnsi="細明體"/>
                <w:noProof/>
              </w:rPr>
              <w:t>1,960,105</w:t>
            </w:r>
          </w:p>
        </w:tc>
        <w:tc>
          <w:tcPr>
            <w:tcW w:w="760" w:type="dxa"/>
            <w:vAlign w:val="center"/>
          </w:tcPr>
          <w:p w:rsidR="00316639" w:rsidRPr="00F95CB2" w:rsidRDefault="00316639" w:rsidP="00316639">
            <w:pPr>
              <w:pStyle w:val="30"/>
              <w:rPr>
                <w:rFonts w:hAnsi="細明體"/>
              </w:rPr>
            </w:pPr>
            <w:r w:rsidRPr="00F95CB2">
              <w:rPr>
                <w:rFonts w:hAnsi="細明體"/>
                <w:noProof/>
              </w:rPr>
              <w:t>65.49</w:t>
            </w:r>
          </w:p>
        </w:tc>
        <w:tc>
          <w:tcPr>
            <w:tcW w:w="4484" w:type="dxa"/>
            <w:vAlign w:val="center"/>
          </w:tcPr>
          <w:p w:rsidR="00316639" w:rsidRDefault="00316639" w:rsidP="00316639">
            <w:pPr>
              <w:pStyle w:val="40"/>
            </w:pPr>
            <w:r w:rsidRPr="006D397D">
              <w:rPr>
                <w:rFonts w:hint="eastAsia"/>
                <w:noProof/>
              </w:rPr>
              <w:t>廠商逾期違約罰款收入較預計增加。</w:t>
            </w:r>
          </w:p>
        </w:tc>
      </w:tr>
      <w:tr w:rsidR="00316639" w:rsidTr="00A3009A">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316639" w:rsidRDefault="00316639" w:rsidP="00316639">
            <w:pPr>
              <w:pStyle w:val="211"/>
              <w:ind w:right="24"/>
              <w:jc w:val="distribute"/>
            </w:pPr>
            <w:r w:rsidRPr="006D397D">
              <w:rPr>
                <w:rFonts w:hint="eastAsia"/>
                <w:noProof/>
              </w:rPr>
              <w:t>其他收入</w:t>
            </w:r>
          </w:p>
        </w:tc>
        <w:tc>
          <w:tcPr>
            <w:tcW w:w="1120" w:type="dxa"/>
            <w:vAlign w:val="center"/>
          </w:tcPr>
          <w:p w:rsidR="00316639" w:rsidRPr="00F95CB2" w:rsidRDefault="00316639" w:rsidP="00316639">
            <w:pPr>
              <w:pStyle w:val="30"/>
              <w:rPr>
                <w:rFonts w:hAnsi="細明體"/>
              </w:rPr>
            </w:pPr>
            <w:r w:rsidRPr="00F95CB2">
              <w:rPr>
                <w:rFonts w:hAnsi="細明體"/>
                <w:noProof/>
              </w:rPr>
              <w:t>302,000</w:t>
            </w:r>
          </w:p>
        </w:tc>
        <w:tc>
          <w:tcPr>
            <w:tcW w:w="1120" w:type="dxa"/>
            <w:vAlign w:val="center"/>
          </w:tcPr>
          <w:p w:rsidR="00316639" w:rsidRPr="00F95CB2" w:rsidRDefault="00316639" w:rsidP="00316639">
            <w:pPr>
              <w:pStyle w:val="30"/>
              <w:rPr>
                <w:rFonts w:hAnsi="細明體"/>
              </w:rPr>
            </w:pPr>
            <w:r w:rsidRPr="00F95CB2">
              <w:rPr>
                <w:rFonts w:hAnsi="細明體"/>
                <w:noProof/>
              </w:rPr>
              <w:t>129,109,756</w:t>
            </w:r>
          </w:p>
        </w:tc>
        <w:tc>
          <w:tcPr>
            <w:tcW w:w="1129" w:type="dxa"/>
            <w:vAlign w:val="center"/>
          </w:tcPr>
          <w:p w:rsidR="00316639" w:rsidRPr="00F95CB2" w:rsidRDefault="00316639" w:rsidP="00316639">
            <w:pPr>
              <w:pStyle w:val="30"/>
              <w:rPr>
                <w:rFonts w:hAnsi="細明體"/>
              </w:rPr>
            </w:pPr>
            <w:r w:rsidRPr="00F95CB2">
              <w:rPr>
                <w:rFonts w:hAnsi="細明體"/>
                <w:noProof/>
              </w:rPr>
              <w:t>128,807,756</w:t>
            </w:r>
          </w:p>
        </w:tc>
        <w:tc>
          <w:tcPr>
            <w:tcW w:w="760" w:type="dxa"/>
            <w:vAlign w:val="center"/>
          </w:tcPr>
          <w:p w:rsidR="00316639" w:rsidRPr="00F95CB2" w:rsidRDefault="00316639" w:rsidP="00316639">
            <w:pPr>
              <w:pStyle w:val="30"/>
              <w:rPr>
                <w:rFonts w:hAnsi="細明體"/>
              </w:rPr>
            </w:pPr>
            <w:r w:rsidRPr="00F95CB2">
              <w:rPr>
                <w:rFonts w:hAnsi="細明體"/>
                <w:noProof/>
              </w:rPr>
              <w:t>42,651.57</w:t>
            </w:r>
          </w:p>
        </w:tc>
        <w:tc>
          <w:tcPr>
            <w:tcW w:w="4484" w:type="dxa"/>
            <w:vAlign w:val="center"/>
          </w:tcPr>
          <w:p w:rsidR="00316639" w:rsidRDefault="00316639" w:rsidP="00316639">
            <w:pPr>
              <w:pStyle w:val="40"/>
            </w:pPr>
            <w:r w:rsidRPr="006D397D">
              <w:rPr>
                <w:noProof/>
              </w:rPr>
              <w:t>NA</w:t>
            </w:r>
            <w:r>
              <w:rPr>
                <w:noProof/>
              </w:rPr>
              <w:t>－</w:t>
            </w:r>
            <w:r w:rsidRPr="006D397D">
              <w:rPr>
                <w:noProof/>
              </w:rPr>
              <w:t>10</w:t>
            </w:r>
            <w:r w:rsidRPr="006D397D">
              <w:rPr>
                <w:rFonts w:hint="eastAsia"/>
                <w:noProof/>
              </w:rPr>
              <w:t>7號直升機前於105年3月11日執行勤務時墜海全毀</w:t>
            </w:r>
            <w:r>
              <w:rPr>
                <w:rFonts w:hint="eastAsia"/>
                <w:noProof/>
              </w:rPr>
              <w:t>之</w:t>
            </w:r>
            <w:r w:rsidRPr="006D397D">
              <w:rPr>
                <w:rFonts w:hint="eastAsia"/>
                <w:noProof/>
              </w:rPr>
              <w:t>保險理賠。</w:t>
            </w:r>
          </w:p>
        </w:tc>
      </w:tr>
    </w:tbl>
    <w:p w:rsidR="00316639" w:rsidRDefault="00316639" w:rsidP="00316639">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316639" w:rsidRDefault="00316639" w:rsidP="00316639">
      <w:pPr>
        <w:spacing w:line="340" w:lineRule="exact"/>
        <w:ind w:firstLine="480"/>
      </w:pPr>
    </w:p>
    <w:p w:rsidR="00316639" w:rsidRPr="00A2734B" w:rsidRDefault="00316639" w:rsidP="00316639">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16639" w:rsidTr="00316639">
        <w:trPr>
          <w:trHeight w:val="284"/>
          <w:jc w:val="center"/>
        </w:trPr>
        <w:tc>
          <w:tcPr>
            <w:tcW w:w="10490" w:type="dxa"/>
            <w:gridSpan w:val="6"/>
            <w:vAlign w:val="center"/>
          </w:tcPr>
          <w:p w:rsidR="00316639" w:rsidRDefault="00316639" w:rsidP="00316639">
            <w:pPr>
              <w:pStyle w:val="afa"/>
              <w:ind w:right="240"/>
            </w:pPr>
            <w:r>
              <w:rPr>
                <w:rFonts w:hint="eastAsia"/>
              </w:rPr>
              <w:t>單位</w:t>
            </w:r>
            <w:r>
              <w:t>：</w:t>
            </w:r>
            <w:r>
              <w:rPr>
                <w:rFonts w:hint="eastAsia"/>
              </w:rPr>
              <w:t>新臺幣元</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16639" w:rsidRPr="00CA093B" w:rsidRDefault="00316639" w:rsidP="00316639">
            <w:pPr>
              <w:pStyle w:val="af3"/>
              <w:ind w:leftChars="0" w:left="0" w:rightChars="0" w:right="0"/>
            </w:pPr>
            <w:r w:rsidRPr="00CA093B">
              <w:rPr>
                <w:rFonts w:hint="eastAsia"/>
              </w:rPr>
              <w:t>年度</w:t>
            </w:r>
          </w:p>
        </w:tc>
        <w:tc>
          <w:tcPr>
            <w:tcW w:w="1862" w:type="dxa"/>
            <w:vMerge w:val="restart"/>
            <w:tcBorders>
              <w:left w:val="nil"/>
            </w:tcBorders>
            <w:vAlign w:val="center"/>
          </w:tcPr>
          <w:p w:rsidR="00316639" w:rsidRPr="00CA093B" w:rsidRDefault="00316639" w:rsidP="00316639">
            <w:pPr>
              <w:pStyle w:val="af3"/>
              <w:ind w:left="72" w:right="72"/>
            </w:pPr>
            <w:r w:rsidRPr="00CA093B">
              <w:rPr>
                <w:rFonts w:hint="eastAsia"/>
              </w:rPr>
              <w:t>科目</w:t>
            </w:r>
          </w:p>
        </w:tc>
        <w:tc>
          <w:tcPr>
            <w:tcW w:w="1036" w:type="dxa"/>
            <w:vMerge w:val="restart"/>
            <w:vAlign w:val="center"/>
          </w:tcPr>
          <w:p w:rsidR="00316639" w:rsidRPr="00CA093B" w:rsidRDefault="00316639" w:rsidP="00316639">
            <w:pPr>
              <w:pStyle w:val="af3"/>
              <w:ind w:leftChars="20" w:left="48" w:rightChars="20" w:right="48"/>
              <w:rPr>
                <w:spacing w:val="-20"/>
              </w:rPr>
            </w:pPr>
            <w:r w:rsidRPr="00CA093B">
              <w:rPr>
                <w:rFonts w:hint="eastAsia"/>
                <w:spacing w:val="-20"/>
              </w:rPr>
              <w:t>以前年度</w:t>
            </w:r>
          </w:p>
          <w:p w:rsidR="00316639" w:rsidRPr="00CA093B" w:rsidRDefault="00316639" w:rsidP="00316639">
            <w:pPr>
              <w:pStyle w:val="af3"/>
              <w:ind w:leftChars="20" w:left="48" w:rightChars="20" w:right="48"/>
              <w:rPr>
                <w:spacing w:val="-20"/>
              </w:rPr>
            </w:pPr>
            <w:r w:rsidRPr="00CA093B">
              <w:rPr>
                <w:rFonts w:hint="eastAsia"/>
                <w:spacing w:val="-20"/>
              </w:rPr>
              <w:t>轉入數</w:t>
            </w:r>
          </w:p>
        </w:tc>
        <w:tc>
          <w:tcPr>
            <w:tcW w:w="2351" w:type="dxa"/>
            <w:gridSpan w:val="2"/>
            <w:vAlign w:val="center"/>
          </w:tcPr>
          <w:p w:rsidR="00316639" w:rsidRPr="00CA093B" w:rsidRDefault="00316639" w:rsidP="00316639">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right w:val="nil"/>
            </w:tcBorders>
            <w:vAlign w:val="center"/>
          </w:tcPr>
          <w:p w:rsidR="00316639" w:rsidRPr="00CA093B" w:rsidRDefault="00316639" w:rsidP="00316639">
            <w:pPr>
              <w:pStyle w:val="af3"/>
              <w:ind w:left="72" w:right="72"/>
            </w:pPr>
            <w:r w:rsidRPr="00CA093B">
              <w:rPr>
                <w:rFonts w:hint="eastAsia"/>
              </w:rPr>
              <w:t>原因分析</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16639" w:rsidRPr="00CA093B" w:rsidRDefault="00316639" w:rsidP="00316639">
            <w:pPr>
              <w:ind w:right="-16"/>
              <w:jc w:val="center"/>
            </w:pPr>
          </w:p>
        </w:tc>
        <w:tc>
          <w:tcPr>
            <w:tcW w:w="1862" w:type="dxa"/>
            <w:vMerge/>
            <w:tcBorders>
              <w:left w:val="nil"/>
              <w:bottom w:val="single" w:sz="4" w:space="0" w:color="auto"/>
            </w:tcBorders>
            <w:vAlign w:val="center"/>
          </w:tcPr>
          <w:p w:rsidR="00316639" w:rsidRPr="00CA093B" w:rsidRDefault="00316639" w:rsidP="00316639">
            <w:pPr>
              <w:ind w:left="70" w:right="60"/>
              <w:jc w:val="center"/>
            </w:pPr>
          </w:p>
        </w:tc>
        <w:tc>
          <w:tcPr>
            <w:tcW w:w="1036" w:type="dxa"/>
            <w:vMerge/>
            <w:tcBorders>
              <w:bottom w:val="single" w:sz="4" w:space="0" w:color="auto"/>
            </w:tcBorders>
            <w:vAlign w:val="center"/>
          </w:tcPr>
          <w:p w:rsidR="00316639" w:rsidRPr="00CA093B" w:rsidRDefault="00316639" w:rsidP="00316639">
            <w:pPr>
              <w:ind w:left="70" w:right="60"/>
              <w:jc w:val="center"/>
            </w:pPr>
          </w:p>
        </w:tc>
        <w:tc>
          <w:tcPr>
            <w:tcW w:w="1190"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116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c>
          <w:tcPr>
            <w:tcW w:w="4737" w:type="dxa"/>
            <w:vMerge/>
            <w:tcBorders>
              <w:bottom w:val="single" w:sz="4" w:space="0" w:color="auto"/>
              <w:right w:val="nil"/>
            </w:tcBorders>
            <w:vAlign w:val="center"/>
          </w:tcPr>
          <w:p w:rsidR="00316639" w:rsidRPr="00CA093B" w:rsidRDefault="00316639" w:rsidP="00316639">
            <w:pPr>
              <w:ind w:left="70" w:right="60"/>
              <w:jc w:val="center"/>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16639" w:rsidRPr="00883D7E" w:rsidRDefault="00316639" w:rsidP="00316639">
            <w:pPr>
              <w:pStyle w:val="30"/>
              <w:jc w:val="center"/>
            </w:pPr>
          </w:p>
        </w:tc>
        <w:tc>
          <w:tcPr>
            <w:tcW w:w="1862" w:type="dxa"/>
            <w:vAlign w:val="center"/>
          </w:tcPr>
          <w:p w:rsidR="00316639" w:rsidRPr="00883D7E" w:rsidRDefault="00316639" w:rsidP="00316639">
            <w:pPr>
              <w:pStyle w:val="23"/>
            </w:pPr>
            <w:r w:rsidRPr="00883D7E">
              <w:rPr>
                <w:rFonts w:hint="eastAsia"/>
                <w:noProof/>
              </w:rPr>
              <w:t>內政部</w:t>
            </w:r>
          </w:p>
        </w:tc>
        <w:tc>
          <w:tcPr>
            <w:tcW w:w="1036" w:type="dxa"/>
            <w:vAlign w:val="center"/>
          </w:tcPr>
          <w:p w:rsidR="00316639" w:rsidRPr="00883D7E" w:rsidRDefault="00316639" w:rsidP="00316639">
            <w:pPr>
              <w:pStyle w:val="30"/>
            </w:pPr>
          </w:p>
        </w:tc>
        <w:tc>
          <w:tcPr>
            <w:tcW w:w="1190" w:type="dxa"/>
            <w:vAlign w:val="center"/>
          </w:tcPr>
          <w:p w:rsidR="00316639" w:rsidRPr="00883D7E" w:rsidRDefault="00316639" w:rsidP="00316639">
            <w:pPr>
              <w:pStyle w:val="30"/>
            </w:pPr>
          </w:p>
        </w:tc>
        <w:tc>
          <w:tcPr>
            <w:tcW w:w="1161" w:type="dxa"/>
            <w:vAlign w:val="center"/>
          </w:tcPr>
          <w:p w:rsidR="00316639" w:rsidRPr="00883D7E" w:rsidRDefault="00316639" w:rsidP="00316639">
            <w:pPr>
              <w:pStyle w:val="30"/>
            </w:pPr>
          </w:p>
        </w:tc>
        <w:tc>
          <w:tcPr>
            <w:tcW w:w="4737" w:type="dxa"/>
            <w:vAlign w:val="center"/>
          </w:tcPr>
          <w:p w:rsidR="00316639" w:rsidRPr="00883D7E"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16639" w:rsidRDefault="00316639" w:rsidP="00316639">
            <w:pPr>
              <w:pStyle w:val="30"/>
              <w:jc w:val="center"/>
            </w:pPr>
            <w:r w:rsidRPr="006D397D">
              <w:rPr>
                <w:noProof/>
              </w:rPr>
              <w:t>108</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87,012</w:t>
            </w:r>
          </w:p>
        </w:tc>
        <w:tc>
          <w:tcPr>
            <w:tcW w:w="1190" w:type="dxa"/>
            <w:vAlign w:val="center"/>
          </w:tcPr>
          <w:p w:rsidR="00316639" w:rsidRDefault="00316639" w:rsidP="00316639">
            <w:pPr>
              <w:pStyle w:val="30"/>
            </w:pPr>
            <w:r w:rsidRPr="006D397D">
              <w:rPr>
                <w:noProof/>
              </w:rPr>
              <w:t>85,504</w:t>
            </w:r>
          </w:p>
        </w:tc>
        <w:tc>
          <w:tcPr>
            <w:tcW w:w="1161" w:type="dxa"/>
            <w:vAlign w:val="center"/>
          </w:tcPr>
          <w:p w:rsidR="00316639" w:rsidRDefault="00316639" w:rsidP="00316639">
            <w:pPr>
              <w:pStyle w:val="30"/>
            </w:pPr>
            <w:r w:rsidRPr="006D397D">
              <w:rPr>
                <w:noProof/>
              </w:rPr>
              <w:t>98.27</w:t>
            </w:r>
          </w:p>
        </w:tc>
        <w:tc>
          <w:tcPr>
            <w:tcW w:w="4737" w:type="dxa"/>
            <w:vAlign w:val="center"/>
          </w:tcPr>
          <w:p w:rsidR="00316639" w:rsidRDefault="00316639" w:rsidP="00316639">
            <w:pPr>
              <w:pStyle w:val="40"/>
            </w:pPr>
            <w:r w:rsidRPr="006D397D">
              <w:rPr>
                <w:rFonts w:hint="eastAsia"/>
                <w:noProof/>
              </w:rPr>
              <w:t>違反臺灣地區與大陸地區人民關係條例案件之罰鍰，業取得債權憑證，經辦理註銷。</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16639" w:rsidRPr="00883D7E" w:rsidRDefault="00316639" w:rsidP="00316639">
            <w:pPr>
              <w:pStyle w:val="30"/>
              <w:jc w:val="center"/>
            </w:pPr>
          </w:p>
        </w:tc>
        <w:tc>
          <w:tcPr>
            <w:tcW w:w="1862" w:type="dxa"/>
            <w:vAlign w:val="center"/>
          </w:tcPr>
          <w:p w:rsidR="00316639" w:rsidRPr="00883D7E" w:rsidRDefault="00316639" w:rsidP="00316639">
            <w:pPr>
              <w:pStyle w:val="23"/>
            </w:pPr>
            <w:r w:rsidRPr="00883D7E">
              <w:rPr>
                <w:rFonts w:hint="eastAsia"/>
                <w:noProof/>
              </w:rPr>
              <w:t>中央警察大學</w:t>
            </w:r>
          </w:p>
        </w:tc>
        <w:tc>
          <w:tcPr>
            <w:tcW w:w="1036" w:type="dxa"/>
            <w:vAlign w:val="center"/>
          </w:tcPr>
          <w:p w:rsidR="00316639" w:rsidRPr="00883D7E" w:rsidRDefault="00316639" w:rsidP="00316639">
            <w:pPr>
              <w:pStyle w:val="30"/>
            </w:pPr>
          </w:p>
        </w:tc>
        <w:tc>
          <w:tcPr>
            <w:tcW w:w="1190" w:type="dxa"/>
            <w:vAlign w:val="center"/>
          </w:tcPr>
          <w:p w:rsidR="00316639" w:rsidRPr="00883D7E" w:rsidRDefault="00316639" w:rsidP="00316639">
            <w:pPr>
              <w:pStyle w:val="30"/>
            </w:pPr>
          </w:p>
        </w:tc>
        <w:tc>
          <w:tcPr>
            <w:tcW w:w="1161" w:type="dxa"/>
            <w:vAlign w:val="center"/>
          </w:tcPr>
          <w:p w:rsidR="00316639" w:rsidRPr="00883D7E" w:rsidRDefault="00316639" w:rsidP="00316639">
            <w:pPr>
              <w:pStyle w:val="30"/>
            </w:pPr>
          </w:p>
        </w:tc>
        <w:tc>
          <w:tcPr>
            <w:tcW w:w="4737" w:type="dxa"/>
            <w:vAlign w:val="center"/>
          </w:tcPr>
          <w:p w:rsidR="00316639" w:rsidRPr="00883D7E"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16639" w:rsidRDefault="00316639" w:rsidP="00316639">
            <w:pPr>
              <w:pStyle w:val="30"/>
              <w:jc w:val="center"/>
            </w:pPr>
            <w:r w:rsidRPr="006D397D">
              <w:rPr>
                <w:noProof/>
              </w:rPr>
              <w:t>108</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434,132</w:t>
            </w:r>
          </w:p>
        </w:tc>
        <w:tc>
          <w:tcPr>
            <w:tcW w:w="1190" w:type="dxa"/>
            <w:vAlign w:val="center"/>
          </w:tcPr>
          <w:p w:rsidR="00316639" w:rsidRDefault="00316639" w:rsidP="00316639">
            <w:pPr>
              <w:pStyle w:val="30"/>
            </w:pPr>
            <w:r w:rsidRPr="006D397D">
              <w:rPr>
                <w:noProof/>
              </w:rPr>
              <w:t>368,126</w:t>
            </w:r>
          </w:p>
        </w:tc>
        <w:tc>
          <w:tcPr>
            <w:tcW w:w="1161" w:type="dxa"/>
            <w:vAlign w:val="center"/>
          </w:tcPr>
          <w:p w:rsidR="00316639" w:rsidRDefault="00316639" w:rsidP="00316639">
            <w:pPr>
              <w:pStyle w:val="30"/>
            </w:pPr>
            <w:r w:rsidRPr="006D397D">
              <w:rPr>
                <w:noProof/>
              </w:rPr>
              <w:t>84.80</w:t>
            </w:r>
          </w:p>
        </w:tc>
        <w:tc>
          <w:tcPr>
            <w:tcW w:w="4737" w:type="dxa"/>
            <w:vAlign w:val="center"/>
          </w:tcPr>
          <w:p w:rsidR="00316639" w:rsidRDefault="00316639" w:rsidP="00316639">
            <w:pPr>
              <w:pStyle w:val="40"/>
            </w:pPr>
            <w:r>
              <w:rPr>
                <w:rFonts w:hint="eastAsia"/>
                <w:noProof/>
              </w:rPr>
              <w:t>應收帳款依最高行政法院判決</w:t>
            </w:r>
            <w:r w:rsidRPr="006D397D">
              <w:rPr>
                <w:rFonts w:hint="eastAsia"/>
                <w:noProof/>
              </w:rPr>
              <w:t>辦理註銷。</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16639" w:rsidRPr="00883D7E" w:rsidRDefault="00316639" w:rsidP="00316639">
            <w:pPr>
              <w:pStyle w:val="30"/>
              <w:jc w:val="center"/>
            </w:pPr>
          </w:p>
        </w:tc>
        <w:tc>
          <w:tcPr>
            <w:tcW w:w="1862" w:type="dxa"/>
            <w:vAlign w:val="center"/>
          </w:tcPr>
          <w:p w:rsidR="00316639" w:rsidRPr="00883D7E" w:rsidRDefault="00316639" w:rsidP="00316639">
            <w:pPr>
              <w:pStyle w:val="23"/>
            </w:pPr>
            <w:r w:rsidRPr="00883D7E">
              <w:rPr>
                <w:rFonts w:hint="eastAsia"/>
                <w:noProof/>
              </w:rPr>
              <w:t>移民署</w:t>
            </w:r>
          </w:p>
        </w:tc>
        <w:tc>
          <w:tcPr>
            <w:tcW w:w="1036" w:type="dxa"/>
            <w:vAlign w:val="center"/>
          </w:tcPr>
          <w:p w:rsidR="00316639" w:rsidRPr="00883D7E" w:rsidRDefault="00316639" w:rsidP="00316639">
            <w:pPr>
              <w:pStyle w:val="30"/>
            </w:pPr>
          </w:p>
        </w:tc>
        <w:tc>
          <w:tcPr>
            <w:tcW w:w="1190" w:type="dxa"/>
            <w:vAlign w:val="center"/>
          </w:tcPr>
          <w:p w:rsidR="00316639" w:rsidRPr="00883D7E" w:rsidRDefault="00316639" w:rsidP="00316639">
            <w:pPr>
              <w:pStyle w:val="30"/>
            </w:pPr>
          </w:p>
        </w:tc>
        <w:tc>
          <w:tcPr>
            <w:tcW w:w="1161" w:type="dxa"/>
            <w:vAlign w:val="center"/>
          </w:tcPr>
          <w:p w:rsidR="00316639" w:rsidRPr="00883D7E" w:rsidRDefault="00316639" w:rsidP="00316639">
            <w:pPr>
              <w:pStyle w:val="30"/>
            </w:pPr>
          </w:p>
        </w:tc>
        <w:tc>
          <w:tcPr>
            <w:tcW w:w="4737" w:type="dxa"/>
            <w:vAlign w:val="center"/>
          </w:tcPr>
          <w:p w:rsidR="00316639" w:rsidRPr="00883D7E" w:rsidRDefault="00316639" w:rsidP="00316639">
            <w:pPr>
              <w:pStyle w:val="40"/>
            </w:pPr>
          </w:p>
        </w:tc>
      </w:tr>
      <w:tr w:rsidR="00AD7FA1" w:rsidTr="00AD7FA1">
        <w:tblPrEx>
          <w:tblBorders>
            <w:top w:val="single" w:sz="4" w:space="0" w:color="auto"/>
            <w:bottom w:val="single" w:sz="4" w:space="0" w:color="auto"/>
            <w:insideV w:val="single" w:sz="4" w:space="0" w:color="auto"/>
          </w:tblBorders>
        </w:tblPrEx>
        <w:trPr>
          <w:trHeight w:val="312"/>
          <w:jc w:val="center"/>
        </w:trPr>
        <w:tc>
          <w:tcPr>
            <w:tcW w:w="504" w:type="dxa"/>
          </w:tcPr>
          <w:p w:rsidR="00AD7FA1" w:rsidRDefault="00AD7FA1" w:rsidP="00316639">
            <w:pPr>
              <w:pStyle w:val="30"/>
              <w:jc w:val="center"/>
            </w:pPr>
            <w:r w:rsidRPr="006D397D">
              <w:rPr>
                <w:noProof/>
              </w:rPr>
              <w:t>102</w:t>
            </w:r>
          </w:p>
        </w:tc>
        <w:tc>
          <w:tcPr>
            <w:tcW w:w="1862" w:type="dxa"/>
          </w:tcPr>
          <w:p w:rsidR="00AD7FA1" w:rsidRDefault="00AD7FA1" w:rsidP="00316639">
            <w:pPr>
              <w:pStyle w:val="211"/>
              <w:ind w:right="24"/>
              <w:jc w:val="distribute"/>
            </w:pPr>
            <w:r w:rsidRPr="006D397D">
              <w:rPr>
                <w:rFonts w:hint="eastAsia"/>
                <w:noProof/>
              </w:rPr>
              <w:t>罰款及賠償收入</w:t>
            </w:r>
          </w:p>
        </w:tc>
        <w:tc>
          <w:tcPr>
            <w:tcW w:w="1036" w:type="dxa"/>
          </w:tcPr>
          <w:p w:rsidR="00AD7FA1" w:rsidRDefault="00AD7FA1" w:rsidP="00316639">
            <w:pPr>
              <w:pStyle w:val="30"/>
            </w:pPr>
            <w:r w:rsidRPr="006D397D">
              <w:rPr>
                <w:noProof/>
              </w:rPr>
              <w:t>218,000</w:t>
            </w:r>
          </w:p>
        </w:tc>
        <w:tc>
          <w:tcPr>
            <w:tcW w:w="1190" w:type="dxa"/>
          </w:tcPr>
          <w:p w:rsidR="00AD7FA1" w:rsidRDefault="00AD7FA1" w:rsidP="00316639">
            <w:pPr>
              <w:pStyle w:val="30"/>
            </w:pPr>
            <w:r w:rsidRPr="006D397D">
              <w:rPr>
                <w:noProof/>
              </w:rPr>
              <w:t>121,000</w:t>
            </w:r>
          </w:p>
        </w:tc>
        <w:tc>
          <w:tcPr>
            <w:tcW w:w="1161" w:type="dxa"/>
          </w:tcPr>
          <w:p w:rsidR="00AD7FA1" w:rsidRDefault="00AD7FA1" w:rsidP="00316639">
            <w:pPr>
              <w:pStyle w:val="30"/>
            </w:pPr>
            <w:r w:rsidRPr="006D397D">
              <w:rPr>
                <w:noProof/>
              </w:rPr>
              <w:t>55.50</w:t>
            </w:r>
          </w:p>
        </w:tc>
        <w:tc>
          <w:tcPr>
            <w:tcW w:w="4737" w:type="dxa"/>
            <w:vMerge w:val="restart"/>
          </w:tcPr>
          <w:p w:rsidR="00AD7FA1" w:rsidRDefault="00AD7FA1" w:rsidP="00316639">
            <w:pPr>
              <w:pStyle w:val="40"/>
            </w:pPr>
            <w:r w:rsidRPr="006D397D">
              <w:rPr>
                <w:rFonts w:hint="eastAsia"/>
                <w:noProof/>
              </w:rPr>
              <w:t>102、104及107至109年度均係違反入出國及移民法之罰鍰，業取得債權憑證，經辦理註銷。</w:t>
            </w:r>
          </w:p>
        </w:tc>
      </w:tr>
      <w:tr w:rsidR="00AD7FA1" w:rsidTr="00AD7FA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AD7FA1" w:rsidRDefault="00AD7FA1" w:rsidP="00316639">
            <w:pPr>
              <w:pStyle w:val="30"/>
              <w:jc w:val="center"/>
            </w:pPr>
            <w:r w:rsidRPr="006D397D">
              <w:rPr>
                <w:noProof/>
              </w:rPr>
              <w:t>104</w:t>
            </w:r>
          </w:p>
        </w:tc>
        <w:tc>
          <w:tcPr>
            <w:tcW w:w="1862" w:type="dxa"/>
            <w:vAlign w:val="center"/>
          </w:tcPr>
          <w:p w:rsidR="00AD7FA1" w:rsidRDefault="00AD7FA1" w:rsidP="00316639">
            <w:pPr>
              <w:pStyle w:val="211"/>
              <w:ind w:right="24"/>
              <w:jc w:val="distribute"/>
            </w:pPr>
            <w:r w:rsidRPr="006D397D">
              <w:rPr>
                <w:rFonts w:hint="eastAsia"/>
                <w:noProof/>
              </w:rPr>
              <w:t>罰款及賠償收入</w:t>
            </w:r>
          </w:p>
        </w:tc>
        <w:tc>
          <w:tcPr>
            <w:tcW w:w="1036" w:type="dxa"/>
            <w:vAlign w:val="center"/>
          </w:tcPr>
          <w:p w:rsidR="00AD7FA1" w:rsidRDefault="00AD7FA1" w:rsidP="00316639">
            <w:pPr>
              <w:pStyle w:val="30"/>
            </w:pPr>
            <w:r w:rsidRPr="006D397D">
              <w:rPr>
                <w:noProof/>
              </w:rPr>
              <w:t>520,364</w:t>
            </w:r>
          </w:p>
        </w:tc>
        <w:tc>
          <w:tcPr>
            <w:tcW w:w="1190" w:type="dxa"/>
            <w:vAlign w:val="center"/>
          </w:tcPr>
          <w:p w:rsidR="00AD7FA1" w:rsidRDefault="00AD7FA1" w:rsidP="00316639">
            <w:pPr>
              <w:pStyle w:val="30"/>
            </w:pPr>
            <w:r w:rsidRPr="006D397D">
              <w:rPr>
                <w:noProof/>
              </w:rPr>
              <w:t>111,424</w:t>
            </w:r>
          </w:p>
        </w:tc>
        <w:tc>
          <w:tcPr>
            <w:tcW w:w="1161" w:type="dxa"/>
            <w:vAlign w:val="center"/>
          </w:tcPr>
          <w:p w:rsidR="00AD7FA1" w:rsidRDefault="00AD7FA1" w:rsidP="00316639">
            <w:pPr>
              <w:pStyle w:val="30"/>
            </w:pPr>
            <w:r w:rsidRPr="006D397D">
              <w:rPr>
                <w:noProof/>
              </w:rPr>
              <w:t>21.41</w:t>
            </w:r>
          </w:p>
        </w:tc>
        <w:tc>
          <w:tcPr>
            <w:tcW w:w="4737" w:type="dxa"/>
            <w:vMerge/>
            <w:vAlign w:val="center"/>
          </w:tcPr>
          <w:p w:rsidR="00AD7FA1" w:rsidRDefault="00AD7FA1" w:rsidP="00316639">
            <w:pPr>
              <w:pStyle w:val="40"/>
            </w:pPr>
          </w:p>
        </w:tc>
      </w:tr>
      <w:tr w:rsidR="00AD7FA1" w:rsidTr="00AD7FA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AD7FA1" w:rsidRDefault="00AD7FA1" w:rsidP="00316639">
            <w:pPr>
              <w:pStyle w:val="30"/>
              <w:jc w:val="center"/>
            </w:pPr>
            <w:r w:rsidRPr="006D397D">
              <w:rPr>
                <w:noProof/>
              </w:rPr>
              <w:t>107</w:t>
            </w:r>
          </w:p>
        </w:tc>
        <w:tc>
          <w:tcPr>
            <w:tcW w:w="1862" w:type="dxa"/>
            <w:vAlign w:val="center"/>
          </w:tcPr>
          <w:p w:rsidR="00AD7FA1" w:rsidRDefault="00AD7FA1" w:rsidP="00316639">
            <w:pPr>
              <w:pStyle w:val="211"/>
              <w:ind w:right="24"/>
              <w:jc w:val="distribute"/>
            </w:pPr>
            <w:r w:rsidRPr="006D397D">
              <w:rPr>
                <w:rFonts w:hint="eastAsia"/>
                <w:noProof/>
              </w:rPr>
              <w:t>罰款及賠償收入</w:t>
            </w:r>
          </w:p>
        </w:tc>
        <w:tc>
          <w:tcPr>
            <w:tcW w:w="1036" w:type="dxa"/>
            <w:vAlign w:val="center"/>
          </w:tcPr>
          <w:p w:rsidR="00AD7FA1" w:rsidRDefault="00AD7FA1" w:rsidP="00316639">
            <w:pPr>
              <w:pStyle w:val="30"/>
            </w:pPr>
            <w:r w:rsidRPr="006D397D">
              <w:rPr>
                <w:noProof/>
              </w:rPr>
              <w:t>3,029,934</w:t>
            </w:r>
          </w:p>
        </w:tc>
        <w:tc>
          <w:tcPr>
            <w:tcW w:w="1190" w:type="dxa"/>
            <w:vAlign w:val="center"/>
          </w:tcPr>
          <w:p w:rsidR="00AD7FA1" w:rsidRDefault="00AD7FA1" w:rsidP="00316639">
            <w:pPr>
              <w:pStyle w:val="30"/>
            </w:pPr>
            <w:r w:rsidRPr="006D397D">
              <w:rPr>
                <w:noProof/>
              </w:rPr>
              <w:t>2,115,245</w:t>
            </w:r>
          </w:p>
        </w:tc>
        <w:tc>
          <w:tcPr>
            <w:tcW w:w="1161" w:type="dxa"/>
            <w:vAlign w:val="center"/>
          </w:tcPr>
          <w:p w:rsidR="00AD7FA1" w:rsidRDefault="00AD7FA1" w:rsidP="00316639">
            <w:pPr>
              <w:pStyle w:val="30"/>
            </w:pPr>
            <w:r w:rsidRPr="006D397D">
              <w:rPr>
                <w:noProof/>
              </w:rPr>
              <w:t>69.81</w:t>
            </w:r>
          </w:p>
        </w:tc>
        <w:tc>
          <w:tcPr>
            <w:tcW w:w="4737" w:type="dxa"/>
            <w:vMerge/>
            <w:vAlign w:val="center"/>
          </w:tcPr>
          <w:p w:rsidR="00AD7FA1" w:rsidRDefault="00AD7FA1" w:rsidP="00316639">
            <w:pPr>
              <w:pStyle w:val="40"/>
            </w:pPr>
          </w:p>
        </w:tc>
      </w:tr>
      <w:tr w:rsidR="00AD7FA1" w:rsidTr="00AD7FA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AD7FA1" w:rsidRDefault="00AD7FA1" w:rsidP="00316639">
            <w:pPr>
              <w:pStyle w:val="30"/>
              <w:jc w:val="center"/>
            </w:pPr>
            <w:r w:rsidRPr="006D397D">
              <w:rPr>
                <w:noProof/>
              </w:rPr>
              <w:t>108</w:t>
            </w:r>
          </w:p>
        </w:tc>
        <w:tc>
          <w:tcPr>
            <w:tcW w:w="1862" w:type="dxa"/>
            <w:vAlign w:val="center"/>
          </w:tcPr>
          <w:p w:rsidR="00AD7FA1" w:rsidRDefault="00AD7FA1" w:rsidP="00316639">
            <w:pPr>
              <w:pStyle w:val="211"/>
              <w:ind w:right="24"/>
              <w:jc w:val="distribute"/>
            </w:pPr>
            <w:r w:rsidRPr="006D397D">
              <w:rPr>
                <w:rFonts w:hint="eastAsia"/>
                <w:noProof/>
              </w:rPr>
              <w:t>罰款及賠償收入</w:t>
            </w:r>
          </w:p>
        </w:tc>
        <w:tc>
          <w:tcPr>
            <w:tcW w:w="1036" w:type="dxa"/>
            <w:vAlign w:val="center"/>
          </w:tcPr>
          <w:p w:rsidR="00AD7FA1" w:rsidRDefault="00AD7FA1" w:rsidP="00316639">
            <w:pPr>
              <w:pStyle w:val="30"/>
            </w:pPr>
            <w:r w:rsidRPr="006D397D">
              <w:rPr>
                <w:noProof/>
              </w:rPr>
              <w:t>14,055,237</w:t>
            </w:r>
          </w:p>
        </w:tc>
        <w:tc>
          <w:tcPr>
            <w:tcW w:w="1190" w:type="dxa"/>
            <w:vAlign w:val="center"/>
          </w:tcPr>
          <w:p w:rsidR="00AD7FA1" w:rsidRDefault="00AD7FA1" w:rsidP="00316639">
            <w:pPr>
              <w:pStyle w:val="30"/>
            </w:pPr>
            <w:r w:rsidRPr="006D397D">
              <w:rPr>
                <w:noProof/>
              </w:rPr>
              <w:t>9,606,691</w:t>
            </w:r>
          </w:p>
        </w:tc>
        <w:tc>
          <w:tcPr>
            <w:tcW w:w="1161" w:type="dxa"/>
            <w:vAlign w:val="center"/>
          </w:tcPr>
          <w:p w:rsidR="00AD7FA1" w:rsidRDefault="00AD7FA1" w:rsidP="00316639">
            <w:pPr>
              <w:pStyle w:val="30"/>
            </w:pPr>
            <w:r w:rsidRPr="006D397D">
              <w:rPr>
                <w:noProof/>
              </w:rPr>
              <w:t>68.35</w:t>
            </w:r>
          </w:p>
        </w:tc>
        <w:tc>
          <w:tcPr>
            <w:tcW w:w="4737" w:type="dxa"/>
            <w:vMerge/>
            <w:vAlign w:val="center"/>
          </w:tcPr>
          <w:p w:rsidR="00AD7FA1" w:rsidRDefault="00AD7FA1" w:rsidP="00316639">
            <w:pPr>
              <w:pStyle w:val="40"/>
            </w:pPr>
          </w:p>
        </w:tc>
      </w:tr>
      <w:tr w:rsidR="00AD7FA1" w:rsidTr="00AD7FA1">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AD7FA1" w:rsidRDefault="00AD7FA1" w:rsidP="00316639">
            <w:pPr>
              <w:pStyle w:val="30"/>
              <w:jc w:val="center"/>
            </w:pPr>
            <w:r w:rsidRPr="006D397D">
              <w:rPr>
                <w:noProof/>
              </w:rPr>
              <w:t>109</w:t>
            </w:r>
          </w:p>
        </w:tc>
        <w:tc>
          <w:tcPr>
            <w:tcW w:w="1862" w:type="dxa"/>
            <w:vAlign w:val="center"/>
          </w:tcPr>
          <w:p w:rsidR="00AD7FA1" w:rsidRDefault="00AD7FA1" w:rsidP="00316639">
            <w:pPr>
              <w:pStyle w:val="211"/>
              <w:ind w:right="24"/>
              <w:jc w:val="distribute"/>
            </w:pPr>
            <w:r w:rsidRPr="006D397D">
              <w:rPr>
                <w:rFonts w:hint="eastAsia"/>
                <w:noProof/>
              </w:rPr>
              <w:t>罰款及賠償收入</w:t>
            </w:r>
          </w:p>
        </w:tc>
        <w:tc>
          <w:tcPr>
            <w:tcW w:w="1036" w:type="dxa"/>
            <w:vAlign w:val="center"/>
          </w:tcPr>
          <w:p w:rsidR="00AD7FA1" w:rsidRDefault="00AD7FA1" w:rsidP="00316639">
            <w:pPr>
              <w:pStyle w:val="30"/>
            </w:pPr>
            <w:r w:rsidRPr="006D397D">
              <w:rPr>
                <w:noProof/>
              </w:rPr>
              <w:t>26,349,665</w:t>
            </w:r>
          </w:p>
        </w:tc>
        <w:tc>
          <w:tcPr>
            <w:tcW w:w="1190" w:type="dxa"/>
            <w:vAlign w:val="center"/>
          </w:tcPr>
          <w:p w:rsidR="00AD7FA1" w:rsidRDefault="00AD7FA1" w:rsidP="00316639">
            <w:pPr>
              <w:pStyle w:val="30"/>
            </w:pPr>
            <w:r w:rsidRPr="006D397D">
              <w:rPr>
                <w:noProof/>
              </w:rPr>
              <w:t>9,532,013</w:t>
            </w:r>
          </w:p>
        </w:tc>
        <w:tc>
          <w:tcPr>
            <w:tcW w:w="1161" w:type="dxa"/>
            <w:vAlign w:val="center"/>
          </w:tcPr>
          <w:p w:rsidR="00AD7FA1" w:rsidRDefault="00AD7FA1" w:rsidP="00316639">
            <w:pPr>
              <w:pStyle w:val="30"/>
            </w:pPr>
            <w:r w:rsidRPr="006D397D">
              <w:rPr>
                <w:noProof/>
              </w:rPr>
              <w:t>36.18</w:t>
            </w:r>
          </w:p>
        </w:tc>
        <w:tc>
          <w:tcPr>
            <w:tcW w:w="4737" w:type="dxa"/>
            <w:vMerge/>
            <w:vAlign w:val="center"/>
          </w:tcPr>
          <w:p w:rsidR="00AD7FA1" w:rsidRDefault="00AD7FA1" w:rsidP="00316639">
            <w:pPr>
              <w:pStyle w:val="40"/>
            </w:pPr>
          </w:p>
        </w:tc>
      </w:tr>
    </w:tbl>
    <w:p w:rsidR="00316639" w:rsidRDefault="00316639" w:rsidP="00316639">
      <w:pPr>
        <w:pStyle w:val="afb"/>
      </w:pPr>
      <w:r>
        <w:rPr>
          <w:rFonts w:hint="eastAsia"/>
        </w:rPr>
        <w:t>註</w:t>
      </w:r>
      <w:r>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316639" w:rsidTr="00316639">
        <w:trPr>
          <w:trHeight w:val="284"/>
          <w:jc w:val="center"/>
        </w:trPr>
        <w:tc>
          <w:tcPr>
            <w:tcW w:w="10490" w:type="dxa"/>
            <w:vAlign w:val="bottom"/>
          </w:tcPr>
          <w:p w:rsidR="00316639" w:rsidRDefault="00316639" w:rsidP="00316639">
            <w:pPr>
              <w:pStyle w:val="afa"/>
              <w:ind w:right="240"/>
            </w:pPr>
          </w:p>
        </w:tc>
      </w:tr>
    </w:tbl>
    <w:p w:rsidR="00316639" w:rsidRPr="00A2734B" w:rsidRDefault="00316639" w:rsidP="00316639">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16639" w:rsidTr="00316639">
        <w:trPr>
          <w:trHeight w:val="284"/>
          <w:jc w:val="center"/>
        </w:trPr>
        <w:tc>
          <w:tcPr>
            <w:tcW w:w="10490" w:type="dxa"/>
            <w:gridSpan w:val="6"/>
            <w:vAlign w:val="center"/>
          </w:tcPr>
          <w:p w:rsidR="00316639" w:rsidRDefault="00316639" w:rsidP="00316639">
            <w:pPr>
              <w:pStyle w:val="afa"/>
              <w:ind w:right="240"/>
            </w:pPr>
            <w:r>
              <w:rPr>
                <w:rFonts w:hint="eastAsia"/>
              </w:rPr>
              <w:t>單位</w:t>
            </w:r>
            <w:r>
              <w:t>：</w:t>
            </w:r>
            <w:r>
              <w:rPr>
                <w:rFonts w:hint="eastAsia"/>
              </w:rPr>
              <w:t>新臺幣元</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16639" w:rsidRPr="00CA093B" w:rsidRDefault="00316639" w:rsidP="00316639">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316639" w:rsidRPr="00CA093B" w:rsidRDefault="00316639" w:rsidP="00316639">
            <w:pPr>
              <w:pStyle w:val="af3"/>
              <w:ind w:left="72" w:right="72"/>
            </w:pPr>
            <w:r w:rsidRPr="00CA093B">
              <w:rPr>
                <w:rFonts w:hint="eastAsia"/>
              </w:rPr>
              <w:t>科目</w:t>
            </w:r>
          </w:p>
        </w:tc>
        <w:tc>
          <w:tcPr>
            <w:tcW w:w="1036" w:type="dxa"/>
            <w:vMerge w:val="restart"/>
            <w:vAlign w:val="center"/>
          </w:tcPr>
          <w:p w:rsidR="00316639" w:rsidRPr="00CA093B" w:rsidRDefault="00316639" w:rsidP="00316639">
            <w:pPr>
              <w:pStyle w:val="af3"/>
              <w:ind w:leftChars="20" w:left="48" w:rightChars="20" w:right="48"/>
              <w:rPr>
                <w:spacing w:val="-20"/>
              </w:rPr>
            </w:pPr>
            <w:r w:rsidRPr="00CA093B">
              <w:rPr>
                <w:rFonts w:hint="eastAsia"/>
                <w:spacing w:val="-20"/>
              </w:rPr>
              <w:t>以前年度</w:t>
            </w:r>
          </w:p>
          <w:p w:rsidR="00316639" w:rsidRPr="00CA093B" w:rsidRDefault="00316639" w:rsidP="00316639">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316639" w:rsidRPr="00CA093B" w:rsidRDefault="00316639" w:rsidP="00316639">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原因分析</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16639" w:rsidRPr="00CA093B" w:rsidRDefault="00316639" w:rsidP="00316639">
            <w:pPr>
              <w:ind w:left="70" w:right="60"/>
              <w:jc w:val="center"/>
            </w:pPr>
          </w:p>
        </w:tc>
        <w:tc>
          <w:tcPr>
            <w:tcW w:w="1862" w:type="dxa"/>
            <w:vMerge/>
            <w:tcBorders>
              <w:left w:val="nil"/>
              <w:bottom w:val="single" w:sz="4" w:space="0" w:color="auto"/>
            </w:tcBorders>
            <w:vAlign w:val="center"/>
          </w:tcPr>
          <w:p w:rsidR="00316639" w:rsidRPr="00CA093B" w:rsidRDefault="00316639" w:rsidP="00316639">
            <w:pPr>
              <w:ind w:left="70" w:right="60"/>
              <w:jc w:val="center"/>
            </w:pPr>
          </w:p>
        </w:tc>
        <w:tc>
          <w:tcPr>
            <w:tcW w:w="1036" w:type="dxa"/>
            <w:vMerge/>
            <w:tcBorders>
              <w:bottom w:val="single" w:sz="4" w:space="0" w:color="auto"/>
            </w:tcBorders>
            <w:vAlign w:val="center"/>
          </w:tcPr>
          <w:p w:rsidR="00316639" w:rsidRPr="00CA093B" w:rsidRDefault="00316639" w:rsidP="00316639">
            <w:pPr>
              <w:jc w:val="center"/>
            </w:pPr>
          </w:p>
        </w:tc>
        <w:tc>
          <w:tcPr>
            <w:tcW w:w="1190"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116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c>
          <w:tcPr>
            <w:tcW w:w="4737" w:type="dxa"/>
            <w:vMerge/>
            <w:tcBorders>
              <w:bottom w:val="single" w:sz="4" w:space="0" w:color="auto"/>
              <w:right w:val="nil"/>
            </w:tcBorders>
            <w:vAlign w:val="center"/>
          </w:tcPr>
          <w:p w:rsidR="00316639" w:rsidRPr="00CA093B" w:rsidRDefault="00316639" w:rsidP="00316639">
            <w:pPr>
              <w:ind w:left="70" w:right="60"/>
              <w:jc w:val="center"/>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Pr="007C1E92" w:rsidRDefault="00316639" w:rsidP="00316639">
            <w:pPr>
              <w:pStyle w:val="30"/>
              <w:jc w:val="center"/>
            </w:pPr>
          </w:p>
        </w:tc>
        <w:tc>
          <w:tcPr>
            <w:tcW w:w="1862" w:type="dxa"/>
            <w:vAlign w:val="center"/>
          </w:tcPr>
          <w:p w:rsidR="00316639" w:rsidRPr="007C1E92" w:rsidRDefault="00316639" w:rsidP="00316639">
            <w:pPr>
              <w:pStyle w:val="23"/>
            </w:pPr>
            <w:r w:rsidRPr="007C1E92">
              <w:rPr>
                <w:rFonts w:hint="eastAsia"/>
                <w:noProof/>
              </w:rPr>
              <w:t>內政部</w:t>
            </w:r>
          </w:p>
        </w:tc>
        <w:tc>
          <w:tcPr>
            <w:tcW w:w="1036" w:type="dxa"/>
            <w:vAlign w:val="center"/>
          </w:tcPr>
          <w:p w:rsidR="00316639" w:rsidRPr="007C1E92" w:rsidRDefault="00316639" w:rsidP="00316639">
            <w:pPr>
              <w:pStyle w:val="30"/>
            </w:pPr>
          </w:p>
        </w:tc>
        <w:tc>
          <w:tcPr>
            <w:tcW w:w="1190" w:type="dxa"/>
            <w:vAlign w:val="center"/>
          </w:tcPr>
          <w:p w:rsidR="00316639" w:rsidRPr="007C1E92" w:rsidRDefault="00316639" w:rsidP="00316639">
            <w:pPr>
              <w:pStyle w:val="30"/>
            </w:pPr>
          </w:p>
        </w:tc>
        <w:tc>
          <w:tcPr>
            <w:tcW w:w="1161" w:type="dxa"/>
            <w:vAlign w:val="center"/>
          </w:tcPr>
          <w:p w:rsidR="00316639" w:rsidRPr="007C1E92" w:rsidRDefault="00316639" w:rsidP="00316639">
            <w:pPr>
              <w:pStyle w:val="30"/>
            </w:pPr>
          </w:p>
        </w:tc>
        <w:tc>
          <w:tcPr>
            <w:tcW w:w="4737" w:type="dxa"/>
            <w:vAlign w:val="center"/>
          </w:tcPr>
          <w:p w:rsidR="00316639" w:rsidRPr="007C1E92"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94</w:t>
            </w:r>
          </w:p>
        </w:tc>
        <w:tc>
          <w:tcPr>
            <w:tcW w:w="1862" w:type="dxa"/>
            <w:vAlign w:val="center"/>
          </w:tcPr>
          <w:p w:rsidR="00316639" w:rsidRDefault="00316639" w:rsidP="00316639">
            <w:pPr>
              <w:pStyle w:val="211"/>
              <w:ind w:right="24"/>
              <w:jc w:val="distribute"/>
            </w:pPr>
            <w:r w:rsidRPr="006D397D">
              <w:rPr>
                <w:rFonts w:hint="eastAsia"/>
                <w:noProof/>
              </w:rPr>
              <w:t>財產收入</w:t>
            </w:r>
          </w:p>
        </w:tc>
        <w:tc>
          <w:tcPr>
            <w:tcW w:w="1036" w:type="dxa"/>
            <w:vAlign w:val="center"/>
          </w:tcPr>
          <w:p w:rsidR="00316639" w:rsidRDefault="00316639" w:rsidP="00316639">
            <w:pPr>
              <w:pStyle w:val="30"/>
            </w:pPr>
            <w:r w:rsidRPr="006D397D">
              <w:rPr>
                <w:noProof/>
              </w:rPr>
              <w:t>73,500,000</w:t>
            </w:r>
          </w:p>
        </w:tc>
        <w:tc>
          <w:tcPr>
            <w:tcW w:w="1190" w:type="dxa"/>
            <w:vAlign w:val="center"/>
          </w:tcPr>
          <w:p w:rsidR="00316639" w:rsidRDefault="00316639" w:rsidP="00316639">
            <w:pPr>
              <w:pStyle w:val="30"/>
            </w:pPr>
            <w:r w:rsidRPr="006D397D">
              <w:rPr>
                <w:noProof/>
              </w:rPr>
              <w:t>63,500,000</w:t>
            </w:r>
          </w:p>
        </w:tc>
        <w:tc>
          <w:tcPr>
            <w:tcW w:w="1161" w:type="dxa"/>
            <w:vAlign w:val="center"/>
          </w:tcPr>
          <w:p w:rsidR="00316639" w:rsidRDefault="00316639" w:rsidP="00316639">
            <w:pPr>
              <w:pStyle w:val="30"/>
            </w:pPr>
            <w:r w:rsidRPr="006D397D">
              <w:rPr>
                <w:noProof/>
              </w:rPr>
              <w:t>86.39</w:t>
            </w:r>
          </w:p>
        </w:tc>
        <w:tc>
          <w:tcPr>
            <w:tcW w:w="4737" w:type="dxa"/>
            <w:vAlign w:val="center"/>
          </w:tcPr>
          <w:p w:rsidR="00316639" w:rsidRDefault="00316639" w:rsidP="00316639">
            <w:pPr>
              <w:pStyle w:val="40"/>
            </w:pPr>
            <w:r w:rsidRPr="006D397D">
              <w:rPr>
                <w:rFonts w:hint="eastAsia"/>
                <w:noProof/>
              </w:rPr>
              <w:t>已裁撤併入公務預算處理之公共造產基金貸款，依約分年收回。</w:t>
            </w:r>
          </w:p>
        </w:tc>
      </w:tr>
    </w:tbl>
    <w:p w:rsidR="00A3009A" w:rsidRPr="00A2734B" w:rsidRDefault="00A3009A" w:rsidP="00A3009A">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A3009A" w:rsidTr="000D4137">
        <w:trPr>
          <w:trHeight w:val="284"/>
          <w:jc w:val="center"/>
        </w:trPr>
        <w:tc>
          <w:tcPr>
            <w:tcW w:w="10490" w:type="dxa"/>
            <w:gridSpan w:val="6"/>
            <w:vAlign w:val="center"/>
          </w:tcPr>
          <w:p w:rsidR="00A3009A" w:rsidRDefault="00A3009A" w:rsidP="000D4137">
            <w:pPr>
              <w:pStyle w:val="afa"/>
              <w:ind w:right="240"/>
            </w:pPr>
            <w:r>
              <w:rPr>
                <w:rFonts w:hint="eastAsia"/>
              </w:rPr>
              <w:t>單位</w:t>
            </w:r>
            <w:r>
              <w:t>：</w:t>
            </w:r>
            <w:r>
              <w:rPr>
                <w:rFonts w:hint="eastAsia"/>
              </w:rPr>
              <w:t>新臺幣元</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A3009A" w:rsidRPr="00CA093B" w:rsidRDefault="00A3009A" w:rsidP="000D4137">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A3009A" w:rsidRPr="00CA093B" w:rsidRDefault="00A3009A" w:rsidP="000D4137">
            <w:pPr>
              <w:pStyle w:val="af3"/>
              <w:ind w:left="72" w:right="72"/>
            </w:pPr>
            <w:r w:rsidRPr="00CA093B">
              <w:rPr>
                <w:rFonts w:hint="eastAsia"/>
              </w:rPr>
              <w:t>科目</w:t>
            </w:r>
          </w:p>
        </w:tc>
        <w:tc>
          <w:tcPr>
            <w:tcW w:w="1036" w:type="dxa"/>
            <w:vMerge w:val="restart"/>
            <w:vAlign w:val="center"/>
          </w:tcPr>
          <w:p w:rsidR="00A3009A" w:rsidRPr="00CA093B" w:rsidRDefault="00A3009A" w:rsidP="000D4137">
            <w:pPr>
              <w:pStyle w:val="af3"/>
              <w:ind w:leftChars="20" w:left="48" w:rightChars="20" w:right="48"/>
              <w:rPr>
                <w:spacing w:val="-20"/>
              </w:rPr>
            </w:pPr>
            <w:r w:rsidRPr="00CA093B">
              <w:rPr>
                <w:rFonts w:hint="eastAsia"/>
                <w:spacing w:val="-20"/>
              </w:rPr>
              <w:t>以前年度</w:t>
            </w:r>
          </w:p>
          <w:p w:rsidR="00A3009A" w:rsidRPr="00CA093B" w:rsidRDefault="00A3009A" w:rsidP="000D4137">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A3009A" w:rsidRPr="00CA093B" w:rsidRDefault="00A3009A" w:rsidP="000D4137">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A3009A" w:rsidRPr="00CA093B" w:rsidRDefault="00A3009A" w:rsidP="000D4137">
            <w:pPr>
              <w:pStyle w:val="af3"/>
              <w:ind w:left="72" w:right="72"/>
            </w:pPr>
            <w:r w:rsidRPr="00CA093B">
              <w:rPr>
                <w:rFonts w:hint="eastAsia"/>
              </w:rPr>
              <w:t>原因分析</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A3009A" w:rsidRPr="00CA093B" w:rsidRDefault="00A3009A" w:rsidP="000D4137">
            <w:pPr>
              <w:ind w:left="70" w:right="60"/>
              <w:jc w:val="center"/>
            </w:pPr>
          </w:p>
        </w:tc>
        <w:tc>
          <w:tcPr>
            <w:tcW w:w="1862" w:type="dxa"/>
            <w:vMerge/>
            <w:tcBorders>
              <w:left w:val="nil"/>
              <w:bottom w:val="single" w:sz="4" w:space="0" w:color="auto"/>
            </w:tcBorders>
            <w:vAlign w:val="center"/>
          </w:tcPr>
          <w:p w:rsidR="00A3009A" w:rsidRPr="00CA093B" w:rsidRDefault="00A3009A" w:rsidP="000D4137">
            <w:pPr>
              <w:ind w:left="70" w:right="60"/>
              <w:jc w:val="center"/>
            </w:pPr>
          </w:p>
        </w:tc>
        <w:tc>
          <w:tcPr>
            <w:tcW w:w="1036" w:type="dxa"/>
            <w:vMerge/>
            <w:tcBorders>
              <w:bottom w:val="single" w:sz="4" w:space="0" w:color="auto"/>
            </w:tcBorders>
            <w:vAlign w:val="center"/>
          </w:tcPr>
          <w:p w:rsidR="00A3009A" w:rsidRPr="00CA093B" w:rsidRDefault="00A3009A" w:rsidP="000D4137">
            <w:pPr>
              <w:jc w:val="center"/>
            </w:pPr>
          </w:p>
        </w:tc>
        <w:tc>
          <w:tcPr>
            <w:tcW w:w="1190" w:type="dxa"/>
            <w:tcBorders>
              <w:bottom w:val="single" w:sz="4" w:space="0" w:color="auto"/>
            </w:tcBorders>
            <w:vAlign w:val="center"/>
          </w:tcPr>
          <w:p w:rsidR="00A3009A" w:rsidRPr="00CA093B" w:rsidRDefault="00A3009A" w:rsidP="000D4137">
            <w:pPr>
              <w:pStyle w:val="af3"/>
              <w:ind w:left="72" w:right="72"/>
            </w:pPr>
            <w:r w:rsidRPr="00CA093B">
              <w:rPr>
                <w:rFonts w:hint="eastAsia"/>
              </w:rPr>
              <w:t>金額</w:t>
            </w:r>
          </w:p>
        </w:tc>
        <w:tc>
          <w:tcPr>
            <w:tcW w:w="1161" w:type="dxa"/>
            <w:tcBorders>
              <w:bottom w:val="single" w:sz="4" w:space="0" w:color="auto"/>
            </w:tcBorders>
            <w:vAlign w:val="center"/>
          </w:tcPr>
          <w:p w:rsidR="00A3009A" w:rsidRPr="00CA093B" w:rsidRDefault="00A3009A" w:rsidP="000D4137">
            <w:pPr>
              <w:pStyle w:val="af3"/>
              <w:ind w:left="72" w:right="72"/>
            </w:pPr>
            <w:r w:rsidRPr="00CA093B">
              <w:rPr>
                <w:rFonts w:hint="eastAsia"/>
              </w:rPr>
              <w:t>％</w:t>
            </w:r>
          </w:p>
        </w:tc>
        <w:tc>
          <w:tcPr>
            <w:tcW w:w="4737" w:type="dxa"/>
            <w:vMerge/>
            <w:tcBorders>
              <w:bottom w:val="single" w:sz="4" w:space="0" w:color="auto"/>
              <w:right w:val="nil"/>
            </w:tcBorders>
            <w:vAlign w:val="center"/>
          </w:tcPr>
          <w:p w:rsidR="00A3009A" w:rsidRPr="00CA093B" w:rsidRDefault="00A3009A" w:rsidP="000D4137">
            <w:pPr>
              <w:ind w:left="70" w:right="60"/>
              <w:jc w:val="center"/>
            </w:pPr>
          </w:p>
        </w:tc>
      </w:tr>
      <w:tr w:rsidR="00316639"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316639" w:rsidRDefault="00316639" w:rsidP="00316639">
            <w:pPr>
              <w:pStyle w:val="30"/>
              <w:jc w:val="center"/>
            </w:pPr>
            <w:r w:rsidRPr="006D397D">
              <w:rPr>
                <w:noProof/>
              </w:rPr>
              <w:t>105</w:t>
            </w:r>
          </w:p>
        </w:tc>
        <w:tc>
          <w:tcPr>
            <w:tcW w:w="1862" w:type="dxa"/>
            <w:vAlign w:val="center"/>
          </w:tcPr>
          <w:p w:rsidR="00316639" w:rsidRDefault="00316639" w:rsidP="00316639">
            <w:pPr>
              <w:pStyle w:val="211"/>
              <w:ind w:right="24"/>
              <w:jc w:val="distribute"/>
            </w:pPr>
            <w:r w:rsidRPr="006D397D">
              <w:rPr>
                <w:rFonts w:hint="eastAsia"/>
                <w:noProof/>
              </w:rPr>
              <w:t>財產收入</w:t>
            </w:r>
          </w:p>
        </w:tc>
        <w:tc>
          <w:tcPr>
            <w:tcW w:w="1036" w:type="dxa"/>
            <w:vAlign w:val="center"/>
          </w:tcPr>
          <w:p w:rsidR="00316639" w:rsidRDefault="00316639" w:rsidP="00316639">
            <w:pPr>
              <w:pStyle w:val="30"/>
            </w:pPr>
            <w:r w:rsidRPr="006D397D">
              <w:rPr>
                <w:noProof/>
              </w:rPr>
              <w:t>5,039,448</w:t>
            </w:r>
          </w:p>
        </w:tc>
        <w:tc>
          <w:tcPr>
            <w:tcW w:w="1190" w:type="dxa"/>
            <w:vAlign w:val="center"/>
          </w:tcPr>
          <w:p w:rsidR="00316639" w:rsidRDefault="00316639" w:rsidP="00316639">
            <w:pPr>
              <w:pStyle w:val="30"/>
            </w:pPr>
            <w:r w:rsidRPr="006D397D">
              <w:rPr>
                <w:noProof/>
              </w:rPr>
              <w:t>5,039,448</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Pr="00556F36" w:rsidRDefault="00316639" w:rsidP="00316639">
            <w:pPr>
              <w:pStyle w:val="40"/>
              <w:rPr>
                <w:spacing w:val="6"/>
              </w:rPr>
            </w:pPr>
            <w:r w:rsidRPr="00556F36">
              <w:rPr>
                <w:rFonts w:hint="eastAsia"/>
                <w:noProof/>
                <w:spacing w:val="6"/>
              </w:rPr>
              <w:t>已裁撤之公共造產基金貸款予屏東縣枋山鄉之利息收入，尚待收取。</w:t>
            </w:r>
          </w:p>
        </w:tc>
      </w:tr>
      <w:tr w:rsidR="00316639"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316639" w:rsidRPr="007C1E92" w:rsidRDefault="00316639" w:rsidP="00316639">
            <w:pPr>
              <w:pStyle w:val="30"/>
              <w:jc w:val="center"/>
            </w:pPr>
          </w:p>
        </w:tc>
        <w:tc>
          <w:tcPr>
            <w:tcW w:w="1862" w:type="dxa"/>
            <w:vAlign w:val="center"/>
          </w:tcPr>
          <w:p w:rsidR="00316639" w:rsidRPr="007C1E92" w:rsidRDefault="00316639" w:rsidP="00316639">
            <w:pPr>
              <w:pStyle w:val="23"/>
            </w:pPr>
            <w:r w:rsidRPr="007C1E92">
              <w:rPr>
                <w:rFonts w:hint="eastAsia"/>
                <w:noProof/>
              </w:rPr>
              <w:t>營建署及所屬</w:t>
            </w:r>
          </w:p>
        </w:tc>
        <w:tc>
          <w:tcPr>
            <w:tcW w:w="1036" w:type="dxa"/>
            <w:vAlign w:val="center"/>
          </w:tcPr>
          <w:p w:rsidR="00316639" w:rsidRPr="007C1E92" w:rsidRDefault="00316639" w:rsidP="00316639">
            <w:pPr>
              <w:pStyle w:val="30"/>
            </w:pPr>
          </w:p>
        </w:tc>
        <w:tc>
          <w:tcPr>
            <w:tcW w:w="1190" w:type="dxa"/>
            <w:vAlign w:val="center"/>
          </w:tcPr>
          <w:p w:rsidR="00316639" w:rsidRPr="007C1E92" w:rsidRDefault="00316639" w:rsidP="00316639">
            <w:pPr>
              <w:pStyle w:val="30"/>
            </w:pPr>
          </w:p>
        </w:tc>
        <w:tc>
          <w:tcPr>
            <w:tcW w:w="1161" w:type="dxa"/>
            <w:vAlign w:val="center"/>
          </w:tcPr>
          <w:p w:rsidR="00316639" w:rsidRPr="007C1E92" w:rsidRDefault="00316639" w:rsidP="00316639">
            <w:pPr>
              <w:pStyle w:val="30"/>
            </w:pPr>
          </w:p>
        </w:tc>
        <w:tc>
          <w:tcPr>
            <w:tcW w:w="4737" w:type="dxa"/>
            <w:vAlign w:val="center"/>
          </w:tcPr>
          <w:p w:rsidR="00316639" w:rsidRPr="007C1E92" w:rsidRDefault="00316639" w:rsidP="00316639">
            <w:pPr>
              <w:pStyle w:val="40"/>
            </w:pPr>
          </w:p>
        </w:tc>
      </w:tr>
      <w:tr w:rsidR="00796BF7" w:rsidTr="00796BF7">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796BF7" w:rsidRDefault="00796BF7" w:rsidP="006C1BED">
            <w:pPr>
              <w:pStyle w:val="30"/>
              <w:jc w:val="center"/>
            </w:pPr>
            <w:r w:rsidRPr="006D397D">
              <w:rPr>
                <w:noProof/>
              </w:rPr>
              <w:t>91</w:t>
            </w:r>
          </w:p>
        </w:tc>
        <w:tc>
          <w:tcPr>
            <w:tcW w:w="1862" w:type="dxa"/>
            <w:vAlign w:val="center"/>
          </w:tcPr>
          <w:p w:rsidR="00796BF7" w:rsidRDefault="00796BF7" w:rsidP="00393756">
            <w:pPr>
              <w:pStyle w:val="211"/>
              <w:ind w:right="24"/>
              <w:jc w:val="distribute"/>
            </w:pPr>
            <w:r w:rsidRPr="006D397D">
              <w:rPr>
                <w:rFonts w:hint="eastAsia"/>
                <w:noProof/>
              </w:rPr>
              <w:t>罰款及賠償收入</w:t>
            </w:r>
          </w:p>
        </w:tc>
        <w:tc>
          <w:tcPr>
            <w:tcW w:w="1036" w:type="dxa"/>
            <w:vAlign w:val="center"/>
          </w:tcPr>
          <w:p w:rsidR="00796BF7" w:rsidRDefault="00796BF7" w:rsidP="00393756">
            <w:pPr>
              <w:pStyle w:val="30"/>
            </w:pPr>
            <w:r w:rsidRPr="006D397D">
              <w:rPr>
                <w:noProof/>
              </w:rPr>
              <w:t>979</w:t>
            </w:r>
          </w:p>
        </w:tc>
        <w:tc>
          <w:tcPr>
            <w:tcW w:w="1190" w:type="dxa"/>
            <w:vAlign w:val="center"/>
          </w:tcPr>
          <w:p w:rsidR="00796BF7" w:rsidRDefault="00796BF7" w:rsidP="00393756">
            <w:pPr>
              <w:pStyle w:val="30"/>
            </w:pPr>
            <w:r w:rsidRPr="006D397D">
              <w:rPr>
                <w:noProof/>
              </w:rPr>
              <w:t>979</w:t>
            </w:r>
          </w:p>
        </w:tc>
        <w:tc>
          <w:tcPr>
            <w:tcW w:w="1161" w:type="dxa"/>
            <w:vAlign w:val="center"/>
          </w:tcPr>
          <w:p w:rsidR="00796BF7" w:rsidRDefault="00796BF7" w:rsidP="00393756">
            <w:pPr>
              <w:pStyle w:val="30"/>
            </w:pPr>
            <w:r w:rsidRPr="006D397D">
              <w:rPr>
                <w:noProof/>
              </w:rPr>
              <w:t>100.00</w:t>
            </w:r>
          </w:p>
        </w:tc>
        <w:tc>
          <w:tcPr>
            <w:tcW w:w="4737" w:type="dxa"/>
            <w:vMerge w:val="restart"/>
          </w:tcPr>
          <w:p w:rsidR="00796BF7" w:rsidRDefault="00796BF7" w:rsidP="00796BF7">
            <w:pPr>
              <w:pStyle w:val="40"/>
              <w:spacing w:beforeLines="30" w:before="108"/>
            </w:pPr>
            <w:r w:rsidRPr="006D397D">
              <w:rPr>
                <w:rFonts w:hint="eastAsia"/>
                <w:noProof/>
              </w:rPr>
              <w:t>91至93、95至98及103至1</w:t>
            </w:r>
            <w:r>
              <w:rPr>
                <w:rFonts w:hint="eastAsia"/>
                <w:noProof/>
              </w:rPr>
              <w:t>09</w:t>
            </w:r>
            <w:r w:rsidRPr="006D397D">
              <w:rPr>
                <w:rFonts w:hint="eastAsia"/>
                <w:noProof/>
              </w:rPr>
              <w:t>年度均係違反國家公園法之罰鍰，尚待收取。</w:t>
            </w:r>
          </w:p>
        </w:tc>
      </w:tr>
      <w:tr w:rsidR="00796BF7"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796BF7" w:rsidRDefault="00796BF7" w:rsidP="00316639">
            <w:pPr>
              <w:pStyle w:val="30"/>
              <w:jc w:val="center"/>
            </w:pPr>
            <w:r w:rsidRPr="006D397D">
              <w:rPr>
                <w:noProof/>
              </w:rPr>
              <w:t>92</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9,230</w:t>
            </w:r>
          </w:p>
        </w:tc>
        <w:tc>
          <w:tcPr>
            <w:tcW w:w="1190" w:type="dxa"/>
            <w:vAlign w:val="center"/>
          </w:tcPr>
          <w:p w:rsidR="00796BF7" w:rsidRDefault="00796BF7" w:rsidP="00316639">
            <w:pPr>
              <w:pStyle w:val="30"/>
            </w:pPr>
            <w:r w:rsidRPr="006D397D">
              <w:rPr>
                <w:noProof/>
              </w:rPr>
              <w:t>9,230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796BF7">
            <w:pPr>
              <w:pStyle w:val="40"/>
              <w:spacing w:beforeLines="30" w:before="108"/>
            </w:pPr>
          </w:p>
        </w:tc>
      </w:tr>
      <w:tr w:rsidR="00796BF7"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796BF7" w:rsidRDefault="00796BF7" w:rsidP="00316639">
            <w:pPr>
              <w:pStyle w:val="30"/>
              <w:jc w:val="center"/>
            </w:pPr>
            <w:r w:rsidRPr="006D397D">
              <w:rPr>
                <w:noProof/>
              </w:rPr>
              <w:t>93</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9,520</w:t>
            </w:r>
          </w:p>
        </w:tc>
        <w:tc>
          <w:tcPr>
            <w:tcW w:w="1190" w:type="dxa"/>
            <w:vAlign w:val="center"/>
          </w:tcPr>
          <w:p w:rsidR="00796BF7" w:rsidRDefault="00796BF7" w:rsidP="00316639">
            <w:pPr>
              <w:pStyle w:val="30"/>
            </w:pPr>
            <w:r w:rsidRPr="006D397D">
              <w:rPr>
                <w:noProof/>
              </w:rPr>
              <w:t>9,520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9567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796BF7" w:rsidRDefault="00796BF7" w:rsidP="00316639">
            <w:pPr>
              <w:pStyle w:val="30"/>
              <w:jc w:val="center"/>
            </w:pPr>
            <w:r w:rsidRPr="006D397D">
              <w:rPr>
                <w:noProof/>
              </w:rPr>
              <w:t>95</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9,000</w:t>
            </w:r>
          </w:p>
        </w:tc>
        <w:tc>
          <w:tcPr>
            <w:tcW w:w="1190" w:type="dxa"/>
            <w:vAlign w:val="center"/>
          </w:tcPr>
          <w:p w:rsidR="00796BF7" w:rsidRDefault="00796BF7" w:rsidP="00316639">
            <w:pPr>
              <w:pStyle w:val="30"/>
            </w:pPr>
            <w:r w:rsidRPr="006D397D">
              <w:rPr>
                <w:noProof/>
              </w:rPr>
              <w:t>9,000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9567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796BF7" w:rsidRDefault="00796BF7" w:rsidP="00316639">
            <w:pPr>
              <w:pStyle w:val="30"/>
              <w:jc w:val="center"/>
            </w:pPr>
            <w:r w:rsidRPr="006D397D">
              <w:rPr>
                <w:noProof/>
              </w:rPr>
              <w:t>96</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3,000</w:t>
            </w:r>
          </w:p>
        </w:tc>
        <w:tc>
          <w:tcPr>
            <w:tcW w:w="1190" w:type="dxa"/>
            <w:vAlign w:val="center"/>
          </w:tcPr>
          <w:p w:rsidR="00796BF7" w:rsidRDefault="00796BF7" w:rsidP="00316639">
            <w:pPr>
              <w:pStyle w:val="30"/>
            </w:pPr>
            <w:r w:rsidRPr="006D397D">
              <w:rPr>
                <w:noProof/>
              </w:rPr>
              <w:t>3,000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9567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796BF7" w:rsidRDefault="00796BF7" w:rsidP="00316639">
            <w:pPr>
              <w:pStyle w:val="30"/>
              <w:jc w:val="center"/>
            </w:pPr>
            <w:r w:rsidRPr="006D397D">
              <w:rPr>
                <w:noProof/>
              </w:rPr>
              <w:t>97</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16,500</w:t>
            </w:r>
          </w:p>
        </w:tc>
        <w:tc>
          <w:tcPr>
            <w:tcW w:w="1190" w:type="dxa"/>
            <w:vAlign w:val="center"/>
          </w:tcPr>
          <w:p w:rsidR="00796BF7" w:rsidRDefault="00796BF7" w:rsidP="00316639">
            <w:pPr>
              <w:pStyle w:val="30"/>
            </w:pPr>
            <w:r w:rsidRPr="006D397D">
              <w:rPr>
                <w:noProof/>
              </w:rPr>
              <w:t>16,500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9567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796BF7" w:rsidRDefault="00796BF7" w:rsidP="00316639">
            <w:pPr>
              <w:pStyle w:val="30"/>
              <w:jc w:val="center"/>
            </w:pPr>
            <w:r w:rsidRPr="006D397D">
              <w:rPr>
                <w:noProof/>
              </w:rPr>
              <w:t>98</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3,000</w:t>
            </w:r>
          </w:p>
        </w:tc>
        <w:tc>
          <w:tcPr>
            <w:tcW w:w="1190" w:type="dxa"/>
            <w:vAlign w:val="center"/>
          </w:tcPr>
          <w:p w:rsidR="00796BF7" w:rsidRDefault="00796BF7" w:rsidP="00316639">
            <w:pPr>
              <w:pStyle w:val="30"/>
            </w:pPr>
            <w:r w:rsidRPr="006D397D">
              <w:rPr>
                <w:noProof/>
              </w:rPr>
              <w:t>3,000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9567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796BF7" w:rsidRDefault="00796BF7" w:rsidP="00316639">
            <w:pPr>
              <w:pStyle w:val="30"/>
              <w:jc w:val="center"/>
            </w:pPr>
            <w:r w:rsidRPr="006D397D">
              <w:rPr>
                <w:noProof/>
              </w:rPr>
              <w:t>103</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10,067</w:t>
            </w:r>
          </w:p>
        </w:tc>
        <w:tc>
          <w:tcPr>
            <w:tcW w:w="1190" w:type="dxa"/>
            <w:vAlign w:val="center"/>
          </w:tcPr>
          <w:p w:rsidR="00796BF7" w:rsidRDefault="00796BF7" w:rsidP="00316639">
            <w:pPr>
              <w:pStyle w:val="30"/>
            </w:pPr>
            <w:r w:rsidRPr="006D397D">
              <w:rPr>
                <w:noProof/>
              </w:rPr>
              <w:t>10,067</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796BF7" w:rsidRDefault="00796BF7" w:rsidP="00316639">
            <w:pPr>
              <w:pStyle w:val="30"/>
              <w:jc w:val="center"/>
            </w:pPr>
            <w:r w:rsidRPr="006D397D">
              <w:rPr>
                <w:noProof/>
              </w:rPr>
              <w:t>104</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3,000</w:t>
            </w:r>
          </w:p>
        </w:tc>
        <w:tc>
          <w:tcPr>
            <w:tcW w:w="1190" w:type="dxa"/>
            <w:vAlign w:val="center"/>
          </w:tcPr>
          <w:p w:rsidR="00796BF7" w:rsidRDefault="00796BF7" w:rsidP="00316639">
            <w:pPr>
              <w:pStyle w:val="30"/>
            </w:pPr>
            <w:r w:rsidRPr="006D397D">
              <w:rPr>
                <w:noProof/>
              </w:rPr>
              <w:t>3,000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796BF7" w:rsidRDefault="00796BF7" w:rsidP="00316639">
            <w:pPr>
              <w:pStyle w:val="30"/>
              <w:jc w:val="center"/>
            </w:pPr>
            <w:r w:rsidRPr="006D397D">
              <w:rPr>
                <w:noProof/>
              </w:rPr>
              <w:t>105</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144,000</w:t>
            </w:r>
          </w:p>
        </w:tc>
        <w:tc>
          <w:tcPr>
            <w:tcW w:w="1190" w:type="dxa"/>
            <w:vAlign w:val="center"/>
          </w:tcPr>
          <w:p w:rsidR="00796BF7" w:rsidRDefault="00796BF7" w:rsidP="00316639">
            <w:pPr>
              <w:pStyle w:val="30"/>
            </w:pPr>
            <w:r w:rsidRPr="006D397D">
              <w:rPr>
                <w:noProof/>
              </w:rPr>
              <w:t>144,000</w:t>
            </w:r>
          </w:p>
        </w:tc>
        <w:tc>
          <w:tcPr>
            <w:tcW w:w="1161" w:type="dxa"/>
            <w:vAlign w:val="center"/>
          </w:tcPr>
          <w:p w:rsidR="00796BF7" w:rsidRDefault="00796BF7" w:rsidP="00316639">
            <w:pPr>
              <w:pStyle w:val="30"/>
            </w:pPr>
            <w:r w:rsidRPr="006D397D">
              <w:rPr>
                <w:noProof/>
              </w:rPr>
              <w:t>100.00</w:t>
            </w:r>
          </w:p>
        </w:tc>
        <w:tc>
          <w:tcPr>
            <w:tcW w:w="4737" w:type="dxa"/>
            <w:vMerge/>
            <w:vAlign w:val="center"/>
          </w:tcPr>
          <w:p w:rsidR="00796BF7" w:rsidRDefault="00796BF7" w:rsidP="00316639">
            <w:pPr>
              <w:pStyle w:val="40"/>
            </w:pPr>
          </w:p>
        </w:tc>
      </w:tr>
      <w:tr w:rsidR="00796BF7" w:rsidTr="000E276D">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796BF7" w:rsidRDefault="00796BF7" w:rsidP="00316639">
            <w:pPr>
              <w:pStyle w:val="30"/>
              <w:jc w:val="center"/>
            </w:pPr>
            <w:r w:rsidRPr="006D397D">
              <w:rPr>
                <w:noProof/>
              </w:rPr>
              <w:t>106</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134,049</w:t>
            </w:r>
          </w:p>
        </w:tc>
        <w:tc>
          <w:tcPr>
            <w:tcW w:w="1190" w:type="dxa"/>
            <w:vAlign w:val="center"/>
          </w:tcPr>
          <w:p w:rsidR="00796BF7" w:rsidRDefault="00796BF7" w:rsidP="00316639">
            <w:pPr>
              <w:pStyle w:val="30"/>
            </w:pPr>
            <w:r w:rsidRPr="006D397D">
              <w:rPr>
                <w:noProof/>
              </w:rPr>
              <w:t>121,610</w:t>
            </w:r>
          </w:p>
        </w:tc>
        <w:tc>
          <w:tcPr>
            <w:tcW w:w="1161" w:type="dxa"/>
            <w:vAlign w:val="center"/>
          </w:tcPr>
          <w:p w:rsidR="00796BF7" w:rsidRDefault="00796BF7" w:rsidP="00316639">
            <w:pPr>
              <w:pStyle w:val="30"/>
            </w:pPr>
            <w:r w:rsidRPr="006D397D">
              <w:rPr>
                <w:noProof/>
              </w:rPr>
              <w:t>90.72</w:t>
            </w:r>
          </w:p>
        </w:tc>
        <w:tc>
          <w:tcPr>
            <w:tcW w:w="4737" w:type="dxa"/>
            <w:vMerge/>
            <w:vAlign w:val="center"/>
          </w:tcPr>
          <w:p w:rsidR="00796BF7" w:rsidRDefault="00796BF7" w:rsidP="00316639">
            <w:pPr>
              <w:pStyle w:val="40"/>
            </w:pPr>
          </w:p>
        </w:tc>
      </w:tr>
      <w:tr w:rsidR="00796BF7"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796BF7" w:rsidRDefault="00796BF7" w:rsidP="00316639">
            <w:pPr>
              <w:pStyle w:val="30"/>
              <w:jc w:val="center"/>
            </w:pPr>
            <w:r w:rsidRPr="006D397D">
              <w:rPr>
                <w:noProof/>
              </w:rPr>
              <w:t>107</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113,012</w:t>
            </w:r>
          </w:p>
        </w:tc>
        <w:tc>
          <w:tcPr>
            <w:tcW w:w="1190" w:type="dxa"/>
            <w:vAlign w:val="center"/>
          </w:tcPr>
          <w:p w:rsidR="00796BF7" w:rsidRDefault="00796BF7" w:rsidP="00316639">
            <w:pPr>
              <w:pStyle w:val="30"/>
            </w:pPr>
            <w:r w:rsidRPr="006D397D">
              <w:rPr>
                <w:noProof/>
              </w:rPr>
              <w:t>96,541</w:t>
            </w:r>
          </w:p>
        </w:tc>
        <w:tc>
          <w:tcPr>
            <w:tcW w:w="1161" w:type="dxa"/>
            <w:vAlign w:val="center"/>
          </w:tcPr>
          <w:p w:rsidR="00796BF7" w:rsidRDefault="00796BF7" w:rsidP="00316639">
            <w:pPr>
              <w:pStyle w:val="30"/>
            </w:pPr>
            <w:r w:rsidRPr="006D397D">
              <w:rPr>
                <w:noProof/>
              </w:rPr>
              <w:t>85.43</w:t>
            </w:r>
          </w:p>
        </w:tc>
        <w:tc>
          <w:tcPr>
            <w:tcW w:w="4737" w:type="dxa"/>
            <w:vMerge/>
            <w:vAlign w:val="center"/>
          </w:tcPr>
          <w:p w:rsidR="00796BF7" w:rsidRDefault="00796BF7" w:rsidP="00316639">
            <w:pPr>
              <w:pStyle w:val="40"/>
            </w:pPr>
          </w:p>
        </w:tc>
      </w:tr>
      <w:tr w:rsidR="00796BF7"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796BF7" w:rsidRDefault="00796BF7" w:rsidP="00316639">
            <w:pPr>
              <w:pStyle w:val="30"/>
              <w:jc w:val="center"/>
            </w:pPr>
            <w:r w:rsidRPr="006D397D">
              <w:rPr>
                <w:noProof/>
              </w:rPr>
              <w:t>108</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184,800</w:t>
            </w:r>
          </w:p>
        </w:tc>
        <w:tc>
          <w:tcPr>
            <w:tcW w:w="1190" w:type="dxa"/>
            <w:vAlign w:val="center"/>
          </w:tcPr>
          <w:p w:rsidR="00796BF7" w:rsidRDefault="00796BF7" w:rsidP="00316639">
            <w:pPr>
              <w:pStyle w:val="30"/>
            </w:pPr>
            <w:r w:rsidRPr="006D397D">
              <w:rPr>
                <w:noProof/>
              </w:rPr>
              <w:t>159,790</w:t>
            </w:r>
          </w:p>
        </w:tc>
        <w:tc>
          <w:tcPr>
            <w:tcW w:w="1161" w:type="dxa"/>
            <w:vAlign w:val="center"/>
          </w:tcPr>
          <w:p w:rsidR="00796BF7" w:rsidRDefault="00796BF7" w:rsidP="00316639">
            <w:pPr>
              <w:pStyle w:val="30"/>
            </w:pPr>
            <w:r w:rsidRPr="006D397D">
              <w:rPr>
                <w:noProof/>
              </w:rPr>
              <w:t>86.47</w:t>
            </w:r>
          </w:p>
        </w:tc>
        <w:tc>
          <w:tcPr>
            <w:tcW w:w="4737" w:type="dxa"/>
            <w:vMerge/>
            <w:vAlign w:val="center"/>
          </w:tcPr>
          <w:p w:rsidR="00796BF7" w:rsidRDefault="00796BF7" w:rsidP="00316639">
            <w:pPr>
              <w:pStyle w:val="40"/>
            </w:pPr>
          </w:p>
        </w:tc>
      </w:tr>
      <w:tr w:rsidR="00796BF7"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796BF7" w:rsidRDefault="00796BF7" w:rsidP="00316639">
            <w:pPr>
              <w:pStyle w:val="30"/>
              <w:jc w:val="center"/>
            </w:pPr>
            <w:r w:rsidRPr="006D397D">
              <w:rPr>
                <w:noProof/>
              </w:rPr>
              <w:t>109</w:t>
            </w:r>
          </w:p>
        </w:tc>
        <w:tc>
          <w:tcPr>
            <w:tcW w:w="1862" w:type="dxa"/>
            <w:vAlign w:val="center"/>
          </w:tcPr>
          <w:p w:rsidR="00796BF7" w:rsidRDefault="00796BF7" w:rsidP="00316639">
            <w:pPr>
              <w:pStyle w:val="211"/>
              <w:ind w:right="24"/>
              <w:jc w:val="distribute"/>
            </w:pPr>
            <w:r w:rsidRPr="006D397D">
              <w:rPr>
                <w:rFonts w:hint="eastAsia"/>
                <w:noProof/>
              </w:rPr>
              <w:t>罰款及賠償收入</w:t>
            </w:r>
          </w:p>
        </w:tc>
        <w:tc>
          <w:tcPr>
            <w:tcW w:w="1036" w:type="dxa"/>
            <w:vAlign w:val="center"/>
          </w:tcPr>
          <w:p w:rsidR="00796BF7" w:rsidRDefault="00796BF7" w:rsidP="00316639">
            <w:pPr>
              <w:pStyle w:val="30"/>
            </w:pPr>
            <w:r w:rsidRPr="006D397D">
              <w:rPr>
                <w:noProof/>
              </w:rPr>
              <w:t>303,300</w:t>
            </w:r>
          </w:p>
        </w:tc>
        <w:tc>
          <w:tcPr>
            <w:tcW w:w="1190" w:type="dxa"/>
            <w:vAlign w:val="center"/>
          </w:tcPr>
          <w:p w:rsidR="00796BF7" w:rsidRDefault="00796BF7" w:rsidP="00316639">
            <w:pPr>
              <w:pStyle w:val="30"/>
            </w:pPr>
            <w:r w:rsidRPr="006D397D">
              <w:rPr>
                <w:noProof/>
              </w:rPr>
              <w:t>227,318</w:t>
            </w:r>
          </w:p>
        </w:tc>
        <w:tc>
          <w:tcPr>
            <w:tcW w:w="1161" w:type="dxa"/>
            <w:vAlign w:val="center"/>
          </w:tcPr>
          <w:p w:rsidR="00796BF7" w:rsidRDefault="00796BF7" w:rsidP="00316639">
            <w:pPr>
              <w:pStyle w:val="30"/>
            </w:pPr>
            <w:r w:rsidRPr="006D397D">
              <w:rPr>
                <w:noProof/>
              </w:rPr>
              <w:t>74.95</w:t>
            </w:r>
          </w:p>
        </w:tc>
        <w:tc>
          <w:tcPr>
            <w:tcW w:w="4737" w:type="dxa"/>
            <w:vMerge/>
            <w:vAlign w:val="center"/>
          </w:tcPr>
          <w:p w:rsidR="00796BF7" w:rsidRDefault="00796BF7" w:rsidP="00316639">
            <w:pPr>
              <w:pStyle w:val="40"/>
            </w:pPr>
          </w:p>
        </w:tc>
      </w:tr>
      <w:tr w:rsidR="00316639"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16639" w:rsidRDefault="00316639" w:rsidP="00316639">
            <w:pPr>
              <w:pStyle w:val="30"/>
              <w:jc w:val="center"/>
            </w:pPr>
          </w:p>
        </w:tc>
        <w:tc>
          <w:tcPr>
            <w:tcW w:w="1862" w:type="dxa"/>
            <w:vAlign w:val="center"/>
          </w:tcPr>
          <w:p w:rsidR="00316639" w:rsidRDefault="00316639" w:rsidP="00316639">
            <w:pPr>
              <w:pStyle w:val="211"/>
              <w:ind w:right="24"/>
              <w:jc w:val="distribute"/>
            </w:pPr>
            <w:r w:rsidRPr="006D397D">
              <w:rPr>
                <w:rFonts w:hint="eastAsia"/>
                <w:noProof/>
              </w:rPr>
              <w:t>其他收入</w:t>
            </w:r>
          </w:p>
        </w:tc>
        <w:tc>
          <w:tcPr>
            <w:tcW w:w="1036" w:type="dxa"/>
            <w:vAlign w:val="center"/>
          </w:tcPr>
          <w:p w:rsidR="00316639" w:rsidRDefault="00316639" w:rsidP="00316639">
            <w:pPr>
              <w:pStyle w:val="30"/>
            </w:pPr>
            <w:r w:rsidRPr="006D397D">
              <w:rPr>
                <w:noProof/>
              </w:rPr>
              <w:t>65,034</w:t>
            </w:r>
          </w:p>
        </w:tc>
        <w:tc>
          <w:tcPr>
            <w:tcW w:w="1190" w:type="dxa"/>
            <w:vAlign w:val="center"/>
          </w:tcPr>
          <w:p w:rsidR="00316639" w:rsidRDefault="00316639" w:rsidP="00316639">
            <w:pPr>
              <w:pStyle w:val="30"/>
            </w:pPr>
            <w:r w:rsidRPr="006D397D">
              <w:rPr>
                <w:noProof/>
              </w:rPr>
              <w:t>65,034</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Default="00316639" w:rsidP="00316639">
            <w:pPr>
              <w:pStyle w:val="40"/>
            </w:pPr>
            <w:r w:rsidRPr="006D397D">
              <w:rPr>
                <w:rFonts w:hint="eastAsia"/>
                <w:noProof/>
              </w:rPr>
              <w:t>太魯閣國家公園管理處委託廠商代售出版品收入，尚待收取。</w:t>
            </w:r>
          </w:p>
        </w:tc>
      </w:tr>
      <w:tr w:rsidR="00316639"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16639" w:rsidRDefault="00316639" w:rsidP="00316639">
            <w:pPr>
              <w:pStyle w:val="30"/>
              <w:jc w:val="center"/>
            </w:pPr>
            <w:r w:rsidRPr="006D397D">
              <w:rPr>
                <w:noProof/>
              </w:rPr>
              <w:t>110</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2,092,171</w:t>
            </w:r>
          </w:p>
        </w:tc>
        <w:tc>
          <w:tcPr>
            <w:tcW w:w="1190" w:type="dxa"/>
            <w:vAlign w:val="center"/>
          </w:tcPr>
          <w:p w:rsidR="00316639" w:rsidRDefault="00316639" w:rsidP="00316639">
            <w:pPr>
              <w:pStyle w:val="30"/>
            </w:pPr>
            <w:r w:rsidRPr="006D397D">
              <w:rPr>
                <w:noProof/>
              </w:rPr>
              <w:t>1,064,822</w:t>
            </w:r>
          </w:p>
        </w:tc>
        <w:tc>
          <w:tcPr>
            <w:tcW w:w="1161" w:type="dxa"/>
            <w:vAlign w:val="center"/>
          </w:tcPr>
          <w:p w:rsidR="00316639" w:rsidRDefault="00316639" w:rsidP="00316639">
            <w:pPr>
              <w:pStyle w:val="30"/>
            </w:pPr>
            <w:r w:rsidRPr="006D397D">
              <w:rPr>
                <w:noProof/>
              </w:rPr>
              <w:t>50.90</w:t>
            </w:r>
          </w:p>
        </w:tc>
        <w:tc>
          <w:tcPr>
            <w:tcW w:w="4737" w:type="dxa"/>
            <w:vAlign w:val="center"/>
          </w:tcPr>
          <w:p w:rsidR="00316639" w:rsidRDefault="00316639" w:rsidP="00316639">
            <w:pPr>
              <w:pStyle w:val="40"/>
            </w:pPr>
            <w:r w:rsidRPr="009122FD">
              <w:rPr>
                <w:rFonts w:hint="eastAsia"/>
              </w:rPr>
              <w:t>違反國家公園法之罰鍰，尚待收取。</w:t>
            </w:r>
          </w:p>
        </w:tc>
      </w:tr>
      <w:tr w:rsidR="00316639"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16639" w:rsidRPr="007C1E92" w:rsidRDefault="00316639" w:rsidP="00316639">
            <w:pPr>
              <w:pStyle w:val="30"/>
              <w:jc w:val="center"/>
            </w:pPr>
          </w:p>
        </w:tc>
        <w:tc>
          <w:tcPr>
            <w:tcW w:w="1862" w:type="dxa"/>
            <w:vAlign w:val="center"/>
          </w:tcPr>
          <w:p w:rsidR="00316639" w:rsidRPr="007C1E92" w:rsidRDefault="00316639" w:rsidP="00316639">
            <w:pPr>
              <w:pStyle w:val="23"/>
            </w:pPr>
            <w:r w:rsidRPr="007C1E92">
              <w:rPr>
                <w:rFonts w:hint="eastAsia"/>
                <w:noProof/>
              </w:rPr>
              <w:t>警政署及所屬</w:t>
            </w:r>
          </w:p>
        </w:tc>
        <w:tc>
          <w:tcPr>
            <w:tcW w:w="1036" w:type="dxa"/>
            <w:vAlign w:val="center"/>
          </w:tcPr>
          <w:p w:rsidR="00316639" w:rsidRPr="007C1E92" w:rsidRDefault="00316639" w:rsidP="00316639">
            <w:pPr>
              <w:pStyle w:val="30"/>
            </w:pPr>
          </w:p>
        </w:tc>
        <w:tc>
          <w:tcPr>
            <w:tcW w:w="1190" w:type="dxa"/>
            <w:vAlign w:val="center"/>
          </w:tcPr>
          <w:p w:rsidR="00316639" w:rsidRPr="007C1E92" w:rsidRDefault="00316639" w:rsidP="00316639">
            <w:pPr>
              <w:pStyle w:val="30"/>
            </w:pPr>
          </w:p>
        </w:tc>
        <w:tc>
          <w:tcPr>
            <w:tcW w:w="1161" w:type="dxa"/>
            <w:vAlign w:val="center"/>
          </w:tcPr>
          <w:p w:rsidR="00316639" w:rsidRPr="007C1E92" w:rsidRDefault="00316639" w:rsidP="00316639">
            <w:pPr>
              <w:pStyle w:val="30"/>
            </w:pPr>
          </w:p>
        </w:tc>
        <w:tc>
          <w:tcPr>
            <w:tcW w:w="4737" w:type="dxa"/>
            <w:vAlign w:val="center"/>
          </w:tcPr>
          <w:p w:rsidR="00316639" w:rsidRPr="007C1E92" w:rsidRDefault="00316639" w:rsidP="00316639">
            <w:pPr>
              <w:pStyle w:val="40"/>
            </w:pPr>
          </w:p>
        </w:tc>
      </w:tr>
      <w:tr w:rsidR="00556F36" w:rsidTr="003937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6F36" w:rsidRDefault="00556F36" w:rsidP="00393756">
            <w:pPr>
              <w:pStyle w:val="30"/>
              <w:jc w:val="center"/>
            </w:pPr>
            <w:r w:rsidRPr="006D397D">
              <w:rPr>
                <w:noProof/>
              </w:rPr>
              <w:t>98</w:t>
            </w:r>
          </w:p>
        </w:tc>
        <w:tc>
          <w:tcPr>
            <w:tcW w:w="1862" w:type="dxa"/>
            <w:vAlign w:val="center"/>
          </w:tcPr>
          <w:p w:rsidR="00556F36" w:rsidRDefault="00556F36" w:rsidP="00393756">
            <w:pPr>
              <w:pStyle w:val="211"/>
              <w:ind w:right="24"/>
              <w:jc w:val="distribute"/>
            </w:pPr>
            <w:r w:rsidRPr="006D397D">
              <w:rPr>
                <w:rFonts w:hint="eastAsia"/>
                <w:noProof/>
              </w:rPr>
              <w:t>罰款及賠償收入</w:t>
            </w:r>
          </w:p>
        </w:tc>
        <w:tc>
          <w:tcPr>
            <w:tcW w:w="1036" w:type="dxa"/>
            <w:vAlign w:val="center"/>
          </w:tcPr>
          <w:p w:rsidR="00556F36" w:rsidRDefault="00556F36" w:rsidP="00393756">
            <w:pPr>
              <w:pStyle w:val="30"/>
            </w:pPr>
            <w:r w:rsidRPr="006D397D">
              <w:rPr>
                <w:noProof/>
              </w:rPr>
              <w:t>278,485</w:t>
            </w:r>
          </w:p>
        </w:tc>
        <w:tc>
          <w:tcPr>
            <w:tcW w:w="1190" w:type="dxa"/>
            <w:vAlign w:val="center"/>
          </w:tcPr>
          <w:p w:rsidR="00556F36" w:rsidRDefault="00556F36" w:rsidP="00393756">
            <w:pPr>
              <w:pStyle w:val="30"/>
            </w:pPr>
            <w:r w:rsidRPr="006D397D">
              <w:rPr>
                <w:noProof/>
              </w:rPr>
              <w:t>278,485</w:t>
            </w:r>
          </w:p>
        </w:tc>
        <w:tc>
          <w:tcPr>
            <w:tcW w:w="1161" w:type="dxa"/>
            <w:vAlign w:val="center"/>
          </w:tcPr>
          <w:p w:rsidR="00556F36" w:rsidRDefault="00556F36" w:rsidP="00393756">
            <w:pPr>
              <w:pStyle w:val="30"/>
            </w:pPr>
            <w:r w:rsidRPr="006D397D">
              <w:rPr>
                <w:noProof/>
              </w:rPr>
              <w:t>100.00</w:t>
            </w:r>
          </w:p>
        </w:tc>
        <w:tc>
          <w:tcPr>
            <w:tcW w:w="4737" w:type="dxa"/>
            <w:vMerge w:val="restart"/>
          </w:tcPr>
          <w:p w:rsidR="00556F36" w:rsidRDefault="00556F36" w:rsidP="00556F36">
            <w:pPr>
              <w:pStyle w:val="40"/>
              <w:spacing w:beforeLines="15" w:before="54"/>
            </w:pPr>
            <w:r w:rsidRPr="006D397D">
              <w:rPr>
                <w:rFonts w:hint="eastAsia"/>
                <w:noProof/>
              </w:rPr>
              <w:t>98、109及110年度，均係</w:t>
            </w:r>
            <w:r w:rsidRPr="007B46E2">
              <w:rPr>
                <w:rFonts w:hint="eastAsia"/>
                <w:noProof/>
              </w:rPr>
              <w:t>臺灣警察專科學校</w:t>
            </w:r>
            <w:r w:rsidRPr="006D397D">
              <w:rPr>
                <w:rFonts w:hint="eastAsia"/>
                <w:noProof/>
              </w:rPr>
              <w:t>畢業生未依限通過特考或服務未達規定年限，及學生退學等賠償款，尚待收取。</w:t>
            </w:r>
          </w:p>
        </w:tc>
      </w:tr>
      <w:tr w:rsidR="00556F36"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6F36" w:rsidRDefault="00556F36" w:rsidP="00316639">
            <w:pPr>
              <w:pStyle w:val="30"/>
              <w:jc w:val="center"/>
            </w:pPr>
            <w:r w:rsidRPr="006D397D">
              <w:rPr>
                <w:noProof/>
              </w:rPr>
              <w:t>109</w:t>
            </w:r>
          </w:p>
        </w:tc>
        <w:tc>
          <w:tcPr>
            <w:tcW w:w="1862" w:type="dxa"/>
            <w:vAlign w:val="center"/>
          </w:tcPr>
          <w:p w:rsidR="00556F36" w:rsidRDefault="00556F36" w:rsidP="00316639">
            <w:pPr>
              <w:pStyle w:val="211"/>
              <w:ind w:right="24"/>
              <w:jc w:val="distribute"/>
            </w:pPr>
            <w:r w:rsidRPr="006D397D">
              <w:rPr>
                <w:rFonts w:hint="eastAsia"/>
                <w:noProof/>
              </w:rPr>
              <w:t>罰款及賠償收入</w:t>
            </w:r>
          </w:p>
        </w:tc>
        <w:tc>
          <w:tcPr>
            <w:tcW w:w="1036" w:type="dxa"/>
            <w:vAlign w:val="center"/>
          </w:tcPr>
          <w:p w:rsidR="00556F36" w:rsidRDefault="00556F36" w:rsidP="00316639">
            <w:pPr>
              <w:pStyle w:val="30"/>
            </w:pPr>
            <w:r w:rsidRPr="006D397D">
              <w:rPr>
                <w:noProof/>
              </w:rPr>
              <w:t>3,860,928</w:t>
            </w:r>
          </w:p>
        </w:tc>
        <w:tc>
          <w:tcPr>
            <w:tcW w:w="1190" w:type="dxa"/>
            <w:vAlign w:val="center"/>
          </w:tcPr>
          <w:p w:rsidR="00556F36" w:rsidRDefault="00556F36" w:rsidP="00316639">
            <w:pPr>
              <w:pStyle w:val="30"/>
            </w:pPr>
            <w:r w:rsidRPr="006D397D">
              <w:rPr>
                <w:noProof/>
              </w:rPr>
              <w:t>823,569</w:t>
            </w:r>
          </w:p>
        </w:tc>
        <w:tc>
          <w:tcPr>
            <w:tcW w:w="1161" w:type="dxa"/>
            <w:vAlign w:val="center"/>
          </w:tcPr>
          <w:p w:rsidR="00556F36" w:rsidRDefault="00556F36" w:rsidP="00316639">
            <w:pPr>
              <w:pStyle w:val="30"/>
            </w:pPr>
            <w:r w:rsidRPr="006D397D">
              <w:rPr>
                <w:noProof/>
              </w:rPr>
              <w:t>21.33</w:t>
            </w:r>
          </w:p>
        </w:tc>
        <w:tc>
          <w:tcPr>
            <w:tcW w:w="4737" w:type="dxa"/>
            <w:vMerge/>
            <w:vAlign w:val="center"/>
          </w:tcPr>
          <w:p w:rsidR="00556F36" w:rsidRDefault="00556F36" w:rsidP="00316639">
            <w:pPr>
              <w:pStyle w:val="40"/>
            </w:pPr>
          </w:p>
        </w:tc>
      </w:tr>
      <w:tr w:rsidR="00556F36"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6F36" w:rsidRDefault="00556F36" w:rsidP="00316639">
            <w:pPr>
              <w:pStyle w:val="30"/>
              <w:jc w:val="center"/>
            </w:pPr>
            <w:r w:rsidRPr="006D397D">
              <w:rPr>
                <w:noProof/>
              </w:rPr>
              <w:t>110</w:t>
            </w:r>
          </w:p>
        </w:tc>
        <w:tc>
          <w:tcPr>
            <w:tcW w:w="1862" w:type="dxa"/>
            <w:vAlign w:val="center"/>
          </w:tcPr>
          <w:p w:rsidR="00556F36" w:rsidRDefault="00556F36" w:rsidP="00316639">
            <w:pPr>
              <w:pStyle w:val="211"/>
              <w:ind w:right="24"/>
              <w:jc w:val="distribute"/>
            </w:pPr>
            <w:r w:rsidRPr="006D397D">
              <w:rPr>
                <w:rFonts w:hint="eastAsia"/>
                <w:noProof/>
              </w:rPr>
              <w:t>罰款及賠償收入</w:t>
            </w:r>
          </w:p>
        </w:tc>
        <w:tc>
          <w:tcPr>
            <w:tcW w:w="1036" w:type="dxa"/>
            <w:vAlign w:val="center"/>
          </w:tcPr>
          <w:p w:rsidR="00556F36" w:rsidRDefault="00556F36" w:rsidP="00316639">
            <w:pPr>
              <w:pStyle w:val="30"/>
            </w:pPr>
            <w:r w:rsidRPr="006D397D">
              <w:rPr>
                <w:noProof/>
              </w:rPr>
              <w:t>2,622,216</w:t>
            </w:r>
          </w:p>
        </w:tc>
        <w:tc>
          <w:tcPr>
            <w:tcW w:w="1190" w:type="dxa"/>
            <w:vAlign w:val="center"/>
          </w:tcPr>
          <w:p w:rsidR="00556F36" w:rsidRDefault="00556F36" w:rsidP="00316639">
            <w:pPr>
              <w:pStyle w:val="30"/>
            </w:pPr>
            <w:r w:rsidRPr="006D397D">
              <w:rPr>
                <w:noProof/>
              </w:rPr>
              <w:t>1,349,624</w:t>
            </w:r>
          </w:p>
        </w:tc>
        <w:tc>
          <w:tcPr>
            <w:tcW w:w="1161" w:type="dxa"/>
            <w:vAlign w:val="center"/>
          </w:tcPr>
          <w:p w:rsidR="00556F36" w:rsidRDefault="00556F36" w:rsidP="00316639">
            <w:pPr>
              <w:pStyle w:val="30"/>
            </w:pPr>
            <w:r w:rsidRPr="006D397D">
              <w:rPr>
                <w:noProof/>
              </w:rPr>
              <w:t>51.47</w:t>
            </w:r>
          </w:p>
        </w:tc>
        <w:tc>
          <w:tcPr>
            <w:tcW w:w="4737" w:type="dxa"/>
            <w:vMerge/>
            <w:vAlign w:val="center"/>
          </w:tcPr>
          <w:p w:rsidR="00556F36" w:rsidRDefault="00556F36" w:rsidP="00316639">
            <w:pPr>
              <w:pStyle w:val="40"/>
            </w:pPr>
          </w:p>
        </w:tc>
      </w:tr>
      <w:tr w:rsidR="00556F36" w:rsidTr="00796BF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6F36" w:rsidRDefault="00556F36" w:rsidP="00316639">
            <w:pPr>
              <w:pStyle w:val="30"/>
              <w:jc w:val="center"/>
            </w:pPr>
          </w:p>
        </w:tc>
        <w:tc>
          <w:tcPr>
            <w:tcW w:w="1862" w:type="dxa"/>
            <w:vAlign w:val="center"/>
          </w:tcPr>
          <w:p w:rsidR="00556F36" w:rsidRDefault="00556F36" w:rsidP="00CA7F61">
            <w:pPr>
              <w:pStyle w:val="211"/>
              <w:spacing w:beforeLines="10" w:before="36"/>
              <w:ind w:right="24"/>
              <w:jc w:val="distribute"/>
            </w:pPr>
            <w:r w:rsidRPr="006D397D">
              <w:rPr>
                <w:rFonts w:hint="eastAsia"/>
                <w:noProof/>
              </w:rPr>
              <w:t>其他收入</w:t>
            </w:r>
          </w:p>
        </w:tc>
        <w:tc>
          <w:tcPr>
            <w:tcW w:w="1036" w:type="dxa"/>
            <w:vAlign w:val="center"/>
          </w:tcPr>
          <w:p w:rsidR="00556F36" w:rsidRDefault="00556F36" w:rsidP="00CA7F61">
            <w:pPr>
              <w:pStyle w:val="30"/>
              <w:spacing w:beforeLines="10" w:before="36"/>
            </w:pPr>
            <w:r w:rsidRPr="006D397D">
              <w:rPr>
                <w:noProof/>
              </w:rPr>
              <w:t>14,880</w:t>
            </w:r>
          </w:p>
        </w:tc>
        <w:tc>
          <w:tcPr>
            <w:tcW w:w="1190" w:type="dxa"/>
            <w:vAlign w:val="center"/>
          </w:tcPr>
          <w:p w:rsidR="00556F36" w:rsidRDefault="00556F36" w:rsidP="00CA7F61">
            <w:pPr>
              <w:pStyle w:val="30"/>
              <w:spacing w:beforeLines="10" w:before="36"/>
            </w:pPr>
            <w:r w:rsidRPr="006D397D">
              <w:rPr>
                <w:noProof/>
              </w:rPr>
              <w:t>14,880</w:t>
            </w:r>
          </w:p>
        </w:tc>
        <w:tc>
          <w:tcPr>
            <w:tcW w:w="1161" w:type="dxa"/>
            <w:vAlign w:val="center"/>
          </w:tcPr>
          <w:p w:rsidR="00556F36" w:rsidRDefault="00556F36" w:rsidP="00CA7F61">
            <w:pPr>
              <w:pStyle w:val="30"/>
              <w:spacing w:beforeLines="10" w:before="36"/>
            </w:pPr>
            <w:r w:rsidRPr="006D397D">
              <w:rPr>
                <w:noProof/>
              </w:rPr>
              <w:t>100.00</w:t>
            </w:r>
          </w:p>
        </w:tc>
        <w:tc>
          <w:tcPr>
            <w:tcW w:w="4737" w:type="dxa"/>
            <w:vMerge w:val="restart"/>
          </w:tcPr>
          <w:p w:rsidR="00556F36" w:rsidRDefault="00556F36" w:rsidP="00796BF7">
            <w:pPr>
              <w:pStyle w:val="40"/>
            </w:pPr>
            <w:r w:rsidRPr="006D397D">
              <w:rPr>
                <w:rFonts w:hint="eastAsia"/>
                <w:noProof/>
              </w:rPr>
              <w:t>保安警察第五總隊占用戶遷讓房屋之訴，經民事判決確定占用戶應繳納不當得利款，尚待收取。</w:t>
            </w:r>
          </w:p>
        </w:tc>
      </w:tr>
      <w:tr w:rsidR="00556F36"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6F36" w:rsidRPr="007C1E92" w:rsidRDefault="00556F36" w:rsidP="00316639">
            <w:pPr>
              <w:pStyle w:val="30"/>
              <w:jc w:val="center"/>
            </w:pPr>
          </w:p>
        </w:tc>
        <w:tc>
          <w:tcPr>
            <w:tcW w:w="1862" w:type="dxa"/>
            <w:vAlign w:val="center"/>
          </w:tcPr>
          <w:p w:rsidR="00556F36" w:rsidRPr="007C1E92" w:rsidRDefault="00556F36" w:rsidP="00316639">
            <w:pPr>
              <w:pStyle w:val="23"/>
            </w:pPr>
            <w:r w:rsidRPr="007C1E92">
              <w:rPr>
                <w:rFonts w:hint="eastAsia"/>
                <w:noProof/>
              </w:rPr>
              <w:t>中央警察大學</w:t>
            </w:r>
          </w:p>
        </w:tc>
        <w:tc>
          <w:tcPr>
            <w:tcW w:w="1036" w:type="dxa"/>
            <w:vAlign w:val="center"/>
          </w:tcPr>
          <w:p w:rsidR="00556F36" w:rsidRPr="007C1E92" w:rsidRDefault="00556F36" w:rsidP="00316639">
            <w:pPr>
              <w:pStyle w:val="30"/>
            </w:pPr>
          </w:p>
        </w:tc>
        <w:tc>
          <w:tcPr>
            <w:tcW w:w="1190" w:type="dxa"/>
            <w:vAlign w:val="center"/>
          </w:tcPr>
          <w:p w:rsidR="00556F36" w:rsidRPr="007C1E92" w:rsidRDefault="00556F36" w:rsidP="00316639">
            <w:pPr>
              <w:pStyle w:val="30"/>
            </w:pPr>
          </w:p>
        </w:tc>
        <w:tc>
          <w:tcPr>
            <w:tcW w:w="1161" w:type="dxa"/>
            <w:vAlign w:val="center"/>
          </w:tcPr>
          <w:p w:rsidR="00556F36" w:rsidRPr="007C1E92" w:rsidRDefault="00556F36" w:rsidP="00316639">
            <w:pPr>
              <w:pStyle w:val="30"/>
            </w:pPr>
          </w:p>
        </w:tc>
        <w:tc>
          <w:tcPr>
            <w:tcW w:w="4737" w:type="dxa"/>
            <w:vMerge/>
            <w:vAlign w:val="center"/>
          </w:tcPr>
          <w:p w:rsidR="00556F36" w:rsidRPr="007C1E92" w:rsidRDefault="00556F36" w:rsidP="00316639">
            <w:pPr>
              <w:pStyle w:val="40"/>
            </w:pPr>
          </w:p>
        </w:tc>
      </w:tr>
      <w:tr w:rsidR="00316639"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16639" w:rsidRDefault="00316639" w:rsidP="00316639">
            <w:pPr>
              <w:pStyle w:val="30"/>
              <w:jc w:val="center"/>
            </w:pPr>
            <w:r w:rsidRPr="006D397D">
              <w:rPr>
                <w:noProof/>
              </w:rPr>
              <w:t>109</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1,588,010</w:t>
            </w:r>
          </w:p>
        </w:tc>
        <w:tc>
          <w:tcPr>
            <w:tcW w:w="1190" w:type="dxa"/>
            <w:vAlign w:val="center"/>
          </w:tcPr>
          <w:p w:rsidR="00316639" w:rsidRDefault="00316639" w:rsidP="00316639">
            <w:pPr>
              <w:pStyle w:val="30"/>
            </w:pPr>
            <w:r w:rsidRPr="006D397D">
              <w:rPr>
                <w:noProof/>
              </w:rPr>
              <w:t>934,000</w:t>
            </w:r>
          </w:p>
        </w:tc>
        <w:tc>
          <w:tcPr>
            <w:tcW w:w="1161" w:type="dxa"/>
            <w:vAlign w:val="center"/>
          </w:tcPr>
          <w:p w:rsidR="00316639" w:rsidRDefault="00316639" w:rsidP="00316639">
            <w:pPr>
              <w:pStyle w:val="30"/>
            </w:pPr>
            <w:r w:rsidRPr="006D397D">
              <w:rPr>
                <w:noProof/>
              </w:rPr>
              <w:t>58.82</w:t>
            </w:r>
          </w:p>
        </w:tc>
        <w:tc>
          <w:tcPr>
            <w:tcW w:w="4737" w:type="dxa"/>
            <w:vAlign w:val="center"/>
          </w:tcPr>
          <w:p w:rsidR="00316639" w:rsidRDefault="00316639" w:rsidP="00316639">
            <w:pPr>
              <w:pStyle w:val="40"/>
            </w:pPr>
            <w:r w:rsidRPr="006D397D">
              <w:rPr>
                <w:rFonts w:hint="eastAsia"/>
                <w:noProof/>
              </w:rPr>
              <w:t>畢業生未依限通過特考賠償款，尚待收取。</w:t>
            </w:r>
          </w:p>
        </w:tc>
      </w:tr>
      <w:tr w:rsidR="00316639" w:rsidTr="00A3009A">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16639" w:rsidRDefault="00316639" w:rsidP="00316639">
            <w:pPr>
              <w:pStyle w:val="30"/>
              <w:jc w:val="center"/>
            </w:pPr>
            <w:r w:rsidRPr="006D397D">
              <w:rPr>
                <w:noProof/>
              </w:rPr>
              <w:t>110</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5,198,833</w:t>
            </w:r>
          </w:p>
        </w:tc>
        <w:tc>
          <w:tcPr>
            <w:tcW w:w="1190" w:type="dxa"/>
            <w:vAlign w:val="center"/>
          </w:tcPr>
          <w:p w:rsidR="00316639" w:rsidRDefault="00316639" w:rsidP="00316639">
            <w:pPr>
              <w:pStyle w:val="30"/>
            </w:pPr>
            <w:r w:rsidRPr="006D397D">
              <w:rPr>
                <w:noProof/>
              </w:rPr>
              <w:t>3,567,960</w:t>
            </w:r>
          </w:p>
        </w:tc>
        <w:tc>
          <w:tcPr>
            <w:tcW w:w="1161" w:type="dxa"/>
            <w:vAlign w:val="center"/>
          </w:tcPr>
          <w:p w:rsidR="00316639" w:rsidRDefault="00316639" w:rsidP="00316639">
            <w:pPr>
              <w:pStyle w:val="30"/>
            </w:pPr>
            <w:r w:rsidRPr="006D397D">
              <w:rPr>
                <w:noProof/>
              </w:rPr>
              <w:t>68.63</w:t>
            </w:r>
          </w:p>
        </w:tc>
        <w:tc>
          <w:tcPr>
            <w:tcW w:w="4737" w:type="dxa"/>
            <w:vAlign w:val="center"/>
          </w:tcPr>
          <w:p w:rsidR="00316639" w:rsidRDefault="00316639" w:rsidP="00316639">
            <w:pPr>
              <w:pStyle w:val="40"/>
            </w:pPr>
            <w:r w:rsidRPr="006D397D">
              <w:rPr>
                <w:rFonts w:hint="eastAsia"/>
                <w:noProof/>
              </w:rPr>
              <w:t>畢業生未依限通過特考或服務未達規定年限，及學生退學等賠償款，尚待收取。</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Pr="007C1E92" w:rsidRDefault="00316639" w:rsidP="00316639">
            <w:pPr>
              <w:pStyle w:val="30"/>
              <w:jc w:val="center"/>
            </w:pPr>
          </w:p>
        </w:tc>
        <w:tc>
          <w:tcPr>
            <w:tcW w:w="1862" w:type="dxa"/>
            <w:vAlign w:val="center"/>
          </w:tcPr>
          <w:p w:rsidR="00316639" w:rsidRPr="007C1E92" w:rsidRDefault="00316639" w:rsidP="00316639">
            <w:pPr>
              <w:pStyle w:val="23"/>
            </w:pPr>
            <w:r w:rsidRPr="007C1E92">
              <w:rPr>
                <w:rFonts w:hint="eastAsia"/>
                <w:noProof/>
              </w:rPr>
              <w:t>移民署</w:t>
            </w:r>
          </w:p>
        </w:tc>
        <w:tc>
          <w:tcPr>
            <w:tcW w:w="1036" w:type="dxa"/>
            <w:vAlign w:val="center"/>
          </w:tcPr>
          <w:p w:rsidR="00316639" w:rsidRPr="007C1E92" w:rsidRDefault="00316639" w:rsidP="00316639">
            <w:pPr>
              <w:pStyle w:val="30"/>
            </w:pPr>
          </w:p>
        </w:tc>
        <w:tc>
          <w:tcPr>
            <w:tcW w:w="1190" w:type="dxa"/>
            <w:vAlign w:val="center"/>
          </w:tcPr>
          <w:p w:rsidR="00316639" w:rsidRPr="007C1E92" w:rsidRDefault="00316639" w:rsidP="00316639">
            <w:pPr>
              <w:pStyle w:val="30"/>
            </w:pPr>
          </w:p>
        </w:tc>
        <w:tc>
          <w:tcPr>
            <w:tcW w:w="1161" w:type="dxa"/>
            <w:vAlign w:val="center"/>
          </w:tcPr>
          <w:p w:rsidR="00316639" w:rsidRPr="007C1E92" w:rsidRDefault="00316639" w:rsidP="00316639">
            <w:pPr>
              <w:pStyle w:val="30"/>
            </w:pPr>
          </w:p>
        </w:tc>
        <w:tc>
          <w:tcPr>
            <w:tcW w:w="4737" w:type="dxa"/>
            <w:vAlign w:val="center"/>
          </w:tcPr>
          <w:p w:rsidR="00316639" w:rsidRPr="007C1E92" w:rsidRDefault="00316639" w:rsidP="00316639">
            <w:pPr>
              <w:pStyle w:val="40"/>
            </w:pP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6C1BED">
            <w:pPr>
              <w:pStyle w:val="30"/>
              <w:jc w:val="center"/>
            </w:pPr>
            <w:r w:rsidRPr="006D397D">
              <w:rPr>
                <w:noProof/>
              </w:rPr>
              <w:t>96</w:t>
            </w:r>
          </w:p>
        </w:tc>
        <w:tc>
          <w:tcPr>
            <w:tcW w:w="1862" w:type="dxa"/>
            <w:vAlign w:val="center"/>
          </w:tcPr>
          <w:p w:rsidR="000E276D" w:rsidRDefault="000E276D" w:rsidP="00393756">
            <w:pPr>
              <w:pStyle w:val="211"/>
              <w:ind w:right="24"/>
              <w:jc w:val="distribute"/>
            </w:pPr>
            <w:r w:rsidRPr="006D397D">
              <w:rPr>
                <w:rFonts w:hint="eastAsia"/>
                <w:noProof/>
              </w:rPr>
              <w:t>罰款及賠償收入</w:t>
            </w:r>
          </w:p>
        </w:tc>
        <w:tc>
          <w:tcPr>
            <w:tcW w:w="1036" w:type="dxa"/>
            <w:vAlign w:val="center"/>
          </w:tcPr>
          <w:p w:rsidR="000E276D" w:rsidRDefault="000E276D" w:rsidP="00393756">
            <w:pPr>
              <w:pStyle w:val="30"/>
            </w:pPr>
            <w:r w:rsidRPr="006D397D">
              <w:rPr>
                <w:noProof/>
              </w:rPr>
              <w:t>643,501</w:t>
            </w:r>
          </w:p>
        </w:tc>
        <w:tc>
          <w:tcPr>
            <w:tcW w:w="1190" w:type="dxa"/>
            <w:vAlign w:val="center"/>
          </w:tcPr>
          <w:p w:rsidR="000E276D" w:rsidRDefault="000E276D" w:rsidP="00393756">
            <w:pPr>
              <w:pStyle w:val="30"/>
            </w:pPr>
            <w:r w:rsidRPr="006D397D">
              <w:rPr>
                <w:noProof/>
              </w:rPr>
              <w:t>643,501</w:t>
            </w:r>
          </w:p>
        </w:tc>
        <w:tc>
          <w:tcPr>
            <w:tcW w:w="1161" w:type="dxa"/>
            <w:vAlign w:val="center"/>
          </w:tcPr>
          <w:p w:rsidR="000E276D" w:rsidRDefault="000E276D" w:rsidP="00393756">
            <w:pPr>
              <w:pStyle w:val="30"/>
            </w:pPr>
            <w:r w:rsidRPr="006D397D">
              <w:rPr>
                <w:noProof/>
              </w:rPr>
              <w:t>100.00</w:t>
            </w:r>
          </w:p>
        </w:tc>
        <w:tc>
          <w:tcPr>
            <w:tcW w:w="4737" w:type="dxa"/>
            <w:vMerge w:val="restart"/>
          </w:tcPr>
          <w:p w:rsidR="000E276D" w:rsidRDefault="000E276D" w:rsidP="000E276D">
            <w:pPr>
              <w:pStyle w:val="40"/>
              <w:spacing w:beforeLines="15" w:before="54"/>
            </w:pPr>
            <w:r w:rsidRPr="006D397D">
              <w:rPr>
                <w:rFonts w:hint="eastAsia"/>
                <w:noProof/>
              </w:rPr>
              <w:t>96至97、99至110年度均係違反入出國及移民法之裁罰案件，由法務部行政執行署執行中。</w:t>
            </w: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316639">
            <w:pPr>
              <w:pStyle w:val="30"/>
              <w:jc w:val="center"/>
            </w:pPr>
            <w:r w:rsidRPr="006D397D">
              <w:rPr>
                <w:noProof/>
              </w:rPr>
              <w:t>97</w:t>
            </w:r>
          </w:p>
        </w:tc>
        <w:tc>
          <w:tcPr>
            <w:tcW w:w="1862" w:type="dxa"/>
            <w:vAlign w:val="center"/>
          </w:tcPr>
          <w:p w:rsidR="000E276D" w:rsidRDefault="000E276D" w:rsidP="00316639">
            <w:pPr>
              <w:pStyle w:val="211"/>
              <w:ind w:right="24"/>
              <w:jc w:val="distribute"/>
            </w:pPr>
            <w:r w:rsidRPr="006D397D">
              <w:rPr>
                <w:rFonts w:hint="eastAsia"/>
                <w:noProof/>
              </w:rPr>
              <w:t>罰款及賠償收入</w:t>
            </w:r>
          </w:p>
        </w:tc>
        <w:tc>
          <w:tcPr>
            <w:tcW w:w="1036" w:type="dxa"/>
            <w:vAlign w:val="center"/>
          </w:tcPr>
          <w:p w:rsidR="000E276D" w:rsidRDefault="000E276D" w:rsidP="00316639">
            <w:pPr>
              <w:pStyle w:val="30"/>
            </w:pPr>
            <w:r w:rsidRPr="006D397D">
              <w:rPr>
                <w:noProof/>
              </w:rPr>
              <w:t>1,433,115</w:t>
            </w:r>
          </w:p>
        </w:tc>
        <w:tc>
          <w:tcPr>
            <w:tcW w:w="1190" w:type="dxa"/>
            <w:vAlign w:val="center"/>
          </w:tcPr>
          <w:p w:rsidR="000E276D" w:rsidRDefault="000E276D" w:rsidP="00316639">
            <w:pPr>
              <w:pStyle w:val="30"/>
            </w:pPr>
            <w:r w:rsidRPr="006D397D">
              <w:rPr>
                <w:noProof/>
              </w:rPr>
              <w:t>1,433,115</w:t>
            </w:r>
          </w:p>
        </w:tc>
        <w:tc>
          <w:tcPr>
            <w:tcW w:w="1161" w:type="dxa"/>
            <w:vAlign w:val="center"/>
          </w:tcPr>
          <w:p w:rsidR="000E276D" w:rsidRDefault="000E276D" w:rsidP="00316639">
            <w:pPr>
              <w:pStyle w:val="30"/>
            </w:pPr>
            <w:r w:rsidRPr="006D397D">
              <w:rPr>
                <w:noProof/>
              </w:rPr>
              <w:t>100.00</w:t>
            </w:r>
          </w:p>
        </w:tc>
        <w:tc>
          <w:tcPr>
            <w:tcW w:w="4737" w:type="dxa"/>
            <w:vMerge/>
            <w:vAlign w:val="center"/>
          </w:tcPr>
          <w:p w:rsidR="000E276D" w:rsidRDefault="000E276D" w:rsidP="00316639">
            <w:pPr>
              <w:pStyle w:val="40"/>
            </w:pP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316639">
            <w:pPr>
              <w:pStyle w:val="30"/>
              <w:jc w:val="center"/>
            </w:pPr>
            <w:r w:rsidRPr="006D397D">
              <w:rPr>
                <w:noProof/>
              </w:rPr>
              <w:t>99</w:t>
            </w:r>
          </w:p>
        </w:tc>
        <w:tc>
          <w:tcPr>
            <w:tcW w:w="1862" w:type="dxa"/>
            <w:vAlign w:val="center"/>
          </w:tcPr>
          <w:p w:rsidR="000E276D" w:rsidRDefault="000E276D" w:rsidP="00316639">
            <w:pPr>
              <w:pStyle w:val="211"/>
              <w:ind w:right="24"/>
              <w:jc w:val="distribute"/>
            </w:pPr>
            <w:r w:rsidRPr="006D397D">
              <w:rPr>
                <w:rFonts w:hint="eastAsia"/>
                <w:noProof/>
              </w:rPr>
              <w:t>罰款及賠償收入</w:t>
            </w:r>
          </w:p>
        </w:tc>
        <w:tc>
          <w:tcPr>
            <w:tcW w:w="1036" w:type="dxa"/>
            <w:vAlign w:val="center"/>
          </w:tcPr>
          <w:p w:rsidR="000E276D" w:rsidRDefault="000E276D" w:rsidP="00316639">
            <w:pPr>
              <w:pStyle w:val="30"/>
            </w:pPr>
            <w:r w:rsidRPr="006D397D">
              <w:rPr>
                <w:noProof/>
              </w:rPr>
              <w:t>1,315,259</w:t>
            </w:r>
          </w:p>
        </w:tc>
        <w:tc>
          <w:tcPr>
            <w:tcW w:w="1190" w:type="dxa"/>
            <w:vAlign w:val="center"/>
          </w:tcPr>
          <w:p w:rsidR="000E276D" w:rsidRDefault="000E276D" w:rsidP="00316639">
            <w:pPr>
              <w:pStyle w:val="30"/>
            </w:pPr>
            <w:r w:rsidRPr="006D397D">
              <w:rPr>
                <w:noProof/>
              </w:rPr>
              <w:t>1,315,259</w:t>
            </w:r>
          </w:p>
        </w:tc>
        <w:tc>
          <w:tcPr>
            <w:tcW w:w="1161" w:type="dxa"/>
            <w:vAlign w:val="center"/>
          </w:tcPr>
          <w:p w:rsidR="000E276D" w:rsidRDefault="000E276D" w:rsidP="00316639">
            <w:pPr>
              <w:pStyle w:val="30"/>
            </w:pPr>
            <w:r w:rsidRPr="006D397D">
              <w:rPr>
                <w:noProof/>
              </w:rPr>
              <w:t>100.00</w:t>
            </w:r>
          </w:p>
        </w:tc>
        <w:tc>
          <w:tcPr>
            <w:tcW w:w="4737" w:type="dxa"/>
            <w:vMerge/>
            <w:vAlign w:val="center"/>
          </w:tcPr>
          <w:p w:rsidR="000E276D" w:rsidRDefault="000E276D" w:rsidP="00316639">
            <w:pPr>
              <w:pStyle w:val="40"/>
            </w:pP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316639">
            <w:pPr>
              <w:pStyle w:val="30"/>
              <w:jc w:val="center"/>
            </w:pPr>
            <w:r w:rsidRPr="006D397D">
              <w:rPr>
                <w:noProof/>
              </w:rPr>
              <w:t>100</w:t>
            </w:r>
          </w:p>
        </w:tc>
        <w:tc>
          <w:tcPr>
            <w:tcW w:w="1862" w:type="dxa"/>
            <w:vAlign w:val="center"/>
          </w:tcPr>
          <w:p w:rsidR="000E276D" w:rsidRDefault="000E276D" w:rsidP="00316639">
            <w:pPr>
              <w:pStyle w:val="211"/>
              <w:ind w:right="24"/>
              <w:jc w:val="distribute"/>
            </w:pPr>
            <w:r w:rsidRPr="006D397D">
              <w:rPr>
                <w:rFonts w:hint="eastAsia"/>
                <w:noProof/>
              </w:rPr>
              <w:t>罰款及賠償收入</w:t>
            </w:r>
          </w:p>
        </w:tc>
        <w:tc>
          <w:tcPr>
            <w:tcW w:w="1036" w:type="dxa"/>
            <w:vAlign w:val="center"/>
          </w:tcPr>
          <w:p w:rsidR="000E276D" w:rsidRDefault="000E276D" w:rsidP="00316639">
            <w:pPr>
              <w:pStyle w:val="30"/>
            </w:pPr>
            <w:r w:rsidRPr="006D397D">
              <w:rPr>
                <w:noProof/>
              </w:rPr>
              <w:t>2,096,981</w:t>
            </w:r>
          </w:p>
        </w:tc>
        <w:tc>
          <w:tcPr>
            <w:tcW w:w="1190" w:type="dxa"/>
            <w:vAlign w:val="center"/>
          </w:tcPr>
          <w:p w:rsidR="000E276D" w:rsidRDefault="000E276D" w:rsidP="00316639">
            <w:pPr>
              <w:pStyle w:val="30"/>
            </w:pPr>
            <w:r w:rsidRPr="006D397D">
              <w:rPr>
                <w:noProof/>
              </w:rPr>
              <w:t>2,024,741</w:t>
            </w:r>
          </w:p>
        </w:tc>
        <w:tc>
          <w:tcPr>
            <w:tcW w:w="1161" w:type="dxa"/>
            <w:vAlign w:val="center"/>
          </w:tcPr>
          <w:p w:rsidR="000E276D" w:rsidRDefault="000E276D" w:rsidP="00316639">
            <w:pPr>
              <w:pStyle w:val="30"/>
            </w:pPr>
            <w:r w:rsidRPr="006D397D">
              <w:rPr>
                <w:noProof/>
              </w:rPr>
              <w:t>96.56</w:t>
            </w:r>
          </w:p>
        </w:tc>
        <w:tc>
          <w:tcPr>
            <w:tcW w:w="4737" w:type="dxa"/>
            <w:vMerge/>
            <w:vAlign w:val="center"/>
          </w:tcPr>
          <w:p w:rsidR="000E276D" w:rsidRDefault="000E276D" w:rsidP="00316639">
            <w:pPr>
              <w:pStyle w:val="40"/>
            </w:pP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316639">
            <w:pPr>
              <w:pStyle w:val="30"/>
              <w:jc w:val="center"/>
            </w:pPr>
            <w:r w:rsidRPr="006D397D">
              <w:rPr>
                <w:noProof/>
              </w:rPr>
              <w:t>101</w:t>
            </w:r>
          </w:p>
        </w:tc>
        <w:tc>
          <w:tcPr>
            <w:tcW w:w="1862" w:type="dxa"/>
            <w:vAlign w:val="center"/>
          </w:tcPr>
          <w:p w:rsidR="000E276D" w:rsidRDefault="000E276D" w:rsidP="00316639">
            <w:pPr>
              <w:pStyle w:val="211"/>
              <w:ind w:right="24"/>
              <w:jc w:val="distribute"/>
            </w:pPr>
            <w:r w:rsidRPr="006D397D">
              <w:rPr>
                <w:rFonts w:hint="eastAsia"/>
                <w:noProof/>
              </w:rPr>
              <w:t>罰款及賠償收入</w:t>
            </w:r>
          </w:p>
        </w:tc>
        <w:tc>
          <w:tcPr>
            <w:tcW w:w="1036" w:type="dxa"/>
            <w:vAlign w:val="center"/>
          </w:tcPr>
          <w:p w:rsidR="000E276D" w:rsidRDefault="000E276D" w:rsidP="00316639">
            <w:pPr>
              <w:pStyle w:val="30"/>
            </w:pPr>
            <w:r w:rsidRPr="006D397D">
              <w:rPr>
                <w:noProof/>
              </w:rPr>
              <w:t>1,870,468</w:t>
            </w:r>
          </w:p>
        </w:tc>
        <w:tc>
          <w:tcPr>
            <w:tcW w:w="1190" w:type="dxa"/>
            <w:vAlign w:val="center"/>
          </w:tcPr>
          <w:p w:rsidR="000E276D" w:rsidRDefault="000E276D" w:rsidP="00316639">
            <w:pPr>
              <w:pStyle w:val="30"/>
            </w:pPr>
            <w:r w:rsidRPr="006D397D">
              <w:rPr>
                <w:noProof/>
              </w:rPr>
              <w:t>1,435,599</w:t>
            </w:r>
          </w:p>
        </w:tc>
        <w:tc>
          <w:tcPr>
            <w:tcW w:w="1161" w:type="dxa"/>
            <w:vAlign w:val="center"/>
          </w:tcPr>
          <w:p w:rsidR="000E276D" w:rsidRDefault="000E276D" w:rsidP="00316639">
            <w:pPr>
              <w:pStyle w:val="30"/>
            </w:pPr>
            <w:r w:rsidRPr="006D397D">
              <w:rPr>
                <w:noProof/>
              </w:rPr>
              <w:t>76.75</w:t>
            </w:r>
          </w:p>
        </w:tc>
        <w:tc>
          <w:tcPr>
            <w:tcW w:w="4737" w:type="dxa"/>
            <w:vMerge/>
            <w:vAlign w:val="center"/>
          </w:tcPr>
          <w:p w:rsidR="000E276D" w:rsidRDefault="000E276D" w:rsidP="00316639">
            <w:pPr>
              <w:pStyle w:val="40"/>
            </w:pP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316639">
            <w:pPr>
              <w:pStyle w:val="30"/>
              <w:jc w:val="center"/>
            </w:pPr>
            <w:r w:rsidRPr="006D397D">
              <w:rPr>
                <w:noProof/>
              </w:rPr>
              <w:t>102</w:t>
            </w:r>
          </w:p>
        </w:tc>
        <w:tc>
          <w:tcPr>
            <w:tcW w:w="1862" w:type="dxa"/>
            <w:vAlign w:val="center"/>
          </w:tcPr>
          <w:p w:rsidR="000E276D" w:rsidRDefault="000E276D" w:rsidP="00316639">
            <w:pPr>
              <w:pStyle w:val="211"/>
              <w:ind w:right="24"/>
              <w:jc w:val="distribute"/>
            </w:pPr>
            <w:r w:rsidRPr="006D397D">
              <w:rPr>
                <w:rFonts w:hint="eastAsia"/>
                <w:noProof/>
              </w:rPr>
              <w:t>罰款及賠償收入</w:t>
            </w:r>
          </w:p>
        </w:tc>
        <w:tc>
          <w:tcPr>
            <w:tcW w:w="1036" w:type="dxa"/>
            <w:vAlign w:val="center"/>
          </w:tcPr>
          <w:p w:rsidR="000E276D" w:rsidRDefault="000E276D" w:rsidP="00316639">
            <w:pPr>
              <w:pStyle w:val="30"/>
            </w:pPr>
            <w:r w:rsidRPr="006D397D">
              <w:rPr>
                <w:noProof/>
              </w:rPr>
              <w:t>218,000</w:t>
            </w:r>
          </w:p>
        </w:tc>
        <w:tc>
          <w:tcPr>
            <w:tcW w:w="1190" w:type="dxa"/>
            <w:vAlign w:val="center"/>
          </w:tcPr>
          <w:p w:rsidR="000E276D" w:rsidRDefault="000E276D" w:rsidP="00316639">
            <w:pPr>
              <w:pStyle w:val="30"/>
            </w:pPr>
            <w:r w:rsidRPr="006D397D">
              <w:rPr>
                <w:noProof/>
              </w:rPr>
              <w:t>80,000</w:t>
            </w:r>
          </w:p>
        </w:tc>
        <w:tc>
          <w:tcPr>
            <w:tcW w:w="1161" w:type="dxa"/>
            <w:vAlign w:val="center"/>
          </w:tcPr>
          <w:p w:rsidR="000E276D" w:rsidRDefault="000E276D" w:rsidP="00316639">
            <w:pPr>
              <w:pStyle w:val="30"/>
            </w:pPr>
            <w:r w:rsidRPr="006D397D">
              <w:rPr>
                <w:noProof/>
              </w:rPr>
              <w:t>36.70</w:t>
            </w:r>
          </w:p>
        </w:tc>
        <w:tc>
          <w:tcPr>
            <w:tcW w:w="4737" w:type="dxa"/>
            <w:vMerge/>
            <w:vAlign w:val="center"/>
          </w:tcPr>
          <w:p w:rsidR="000E276D" w:rsidRDefault="000E276D" w:rsidP="00316639">
            <w:pPr>
              <w:pStyle w:val="40"/>
            </w:pPr>
          </w:p>
        </w:tc>
      </w:tr>
      <w:tr w:rsidR="000E276D" w:rsidTr="000E276D">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0E276D" w:rsidRDefault="000E276D" w:rsidP="00316639">
            <w:pPr>
              <w:pStyle w:val="30"/>
              <w:jc w:val="center"/>
            </w:pPr>
            <w:r w:rsidRPr="006D397D">
              <w:rPr>
                <w:noProof/>
              </w:rPr>
              <w:t>103</w:t>
            </w:r>
          </w:p>
        </w:tc>
        <w:tc>
          <w:tcPr>
            <w:tcW w:w="1862" w:type="dxa"/>
            <w:vAlign w:val="center"/>
          </w:tcPr>
          <w:p w:rsidR="000E276D" w:rsidRDefault="000E276D" w:rsidP="00316639">
            <w:pPr>
              <w:pStyle w:val="211"/>
              <w:ind w:right="24"/>
              <w:jc w:val="distribute"/>
            </w:pPr>
            <w:r w:rsidRPr="006D397D">
              <w:rPr>
                <w:rFonts w:hint="eastAsia"/>
                <w:noProof/>
              </w:rPr>
              <w:t>罰款及賠償收入</w:t>
            </w:r>
          </w:p>
        </w:tc>
        <w:tc>
          <w:tcPr>
            <w:tcW w:w="1036" w:type="dxa"/>
            <w:vAlign w:val="center"/>
          </w:tcPr>
          <w:p w:rsidR="000E276D" w:rsidRDefault="000E276D" w:rsidP="00316639">
            <w:pPr>
              <w:pStyle w:val="30"/>
            </w:pPr>
            <w:r w:rsidRPr="006D397D">
              <w:rPr>
                <w:noProof/>
              </w:rPr>
              <w:t>784,814</w:t>
            </w:r>
          </w:p>
        </w:tc>
        <w:tc>
          <w:tcPr>
            <w:tcW w:w="1190" w:type="dxa"/>
            <w:vAlign w:val="center"/>
          </w:tcPr>
          <w:p w:rsidR="000E276D" w:rsidRDefault="000E276D" w:rsidP="00316639">
            <w:pPr>
              <w:pStyle w:val="30"/>
            </w:pPr>
            <w:r w:rsidRPr="006D397D">
              <w:rPr>
                <w:noProof/>
              </w:rPr>
              <w:t>735,979</w:t>
            </w:r>
          </w:p>
        </w:tc>
        <w:tc>
          <w:tcPr>
            <w:tcW w:w="1161" w:type="dxa"/>
            <w:vAlign w:val="center"/>
          </w:tcPr>
          <w:p w:rsidR="000E276D" w:rsidRDefault="000E276D" w:rsidP="00316639">
            <w:pPr>
              <w:pStyle w:val="30"/>
            </w:pPr>
            <w:r w:rsidRPr="006D397D">
              <w:rPr>
                <w:noProof/>
              </w:rPr>
              <w:t>93.78</w:t>
            </w:r>
          </w:p>
        </w:tc>
        <w:tc>
          <w:tcPr>
            <w:tcW w:w="4737" w:type="dxa"/>
            <w:vMerge/>
            <w:vAlign w:val="center"/>
          </w:tcPr>
          <w:p w:rsidR="000E276D" w:rsidRDefault="000E276D"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104</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520,364</w:t>
            </w:r>
          </w:p>
        </w:tc>
        <w:tc>
          <w:tcPr>
            <w:tcW w:w="1190" w:type="dxa"/>
            <w:vAlign w:val="center"/>
          </w:tcPr>
          <w:p w:rsidR="00316639" w:rsidRDefault="00316639" w:rsidP="00316639">
            <w:pPr>
              <w:pStyle w:val="30"/>
            </w:pPr>
            <w:r w:rsidRPr="006D397D">
              <w:rPr>
                <w:noProof/>
              </w:rPr>
              <w:t>408,940</w:t>
            </w:r>
          </w:p>
        </w:tc>
        <w:tc>
          <w:tcPr>
            <w:tcW w:w="1161" w:type="dxa"/>
            <w:vAlign w:val="center"/>
          </w:tcPr>
          <w:p w:rsidR="00316639" w:rsidRDefault="00316639" w:rsidP="00316639">
            <w:pPr>
              <w:pStyle w:val="30"/>
            </w:pPr>
            <w:r w:rsidRPr="006D397D">
              <w:rPr>
                <w:noProof/>
              </w:rPr>
              <w:t>78.59</w:t>
            </w:r>
          </w:p>
        </w:tc>
        <w:tc>
          <w:tcPr>
            <w:tcW w:w="4737" w:type="dxa"/>
            <w:vAlign w:val="center"/>
          </w:tcPr>
          <w:p w:rsidR="00316639" w:rsidRDefault="00316639" w:rsidP="00316639">
            <w:pPr>
              <w:pStyle w:val="40"/>
            </w:pPr>
          </w:p>
        </w:tc>
      </w:tr>
    </w:tbl>
    <w:p w:rsidR="00A3009A" w:rsidRPr="00A2734B" w:rsidRDefault="00A3009A" w:rsidP="00A3009A">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A3009A" w:rsidTr="000D4137">
        <w:trPr>
          <w:trHeight w:val="284"/>
          <w:jc w:val="center"/>
        </w:trPr>
        <w:tc>
          <w:tcPr>
            <w:tcW w:w="10490" w:type="dxa"/>
            <w:gridSpan w:val="6"/>
            <w:vAlign w:val="center"/>
          </w:tcPr>
          <w:p w:rsidR="00A3009A" w:rsidRDefault="00A3009A" w:rsidP="000D4137">
            <w:pPr>
              <w:pStyle w:val="afa"/>
              <w:ind w:right="240"/>
            </w:pPr>
            <w:r>
              <w:rPr>
                <w:rFonts w:hint="eastAsia"/>
              </w:rPr>
              <w:t>單位</w:t>
            </w:r>
            <w:r>
              <w:t>：</w:t>
            </w:r>
            <w:r>
              <w:rPr>
                <w:rFonts w:hint="eastAsia"/>
              </w:rPr>
              <w:t>新臺幣元</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A3009A" w:rsidRPr="00CA093B" w:rsidRDefault="00A3009A" w:rsidP="000D4137">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A3009A" w:rsidRPr="00CA093B" w:rsidRDefault="00A3009A" w:rsidP="000D4137">
            <w:pPr>
              <w:pStyle w:val="af3"/>
              <w:ind w:left="72" w:right="72"/>
            </w:pPr>
            <w:r w:rsidRPr="00CA093B">
              <w:rPr>
                <w:rFonts w:hint="eastAsia"/>
              </w:rPr>
              <w:t>科目</w:t>
            </w:r>
          </w:p>
        </w:tc>
        <w:tc>
          <w:tcPr>
            <w:tcW w:w="1036" w:type="dxa"/>
            <w:vMerge w:val="restart"/>
            <w:vAlign w:val="center"/>
          </w:tcPr>
          <w:p w:rsidR="00A3009A" w:rsidRPr="00CA093B" w:rsidRDefault="00A3009A" w:rsidP="000D4137">
            <w:pPr>
              <w:pStyle w:val="af3"/>
              <w:ind w:leftChars="20" w:left="48" w:rightChars="20" w:right="48"/>
              <w:rPr>
                <w:spacing w:val="-20"/>
              </w:rPr>
            </w:pPr>
            <w:r w:rsidRPr="00CA093B">
              <w:rPr>
                <w:rFonts w:hint="eastAsia"/>
                <w:spacing w:val="-20"/>
              </w:rPr>
              <w:t>以前年度</w:t>
            </w:r>
          </w:p>
          <w:p w:rsidR="00A3009A" w:rsidRPr="00CA093B" w:rsidRDefault="00A3009A" w:rsidP="000D4137">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A3009A" w:rsidRPr="00CA093B" w:rsidRDefault="00A3009A" w:rsidP="000D4137">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A3009A" w:rsidRPr="00CA093B" w:rsidRDefault="00A3009A" w:rsidP="000D4137">
            <w:pPr>
              <w:pStyle w:val="af3"/>
              <w:ind w:left="72" w:right="72"/>
            </w:pPr>
            <w:r w:rsidRPr="00CA093B">
              <w:rPr>
                <w:rFonts w:hint="eastAsia"/>
              </w:rPr>
              <w:t>原因分析</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A3009A" w:rsidRPr="00CA093B" w:rsidRDefault="00A3009A" w:rsidP="000D4137">
            <w:pPr>
              <w:ind w:left="70" w:right="60"/>
              <w:jc w:val="center"/>
            </w:pPr>
          </w:p>
        </w:tc>
        <w:tc>
          <w:tcPr>
            <w:tcW w:w="1862" w:type="dxa"/>
            <w:vMerge/>
            <w:tcBorders>
              <w:left w:val="nil"/>
              <w:bottom w:val="single" w:sz="4" w:space="0" w:color="auto"/>
            </w:tcBorders>
            <w:vAlign w:val="center"/>
          </w:tcPr>
          <w:p w:rsidR="00A3009A" w:rsidRPr="00CA093B" w:rsidRDefault="00A3009A" w:rsidP="000D4137">
            <w:pPr>
              <w:ind w:left="70" w:right="60"/>
              <w:jc w:val="center"/>
            </w:pPr>
          </w:p>
        </w:tc>
        <w:tc>
          <w:tcPr>
            <w:tcW w:w="1036" w:type="dxa"/>
            <w:vMerge/>
            <w:tcBorders>
              <w:bottom w:val="single" w:sz="4" w:space="0" w:color="auto"/>
            </w:tcBorders>
            <w:vAlign w:val="center"/>
          </w:tcPr>
          <w:p w:rsidR="00A3009A" w:rsidRPr="00CA093B" w:rsidRDefault="00A3009A" w:rsidP="000D4137">
            <w:pPr>
              <w:jc w:val="center"/>
            </w:pPr>
          </w:p>
        </w:tc>
        <w:tc>
          <w:tcPr>
            <w:tcW w:w="1190" w:type="dxa"/>
            <w:tcBorders>
              <w:bottom w:val="single" w:sz="4" w:space="0" w:color="auto"/>
            </w:tcBorders>
            <w:vAlign w:val="center"/>
          </w:tcPr>
          <w:p w:rsidR="00A3009A" w:rsidRPr="00CA093B" w:rsidRDefault="00A3009A" w:rsidP="000D4137">
            <w:pPr>
              <w:pStyle w:val="af3"/>
              <w:ind w:left="72" w:right="72"/>
            </w:pPr>
            <w:r w:rsidRPr="00CA093B">
              <w:rPr>
                <w:rFonts w:hint="eastAsia"/>
              </w:rPr>
              <w:t>金額</w:t>
            </w:r>
          </w:p>
        </w:tc>
        <w:tc>
          <w:tcPr>
            <w:tcW w:w="1161" w:type="dxa"/>
            <w:tcBorders>
              <w:bottom w:val="single" w:sz="4" w:space="0" w:color="auto"/>
            </w:tcBorders>
            <w:vAlign w:val="center"/>
          </w:tcPr>
          <w:p w:rsidR="00A3009A" w:rsidRPr="00CA093B" w:rsidRDefault="00A3009A" w:rsidP="000D4137">
            <w:pPr>
              <w:pStyle w:val="af3"/>
              <w:ind w:left="72" w:right="72"/>
            </w:pPr>
            <w:r w:rsidRPr="00CA093B">
              <w:rPr>
                <w:rFonts w:hint="eastAsia"/>
              </w:rPr>
              <w:t>％</w:t>
            </w:r>
          </w:p>
        </w:tc>
        <w:tc>
          <w:tcPr>
            <w:tcW w:w="4737" w:type="dxa"/>
            <w:vMerge/>
            <w:tcBorders>
              <w:bottom w:val="single" w:sz="4" w:space="0" w:color="auto"/>
              <w:right w:val="nil"/>
            </w:tcBorders>
            <w:vAlign w:val="center"/>
          </w:tcPr>
          <w:p w:rsidR="00A3009A" w:rsidRPr="00CA093B" w:rsidRDefault="00A3009A" w:rsidP="000D4137">
            <w:pPr>
              <w:ind w:left="70" w:right="60"/>
              <w:jc w:val="center"/>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105</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341,554</w:t>
            </w:r>
          </w:p>
        </w:tc>
        <w:tc>
          <w:tcPr>
            <w:tcW w:w="1190" w:type="dxa"/>
            <w:vAlign w:val="center"/>
          </w:tcPr>
          <w:p w:rsidR="00316639" w:rsidRDefault="00316639" w:rsidP="00316639">
            <w:pPr>
              <w:pStyle w:val="30"/>
            </w:pPr>
            <w:r w:rsidRPr="006D397D">
              <w:rPr>
                <w:noProof/>
              </w:rPr>
              <w:t>341,554</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106</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107,076</w:t>
            </w:r>
          </w:p>
        </w:tc>
        <w:tc>
          <w:tcPr>
            <w:tcW w:w="1190" w:type="dxa"/>
            <w:vAlign w:val="center"/>
          </w:tcPr>
          <w:p w:rsidR="00316639" w:rsidRDefault="00316639" w:rsidP="00316639">
            <w:pPr>
              <w:pStyle w:val="30"/>
            </w:pPr>
            <w:r w:rsidRPr="006D397D">
              <w:rPr>
                <w:noProof/>
              </w:rPr>
              <w:t>77,076</w:t>
            </w:r>
          </w:p>
        </w:tc>
        <w:tc>
          <w:tcPr>
            <w:tcW w:w="1161" w:type="dxa"/>
            <w:vAlign w:val="center"/>
          </w:tcPr>
          <w:p w:rsidR="00316639" w:rsidRDefault="00316639" w:rsidP="00316639">
            <w:pPr>
              <w:pStyle w:val="30"/>
            </w:pPr>
            <w:r w:rsidRPr="006D397D">
              <w:rPr>
                <w:noProof/>
              </w:rPr>
              <w:t>71.98</w:t>
            </w:r>
          </w:p>
        </w:tc>
        <w:tc>
          <w:tcPr>
            <w:tcW w:w="4737" w:type="dxa"/>
            <w:vAlign w:val="center"/>
          </w:tcPr>
          <w:p w:rsidR="00316639"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107</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3,029,934</w:t>
            </w:r>
          </w:p>
        </w:tc>
        <w:tc>
          <w:tcPr>
            <w:tcW w:w="1190" w:type="dxa"/>
            <w:vAlign w:val="center"/>
          </w:tcPr>
          <w:p w:rsidR="00316639" w:rsidRDefault="00316639" w:rsidP="00316639">
            <w:pPr>
              <w:pStyle w:val="30"/>
            </w:pPr>
            <w:r w:rsidRPr="006D397D">
              <w:rPr>
                <w:noProof/>
              </w:rPr>
              <w:t>808,956</w:t>
            </w:r>
          </w:p>
        </w:tc>
        <w:tc>
          <w:tcPr>
            <w:tcW w:w="1161" w:type="dxa"/>
            <w:vAlign w:val="center"/>
          </w:tcPr>
          <w:p w:rsidR="00316639" w:rsidRDefault="00316639" w:rsidP="00316639">
            <w:pPr>
              <w:pStyle w:val="30"/>
            </w:pPr>
            <w:r w:rsidRPr="006D397D">
              <w:rPr>
                <w:noProof/>
              </w:rPr>
              <w:t>26.70</w:t>
            </w:r>
          </w:p>
        </w:tc>
        <w:tc>
          <w:tcPr>
            <w:tcW w:w="4737" w:type="dxa"/>
            <w:vAlign w:val="center"/>
          </w:tcPr>
          <w:p w:rsidR="00316639"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108</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14,055,237</w:t>
            </w:r>
          </w:p>
        </w:tc>
        <w:tc>
          <w:tcPr>
            <w:tcW w:w="1190" w:type="dxa"/>
            <w:vAlign w:val="center"/>
          </w:tcPr>
          <w:p w:rsidR="00316639" w:rsidRDefault="00316639" w:rsidP="00316639">
            <w:pPr>
              <w:pStyle w:val="30"/>
            </w:pPr>
            <w:r w:rsidRPr="006D397D">
              <w:rPr>
                <w:noProof/>
              </w:rPr>
              <w:t>3,858,119</w:t>
            </w:r>
          </w:p>
        </w:tc>
        <w:tc>
          <w:tcPr>
            <w:tcW w:w="1161" w:type="dxa"/>
            <w:vAlign w:val="center"/>
          </w:tcPr>
          <w:p w:rsidR="00316639" w:rsidRDefault="00316639" w:rsidP="00316639">
            <w:pPr>
              <w:pStyle w:val="30"/>
            </w:pPr>
            <w:r w:rsidRPr="006D397D">
              <w:rPr>
                <w:noProof/>
              </w:rPr>
              <w:t>27.45</w:t>
            </w:r>
          </w:p>
        </w:tc>
        <w:tc>
          <w:tcPr>
            <w:tcW w:w="4737" w:type="dxa"/>
            <w:vAlign w:val="center"/>
          </w:tcPr>
          <w:p w:rsidR="00316639"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109</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26,349,665</w:t>
            </w:r>
          </w:p>
        </w:tc>
        <w:tc>
          <w:tcPr>
            <w:tcW w:w="1190" w:type="dxa"/>
            <w:vAlign w:val="center"/>
          </w:tcPr>
          <w:p w:rsidR="00316639" w:rsidRDefault="00316639" w:rsidP="00316639">
            <w:pPr>
              <w:pStyle w:val="30"/>
            </w:pPr>
            <w:r w:rsidRPr="006D397D">
              <w:rPr>
                <w:noProof/>
              </w:rPr>
              <w:t>13,665,967</w:t>
            </w:r>
          </w:p>
        </w:tc>
        <w:tc>
          <w:tcPr>
            <w:tcW w:w="1161" w:type="dxa"/>
            <w:vAlign w:val="center"/>
          </w:tcPr>
          <w:p w:rsidR="00316639" w:rsidRDefault="00316639" w:rsidP="00316639">
            <w:pPr>
              <w:pStyle w:val="30"/>
            </w:pPr>
            <w:r w:rsidRPr="006D397D">
              <w:rPr>
                <w:noProof/>
              </w:rPr>
              <w:t>51.86</w:t>
            </w:r>
          </w:p>
        </w:tc>
        <w:tc>
          <w:tcPr>
            <w:tcW w:w="4737" w:type="dxa"/>
            <w:vAlign w:val="center"/>
          </w:tcPr>
          <w:p w:rsidR="00316639"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16639" w:rsidRDefault="00316639" w:rsidP="00316639">
            <w:pPr>
              <w:pStyle w:val="30"/>
              <w:jc w:val="center"/>
            </w:pPr>
            <w:r w:rsidRPr="006D397D">
              <w:rPr>
                <w:noProof/>
              </w:rPr>
              <w:t>110</w:t>
            </w:r>
          </w:p>
        </w:tc>
        <w:tc>
          <w:tcPr>
            <w:tcW w:w="1862" w:type="dxa"/>
            <w:vAlign w:val="center"/>
          </w:tcPr>
          <w:p w:rsidR="00316639" w:rsidRDefault="00316639" w:rsidP="00316639">
            <w:pPr>
              <w:pStyle w:val="211"/>
              <w:ind w:right="24"/>
              <w:jc w:val="distribute"/>
            </w:pPr>
            <w:r w:rsidRPr="006D397D">
              <w:rPr>
                <w:rFonts w:hint="eastAsia"/>
                <w:noProof/>
              </w:rPr>
              <w:t>罰款及賠償收入</w:t>
            </w:r>
          </w:p>
        </w:tc>
        <w:tc>
          <w:tcPr>
            <w:tcW w:w="1036" w:type="dxa"/>
            <w:vAlign w:val="center"/>
          </w:tcPr>
          <w:p w:rsidR="00316639" w:rsidRDefault="00316639" w:rsidP="00316639">
            <w:pPr>
              <w:pStyle w:val="30"/>
            </w:pPr>
            <w:r w:rsidRPr="006D397D">
              <w:rPr>
                <w:noProof/>
              </w:rPr>
              <w:t>27,207,730</w:t>
            </w:r>
          </w:p>
        </w:tc>
        <w:tc>
          <w:tcPr>
            <w:tcW w:w="1190" w:type="dxa"/>
            <w:vAlign w:val="center"/>
          </w:tcPr>
          <w:p w:rsidR="00316639" w:rsidRDefault="00316639" w:rsidP="00316639">
            <w:pPr>
              <w:pStyle w:val="30"/>
            </w:pPr>
            <w:r w:rsidRPr="006D397D">
              <w:rPr>
                <w:noProof/>
              </w:rPr>
              <w:t>17,919,378</w:t>
            </w:r>
          </w:p>
        </w:tc>
        <w:tc>
          <w:tcPr>
            <w:tcW w:w="1161" w:type="dxa"/>
            <w:vAlign w:val="center"/>
          </w:tcPr>
          <w:p w:rsidR="00316639" w:rsidRDefault="00316639" w:rsidP="00316639">
            <w:pPr>
              <w:pStyle w:val="30"/>
            </w:pPr>
            <w:r w:rsidRPr="006D397D">
              <w:rPr>
                <w:noProof/>
              </w:rPr>
              <w:t>65.86</w:t>
            </w:r>
          </w:p>
        </w:tc>
        <w:tc>
          <w:tcPr>
            <w:tcW w:w="4737" w:type="dxa"/>
            <w:vAlign w:val="center"/>
          </w:tcPr>
          <w:p w:rsidR="00316639" w:rsidRDefault="00316639" w:rsidP="00316639">
            <w:pPr>
              <w:pStyle w:val="30"/>
              <w:rPr>
                <w:rFonts w:hAnsi="標楷體"/>
              </w:rPr>
            </w:pPr>
          </w:p>
        </w:tc>
      </w:tr>
    </w:tbl>
    <w:p w:rsidR="00316639" w:rsidRDefault="00316639" w:rsidP="00316639">
      <w:pPr>
        <w:pStyle w:val="afb"/>
      </w:pPr>
      <w:r>
        <w:rPr>
          <w:rFonts w:hint="eastAsia"/>
        </w:rPr>
        <w:t>註</w:t>
      </w:r>
      <w:r>
        <w:t>：</w:t>
      </w:r>
      <w:r>
        <w:rPr>
          <w:rFonts w:hint="eastAsia"/>
        </w:rPr>
        <w:t>本表所列項目係指應收保留數達20％</w:t>
      </w:r>
      <w:r>
        <w:t>，</w:t>
      </w:r>
      <w:r>
        <w:rPr>
          <w:rFonts w:hint="eastAsia"/>
        </w:rPr>
        <w:t>或3千萬元以上者</w:t>
      </w:r>
      <w:r>
        <w:t>。</w:t>
      </w:r>
    </w:p>
    <w:p w:rsidR="00316639" w:rsidRDefault="00316639" w:rsidP="00316639">
      <w:pPr>
        <w:pStyle w:val="ad"/>
        <w:ind w:firstLine="480"/>
      </w:pPr>
    </w:p>
    <w:p w:rsidR="00316639" w:rsidRDefault="00316639" w:rsidP="00316639">
      <w:pPr>
        <w:pStyle w:val="ab"/>
        <w:spacing w:before="72" w:after="72"/>
        <w:ind w:firstLine="561"/>
      </w:pPr>
      <w:r>
        <w:rPr>
          <w:rFonts w:hint="eastAsia"/>
        </w:rPr>
        <w:t>（二）　歲出部分</w:t>
      </w:r>
    </w:p>
    <w:p w:rsidR="00316639" w:rsidRPr="00A2734B" w:rsidRDefault="00316639" w:rsidP="00316639">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16639" w:rsidTr="00316639">
        <w:trPr>
          <w:trHeight w:val="284"/>
          <w:jc w:val="center"/>
        </w:trPr>
        <w:tc>
          <w:tcPr>
            <w:tcW w:w="10490" w:type="dxa"/>
            <w:gridSpan w:val="5"/>
            <w:vAlign w:val="bottom"/>
          </w:tcPr>
          <w:p w:rsidR="00316639" w:rsidRDefault="00316639" w:rsidP="00316639">
            <w:pPr>
              <w:pStyle w:val="afa"/>
              <w:ind w:right="240"/>
            </w:pPr>
            <w:r>
              <w:rPr>
                <w:rFonts w:hint="eastAsia"/>
              </w:rPr>
              <w:t>單位</w:t>
            </w:r>
            <w:r>
              <w:t>：</w:t>
            </w:r>
            <w:r>
              <w:rPr>
                <w:rFonts w:hint="eastAsia"/>
              </w:rPr>
              <w:t>新臺幣元</w:t>
            </w:r>
          </w:p>
        </w:tc>
      </w:tr>
      <w:tr w:rsidR="00316639"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316639" w:rsidRDefault="00316639" w:rsidP="00316639">
            <w:pPr>
              <w:pStyle w:val="af3"/>
              <w:ind w:left="72" w:right="72"/>
            </w:pPr>
            <w:r>
              <w:rPr>
                <w:rFonts w:hint="eastAsia"/>
              </w:rPr>
              <w:t>科目</w:t>
            </w:r>
          </w:p>
        </w:tc>
        <w:tc>
          <w:tcPr>
            <w:tcW w:w="1453" w:type="dxa"/>
            <w:vMerge w:val="restart"/>
            <w:tcBorders>
              <w:bottom w:val="single" w:sz="4" w:space="0" w:color="auto"/>
            </w:tcBorders>
            <w:vAlign w:val="center"/>
          </w:tcPr>
          <w:p w:rsidR="00316639" w:rsidRDefault="00316639" w:rsidP="00316639">
            <w:pPr>
              <w:pStyle w:val="af3"/>
              <w:ind w:left="72" w:right="72"/>
            </w:pPr>
            <w:r>
              <w:rPr>
                <w:rFonts w:hint="eastAsia"/>
              </w:rPr>
              <w:t>預算數</w:t>
            </w:r>
          </w:p>
        </w:tc>
        <w:tc>
          <w:tcPr>
            <w:tcW w:w="2298" w:type="dxa"/>
            <w:gridSpan w:val="2"/>
            <w:tcBorders>
              <w:bottom w:val="single" w:sz="4" w:space="0" w:color="auto"/>
            </w:tcBorders>
            <w:vAlign w:val="center"/>
          </w:tcPr>
          <w:p w:rsidR="00316639" w:rsidRDefault="00316639" w:rsidP="00316639">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316639" w:rsidRDefault="00316639" w:rsidP="00316639">
            <w:pPr>
              <w:pStyle w:val="af3"/>
              <w:ind w:left="72" w:right="72"/>
            </w:pPr>
            <w:r>
              <w:rPr>
                <w:rFonts w:hint="eastAsia"/>
              </w:rPr>
              <w:t>原因分析</w:t>
            </w:r>
          </w:p>
        </w:tc>
      </w:tr>
      <w:tr w:rsidR="00316639"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16639" w:rsidRDefault="00316639" w:rsidP="00316639">
            <w:pPr>
              <w:ind w:left="70" w:right="60"/>
              <w:jc w:val="center"/>
            </w:pPr>
          </w:p>
        </w:tc>
        <w:tc>
          <w:tcPr>
            <w:tcW w:w="1453" w:type="dxa"/>
            <w:vMerge/>
            <w:tcBorders>
              <w:bottom w:val="single" w:sz="4" w:space="0" w:color="auto"/>
            </w:tcBorders>
            <w:vAlign w:val="center"/>
          </w:tcPr>
          <w:p w:rsidR="00316639" w:rsidRDefault="00316639" w:rsidP="00316639">
            <w:pPr>
              <w:ind w:left="70" w:right="60"/>
              <w:jc w:val="center"/>
            </w:pPr>
          </w:p>
        </w:tc>
        <w:tc>
          <w:tcPr>
            <w:tcW w:w="1508" w:type="dxa"/>
            <w:tcBorders>
              <w:bottom w:val="single" w:sz="4" w:space="0" w:color="auto"/>
            </w:tcBorders>
            <w:vAlign w:val="center"/>
          </w:tcPr>
          <w:p w:rsidR="00316639" w:rsidRDefault="00316639" w:rsidP="00316639">
            <w:pPr>
              <w:pStyle w:val="af3"/>
              <w:ind w:left="72" w:right="72"/>
            </w:pPr>
            <w:r>
              <w:rPr>
                <w:rFonts w:hint="eastAsia"/>
              </w:rPr>
              <w:t>金額</w:t>
            </w:r>
          </w:p>
        </w:tc>
        <w:tc>
          <w:tcPr>
            <w:tcW w:w="790" w:type="dxa"/>
            <w:tcBorders>
              <w:bottom w:val="single" w:sz="4" w:space="0" w:color="auto"/>
            </w:tcBorders>
            <w:vAlign w:val="center"/>
          </w:tcPr>
          <w:p w:rsidR="00316639" w:rsidRDefault="00316639" w:rsidP="00316639">
            <w:pPr>
              <w:pStyle w:val="af3"/>
              <w:ind w:left="72" w:right="72"/>
            </w:pPr>
            <w:r>
              <w:rPr>
                <w:rFonts w:hint="eastAsia"/>
              </w:rPr>
              <w:t>％</w:t>
            </w:r>
          </w:p>
        </w:tc>
        <w:tc>
          <w:tcPr>
            <w:tcW w:w="4737" w:type="dxa"/>
            <w:vMerge/>
            <w:tcBorders>
              <w:bottom w:val="single" w:sz="4" w:space="0" w:color="auto"/>
              <w:right w:val="nil"/>
            </w:tcBorders>
            <w:vAlign w:val="center"/>
          </w:tcPr>
          <w:p w:rsidR="00316639" w:rsidRDefault="00316639" w:rsidP="00316639">
            <w:pPr>
              <w:ind w:left="70" w:right="60"/>
              <w:jc w:val="center"/>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Pr="001A240C" w:rsidRDefault="00316639" w:rsidP="00316639">
            <w:pPr>
              <w:pStyle w:val="23"/>
            </w:pPr>
            <w:r w:rsidRPr="001A240C">
              <w:rPr>
                <w:rFonts w:hint="eastAsia"/>
                <w:noProof/>
              </w:rPr>
              <w:t>內政部</w:t>
            </w:r>
          </w:p>
        </w:tc>
        <w:tc>
          <w:tcPr>
            <w:tcW w:w="1453" w:type="dxa"/>
            <w:vAlign w:val="center"/>
          </w:tcPr>
          <w:p w:rsidR="00316639" w:rsidRPr="001A240C" w:rsidRDefault="00316639" w:rsidP="00316639">
            <w:pPr>
              <w:pStyle w:val="30"/>
              <w:rPr>
                <w:rFonts w:hAnsi="細明體"/>
              </w:rPr>
            </w:pPr>
          </w:p>
        </w:tc>
        <w:tc>
          <w:tcPr>
            <w:tcW w:w="1508" w:type="dxa"/>
            <w:vAlign w:val="center"/>
          </w:tcPr>
          <w:p w:rsidR="00316639" w:rsidRPr="001A240C" w:rsidRDefault="00316639" w:rsidP="00316639">
            <w:pPr>
              <w:pStyle w:val="30"/>
              <w:rPr>
                <w:rFonts w:hAnsi="細明體"/>
              </w:rPr>
            </w:pPr>
          </w:p>
        </w:tc>
        <w:tc>
          <w:tcPr>
            <w:tcW w:w="790" w:type="dxa"/>
            <w:vAlign w:val="center"/>
          </w:tcPr>
          <w:p w:rsidR="00316639" w:rsidRPr="001A240C" w:rsidRDefault="00316639" w:rsidP="00316639">
            <w:pPr>
              <w:pStyle w:val="30"/>
              <w:rPr>
                <w:rFonts w:hAnsi="細明體"/>
              </w:rPr>
            </w:pPr>
          </w:p>
        </w:tc>
        <w:tc>
          <w:tcPr>
            <w:tcW w:w="4737" w:type="dxa"/>
            <w:vAlign w:val="center"/>
          </w:tcPr>
          <w:p w:rsidR="00316639" w:rsidRPr="001A240C"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地政業務</w:t>
            </w:r>
          </w:p>
        </w:tc>
        <w:tc>
          <w:tcPr>
            <w:tcW w:w="1453" w:type="dxa"/>
            <w:vAlign w:val="center"/>
          </w:tcPr>
          <w:p w:rsidR="00316639" w:rsidRDefault="00316639" w:rsidP="00316639">
            <w:pPr>
              <w:pStyle w:val="30"/>
              <w:rPr>
                <w:rFonts w:hAnsi="細明體"/>
              </w:rPr>
            </w:pPr>
            <w:r w:rsidRPr="006D397D">
              <w:rPr>
                <w:rFonts w:hAnsi="細明體"/>
                <w:noProof/>
              </w:rPr>
              <w:t>493,571,000</w:t>
            </w:r>
          </w:p>
        </w:tc>
        <w:tc>
          <w:tcPr>
            <w:tcW w:w="1508" w:type="dxa"/>
            <w:vAlign w:val="center"/>
          </w:tcPr>
          <w:p w:rsidR="00316639" w:rsidRDefault="00316639" w:rsidP="00316639">
            <w:pPr>
              <w:pStyle w:val="30"/>
              <w:rPr>
                <w:rFonts w:hAnsi="細明體"/>
              </w:rPr>
            </w:pPr>
            <w:r w:rsidRPr="006D397D">
              <w:rPr>
                <w:rFonts w:hAnsi="細明體"/>
                <w:noProof/>
              </w:rPr>
              <w:t>34,425,500</w:t>
            </w:r>
          </w:p>
        </w:tc>
        <w:tc>
          <w:tcPr>
            <w:tcW w:w="790" w:type="dxa"/>
            <w:vAlign w:val="center"/>
          </w:tcPr>
          <w:p w:rsidR="00316639" w:rsidRDefault="00316639" w:rsidP="00316639">
            <w:pPr>
              <w:pStyle w:val="30"/>
              <w:rPr>
                <w:rFonts w:hAnsi="細明體"/>
              </w:rPr>
            </w:pPr>
            <w:r w:rsidRPr="006D397D">
              <w:rPr>
                <w:rFonts w:hAnsi="細明體"/>
                <w:noProof/>
              </w:rPr>
              <w:t>6.97</w:t>
            </w:r>
          </w:p>
        </w:tc>
        <w:tc>
          <w:tcPr>
            <w:tcW w:w="4737" w:type="dxa"/>
            <w:vAlign w:val="center"/>
          </w:tcPr>
          <w:p w:rsidR="00316639" w:rsidRDefault="00316639" w:rsidP="00316639">
            <w:pPr>
              <w:pStyle w:val="40"/>
            </w:pPr>
            <w:r w:rsidRPr="006D397D">
              <w:rPr>
                <w:rFonts w:hint="eastAsia"/>
                <w:noProof/>
              </w:rPr>
              <w:t>無人載具實證運用高精地圖測製工作案</w:t>
            </w:r>
            <w:r>
              <w:rPr>
                <w:rFonts w:hint="eastAsia"/>
                <w:noProof/>
              </w:rPr>
              <w:t>（111－112年）</w:t>
            </w:r>
            <w:r w:rsidRPr="006D397D">
              <w:rPr>
                <w:rFonts w:hint="eastAsia"/>
                <w:noProof/>
              </w:rPr>
              <w:t>，因配合</w:t>
            </w:r>
            <w:r>
              <w:rPr>
                <w:rFonts w:hint="eastAsia"/>
                <w:noProof/>
              </w:rPr>
              <w:t>權責機關</w:t>
            </w:r>
            <w:r w:rsidRPr="006D397D">
              <w:rPr>
                <w:rFonts w:hint="eastAsia"/>
                <w:noProof/>
              </w:rPr>
              <w:t>申請及審查進度影響</w:t>
            </w:r>
            <w:r>
              <w:rPr>
                <w:rFonts w:hint="eastAsia"/>
                <w:noProof/>
              </w:rPr>
              <w:t>發包作業時程；</w:t>
            </w:r>
            <w:r w:rsidRPr="006D397D">
              <w:rPr>
                <w:rFonts w:hint="eastAsia"/>
                <w:noProof/>
              </w:rPr>
              <w:t>110</w:t>
            </w:r>
            <w:r w:rsidRPr="00F7196C">
              <w:rPr>
                <w:rFonts w:hint="eastAsia"/>
                <w:noProof/>
              </w:rPr>
              <w:t>－</w:t>
            </w:r>
            <w:r w:rsidRPr="006D397D">
              <w:rPr>
                <w:rFonts w:hint="eastAsia"/>
                <w:noProof/>
              </w:rPr>
              <w:t>111年測</w:t>
            </w:r>
            <w:r>
              <w:rPr>
                <w:rFonts w:hint="eastAsia"/>
                <w:noProof/>
              </w:rPr>
              <w:t>深無人船辦理水深測量及建置線上精密單點定位服務系統研究</w:t>
            </w:r>
            <w:r w:rsidRPr="006D397D">
              <w:rPr>
                <w:rFonts w:hint="eastAsia"/>
                <w:noProof/>
              </w:rPr>
              <w:t>工作</w:t>
            </w:r>
            <w:r>
              <w:rPr>
                <w:rFonts w:hint="eastAsia"/>
                <w:noProof/>
              </w:rPr>
              <w:t>，受</w:t>
            </w:r>
            <w:r w:rsidRPr="00BD3EFA">
              <w:rPr>
                <w:rFonts w:hint="eastAsia"/>
                <w:noProof/>
              </w:rPr>
              <w:t>新型冠狀病毒肺炎（COVID</w:t>
            </w:r>
            <w:r>
              <w:rPr>
                <w:rFonts w:hint="eastAsia"/>
                <w:noProof/>
              </w:rPr>
              <w:t>－</w:t>
            </w:r>
            <w:r w:rsidRPr="00BD3EFA">
              <w:rPr>
                <w:rFonts w:hint="eastAsia"/>
                <w:noProof/>
              </w:rPr>
              <w:t>19）疫情影響</w:t>
            </w:r>
            <w:r>
              <w:rPr>
                <w:rFonts w:hint="eastAsia"/>
                <w:noProof/>
              </w:rPr>
              <w:t>船體交貨延宕等</w:t>
            </w:r>
            <w:r w:rsidRPr="006D397D">
              <w:rPr>
                <w:rFonts w:hint="eastAsia"/>
                <w:noProof/>
              </w:rPr>
              <w:t>，須保留繼續執行。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Pr="001A240C" w:rsidRDefault="00316639" w:rsidP="00316639">
            <w:pPr>
              <w:pStyle w:val="23"/>
            </w:pPr>
            <w:r w:rsidRPr="001A240C">
              <w:rPr>
                <w:rFonts w:hint="eastAsia"/>
                <w:noProof/>
              </w:rPr>
              <w:t>營建署及所屬</w:t>
            </w:r>
          </w:p>
        </w:tc>
        <w:tc>
          <w:tcPr>
            <w:tcW w:w="1453" w:type="dxa"/>
            <w:vAlign w:val="center"/>
          </w:tcPr>
          <w:p w:rsidR="00316639" w:rsidRPr="001A240C" w:rsidRDefault="00316639" w:rsidP="00316639">
            <w:pPr>
              <w:pStyle w:val="30"/>
              <w:rPr>
                <w:rFonts w:hAnsi="細明體"/>
              </w:rPr>
            </w:pPr>
          </w:p>
        </w:tc>
        <w:tc>
          <w:tcPr>
            <w:tcW w:w="1508" w:type="dxa"/>
            <w:vAlign w:val="center"/>
          </w:tcPr>
          <w:p w:rsidR="00316639" w:rsidRPr="001A240C" w:rsidRDefault="00316639" w:rsidP="00316639">
            <w:pPr>
              <w:pStyle w:val="30"/>
              <w:rPr>
                <w:rFonts w:hAnsi="細明體"/>
              </w:rPr>
            </w:pPr>
          </w:p>
        </w:tc>
        <w:tc>
          <w:tcPr>
            <w:tcW w:w="790" w:type="dxa"/>
            <w:vAlign w:val="center"/>
          </w:tcPr>
          <w:p w:rsidR="00316639" w:rsidRPr="001A240C" w:rsidRDefault="00316639" w:rsidP="00316639">
            <w:pPr>
              <w:pStyle w:val="30"/>
              <w:rPr>
                <w:rFonts w:hAnsi="細明體"/>
              </w:rPr>
            </w:pPr>
          </w:p>
        </w:tc>
        <w:tc>
          <w:tcPr>
            <w:tcW w:w="4737" w:type="dxa"/>
            <w:vAlign w:val="center"/>
          </w:tcPr>
          <w:p w:rsidR="00316639" w:rsidRPr="001A240C"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營建業務</w:t>
            </w:r>
          </w:p>
        </w:tc>
        <w:tc>
          <w:tcPr>
            <w:tcW w:w="1453" w:type="dxa"/>
            <w:vAlign w:val="center"/>
          </w:tcPr>
          <w:p w:rsidR="00316639" w:rsidRDefault="00316639" w:rsidP="00316639">
            <w:pPr>
              <w:pStyle w:val="30"/>
              <w:rPr>
                <w:rFonts w:hAnsi="細明體"/>
              </w:rPr>
            </w:pPr>
            <w:r w:rsidRPr="006D397D">
              <w:rPr>
                <w:rFonts w:hAnsi="細明體"/>
                <w:noProof/>
              </w:rPr>
              <w:t>5,265,150,000</w:t>
            </w:r>
          </w:p>
        </w:tc>
        <w:tc>
          <w:tcPr>
            <w:tcW w:w="1508" w:type="dxa"/>
            <w:vAlign w:val="center"/>
          </w:tcPr>
          <w:p w:rsidR="00316639" w:rsidRDefault="00316639" w:rsidP="00316639">
            <w:pPr>
              <w:pStyle w:val="30"/>
              <w:rPr>
                <w:rFonts w:hAnsi="細明體"/>
              </w:rPr>
            </w:pPr>
            <w:r w:rsidRPr="006D397D">
              <w:rPr>
                <w:rFonts w:hAnsi="細明體"/>
                <w:noProof/>
              </w:rPr>
              <w:t>44,097,197</w:t>
            </w:r>
          </w:p>
        </w:tc>
        <w:tc>
          <w:tcPr>
            <w:tcW w:w="790" w:type="dxa"/>
            <w:vAlign w:val="center"/>
          </w:tcPr>
          <w:p w:rsidR="00316639" w:rsidRDefault="00316639" w:rsidP="00316639">
            <w:pPr>
              <w:pStyle w:val="30"/>
              <w:rPr>
                <w:rFonts w:hAnsi="細明體"/>
              </w:rPr>
            </w:pPr>
            <w:r w:rsidRPr="006D397D">
              <w:rPr>
                <w:rFonts w:hAnsi="細明體"/>
                <w:noProof/>
              </w:rPr>
              <w:t>0.84</w:t>
            </w:r>
          </w:p>
        </w:tc>
        <w:tc>
          <w:tcPr>
            <w:tcW w:w="4737" w:type="dxa"/>
            <w:vAlign w:val="center"/>
          </w:tcPr>
          <w:p w:rsidR="00316639" w:rsidRDefault="00316639" w:rsidP="00316639">
            <w:pPr>
              <w:pStyle w:val="40"/>
            </w:pPr>
            <w:r w:rsidRPr="006D397D">
              <w:rPr>
                <w:rFonts w:hint="eastAsia"/>
                <w:noProof/>
              </w:rPr>
              <w:t>推動建置數值式</w:t>
            </w:r>
            <w:r>
              <w:rPr>
                <w:rFonts w:hint="eastAsia"/>
                <w:noProof/>
              </w:rPr>
              <w:t>（BIM）</w:t>
            </w:r>
            <w:r w:rsidRPr="006D397D">
              <w:rPr>
                <w:rFonts w:hint="eastAsia"/>
                <w:noProof/>
              </w:rPr>
              <w:t>3D建物圖資計畫，及補助地方政府辦理營建剩餘土石方處理規劃等計畫，合約期程跨年度，</w:t>
            </w:r>
            <w:r w:rsidRPr="009122FD">
              <w:rPr>
                <w:rFonts w:hint="eastAsia"/>
                <w:noProof/>
              </w:rPr>
              <w:t>須</w:t>
            </w:r>
            <w:r w:rsidRPr="006D397D">
              <w:rPr>
                <w:rFonts w:hint="eastAsia"/>
                <w:noProof/>
              </w:rPr>
              <w:t>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道路建設及養護</w:t>
            </w:r>
          </w:p>
        </w:tc>
        <w:tc>
          <w:tcPr>
            <w:tcW w:w="1453" w:type="dxa"/>
            <w:vAlign w:val="center"/>
          </w:tcPr>
          <w:p w:rsidR="00316639" w:rsidRDefault="00316639" w:rsidP="00316639">
            <w:pPr>
              <w:pStyle w:val="30"/>
              <w:rPr>
                <w:rFonts w:hAnsi="細明體"/>
              </w:rPr>
            </w:pPr>
            <w:r w:rsidRPr="006D397D">
              <w:rPr>
                <w:rFonts w:hAnsi="細明體"/>
                <w:noProof/>
              </w:rPr>
              <w:t>6,928,213,000</w:t>
            </w:r>
          </w:p>
        </w:tc>
        <w:tc>
          <w:tcPr>
            <w:tcW w:w="1508" w:type="dxa"/>
            <w:vAlign w:val="center"/>
          </w:tcPr>
          <w:p w:rsidR="00316639" w:rsidRDefault="00316639" w:rsidP="00316639">
            <w:pPr>
              <w:pStyle w:val="30"/>
              <w:rPr>
                <w:rFonts w:hAnsi="細明體"/>
              </w:rPr>
            </w:pPr>
            <w:r w:rsidRPr="006D397D">
              <w:rPr>
                <w:rFonts w:hAnsi="細明體"/>
                <w:noProof/>
              </w:rPr>
              <w:t>614,361,338</w:t>
            </w:r>
          </w:p>
        </w:tc>
        <w:tc>
          <w:tcPr>
            <w:tcW w:w="790" w:type="dxa"/>
            <w:vAlign w:val="center"/>
          </w:tcPr>
          <w:p w:rsidR="00316639" w:rsidRDefault="00316639" w:rsidP="00316639">
            <w:pPr>
              <w:pStyle w:val="30"/>
              <w:rPr>
                <w:rFonts w:hAnsi="細明體"/>
              </w:rPr>
            </w:pPr>
            <w:r w:rsidRPr="006D397D">
              <w:rPr>
                <w:rFonts w:hAnsi="細明體"/>
                <w:noProof/>
              </w:rPr>
              <w:t>8.87</w:t>
            </w:r>
          </w:p>
        </w:tc>
        <w:tc>
          <w:tcPr>
            <w:tcW w:w="4737" w:type="dxa"/>
            <w:vAlign w:val="center"/>
          </w:tcPr>
          <w:p w:rsidR="00316639" w:rsidRDefault="00316639" w:rsidP="00316639">
            <w:pPr>
              <w:pStyle w:val="40"/>
            </w:pPr>
            <w:r w:rsidRPr="006D397D">
              <w:rPr>
                <w:rFonts w:hint="eastAsia"/>
                <w:noProof/>
              </w:rPr>
              <w:t>補助地方政府辦理生活圈道路交通系統建設計畫，補助經費未及納入地方政府預算、補助計畫合約跨年度等，</w:t>
            </w:r>
            <w:r w:rsidRPr="009122FD">
              <w:rPr>
                <w:rFonts w:hint="eastAsia"/>
                <w:noProof/>
              </w:rPr>
              <w:t>須</w:t>
            </w:r>
            <w:r w:rsidRPr="006D397D">
              <w:rPr>
                <w:rFonts w:hint="eastAsia"/>
                <w:noProof/>
              </w:rPr>
              <w:t>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Pr="001A240C" w:rsidRDefault="00316639" w:rsidP="00316639">
            <w:pPr>
              <w:pStyle w:val="23"/>
            </w:pPr>
            <w:r w:rsidRPr="001A240C">
              <w:rPr>
                <w:rFonts w:hint="eastAsia"/>
                <w:noProof/>
              </w:rPr>
              <w:t>警政署及所屬</w:t>
            </w:r>
          </w:p>
        </w:tc>
        <w:tc>
          <w:tcPr>
            <w:tcW w:w="1453" w:type="dxa"/>
            <w:vAlign w:val="center"/>
          </w:tcPr>
          <w:p w:rsidR="00316639" w:rsidRPr="001A240C" w:rsidRDefault="00316639" w:rsidP="00316639">
            <w:pPr>
              <w:pStyle w:val="30"/>
              <w:rPr>
                <w:rFonts w:hAnsi="細明體"/>
              </w:rPr>
            </w:pPr>
          </w:p>
        </w:tc>
        <w:tc>
          <w:tcPr>
            <w:tcW w:w="1508" w:type="dxa"/>
            <w:vAlign w:val="center"/>
          </w:tcPr>
          <w:p w:rsidR="00316639" w:rsidRPr="001A240C" w:rsidRDefault="00316639" w:rsidP="00316639">
            <w:pPr>
              <w:pStyle w:val="30"/>
              <w:rPr>
                <w:rFonts w:hAnsi="細明體"/>
              </w:rPr>
            </w:pPr>
          </w:p>
        </w:tc>
        <w:tc>
          <w:tcPr>
            <w:tcW w:w="790" w:type="dxa"/>
            <w:vAlign w:val="center"/>
          </w:tcPr>
          <w:p w:rsidR="00316639" w:rsidRPr="001A240C" w:rsidRDefault="00316639" w:rsidP="00316639">
            <w:pPr>
              <w:pStyle w:val="30"/>
              <w:rPr>
                <w:rFonts w:hAnsi="細明體"/>
              </w:rPr>
            </w:pPr>
          </w:p>
        </w:tc>
        <w:tc>
          <w:tcPr>
            <w:tcW w:w="4737" w:type="dxa"/>
            <w:vAlign w:val="center"/>
          </w:tcPr>
          <w:p w:rsidR="00316639" w:rsidRPr="001A240C"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警政業務</w:t>
            </w:r>
          </w:p>
        </w:tc>
        <w:tc>
          <w:tcPr>
            <w:tcW w:w="1453" w:type="dxa"/>
            <w:vAlign w:val="center"/>
          </w:tcPr>
          <w:p w:rsidR="00316639" w:rsidRDefault="00316639" w:rsidP="00316639">
            <w:pPr>
              <w:pStyle w:val="30"/>
              <w:rPr>
                <w:rFonts w:hAnsi="細明體"/>
              </w:rPr>
            </w:pPr>
            <w:r w:rsidRPr="006D397D">
              <w:rPr>
                <w:rFonts w:hAnsi="細明體"/>
                <w:noProof/>
              </w:rPr>
              <w:t>993,026,000</w:t>
            </w:r>
          </w:p>
        </w:tc>
        <w:tc>
          <w:tcPr>
            <w:tcW w:w="1508" w:type="dxa"/>
            <w:vAlign w:val="center"/>
          </w:tcPr>
          <w:p w:rsidR="00316639" w:rsidRDefault="00316639" w:rsidP="00316639">
            <w:pPr>
              <w:pStyle w:val="30"/>
              <w:rPr>
                <w:rFonts w:hAnsi="細明體"/>
              </w:rPr>
            </w:pPr>
            <w:r w:rsidRPr="006D397D">
              <w:rPr>
                <w:rFonts w:hAnsi="細明體"/>
                <w:noProof/>
              </w:rPr>
              <w:t>140,713,115</w:t>
            </w:r>
          </w:p>
        </w:tc>
        <w:tc>
          <w:tcPr>
            <w:tcW w:w="790" w:type="dxa"/>
            <w:vAlign w:val="center"/>
          </w:tcPr>
          <w:p w:rsidR="00316639" w:rsidRDefault="00316639" w:rsidP="00316639">
            <w:pPr>
              <w:pStyle w:val="30"/>
              <w:rPr>
                <w:rFonts w:hAnsi="細明體"/>
              </w:rPr>
            </w:pPr>
            <w:r w:rsidRPr="006D397D">
              <w:rPr>
                <w:rFonts w:hAnsi="細明體"/>
                <w:noProof/>
              </w:rPr>
              <w:t>14.17</w:t>
            </w:r>
          </w:p>
        </w:tc>
        <w:tc>
          <w:tcPr>
            <w:tcW w:w="4737" w:type="dxa"/>
            <w:vAlign w:val="center"/>
          </w:tcPr>
          <w:p w:rsidR="00316639" w:rsidRDefault="00316639" w:rsidP="00316639">
            <w:pPr>
              <w:pStyle w:val="40"/>
            </w:pPr>
            <w:r w:rsidRPr="006D397D">
              <w:rPr>
                <w:rFonts w:hint="eastAsia"/>
                <w:noProof/>
              </w:rPr>
              <w:t>採購9公厘子彈及5.56公厘步槍訓練彈案，受子彈價格上漲及新臺幣貶值影響</w:t>
            </w:r>
            <w:r>
              <w:rPr>
                <w:rFonts w:hint="eastAsia"/>
                <w:noProof/>
              </w:rPr>
              <w:t>經</w:t>
            </w:r>
            <w:r w:rsidRPr="006D397D">
              <w:rPr>
                <w:rFonts w:hint="eastAsia"/>
                <w:noProof/>
              </w:rPr>
              <w:t>併案辦理</w:t>
            </w:r>
            <w:r>
              <w:rPr>
                <w:rFonts w:hint="eastAsia"/>
                <w:noProof/>
              </w:rPr>
              <w:t>等</w:t>
            </w:r>
            <w:r w:rsidRPr="006D397D">
              <w:rPr>
                <w:rFonts w:hint="eastAsia"/>
                <w:noProof/>
              </w:rPr>
              <w:t>，須保留繼續執行。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警務管理</w:t>
            </w:r>
          </w:p>
        </w:tc>
        <w:tc>
          <w:tcPr>
            <w:tcW w:w="1453" w:type="dxa"/>
            <w:vAlign w:val="center"/>
          </w:tcPr>
          <w:p w:rsidR="00316639" w:rsidRDefault="00316639" w:rsidP="00316639">
            <w:pPr>
              <w:pStyle w:val="30"/>
              <w:rPr>
                <w:rFonts w:hAnsi="細明體"/>
              </w:rPr>
            </w:pPr>
            <w:r w:rsidRPr="006D397D">
              <w:rPr>
                <w:rFonts w:hAnsi="細明體"/>
                <w:noProof/>
              </w:rPr>
              <w:t>499,301,000</w:t>
            </w:r>
          </w:p>
        </w:tc>
        <w:tc>
          <w:tcPr>
            <w:tcW w:w="1508" w:type="dxa"/>
            <w:vAlign w:val="center"/>
          </w:tcPr>
          <w:p w:rsidR="00316639" w:rsidRDefault="00316639" w:rsidP="00316639">
            <w:pPr>
              <w:pStyle w:val="30"/>
              <w:rPr>
                <w:rFonts w:hAnsi="細明體"/>
              </w:rPr>
            </w:pPr>
            <w:r w:rsidRPr="006D397D">
              <w:rPr>
                <w:rFonts w:hAnsi="細明體"/>
                <w:noProof/>
              </w:rPr>
              <w:t>283,900,801</w:t>
            </w:r>
          </w:p>
        </w:tc>
        <w:tc>
          <w:tcPr>
            <w:tcW w:w="790" w:type="dxa"/>
            <w:vAlign w:val="center"/>
          </w:tcPr>
          <w:p w:rsidR="00316639" w:rsidRDefault="00316639" w:rsidP="00316639">
            <w:pPr>
              <w:pStyle w:val="30"/>
              <w:rPr>
                <w:rFonts w:hAnsi="細明體"/>
              </w:rPr>
            </w:pPr>
            <w:r w:rsidRPr="006D397D">
              <w:rPr>
                <w:rFonts w:hAnsi="細明體"/>
                <w:noProof/>
              </w:rPr>
              <w:t>56.86</w:t>
            </w:r>
          </w:p>
        </w:tc>
        <w:tc>
          <w:tcPr>
            <w:tcW w:w="4737" w:type="dxa"/>
            <w:vAlign w:val="center"/>
          </w:tcPr>
          <w:p w:rsidR="00316639" w:rsidRDefault="00316639" w:rsidP="00316639">
            <w:pPr>
              <w:pStyle w:val="40"/>
            </w:pPr>
            <w:r w:rsidRPr="006D397D">
              <w:rPr>
                <w:rFonts w:hint="eastAsia"/>
                <w:noProof/>
              </w:rPr>
              <w:t>警察通訊所辦理警用無線電系統更新案，</w:t>
            </w:r>
            <w:r>
              <w:rPr>
                <w:rFonts w:hint="eastAsia"/>
                <w:noProof/>
              </w:rPr>
              <w:t>分階段驗收付款，合約期程跨年度</w:t>
            </w:r>
            <w:r w:rsidRPr="006D397D">
              <w:rPr>
                <w:rFonts w:hint="eastAsia"/>
                <w:noProof/>
              </w:rPr>
              <w:t>，須保留繼續執行。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一般建築及設備</w:t>
            </w:r>
          </w:p>
        </w:tc>
        <w:tc>
          <w:tcPr>
            <w:tcW w:w="1453" w:type="dxa"/>
            <w:vAlign w:val="center"/>
          </w:tcPr>
          <w:p w:rsidR="00316639" w:rsidRDefault="00316639" w:rsidP="00316639">
            <w:pPr>
              <w:pStyle w:val="30"/>
              <w:rPr>
                <w:rFonts w:hAnsi="細明體"/>
              </w:rPr>
            </w:pPr>
            <w:r w:rsidRPr="006D397D">
              <w:rPr>
                <w:rFonts w:hAnsi="細明體"/>
                <w:noProof/>
              </w:rPr>
              <w:t>446,738,000</w:t>
            </w:r>
          </w:p>
        </w:tc>
        <w:tc>
          <w:tcPr>
            <w:tcW w:w="1508" w:type="dxa"/>
            <w:vAlign w:val="center"/>
          </w:tcPr>
          <w:p w:rsidR="00316639" w:rsidRDefault="00316639" w:rsidP="00316639">
            <w:pPr>
              <w:pStyle w:val="30"/>
              <w:rPr>
                <w:rFonts w:hAnsi="細明體"/>
              </w:rPr>
            </w:pPr>
            <w:r w:rsidRPr="006D397D">
              <w:rPr>
                <w:rFonts w:hAnsi="細明體"/>
                <w:noProof/>
              </w:rPr>
              <w:t>158,800,740</w:t>
            </w:r>
          </w:p>
        </w:tc>
        <w:tc>
          <w:tcPr>
            <w:tcW w:w="790" w:type="dxa"/>
            <w:vAlign w:val="center"/>
          </w:tcPr>
          <w:p w:rsidR="00316639" w:rsidRDefault="00316639" w:rsidP="00316639">
            <w:pPr>
              <w:pStyle w:val="30"/>
              <w:rPr>
                <w:rFonts w:hAnsi="細明體"/>
              </w:rPr>
            </w:pPr>
            <w:r w:rsidRPr="006D397D">
              <w:rPr>
                <w:rFonts w:hAnsi="細明體"/>
                <w:noProof/>
              </w:rPr>
              <w:t>35.55</w:t>
            </w:r>
          </w:p>
        </w:tc>
        <w:tc>
          <w:tcPr>
            <w:tcW w:w="4737" w:type="dxa"/>
            <w:vAlign w:val="center"/>
          </w:tcPr>
          <w:p w:rsidR="00316639" w:rsidRDefault="00316639" w:rsidP="00316639">
            <w:pPr>
              <w:pStyle w:val="40"/>
            </w:pPr>
            <w:r w:rsidRPr="006D397D">
              <w:rPr>
                <w:rFonts w:hint="eastAsia"/>
                <w:noProof/>
              </w:rPr>
              <w:t>採購防彈衣及防彈頭盔，受俄烏戰爭、新型冠狀病毒肺炎</w:t>
            </w:r>
            <w:r>
              <w:rPr>
                <w:rFonts w:hint="eastAsia"/>
                <w:noProof/>
              </w:rPr>
              <w:t>（</w:t>
            </w:r>
            <w:r w:rsidRPr="009122FD">
              <w:rPr>
                <w:rFonts w:hint="eastAsia"/>
                <w:noProof/>
              </w:rPr>
              <w:t>COVID</w:t>
            </w:r>
            <w:r>
              <w:rPr>
                <w:rFonts w:hint="eastAsia"/>
                <w:noProof/>
              </w:rPr>
              <w:t>－</w:t>
            </w:r>
            <w:r w:rsidRPr="009122FD">
              <w:rPr>
                <w:rFonts w:hint="eastAsia"/>
                <w:noProof/>
              </w:rPr>
              <w:t>19）</w:t>
            </w:r>
            <w:r w:rsidRPr="006D397D">
              <w:rPr>
                <w:rFonts w:hint="eastAsia"/>
                <w:noProof/>
              </w:rPr>
              <w:t>疫情影響，</w:t>
            </w:r>
            <w:r>
              <w:rPr>
                <w:rFonts w:hint="eastAsia"/>
                <w:noProof/>
              </w:rPr>
              <w:t>作業期程較長</w:t>
            </w:r>
            <w:r w:rsidRPr="006D397D">
              <w:rPr>
                <w:rFonts w:hint="eastAsia"/>
                <w:noProof/>
              </w:rPr>
              <w:t>，須保留繼續執行。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Pr="001A240C" w:rsidRDefault="00316639" w:rsidP="00316639">
            <w:pPr>
              <w:pStyle w:val="23"/>
            </w:pPr>
            <w:r w:rsidRPr="001A240C">
              <w:rPr>
                <w:rFonts w:hint="eastAsia"/>
                <w:noProof/>
              </w:rPr>
              <w:t>消防署及所屬</w:t>
            </w:r>
          </w:p>
        </w:tc>
        <w:tc>
          <w:tcPr>
            <w:tcW w:w="1453" w:type="dxa"/>
            <w:vAlign w:val="center"/>
          </w:tcPr>
          <w:p w:rsidR="00316639" w:rsidRPr="001A240C" w:rsidRDefault="00316639" w:rsidP="00316639">
            <w:pPr>
              <w:pStyle w:val="30"/>
              <w:rPr>
                <w:rFonts w:hAnsi="細明體"/>
              </w:rPr>
            </w:pPr>
          </w:p>
        </w:tc>
        <w:tc>
          <w:tcPr>
            <w:tcW w:w="1508" w:type="dxa"/>
            <w:vAlign w:val="center"/>
          </w:tcPr>
          <w:p w:rsidR="00316639" w:rsidRPr="001A240C" w:rsidRDefault="00316639" w:rsidP="00316639">
            <w:pPr>
              <w:pStyle w:val="30"/>
              <w:rPr>
                <w:rFonts w:hAnsi="細明體"/>
              </w:rPr>
            </w:pPr>
          </w:p>
        </w:tc>
        <w:tc>
          <w:tcPr>
            <w:tcW w:w="790" w:type="dxa"/>
            <w:vAlign w:val="center"/>
          </w:tcPr>
          <w:p w:rsidR="00316639" w:rsidRPr="001A240C" w:rsidRDefault="00316639" w:rsidP="00316639">
            <w:pPr>
              <w:pStyle w:val="30"/>
              <w:rPr>
                <w:rFonts w:hAnsi="細明體"/>
              </w:rPr>
            </w:pPr>
          </w:p>
        </w:tc>
        <w:tc>
          <w:tcPr>
            <w:tcW w:w="4737" w:type="dxa"/>
            <w:vAlign w:val="center"/>
          </w:tcPr>
          <w:p w:rsidR="00316639" w:rsidRPr="001A240C"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消防救災業務</w:t>
            </w:r>
          </w:p>
        </w:tc>
        <w:tc>
          <w:tcPr>
            <w:tcW w:w="1453" w:type="dxa"/>
            <w:vAlign w:val="center"/>
          </w:tcPr>
          <w:p w:rsidR="00316639" w:rsidRDefault="00316639" w:rsidP="00316639">
            <w:pPr>
              <w:pStyle w:val="30"/>
              <w:rPr>
                <w:rFonts w:hAnsi="細明體"/>
              </w:rPr>
            </w:pPr>
            <w:r w:rsidRPr="006D397D">
              <w:rPr>
                <w:rFonts w:hAnsi="細明體"/>
                <w:noProof/>
              </w:rPr>
              <w:t>1,004,692,000</w:t>
            </w:r>
          </w:p>
        </w:tc>
        <w:tc>
          <w:tcPr>
            <w:tcW w:w="1508" w:type="dxa"/>
            <w:vAlign w:val="center"/>
          </w:tcPr>
          <w:p w:rsidR="00316639" w:rsidRDefault="00316639" w:rsidP="00316639">
            <w:pPr>
              <w:pStyle w:val="30"/>
              <w:rPr>
                <w:rFonts w:hAnsi="細明體"/>
              </w:rPr>
            </w:pPr>
            <w:r w:rsidRPr="006D397D">
              <w:rPr>
                <w:rFonts w:hAnsi="細明體"/>
                <w:noProof/>
              </w:rPr>
              <w:t>128,661,187</w:t>
            </w:r>
          </w:p>
        </w:tc>
        <w:tc>
          <w:tcPr>
            <w:tcW w:w="790" w:type="dxa"/>
            <w:vAlign w:val="center"/>
          </w:tcPr>
          <w:p w:rsidR="00316639" w:rsidRDefault="00316639" w:rsidP="00316639">
            <w:pPr>
              <w:pStyle w:val="30"/>
              <w:rPr>
                <w:rFonts w:hAnsi="細明體"/>
              </w:rPr>
            </w:pPr>
            <w:r w:rsidRPr="006D397D">
              <w:rPr>
                <w:rFonts w:hAnsi="細明體"/>
                <w:noProof/>
              </w:rPr>
              <w:t>12.81</w:t>
            </w:r>
          </w:p>
        </w:tc>
        <w:tc>
          <w:tcPr>
            <w:tcW w:w="4737" w:type="dxa"/>
            <w:vAlign w:val="center"/>
          </w:tcPr>
          <w:p w:rsidR="00316639" w:rsidRDefault="00316639" w:rsidP="00316639">
            <w:pPr>
              <w:pStyle w:val="40"/>
            </w:pPr>
            <w:r>
              <w:rPr>
                <w:rFonts w:hint="eastAsia"/>
                <w:noProof/>
              </w:rPr>
              <w:t>充實內政部消防署與行政院環境保護署訓練</w:t>
            </w:r>
            <w:r w:rsidRPr="006D397D">
              <w:rPr>
                <w:rFonts w:hint="eastAsia"/>
                <w:noProof/>
              </w:rPr>
              <w:t>場區工程，因</w:t>
            </w:r>
            <w:r>
              <w:rPr>
                <w:rFonts w:hint="eastAsia"/>
                <w:noProof/>
              </w:rPr>
              <w:t>配合行政院政策變更及</w:t>
            </w:r>
            <w:r w:rsidRPr="006D397D">
              <w:rPr>
                <w:rFonts w:hint="eastAsia"/>
                <w:noProof/>
              </w:rPr>
              <w:t>招標不順</w:t>
            </w:r>
            <w:r>
              <w:rPr>
                <w:rFonts w:hint="eastAsia"/>
                <w:noProof/>
              </w:rPr>
              <w:t>，經</w:t>
            </w:r>
            <w:r w:rsidRPr="006D397D">
              <w:rPr>
                <w:rFonts w:hint="eastAsia"/>
                <w:noProof/>
              </w:rPr>
              <w:t>行政院</w:t>
            </w:r>
            <w:r>
              <w:rPr>
                <w:rFonts w:hint="eastAsia"/>
                <w:noProof/>
              </w:rPr>
              <w:t>核定</w:t>
            </w:r>
            <w:r w:rsidRPr="006D397D">
              <w:rPr>
                <w:rFonts w:hint="eastAsia"/>
                <w:noProof/>
              </w:rPr>
              <w:t>修正計畫並延長期程，須保留繼續執行。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Pr="001A240C" w:rsidRDefault="00316639" w:rsidP="00316639">
            <w:pPr>
              <w:pStyle w:val="23"/>
            </w:pPr>
            <w:r w:rsidRPr="001A240C">
              <w:rPr>
                <w:rFonts w:hint="eastAsia"/>
                <w:noProof/>
              </w:rPr>
              <w:t>移民署</w:t>
            </w:r>
          </w:p>
        </w:tc>
        <w:tc>
          <w:tcPr>
            <w:tcW w:w="1453" w:type="dxa"/>
            <w:vAlign w:val="center"/>
          </w:tcPr>
          <w:p w:rsidR="00316639" w:rsidRPr="001A240C" w:rsidRDefault="00316639" w:rsidP="00316639">
            <w:pPr>
              <w:pStyle w:val="30"/>
              <w:rPr>
                <w:rFonts w:hAnsi="細明體"/>
              </w:rPr>
            </w:pPr>
          </w:p>
        </w:tc>
        <w:tc>
          <w:tcPr>
            <w:tcW w:w="1508" w:type="dxa"/>
            <w:vAlign w:val="center"/>
          </w:tcPr>
          <w:p w:rsidR="00316639" w:rsidRPr="001A240C" w:rsidRDefault="00316639" w:rsidP="00316639">
            <w:pPr>
              <w:pStyle w:val="30"/>
              <w:rPr>
                <w:rFonts w:hAnsi="細明體"/>
              </w:rPr>
            </w:pPr>
          </w:p>
        </w:tc>
        <w:tc>
          <w:tcPr>
            <w:tcW w:w="790" w:type="dxa"/>
            <w:vAlign w:val="center"/>
          </w:tcPr>
          <w:p w:rsidR="00316639" w:rsidRPr="001A240C" w:rsidRDefault="00316639" w:rsidP="00316639">
            <w:pPr>
              <w:pStyle w:val="30"/>
              <w:rPr>
                <w:rFonts w:hAnsi="細明體"/>
              </w:rPr>
            </w:pPr>
          </w:p>
        </w:tc>
        <w:tc>
          <w:tcPr>
            <w:tcW w:w="4737" w:type="dxa"/>
            <w:vAlign w:val="center"/>
          </w:tcPr>
          <w:p w:rsidR="00316639" w:rsidRPr="001A240C"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入出國及移民管理業務</w:t>
            </w:r>
          </w:p>
        </w:tc>
        <w:tc>
          <w:tcPr>
            <w:tcW w:w="1453" w:type="dxa"/>
            <w:vAlign w:val="center"/>
          </w:tcPr>
          <w:p w:rsidR="00316639" w:rsidRDefault="00316639" w:rsidP="00316639">
            <w:pPr>
              <w:pStyle w:val="30"/>
              <w:rPr>
                <w:rFonts w:hAnsi="細明體"/>
              </w:rPr>
            </w:pPr>
            <w:r w:rsidRPr="006D397D">
              <w:rPr>
                <w:rFonts w:hAnsi="細明體"/>
                <w:noProof/>
              </w:rPr>
              <w:t>1,370,156,000</w:t>
            </w:r>
          </w:p>
        </w:tc>
        <w:tc>
          <w:tcPr>
            <w:tcW w:w="1508" w:type="dxa"/>
            <w:vAlign w:val="center"/>
          </w:tcPr>
          <w:p w:rsidR="00316639" w:rsidRDefault="00316639" w:rsidP="00316639">
            <w:pPr>
              <w:pStyle w:val="30"/>
              <w:rPr>
                <w:rFonts w:hAnsi="細明體"/>
              </w:rPr>
            </w:pPr>
            <w:r w:rsidRPr="006D397D">
              <w:rPr>
                <w:rFonts w:hAnsi="細明體"/>
                <w:noProof/>
              </w:rPr>
              <w:t>81,051,509</w:t>
            </w:r>
          </w:p>
        </w:tc>
        <w:tc>
          <w:tcPr>
            <w:tcW w:w="790" w:type="dxa"/>
            <w:vAlign w:val="center"/>
          </w:tcPr>
          <w:p w:rsidR="00316639" w:rsidRDefault="00316639" w:rsidP="00316639">
            <w:pPr>
              <w:pStyle w:val="30"/>
              <w:rPr>
                <w:rFonts w:hAnsi="細明體"/>
              </w:rPr>
            </w:pPr>
            <w:r w:rsidRPr="006D397D">
              <w:rPr>
                <w:rFonts w:hAnsi="細明體"/>
                <w:noProof/>
              </w:rPr>
              <w:t>5.92</w:t>
            </w:r>
          </w:p>
        </w:tc>
        <w:tc>
          <w:tcPr>
            <w:tcW w:w="4737" w:type="dxa"/>
            <w:vAlign w:val="center"/>
          </w:tcPr>
          <w:p w:rsidR="00316639" w:rsidRDefault="00316639" w:rsidP="00316639">
            <w:pPr>
              <w:pStyle w:val="40"/>
            </w:pPr>
            <w:r w:rsidRPr="006D397D">
              <w:rPr>
                <w:rFonts w:hint="eastAsia"/>
                <w:noProof/>
              </w:rPr>
              <w:t>南區事務大隊大隊部及高雄市專勤隊辦公廳舍新建工程計畫，受發包作業時程影響</w:t>
            </w:r>
            <w:r>
              <w:rPr>
                <w:rFonts w:hint="eastAsia"/>
                <w:noProof/>
              </w:rPr>
              <w:t>；旅客訂位及行程分析系統建置案第1次後續擴充，尚未完成驗收等</w:t>
            </w:r>
            <w:r w:rsidRPr="006D397D">
              <w:rPr>
                <w:rFonts w:hint="eastAsia"/>
                <w:noProof/>
              </w:rPr>
              <w:t>，須保留繼續執行。</w:t>
            </w: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Pr="001A240C" w:rsidRDefault="00316639" w:rsidP="00316639">
            <w:pPr>
              <w:pStyle w:val="23"/>
            </w:pPr>
            <w:r w:rsidRPr="001A240C">
              <w:rPr>
                <w:rFonts w:hint="eastAsia"/>
                <w:noProof/>
              </w:rPr>
              <w:t>空中勤務總隊</w:t>
            </w:r>
          </w:p>
        </w:tc>
        <w:tc>
          <w:tcPr>
            <w:tcW w:w="1453" w:type="dxa"/>
            <w:vAlign w:val="center"/>
          </w:tcPr>
          <w:p w:rsidR="00316639" w:rsidRPr="001A240C" w:rsidRDefault="00316639" w:rsidP="00316639">
            <w:pPr>
              <w:pStyle w:val="30"/>
              <w:rPr>
                <w:rFonts w:hAnsi="細明體"/>
              </w:rPr>
            </w:pPr>
          </w:p>
        </w:tc>
        <w:tc>
          <w:tcPr>
            <w:tcW w:w="1508" w:type="dxa"/>
            <w:vAlign w:val="center"/>
          </w:tcPr>
          <w:p w:rsidR="00316639" w:rsidRPr="001A240C" w:rsidRDefault="00316639" w:rsidP="00316639">
            <w:pPr>
              <w:pStyle w:val="30"/>
              <w:rPr>
                <w:rFonts w:hAnsi="細明體"/>
              </w:rPr>
            </w:pPr>
          </w:p>
        </w:tc>
        <w:tc>
          <w:tcPr>
            <w:tcW w:w="790" w:type="dxa"/>
            <w:vAlign w:val="center"/>
          </w:tcPr>
          <w:p w:rsidR="00316639" w:rsidRPr="001A240C" w:rsidRDefault="00316639" w:rsidP="00316639">
            <w:pPr>
              <w:pStyle w:val="30"/>
              <w:rPr>
                <w:rFonts w:hAnsi="細明體"/>
              </w:rPr>
            </w:pPr>
          </w:p>
        </w:tc>
        <w:tc>
          <w:tcPr>
            <w:tcW w:w="4737" w:type="dxa"/>
            <w:vAlign w:val="center"/>
          </w:tcPr>
          <w:p w:rsidR="00316639" w:rsidRPr="001A240C" w:rsidRDefault="00316639" w:rsidP="00316639">
            <w:pPr>
              <w:pStyle w:val="40"/>
            </w:pPr>
          </w:p>
        </w:tc>
      </w:tr>
      <w:tr w:rsidR="00316639" w:rsidTr="00A3009A">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316639" w:rsidRDefault="00316639" w:rsidP="00316639">
            <w:pPr>
              <w:pStyle w:val="211"/>
              <w:ind w:right="24"/>
              <w:jc w:val="distribute"/>
            </w:pPr>
            <w:r w:rsidRPr="006D397D">
              <w:rPr>
                <w:rFonts w:hint="eastAsia"/>
                <w:noProof/>
              </w:rPr>
              <w:t>空中勤務業務</w:t>
            </w:r>
          </w:p>
        </w:tc>
        <w:tc>
          <w:tcPr>
            <w:tcW w:w="1453" w:type="dxa"/>
            <w:vAlign w:val="center"/>
          </w:tcPr>
          <w:p w:rsidR="00316639" w:rsidRDefault="00316639" w:rsidP="00316639">
            <w:pPr>
              <w:pStyle w:val="30"/>
              <w:rPr>
                <w:rFonts w:hAnsi="細明體"/>
              </w:rPr>
            </w:pPr>
            <w:r w:rsidRPr="006D397D">
              <w:rPr>
                <w:rFonts w:hAnsi="細明體"/>
                <w:noProof/>
              </w:rPr>
              <w:t>1,316,595,000</w:t>
            </w:r>
          </w:p>
        </w:tc>
        <w:tc>
          <w:tcPr>
            <w:tcW w:w="1508" w:type="dxa"/>
            <w:vAlign w:val="center"/>
          </w:tcPr>
          <w:p w:rsidR="00316639" w:rsidRDefault="00316639" w:rsidP="00316639">
            <w:pPr>
              <w:pStyle w:val="30"/>
              <w:rPr>
                <w:rFonts w:hAnsi="細明體"/>
              </w:rPr>
            </w:pPr>
            <w:r w:rsidRPr="006D397D">
              <w:rPr>
                <w:rFonts w:hAnsi="細明體"/>
                <w:noProof/>
              </w:rPr>
              <w:t>163,411,666</w:t>
            </w:r>
          </w:p>
        </w:tc>
        <w:tc>
          <w:tcPr>
            <w:tcW w:w="790" w:type="dxa"/>
            <w:vAlign w:val="center"/>
          </w:tcPr>
          <w:p w:rsidR="00316639" w:rsidRDefault="00316639" w:rsidP="00316639">
            <w:pPr>
              <w:pStyle w:val="30"/>
              <w:rPr>
                <w:rFonts w:hAnsi="細明體"/>
              </w:rPr>
            </w:pPr>
            <w:r w:rsidRPr="006D397D">
              <w:rPr>
                <w:rFonts w:hAnsi="細明體"/>
                <w:noProof/>
              </w:rPr>
              <w:t>12.41</w:t>
            </w:r>
          </w:p>
        </w:tc>
        <w:tc>
          <w:tcPr>
            <w:tcW w:w="4737" w:type="dxa"/>
            <w:vAlign w:val="center"/>
          </w:tcPr>
          <w:p w:rsidR="00316639" w:rsidRDefault="00316639" w:rsidP="00316639">
            <w:pPr>
              <w:pStyle w:val="40"/>
            </w:pPr>
            <w:r w:rsidRPr="006D397D">
              <w:rPr>
                <w:rFonts w:hint="eastAsia"/>
                <w:noProof/>
              </w:rPr>
              <w:t>臺北松山駐地直升機棚廠暨代拆代建空軍司令部松山基地指揮部飛機棚廠等興建工程多次流標，須保留繼續執行。</w:t>
            </w:r>
          </w:p>
        </w:tc>
      </w:tr>
    </w:tbl>
    <w:p w:rsidR="00316639" w:rsidRDefault="00316639" w:rsidP="00316639">
      <w:pPr>
        <w:pStyle w:val="afb"/>
      </w:pPr>
      <w:r>
        <w:rPr>
          <w:rFonts w:hint="eastAsia"/>
        </w:rPr>
        <w:t>註</w:t>
      </w:r>
      <w:r>
        <w:t>：</w:t>
      </w:r>
      <w:r>
        <w:rPr>
          <w:rFonts w:hint="eastAsia"/>
        </w:rPr>
        <w:t>本表所列項目係指應付保留數達20％</w:t>
      </w:r>
      <w:r>
        <w:t>，</w:t>
      </w:r>
      <w:r>
        <w:rPr>
          <w:rFonts w:hint="eastAsia"/>
        </w:rPr>
        <w:t>或3千萬元以上者</w:t>
      </w:r>
      <w:r>
        <w:t>。</w:t>
      </w:r>
    </w:p>
    <w:p w:rsidR="00316639" w:rsidRPr="00135D17" w:rsidRDefault="00316639" w:rsidP="00316639">
      <w:pPr>
        <w:pStyle w:val="13"/>
      </w:pPr>
      <w:r>
        <w:rPr>
          <w:rFonts w:hint="eastAsia"/>
        </w:rPr>
        <w:lastRenderedPageBreak/>
        <w:t xml:space="preserve">2.　</w:t>
      </w:r>
      <w:r w:rsidRPr="0000591E">
        <w:rPr>
          <w:rFonts w:hint="eastAsia"/>
        </w:rPr>
        <w:t xml:space="preserve"> </w:t>
      </w:r>
      <w:r>
        <w:rPr>
          <w:rFonts w:hint="eastAsia"/>
        </w:rPr>
        <w:t>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16639" w:rsidTr="00316639">
        <w:trPr>
          <w:trHeight w:val="284"/>
          <w:jc w:val="center"/>
        </w:trPr>
        <w:tc>
          <w:tcPr>
            <w:tcW w:w="10490" w:type="dxa"/>
            <w:gridSpan w:val="5"/>
            <w:vAlign w:val="center"/>
          </w:tcPr>
          <w:p w:rsidR="00316639" w:rsidRDefault="00316639" w:rsidP="00316639">
            <w:pPr>
              <w:pStyle w:val="afa"/>
              <w:ind w:right="240"/>
            </w:pPr>
            <w:r>
              <w:rPr>
                <w:rFonts w:hint="eastAsia"/>
              </w:rPr>
              <w:t>單位</w:t>
            </w:r>
            <w:r>
              <w:t>：</w:t>
            </w:r>
            <w:r>
              <w:rPr>
                <w:rFonts w:hint="eastAsia"/>
              </w:rPr>
              <w:t>新臺幣元</w:t>
            </w:r>
          </w:p>
        </w:tc>
      </w:tr>
      <w:tr w:rsidR="00316639"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316639" w:rsidRDefault="00316639" w:rsidP="00316639">
            <w:pPr>
              <w:pStyle w:val="af3"/>
              <w:ind w:left="72" w:right="72"/>
            </w:pPr>
            <w:r>
              <w:rPr>
                <w:rFonts w:hint="eastAsia"/>
              </w:rPr>
              <w:t>科目</w:t>
            </w:r>
          </w:p>
        </w:tc>
        <w:tc>
          <w:tcPr>
            <w:tcW w:w="1453" w:type="dxa"/>
            <w:vMerge w:val="restart"/>
            <w:vAlign w:val="center"/>
          </w:tcPr>
          <w:p w:rsidR="00316639" w:rsidRDefault="00316639" w:rsidP="00316639">
            <w:pPr>
              <w:pStyle w:val="af3"/>
              <w:ind w:left="72" w:right="72"/>
            </w:pPr>
            <w:r>
              <w:rPr>
                <w:rFonts w:hint="eastAsia"/>
              </w:rPr>
              <w:t>預算數</w:t>
            </w:r>
          </w:p>
        </w:tc>
        <w:tc>
          <w:tcPr>
            <w:tcW w:w="2298" w:type="dxa"/>
            <w:gridSpan w:val="2"/>
            <w:tcBorders>
              <w:bottom w:val="single" w:sz="4" w:space="0" w:color="auto"/>
            </w:tcBorders>
            <w:vAlign w:val="center"/>
          </w:tcPr>
          <w:p w:rsidR="00316639" w:rsidRDefault="00316639" w:rsidP="00316639">
            <w:pPr>
              <w:pStyle w:val="af3"/>
              <w:ind w:left="72" w:right="72"/>
            </w:pPr>
            <w:r>
              <w:rPr>
                <w:rFonts w:hint="eastAsia"/>
              </w:rPr>
              <w:t>賸餘數</w:t>
            </w:r>
          </w:p>
        </w:tc>
        <w:tc>
          <w:tcPr>
            <w:tcW w:w="4737" w:type="dxa"/>
            <w:vMerge w:val="restart"/>
            <w:tcBorders>
              <w:right w:val="nil"/>
            </w:tcBorders>
            <w:vAlign w:val="center"/>
          </w:tcPr>
          <w:p w:rsidR="00316639" w:rsidRDefault="00316639" w:rsidP="00316639">
            <w:pPr>
              <w:pStyle w:val="af3"/>
              <w:ind w:left="72" w:right="72"/>
            </w:pPr>
            <w:r>
              <w:rPr>
                <w:rFonts w:hint="eastAsia"/>
              </w:rPr>
              <w:t>原因分析</w:t>
            </w:r>
          </w:p>
        </w:tc>
      </w:tr>
      <w:tr w:rsidR="00316639"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16639" w:rsidRDefault="00316639" w:rsidP="00316639">
            <w:pPr>
              <w:ind w:left="70" w:right="60"/>
              <w:jc w:val="center"/>
            </w:pPr>
          </w:p>
        </w:tc>
        <w:tc>
          <w:tcPr>
            <w:tcW w:w="1453" w:type="dxa"/>
            <w:vMerge/>
            <w:tcBorders>
              <w:bottom w:val="single" w:sz="4" w:space="0" w:color="auto"/>
            </w:tcBorders>
            <w:vAlign w:val="center"/>
          </w:tcPr>
          <w:p w:rsidR="00316639" w:rsidRDefault="00316639" w:rsidP="00316639">
            <w:pPr>
              <w:ind w:left="70" w:right="60"/>
              <w:jc w:val="center"/>
            </w:pPr>
          </w:p>
        </w:tc>
        <w:tc>
          <w:tcPr>
            <w:tcW w:w="1508" w:type="dxa"/>
            <w:tcBorders>
              <w:bottom w:val="single" w:sz="4" w:space="0" w:color="auto"/>
            </w:tcBorders>
            <w:vAlign w:val="center"/>
          </w:tcPr>
          <w:p w:rsidR="00316639" w:rsidRDefault="00316639" w:rsidP="00316639">
            <w:pPr>
              <w:pStyle w:val="af3"/>
              <w:ind w:left="72" w:right="72"/>
            </w:pPr>
            <w:r>
              <w:rPr>
                <w:rFonts w:hint="eastAsia"/>
              </w:rPr>
              <w:t>金額</w:t>
            </w:r>
          </w:p>
        </w:tc>
        <w:tc>
          <w:tcPr>
            <w:tcW w:w="790" w:type="dxa"/>
            <w:tcBorders>
              <w:bottom w:val="single" w:sz="4" w:space="0" w:color="auto"/>
            </w:tcBorders>
            <w:vAlign w:val="center"/>
          </w:tcPr>
          <w:p w:rsidR="00316639" w:rsidRDefault="00316639" w:rsidP="00316639">
            <w:pPr>
              <w:pStyle w:val="af3"/>
              <w:ind w:left="72" w:right="72"/>
            </w:pPr>
            <w:r>
              <w:rPr>
                <w:rFonts w:hint="eastAsia"/>
              </w:rPr>
              <w:t>％</w:t>
            </w:r>
          </w:p>
        </w:tc>
        <w:tc>
          <w:tcPr>
            <w:tcW w:w="4737" w:type="dxa"/>
            <w:vMerge/>
            <w:tcBorders>
              <w:bottom w:val="single" w:sz="4" w:space="0" w:color="auto"/>
              <w:right w:val="nil"/>
            </w:tcBorders>
            <w:vAlign w:val="center"/>
          </w:tcPr>
          <w:p w:rsidR="00316639" w:rsidRDefault="00316639" w:rsidP="00316639">
            <w:pPr>
              <w:ind w:left="70" w:right="60"/>
              <w:jc w:val="center"/>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Pr="008C273C" w:rsidRDefault="00316639" w:rsidP="00316639">
            <w:pPr>
              <w:pStyle w:val="23"/>
            </w:pPr>
            <w:r w:rsidRPr="008C273C">
              <w:rPr>
                <w:rFonts w:hint="eastAsia"/>
                <w:noProof/>
              </w:rPr>
              <w:t>內政部</w:t>
            </w:r>
          </w:p>
        </w:tc>
        <w:tc>
          <w:tcPr>
            <w:tcW w:w="1453" w:type="dxa"/>
            <w:vAlign w:val="center"/>
          </w:tcPr>
          <w:p w:rsidR="00316639" w:rsidRPr="008C273C" w:rsidRDefault="00316639" w:rsidP="00316639">
            <w:pPr>
              <w:pStyle w:val="30"/>
              <w:rPr>
                <w:rFonts w:hAnsi="細明體"/>
              </w:rPr>
            </w:pPr>
          </w:p>
        </w:tc>
        <w:tc>
          <w:tcPr>
            <w:tcW w:w="1508" w:type="dxa"/>
            <w:vAlign w:val="center"/>
          </w:tcPr>
          <w:p w:rsidR="00316639" w:rsidRPr="008C273C" w:rsidRDefault="00316639" w:rsidP="00316639">
            <w:pPr>
              <w:pStyle w:val="30"/>
              <w:rPr>
                <w:rFonts w:hAnsi="細明體"/>
              </w:rPr>
            </w:pPr>
          </w:p>
        </w:tc>
        <w:tc>
          <w:tcPr>
            <w:tcW w:w="790" w:type="dxa"/>
            <w:vAlign w:val="center"/>
          </w:tcPr>
          <w:p w:rsidR="00316639" w:rsidRPr="008C273C" w:rsidRDefault="00316639" w:rsidP="00316639">
            <w:pPr>
              <w:pStyle w:val="30"/>
              <w:rPr>
                <w:rFonts w:hAnsi="細明體"/>
              </w:rPr>
            </w:pPr>
          </w:p>
        </w:tc>
        <w:tc>
          <w:tcPr>
            <w:tcW w:w="4737" w:type="dxa"/>
            <w:vAlign w:val="center"/>
          </w:tcPr>
          <w:p w:rsidR="00316639" w:rsidRPr="008C273C"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一般行政</w:t>
            </w:r>
          </w:p>
        </w:tc>
        <w:tc>
          <w:tcPr>
            <w:tcW w:w="1453" w:type="dxa"/>
            <w:vAlign w:val="center"/>
          </w:tcPr>
          <w:p w:rsidR="00316639" w:rsidRDefault="00316639" w:rsidP="00316639">
            <w:pPr>
              <w:pStyle w:val="30"/>
              <w:rPr>
                <w:rFonts w:hAnsi="細明體"/>
              </w:rPr>
            </w:pPr>
            <w:r w:rsidRPr="006D397D">
              <w:rPr>
                <w:rFonts w:hAnsi="細明體"/>
                <w:noProof/>
              </w:rPr>
              <w:t>1,397,563,000</w:t>
            </w:r>
          </w:p>
        </w:tc>
        <w:tc>
          <w:tcPr>
            <w:tcW w:w="1508" w:type="dxa"/>
            <w:vAlign w:val="center"/>
          </w:tcPr>
          <w:p w:rsidR="00316639" w:rsidRDefault="00316639" w:rsidP="00316639">
            <w:pPr>
              <w:pStyle w:val="30"/>
              <w:rPr>
                <w:rFonts w:hAnsi="細明體"/>
              </w:rPr>
            </w:pPr>
            <w:r w:rsidRPr="006D397D">
              <w:rPr>
                <w:rFonts w:hAnsi="細明體"/>
                <w:noProof/>
              </w:rPr>
              <w:t>32,687,380</w:t>
            </w:r>
          </w:p>
        </w:tc>
        <w:tc>
          <w:tcPr>
            <w:tcW w:w="790" w:type="dxa"/>
            <w:vAlign w:val="center"/>
          </w:tcPr>
          <w:p w:rsidR="00316639" w:rsidRDefault="00316639" w:rsidP="00316639">
            <w:pPr>
              <w:pStyle w:val="30"/>
              <w:rPr>
                <w:rFonts w:hAnsi="細明體"/>
              </w:rPr>
            </w:pPr>
            <w:r w:rsidRPr="006D397D">
              <w:rPr>
                <w:rFonts w:hAnsi="細明體"/>
                <w:noProof/>
              </w:rPr>
              <w:t>2.34</w:t>
            </w:r>
          </w:p>
        </w:tc>
        <w:tc>
          <w:tcPr>
            <w:tcW w:w="4737" w:type="dxa"/>
            <w:vAlign w:val="center"/>
          </w:tcPr>
          <w:p w:rsidR="00316639" w:rsidRDefault="00316639" w:rsidP="00316639">
            <w:pPr>
              <w:pStyle w:val="40"/>
            </w:pPr>
            <w:r w:rsidRPr="006D397D">
              <w:rPr>
                <w:rFonts w:hint="eastAsia"/>
                <w:noProof/>
              </w:rPr>
              <w:t>實際進用員額較少之人事費</w:t>
            </w:r>
            <w:r>
              <w:rPr>
                <w:rFonts w:hint="eastAsia"/>
                <w:noProof/>
              </w:rPr>
              <w:t>結</w:t>
            </w:r>
            <w:r w:rsidRPr="006D397D">
              <w:rPr>
                <w:rFonts w:hint="eastAsia"/>
                <w:noProof/>
              </w:rPr>
              <w:t>餘。</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Pr="008C273C" w:rsidRDefault="00316639" w:rsidP="00316639">
            <w:pPr>
              <w:pStyle w:val="23"/>
            </w:pPr>
            <w:r w:rsidRPr="008C273C">
              <w:rPr>
                <w:rFonts w:hint="eastAsia"/>
                <w:noProof/>
              </w:rPr>
              <w:t>營建署及所屬</w:t>
            </w:r>
          </w:p>
        </w:tc>
        <w:tc>
          <w:tcPr>
            <w:tcW w:w="1453" w:type="dxa"/>
            <w:vAlign w:val="center"/>
          </w:tcPr>
          <w:p w:rsidR="00316639" w:rsidRPr="008C273C" w:rsidRDefault="00316639" w:rsidP="00316639">
            <w:pPr>
              <w:pStyle w:val="30"/>
              <w:rPr>
                <w:rFonts w:hAnsi="細明體"/>
              </w:rPr>
            </w:pPr>
          </w:p>
        </w:tc>
        <w:tc>
          <w:tcPr>
            <w:tcW w:w="1508" w:type="dxa"/>
            <w:vAlign w:val="center"/>
          </w:tcPr>
          <w:p w:rsidR="00316639" w:rsidRPr="008C273C" w:rsidRDefault="00316639" w:rsidP="00316639">
            <w:pPr>
              <w:pStyle w:val="30"/>
              <w:rPr>
                <w:rFonts w:hAnsi="細明體"/>
              </w:rPr>
            </w:pPr>
          </w:p>
        </w:tc>
        <w:tc>
          <w:tcPr>
            <w:tcW w:w="790" w:type="dxa"/>
            <w:vAlign w:val="center"/>
          </w:tcPr>
          <w:p w:rsidR="00316639" w:rsidRPr="008C273C" w:rsidRDefault="00316639" w:rsidP="00316639">
            <w:pPr>
              <w:pStyle w:val="30"/>
              <w:rPr>
                <w:rFonts w:hAnsi="細明體"/>
              </w:rPr>
            </w:pPr>
          </w:p>
        </w:tc>
        <w:tc>
          <w:tcPr>
            <w:tcW w:w="4737" w:type="dxa"/>
            <w:vAlign w:val="center"/>
          </w:tcPr>
          <w:p w:rsidR="00316639" w:rsidRPr="008C273C"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國家公園經營管理</w:t>
            </w:r>
          </w:p>
        </w:tc>
        <w:tc>
          <w:tcPr>
            <w:tcW w:w="1453" w:type="dxa"/>
            <w:vAlign w:val="center"/>
          </w:tcPr>
          <w:p w:rsidR="00316639" w:rsidRDefault="00316639" w:rsidP="00316639">
            <w:pPr>
              <w:pStyle w:val="30"/>
              <w:rPr>
                <w:rFonts w:hAnsi="細明體"/>
              </w:rPr>
            </w:pPr>
            <w:r w:rsidRPr="006D397D">
              <w:rPr>
                <w:rFonts w:hAnsi="細明體"/>
                <w:noProof/>
              </w:rPr>
              <w:t>1,677,640,000</w:t>
            </w:r>
          </w:p>
        </w:tc>
        <w:tc>
          <w:tcPr>
            <w:tcW w:w="1508" w:type="dxa"/>
            <w:vAlign w:val="center"/>
          </w:tcPr>
          <w:p w:rsidR="00316639" w:rsidRDefault="00316639" w:rsidP="00316639">
            <w:pPr>
              <w:pStyle w:val="30"/>
              <w:rPr>
                <w:rFonts w:hAnsi="細明體"/>
              </w:rPr>
            </w:pPr>
            <w:r w:rsidRPr="006D397D">
              <w:rPr>
                <w:rFonts w:hAnsi="細明體"/>
                <w:noProof/>
              </w:rPr>
              <w:t>40,913,986</w:t>
            </w:r>
          </w:p>
        </w:tc>
        <w:tc>
          <w:tcPr>
            <w:tcW w:w="790" w:type="dxa"/>
            <w:vAlign w:val="center"/>
          </w:tcPr>
          <w:p w:rsidR="00316639" w:rsidRDefault="00316639" w:rsidP="00316639">
            <w:pPr>
              <w:pStyle w:val="30"/>
              <w:rPr>
                <w:rFonts w:hAnsi="細明體"/>
              </w:rPr>
            </w:pPr>
            <w:r w:rsidRPr="006D397D">
              <w:rPr>
                <w:rFonts w:hAnsi="細明體"/>
                <w:noProof/>
              </w:rPr>
              <w:t>2.44</w:t>
            </w:r>
          </w:p>
        </w:tc>
        <w:tc>
          <w:tcPr>
            <w:tcW w:w="4737" w:type="dxa"/>
            <w:vAlign w:val="center"/>
          </w:tcPr>
          <w:p w:rsidR="00316639" w:rsidRDefault="00316639" w:rsidP="00316639">
            <w:pPr>
              <w:pStyle w:val="40"/>
            </w:pPr>
            <w:r w:rsidRPr="006D397D">
              <w:rPr>
                <w:rFonts w:hint="eastAsia"/>
                <w:noProof/>
              </w:rPr>
              <w:t>按業務需要減少支付之賸餘。</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下水道管理業務</w:t>
            </w:r>
          </w:p>
        </w:tc>
        <w:tc>
          <w:tcPr>
            <w:tcW w:w="1453" w:type="dxa"/>
            <w:vAlign w:val="center"/>
          </w:tcPr>
          <w:p w:rsidR="00316639" w:rsidRDefault="00316639" w:rsidP="00316639">
            <w:pPr>
              <w:pStyle w:val="30"/>
              <w:rPr>
                <w:rFonts w:hAnsi="細明體"/>
              </w:rPr>
            </w:pPr>
            <w:r w:rsidRPr="006D397D">
              <w:rPr>
                <w:rFonts w:hAnsi="細明體"/>
                <w:noProof/>
              </w:rPr>
              <w:t>16,314,044,000</w:t>
            </w:r>
          </w:p>
        </w:tc>
        <w:tc>
          <w:tcPr>
            <w:tcW w:w="1508" w:type="dxa"/>
            <w:vAlign w:val="center"/>
          </w:tcPr>
          <w:p w:rsidR="00316639" w:rsidRDefault="00316639" w:rsidP="00316639">
            <w:pPr>
              <w:pStyle w:val="30"/>
              <w:rPr>
                <w:rFonts w:hAnsi="細明體"/>
              </w:rPr>
            </w:pPr>
            <w:r w:rsidRPr="006D397D">
              <w:rPr>
                <w:rFonts w:hAnsi="細明體"/>
                <w:noProof/>
              </w:rPr>
              <w:t>65,960,389</w:t>
            </w:r>
          </w:p>
        </w:tc>
        <w:tc>
          <w:tcPr>
            <w:tcW w:w="790" w:type="dxa"/>
            <w:vAlign w:val="center"/>
          </w:tcPr>
          <w:p w:rsidR="00316639" w:rsidRDefault="00316639" w:rsidP="00316639">
            <w:pPr>
              <w:pStyle w:val="30"/>
              <w:rPr>
                <w:rFonts w:hAnsi="細明體"/>
              </w:rPr>
            </w:pPr>
            <w:r w:rsidRPr="006D397D">
              <w:rPr>
                <w:rFonts w:hAnsi="細明體"/>
                <w:noProof/>
              </w:rPr>
              <w:t>0.40</w:t>
            </w:r>
          </w:p>
        </w:tc>
        <w:tc>
          <w:tcPr>
            <w:tcW w:w="4737" w:type="dxa"/>
            <w:vAlign w:val="center"/>
          </w:tcPr>
          <w:p w:rsidR="00316639" w:rsidRDefault="00316639" w:rsidP="00316639">
            <w:pPr>
              <w:pStyle w:val="40"/>
            </w:pPr>
            <w:r w:rsidRPr="006D397D">
              <w:rPr>
                <w:rFonts w:hint="eastAsia"/>
                <w:noProof/>
              </w:rPr>
              <w:t>補助計畫經費及按業務需要減少支付之賸餘。</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Pr="008C273C" w:rsidRDefault="00316639" w:rsidP="00316639">
            <w:pPr>
              <w:pStyle w:val="23"/>
            </w:pPr>
            <w:r w:rsidRPr="008C273C">
              <w:rPr>
                <w:rFonts w:hint="eastAsia"/>
                <w:noProof/>
              </w:rPr>
              <w:t>警政署及所屬</w:t>
            </w:r>
          </w:p>
        </w:tc>
        <w:tc>
          <w:tcPr>
            <w:tcW w:w="1453" w:type="dxa"/>
            <w:vAlign w:val="center"/>
          </w:tcPr>
          <w:p w:rsidR="00316639" w:rsidRPr="008C273C" w:rsidRDefault="00316639" w:rsidP="00316639">
            <w:pPr>
              <w:pStyle w:val="30"/>
              <w:rPr>
                <w:rFonts w:hAnsi="細明體"/>
              </w:rPr>
            </w:pPr>
          </w:p>
        </w:tc>
        <w:tc>
          <w:tcPr>
            <w:tcW w:w="1508" w:type="dxa"/>
            <w:vAlign w:val="center"/>
          </w:tcPr>
          <w:p w:rsidR="00316639" w:rsidRPr="008C273C" w:rsidRDefault="00316639" w:rsidP="00316639">
            <w:pPr>
              <w:pStyle w:val="30"/>
              <w:rPr>
                <w:rFonts w:hAnsi="細明體"/>
              </w:rPr>
            </w:pPr>
          </w:p>
        </w:tc>
        <w:tc>
          <w:tcPr>
            <w:tcW w:w="790" w:type="dxa"/>
            <w:vAlign w:val="center"/>
          </w:tcPr>
          <w:p w:rsidR="00316639" w:rsidRPr="008C273C" w:rsidRDefault="00316639" w:rsidP="00316639">
            <w:pPr>
              <w:pStyle w:val="30"/>
              <w:rPr>
                <w:rFonts w:hAnsi="細明體"/>
              </w:rPr>
            </w:pPr>
          </w:p>
        </w:tc>
        <w:tc>
          <w:tcPr>
            <w:tcW w:w="4737" w:type="dxa"/>
            <w:vAlign w:val="center"/>
          </w:tcPr>
          <w:p w:rsidR="00316639" w:rsidRPr="008C273C"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警政業務</w:t>
            </w:r>
          </w:p>
        </w:tc>
        <w:tc>
          <w:tcPr>
            <w:tcW w:w="1453" w:type="dxa"/>
            <w:vAlign w:val="center"/>
          </w:tcPr>
          <w:p w:rsidR="00316639" w:rsidRDefault="00316639" w:rsidP="00316639">
            <w:pPr>
              <w:pStyle w:val="30"/>
              <w:rPr>
                <w:rFonts w:hAnsi="細明體"/>
              </w:rPr>
            </w:pPr>
            <w:r w:rsidRPr="006D397D">
              <w:rPr>
                <w:rFonts w:hAnsi="細明體"/>
                <w:noProof/>
              </w:rPr>
              <w:t>993,026,000</w:t>
            </w:r>
          </w:p>
        </w:tc>
        <w:tc>
          <w:tcPr>
            <w:tcW w:w="1508" w:type="dxa"/>
            <w:vAlign w:val="center"/>
          </w:tcPr>
          <w:p w:rsidR="00316639" w:rsidRDefault="00316639" w:rsidP="00316639">
            <w:pPr>
              <w:pStyle w:val="30"/>
              <w:rPr>
                <w:rFonts w:hAnsi="細明體"/>
              </w:rPr>
            </w:pPr>
            <w:r w:rsidRPr="006D397D">
              <w:rPr>
                <w:rFonts w:hAnsi="細明體"/>
                <w:noProof/>
              </w:rPr>
              <w:t>46,087,611</w:t>
            </w:r>
          </w:p>
        </w:tc>
        <w:tc>
          <w:tcPr>
            <w:tcW w:w="790" w:type="dxa"/>
            <w:vAlign w:val="center"/>
          </w:tcPr>
          <w:p w:rsidR="00316639" w:rsidRDefault="00316639" w:rsidP="00316639">
            <w:pPr>
              <w:pStyle w:val="30"/>
              <w:rPr>
                <w:rFonts w:hAnsi="細明體"/>
              </w:rPr>
            </w:pPr>
            <w:r w:rsidRPr="006D397D">
              <w:rPr>
                <w:rFonts w:hAnsi="細明體"/>
                <w:noProof/>
              </w:rPr>
              <w:t>4.64</w:t>
            </w:r>
          </w:p>
        </w:tc>
        <w:tc>
          <w:tcPr>
            <w:tcW w:w="4737" w:type="dxa"/>
            <w:vAlign w:val="center"/>
          </w:tcPr>
          <w:p w:rsidR="00316639" w:rsidRDefault="00316639" w:rsidP="00316639">
            <w:pPr>
              <w:pStyle w:val="40"/>
            </w:pPr>
            <w:r w:rsidRPr="006D397D">
              <w:rPr>
                <w:rFonts w:hint="eastAsia"/>
                <w:noProof/>
              </w:rPr>
              <w:t>主要係各項勤</w:t>
            </w:r>
            <w:r>
              <w:rPr>
                <w:rFonts w:hint="eastAsia"/>
                <w:noProof/>
              </w:rPr>
              <w:t>（</w:t>
            </w:r>
            <w:r w:rsidRPr="006D397D">
              <w:rPr>
                <w:rFonts w:hint="eastAsia"/>
                <w:noProof/>
              </w:rPr>
              <w:t>業</w:t>
            </w:r>
            <w:r w:rsidRPr="009122FD">
              <w:rPr>
                <w:rFonts w:hint="eastAsia"/>
                <w:noProof/>
              </w:rPr>
              <w:t>）</w:t>
            </w:r>
            <w:r w:rsidRPr="006D397D">
              <w:rPr>
                <w:rFonts w:hint="eastAsia"/>
                <w:noProof/>
              </w:rPr>
              <w:t>務獎勵金依實際業務需要核發之結餘。</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Pr="008C273C" w:rsidRDefault="00316639" w:rsidP="00316639">
            <w:pPr>
              <w:pStyle w:val="23"/>
            </w:pPr>
            <w:r w:rsidRPr="008C273C">
              <w:rPr>
                <w:rFonts w:hint="eastAsia"/>
                <w:noProof/>
              </w:rPr>
              <w:t>役政署</w:t>
            </w:r>
          </w:p>
        </w:tc>
        <w:tc>
          <w:tcPr>
            <w:tcW w:w="1453" w:type="dxa"/>
            <w:vAlign w:val="center"/>
          </w:tcPr>
          <w:p w:rsidR="00316639" w:rsidRPr="008C273C" w:rsidRDefault="00316639" w:rsidP="00316639">
            <w:pPr>
              <w:pStyle w:val="30"/>
              <w:rPr>
                <w:rFonts w:hAnsi="細明體"/>
              </w:rPr>
            </w:pPr>
          </w:p>
        </w:tc>
        <w:tc>
          <w:tcPr>
            <w:tcW w:w="1508" w:type="dxa"/>
            <w:vAlign w:val="center"/>
          </w:tcPr>
          <w:p w:rsidR="00316639" w:rsidRPr="008C273C" w:rsidRDefault="00316639" w:rsidP="00316639">
            <w:pPr>
              <w:pStyle w:val="30"/>
              <w:rPr>
                <w:rFonts w:hAnsi="細明體"/>
              </w:rPr>
            </w:pPr>
          </w:p>
        </w:tc>
        <w:tc>
          <w:tcPr>
            <w:tcW w:w="790" w:type="dxa"/>
            <w:vAlign w:val="center"/>
          </w:tcPr>
          <w:p w:rsidR="00316639" w:rsidRPr="008C273C" w:rsidRDefault="00316639" w:rsidP="00316639">
            <w:pPr>
              <w:pStyle w:val="30"/>
              <w:rPr>
                <w:rFonts w:hAnsi="細明體"/>
              </w:rPr>
            </w:pPr>
          </w:p>
        </w:tc>
        <w:tc>
          <w:tcPr>
            <w:tcW w:w="4737" w:type="dxa"/>
            <w:vAlign w:val="center"/>
          </w:tcPr>
          <w:p w:rsidR="00316639" w:rsidRPr="008C273C"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役政業務</w:t>
            </w:r>
          </w:p>
        </w:tc>
        <w:tc>
          <w:tcPr>
            <w:tcW w:w="1453" w:type="dxa"/>
            <w:vAlign w:val="center"/>
          </w:tcPr>
          <w:p w:rsidR="00316639" w:rsidRDefault="00316639" w:rsidP="00316639">
            <w:pPr>
              <w:pStyle w:val="30"/>
              <w:rPr>
                <w:rFonts w:hAnsi="細明體"/>
              </w:rPr>
            </w:pPr>
            <w:r w:rsidRPr="006D397D">
              <w:rPr>
                <w:rFonts w:hAnsi="細明體"/>
                <w:noProof/>
              </w:rPr>
              <w:t>1,744,123,000</w:t>
            </w:r>
          </w:p>
        </w:tc>
        <w:tc>
          <w:tcPr>
            <w:tcW w:w="1508" w:type="dxa"/>
            <w:vAlign w:val="center"/>
          </w:tcPr>
          <w:p w:rsidR="00316639" w:rsidRDefault="00316639" w:rsidP="00316639">
            <w:pPr>
              <w:pStyle w:val="30"/>
              <w:rPr>
                <w:rFonts w:hAnsi="細明體"/>
              </w:rPr>
            </w:pPr>
            <w:r w:rsidRPr="006D397D">
              <w:rPr>
                <w:rFonts w:hAnsi="細明體"/>
                <w:noProof/>
              </w:rPr>
              <w:t>419,241,941</w:t>
            </w:r>
          </w:p>
        </w:tc>
        <w:tc>
          <w:tcPr>
            <w:tcW w:w="790" w:type="dxa"/>
            <w:vAlign w:val="center"/>
          </w:tcPr>
          <w:p w:rsidR="00316639" w:rsidRDefault="00316639" w:rsidP="00316639">
            <w:pPr>
              <w:pStyle w:val="30"/>
              <w:rPr>
                <w:rFonts w:hAnsi="細明體"/>
              </w:rPr>
            </w:pPr>
            <w:r w:rsidRPr="006D397D">
              <w:rPr>
                <w:rFonts w:hAnsi="細明體"/>
                <w:noProof/>
              </w:rPr>
              <w:t>24.04</w:t>
            </w:r>
          </w:p>
        </w:tc>
        <w:tc>
          <w:tcPr>
            <w:tcW w:w="4737" w:type="dxa"/>
            <w:vAlign w:val="center"/>
          </w:tcPr>
          <w:p w:rsidR="00316639" w:rsidRDefault="00316639" w:rsidP="00316639">
            <w:pPr>
              <w:pStyle w:val="40"/>
            </w:pPr>
            <w:r w:rsidRPr="006D397D">
              <w:rPr>
                <w:rFonts w:hint="eastAsia"/>
                <w:noProof/>
              </w:rPr>
              <w:t>替代役役男徵集人數減少之人事費</w:t>
            </w:r>
            <w:r>
              <w:rPr>
                <w:rFonts w:hint="eastAsia"/>
                <w:noProof/>
              </w:rPr>
              <w:t>結</w:t>
            </w:r>
            <w:r w:rsidRPr="006D397D">
              <w:rPr>
                <w:rFonts w:hint="eastAsia"/>
                <w:noProof/>
              </w:rPr>
              <w:t>餘。</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Pr="008C273C" w:rsidRDefault="00316639" w:rsidP="00316639">
            <w:pPr>
              <w:pStyle w:val="23"/>
            </w:pPr>
            <w:r w:rsidRPr="008C273C">
              <w:rPr>
                <w:rFonts w:hint="eastAsia"/>
                <w:noProof/>
              </w:rPr>
              <w:t>移民署</w:t>
            </w:r>
          </w:p>
        </w:tc>
        <w:tc>
          <w:tcPr>
            <w:tcW w:w="1453" w:type="dxa"/>
            <w:vAlign w:val="center"/>
          </w:tcPr>
          <w:p w:rsidR="00316639" w:rsidRPr="008C273C" w:rsidRDefault="00316639" w:rsidP="00316639">
            <w:pPr>
              <w:pStyle w:val="30"/>
              <w:rPr>
                <w:rFonts w:hAnsi="細明體"/>
              </w:rPr>
            </w:pPr>
          </w:p>
        </w:tc>
        <w:tc>
          <w:tcPr>
            <w:tcW w:w="1508" w:type="dxa"/>
            <w:vAlign w:val="center"/>
          </w:tcPr>
          <w:p w:rsidR="00316639" w:rsidRPr="008C273C" w:rsidRDefault="00316639" w:rsidP="00316639">
            <w:pPr>
              <w:pStyle w:val="30"/>
              <w:rPr>
                <w:rFonts w:hAnsi="細明體"/>
              </w:rPr>
            </w:pPr>
          </w:p>
        </w:tc>
        <w:tc>
          <w:tcPr>
            <w:tcW w:w="790" w:type="dxa"/>
            <w:vAlign w:val="center"/>
          </w:tcPr>
          <w:p w:rsidR="00316639" w:rsidRPr="008C273C" w:rsidRDefault="00316639" w:rsidP="00316639">
            <w:pPr>
              <w:pStyle w:val="30"/>
              <w:rPr>
                <w:rFonts w:hAnsi="細明體"/>
              </w:rPr>
            </w:pPr>
          </w:p>
        </w:tc>
        <w:tc>
          <w:tcPr>
            <w:tcW w:w="4737" w:type="dxa"/>
            <w:vAlign w:val="center"/>
          </w:tcPr>
          <w:p w:rsidR="00316639" w:rsidRPr="008C273C"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一般行政</w:t>
            </w:r>
          </w:p>
        </w:tc>
        <w:tc>
          <w:tcPr>
            <w:tcW w:w="1453" w:type="dxa"/>
            <w:vAlign w:val="center"/>
          </w:tcPr>
          <w:p w:rsidR="00316639" w:rsidRDefault="00316639" w:rsidP="00316639">
            <w:pPr>
              <w:pStyle w:val="30"/>
              <w:rPr>
                <w:rFonts w:hAnsi="細明體"/>
              </w:rPr>
            </w:pPr>
            <w:r w:rsidRPr="006D397D">
              <w:rPr>
                <w:rFonts w:hAnsi="細明體"/>
                <w:noProof/>
              </w:rPr>
              <w:t>3,336,930,000</w:t>
            </w:r>
          </w:p>
        </w:tc>
        <w:tc>
          <w:tcPr>
            <w:tcW w:w="1508" w:type="dxa"/>
            <w:vAlign w:val="center"/>
          </w:tcPr>
          <w:p w:rsidR="00316639" w:rsidRDefault="00316639" w:rsidP="00316639">
            <w:pPr>
              <w:pStyle w:val="30"/>
              <w:rPr>
                <w:rFonts w:hAnsi="細明體"/>
              </w:rPr>
            </w:pPr>
            <w:r w:rsidRPr="006D397D">
              <w:rPr>
                <w:rFonts w:hAnsi="細明體"/>
                <w:noProof/>
              </w:rPr>
              <w:t>31,803,155</w:t>
            </w:r>
          </w:p>
        </w:tc>
        <w:tc>
          <w:tcPr>
            <w:tcW w:w="790" w:type="dxa"/>
            <w:vAlign w:val="center"/>
          </w:tcPr>
          <w:p w:rsidR="00316639" w:rsidRDefault="00316639" w:rsidP="00316639">
            <w:pPr>
              <w:pStyle w:val="30"/>
              <w:rPr>
                <w:rFonts w:hAnsi="細明體"/>
              </w:rPr>
            </w:pPr>
            <w:r w:rsidRPr="006D397D">
              <w:rPr>
                <w:rFonts w:hAnsi="細明體"/>
                <w:noProof/>
              </w:rPr>
              <w:t>0.95</w:t>
            </w:r>
          </w:p>
        </w:tc>
        <w:tc>
          <w:tcPr>
            <w:tcW w:w="4737" w:type="dxa"/>
            <w:vAlign w:val="center"/>
          </w:tcPr>
          <w:p w:rsidR="00316639" w:rsidRDefault="00316639" w:rsidP="00316639">
            <w:pPr>
              <w:pStyle w:val="40"/>
            </w:pPr>
            <w:r w:rsidRPr="006D397D">
              <w:rPr>
                <w:rFonts w:hint="eastAsia"/>
                <w:noProof/>
              </w:rPr>
              <w:t>實際進用員額較少之人事費</w:t>
            </w:r>
            <w:r>
              <w:rPr>
                <w:rFonts w:hint="eastAsia"/>
                <w:noProof/>
              </w:rPr>
              <w:t>結</w:t>
            </w:r>
            <w:r w:rsidRPr="006D397D">
              <w:rPr>
                <w:rFonts w:hint="eastAsia"/>
                <w:noProof/>
              </w:rPr>
              <w:t>餘。</w:t>
            </w: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Pr="008C273C" w:rsidRDefault="00316639" w:rsidP="00316639">
            <w:pPr>
              <w:pStyle w:val="23"/>
            </w:pPr>
            <w:r w:rsidRPr="008C273C">
              <w:rPr>
                <w:rFonts w:hint="eastAsia"/>
                <w:noProof/>
              </w:rPr>
              <w:t>空中勤務總隊</w:t>
            </w:r>
          </w:p>
        </w:tc>
        <w:tc>
          <w:tcPr>
            <w:tcW w:w="1453" w:type="dxa"/>
            <w:vAlign w:val="center"/>
          </w:tcPr>
          <w:p w:rsidR="00316639" w:rsidRPr="008C273C" w:rsidRDefault="00316639" w:rsidP="00316639">
            <w:pPr>
              <w:pStyle w:val="30"/>
              <w:rPr>
                <w:rFonts w:hAnsi="細明體"/>
              </w:rPr>
            </w:pPr>
          </w:p>
        </w:tc>
        <w:tc>
          <w:tcPr>
            <w:tcW w:w="1508" w:type="dxa"/>
            <w:vAlign w:val="center"/>
          </w:tcPr>
          <w:p w:rsidR="00316639" w:rsidRPr="008C273C" w:rsidRDefault="00316639" w:rsidP="00316639">
            <w:pPr>
              <w:pStyle w:val="30"/>
              <w:rPr>
                <w:rFonts w:hAnsi="細明體"/>
              </w:rPr>
            </w:pPr>
          </w:p>
        </w:tc>
        <w:tc>
          <w:tcPr>
            <w:tcW w:w="790" w:type="dxa"/>
            <w:vAlign w:val="center"/>
          </w:tcPr>
          <w:p w:rsidR="00316639" w:rsidRPr="008C273C" w:rsidRDefault="00316639" w:rsidP="00316639">
            <w:pPr>
              <w:pStyle w:val="30"/>
              <w:rPr>
                <w:rFonts w:hAnsi="細明體"/>
              </w:rPr>
            </w:pPr>
          </w:p>
        </w:tc>
        <w:tc>
          <w:tcPr>
            <w:tcW w:w="4737" w:type="dxa"/>
            <w:vAlign w:val="center"/>
          </w:tcPr>
          <w:p w:rsidR="00316639" w:rsidRPr="008C273C"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16639" w:rsidRDefault="00316639" w:rsidP="00316639">
            <w:pPr>
              <w:pStyle w:val="211"/>
              <w:ind w:right="24"/>
              <w:jc w:val="distribute"/>
            </w:pPr>
            <w:r w:rsidRPr="006D397D">
              <w:rPr>
                <w:rFonts w:hint="eastAsia"/>
                <w:noProof/>
              </w:rPr>
              <w:t>空中勤務業務</w:t>
            </w:r>
          </w:p>
        </w:tc>
        <w:tc>
          <w:tcPr>
            <w:tcW w:w="1453" w:type="dxa"/>
            <w:vAlign w:val="center"/>
          </w:tcPr>
          <w:p w:rsidR="00316639" w:rsidRDefault="00316639" w:rsidP="00316639">
            <w:pPr>
              <w:pStyle w:val="30"/>
              <w:rPr>
                <w:rFonts w:hAnsi="細明體"/>
              </w:rPr>
            </w:pPr>
            <w:r w:rsidRPr="006D397D">
              <w:rPr>
                <w:rFonts w:hAnsi="細明體"/>
                <w:noProof/>
              </w:rPr>
              <w:t>1,316,595,000</w:t>
            </w:r>
          </w:p>
        </w:tc>
        <w:tc>
          <w:tcPr>
            <w:tcW w:w="1508" w:type="dxa"/>
            <w:vAlign w:val="center"/>
          </w:tcPr>
          <w:p w:rsidR="00316639" w:rsidRDefault="00316639" w:rsidP="00316639">
            <w:pPr>
              <w:pStyle w:val="30"/>
              <w:rPr>
                <w:rFonts w:hAnsi="細明體"/>
              </w:rPr>
            </w:pPr>
            <w:r w:rsidRPr="006D397D">
              <w:rPr>
                <w:rFonts w:hAnsi="細明體"/>
                <w:noProof/>
              </w:rPr>
              <w:t>77,112,978</w:t>
            </w:r>
          </w:p>
        </w:tc>
        <w:tc>
          <w:tcPr>
            <w:tcW w:w="790" w:type="dxa"/>
            <w:vAlign w:val="center"/>
          </w:tcPr>
          <w:p w:rsidR="00316639" w:rsidRDefault="00316639" w:rsidP="00316639">
            <w:pPr>
              <w:pStyle w:val="30"/>
              <w:rPr>
                <w:rFonts w:hAnsi="細明體"/>
              </w:rPr>
            </w:pPr>
            <w:r w:rsidRPr="006D397D">
              <w:rPr>
                <w:rFonts w:hAnsi="細明體"/>
                <w:noProof/>
              </w:rPr>
              <w:t>5.86</w:t>
            </w:r>
          </w:p>
        </w:tc>
        <w:tc>
          <w:tcPr>
            <w:tcW w:w="4737" w:type="dxa"/>
            <w:vAlign w:val="center"/>
          </w:tcPr>
          <w:p w:rsidR="00316639" w:rsidRDefault="00316639" w:rsidP="00316639">
            <w:pPr>
              <w:pStyle w:val="40"/>
            </w:pPr>
            <w:r w:rsidRPr="006D397D">
              <w:rPr>
                <w:rFonts w:hint="eastAsia"/>
                <w:noProof/>
              </w:rPr>
              <w:t>AS</w:t>
            </w:r>
            <w:r>
              <w:rPr>
                <w:rFonts w:hint="eastAsia"/>
                <w:noProof/>
              </w:rPr>
              <w:t>－</w:t>
            </w:r>
            <w:r w:rsidRPr="006D397D">
              <w:rPr>
                <w:rFonts w:hint="eastAsia"/>
                <w:noProof/>
              </w:rPr>
              <w:t>365N型直升機委商維</w:t>
            </w:r>
            <w:r>
              <w:rPr>
                <w:rFonts w:hint="eastAsia"/>
                <w:noProof/>
              </w:rPr>
              <w:t>護保養</w:t>
            </w:r>
            <w:r w:rsidRPr="006D397D">
              <w:rPr>
                <w:rFonts w:hint="eastAsia"/>
                <w:noProof/>
              </w:rPr>
              <w:t>案</w:t>
            </w:r>
            <w:r>
              <w:rPr>
                <w:rFonts w:hint="eastAsia"/>
                <w:noProof/>
              </w:rPr>
              <w:t>受歐元波動匯差影響，及UH</w:t>
            </w:r>
            <w:r w:rsidRPr="008E3C48">
              <w:rPr>
                <w:rFonts w:hint="eastAsia"/>
                <w:noProof/>
              </w:rPr>
              <w:t>－</w:t>
            </w:r>
            <w:r>
              <w:rPr>
                <w:rFonts w:hint="eastAsia"/>
                <w:noProof/>
              </w:rPr>
              <w:t>60M等型直升機自辦航材案，因受</w:t>
            </w:r>
            <w:r w:rsidRPr="008E3C48">
              <w:rPr>
                <w:rFonts w:hint="eastAsia"/>
                <w:noProof/>
              </w:rPr>
              <w:t>新型冠狀病毒肺炎（COVID－19）疫情影響，</w:t>
            </w:r>
            <w:r>
              <w:rPr>
                <w:rFonts w:hint="eastAsia"/>
                <w:noProof/>
              </w:rPr>
              <w:t>廠商交貨延宕，改由112年度預算支應等</w:t>
            </w:r>
            <w:r w:rsidRPr="006D397D">
              <w:rPr>
                <w:rFonts w:hint="eastAsia"/>
                <w:noProof/>
              </w:rPr>
              <w:t>。</w:t>
            </w:r>
          </w:p>
        </w:tc>
      </w:tr>
    </w:tbl>
    <w:p w:rsidR="00316639" w:rsidRDefault="00316639" w:rsidP="00316639">
      <w:pPr>
        <w:pStyle w:val="afb"/>
      </w:pPr>
      <w:r>
        <w:rPr>
          <w:rFonts w:hint="eastAsia"/>
        </w:rPr>
        <w:t>註</w:t>
      </w:r>
      <w:r>
        <w:t>：</w:t>
      </w:r>
      <w:r>
        <w:rPr>
          <w:rFonts w:hint="eastAsia"/>
        </w:rPr>
        <w:t>本表所列項目係指賸餘數達20％</w:t>
      </w:r>
      <w:r>
        <w:t>，</w:t>
      </w:r>
      <w:r>
        <w:rPr>
          <w:rFonts w:hint="eastAsia"/>
        </w:rPr>
        <w:t>或3千萬元以上者</w:t>
      </w:r>
      <w:r>
        <w:t>。</w:t>
      </w:r>
    </w:p>
    <w:p w:rsidR="00316639" w:rsidRDefault="00316639" w:rsidP="00A3009A">
      <w:pPr>
        <w:spacing w:line="240" w:lineRule="exact"/>
        <w:ind w:firstLine="482"/>
      </w:pPr>
    </w:p>
    <w:p w:rsidR="00316639" w:rsidRPr="0023654B" w:rsidRDefault="00316639" w:rsidP="00316639">
      <w:pPr>
        <w:pStyle w:val="13"/>
      </w:pPr>
      <w:r>
        <w:rPr>
          <w:rFonts w:hint="eastAsia"/>
        </w:rPr>
        <w:t xml:space="preserve">3.　</w:t>
      </w:r>
      <w:r w:rsidRPr="001A4F82">
        <w:rPr>
          <w:rFonts w:hint="eastAsia"/>
        </w:rPr>
        <w:t xml:space="preserve"> </w:t>
      </w:r>
      <w:r>
        <w:rPr>
          <w:rFonts w:hint="eastAsia"/>
        </w:rPr>
        <w:t>以前年度歲出減免</w:t>
      </w:r>
      <w:r w:rsidRPr="006B1F9D">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16639" w:rsidTr="00316639">
        <w:trPr>
          <w:trHeight w:val="284"/>
          <w:jc w:val="center"/>
        </w:trPr>
        <w:tc>
          <w:tcPr>
            <w:tcW w:w="10490" w:type="dxa"/>
            <w:gridSpan w:val="6"/>
            <w:vAlign w:val="center"/>
          </w:tcPr>
          <w:p w:rsidR="00316639" w:rsidRDefault="00316639" w:rsidP="00316639">
            <w:pPr>
              <w:pStyle w:val="afa"/>
              <w:ind w:right="240"/>
            </w:pPr>
            <w:r>
              <w:rPr>
                <w:rFonts w:hint="eastAsia"/>
              </w:rPr>
              <w:t>單位</w:t>
            </w:r>
            <w:r>
              <w:t>：</w:t>
            </w:r>
            <w:r>
              <w:rPr>
                <w:rFonts w:hint="eastAsia"/>
              </w:rPr>
              <w:t>新臺幣元</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16639" w:rsidRPr="00CA093B" w:rsidRDefault="00316639" w:rsidP="00316639">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16639" w:rsidRPr="00CA093B" w:rsidRDefault="00316639" w:rsidP="00316639">
            <w:pPr>
              <w:pStyle w:val="af3"/>
              <w:ind w:left="72" w:right="72"/>
            </w:pPr>
            <w:r w:rsidRPr="00CA093B">
              <w:rPr>
                <w:rFonts w:hint="eastAsia"/>
              </w:rPr>
              <w:t>科目</w:t>
            </w:r>
          </w:p>
        </w:tc>
        <w:tc>
          <w:tcPr>
            <w:tcW w:w="1050"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w:t>
            </w:r>
          </w:p>
          <w:p w:rsidR="00316639" w:rsidRPr="00CA093B" w:rsidRDefault="00316639" w:rsidP="00316639">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16639" w:rsidRPr="00CA093B" w:rsidRDefault="00316639" w:rsidP="00316639">
            <w:pPr>
              <w:pStyle w:val="af3"/>
              <w:ind w:left="72" w:right="72"/>
            </w:pPr>
            <w:r>
              <w:rPr>
                <w:rFonts w:hint="eastAsia"/>
                <w:sz w:val="18"/>
              </w:rPr>
              <w:t>減免</w:t>
            </w:r>
            <w:r w:rsidRPr="006B1F9D">
              <w:rPr>
                <w:rFonts w:hint="eastAsia"/>
                <w:sz w:val="18"/>
              </w:rPr>
              <w:t>（註銷）</w:t>
            </w:r>
            <w:r>
              <w:rPr>
                <w:rFonts w:hint="eastAsia"/>
                <w:sz w:val="18"/>
              </w:rPr>
              <w:t>數</w:t>
            </w:r>
          </w:p>
        </w:tc>
        <w:tc>
          <w:tcPr>
            <w:tcW w:w="4737" w:type="dxa"/>
            <w:vMerge w:val="restart"/>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原因分析</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16639" w:rsidRPr="00CA093B" w:rsidRDefault="00316639" w:rsidP="00316639">
            <w:pPr>
              <w:ind w:left="70" w:right="60"/>
              <w:jc w:val="center"/>
            </w:pPr>
          </w:p>
        </w:tc>
        <w:tc>
          <w:tcPr>
            <w:tcW w:w="1894" w:type="dxa"/>
            <w:vMerge/>
            <w:tcBorders>
              <w:left w:val="nil"/>
              <w:bottom w:val="single" w:sz="4" w:space="0" w:color="auto"/>
            </w:tcBorders>
            <w:vAlign w:val="center"/>
          </w:tcPr>
          <w:p w:rsidR="00316639" w:rsidRPr="00CA093B" w:rsidRDefault="00316639" w:rsidP="00316639">
            <w:pPr>
              <w:ind w:left="70" w:right="60"/>
              <w:jc w:val="center"/>
            </w:pPr>
          </w:p>
        </w:tc>
        <w:tc>
          <w:tcPr>
            <w:tcW w:w="1050" w:type="dxa"/>
            <w:vMerge/>
            <w:tcBorders>
              <w:bottom w:val="single" w:sz="4" w:space="0" w:color="auto"/>
            </w:tcBorders>
            <w:vAlign w:val="center"/>
          </w:tcPr>
          <w:p w:rsidR="00316639" w:rsidRPr="00CA093B" w:rsidRDefault="00316639" w:rsidP="00316639">
            <w:pPr>
              <w:jc w:val="center"/>
            </w:pPr>
          </w:p>
        </w:tc>
        <w:tc>
          <w:tcPr>
            <w:tcW w:w="1176"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116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c>
          <w:tcPr>
            <w:tcW w:w="4737" w:type="dxa"/>
            <w:vMerge/>
            <w:tcBorders>
              <w:bottom w:val="single" w:sz="4" w:space="0" w:color="auto"/>
              <w:right w:val="nil"/>
            </w:tcBorders>
            <w:vAlign w:val="center"/>
          </w:tcPr>
          <w:p w:rsidR="00316639" w:rsidRPr="00CA093B" w:rsidRDefault="00316639" w:rsidP="00316639">
            <w:pPr>
              <w:ind w:left="70" w:right="60"/>
              <w:jc w:val="center"/>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Pr="00994C3A" w:rsidRDefault="00316639" w:rsidP="00316639">
            <w:pPr>
              <w:pStyle w:val="30"/>
              <w:jc w:val="center"/>
            </w:pPr>
          </w:p>
        </w:tc>
        <w:tc>
          <w:tcPr>
            <w:tcW w:w="1894" w:type="dxa"/>
            <w:vAlign w:val="center"/>
          </w:tcPr>
          <w:p w:rsidR="00316639" w:rsidRPr="00994C3A" w:rsidRDefault="00316639" w:rsidP="00316639">
            <w:pPr>
              <w:pStyle w:val="23"/>
            </w:pPr>
            <w:r w:rsidRPr="00994C3A">
              <w:rPr>
                <w:rFonts w:hint="eastAsia"/>
                <w:noProof/>
              </w:rPr>
              <w:t>營建署及所屬</w:t>
            </w:r>
          </w:p>
        </w:tc>
        <w:tc>
          <w:tcPr>
            <w:tcW w:w="1050" w:type="dxa"/>
            <w:vAlign w:val="center"/>
          </w:tcPr>
          <w:p w:rsidR="00316639" w:rsidRPr="00994C3A" w:rsidRDefault="00316639" w:rsidP="00316639">
            <w:pPr>
              <w:pStyle w:val="30"/>
            </w:pPr>
          </w:p>
        </w:tc>
        <w:tc>
          <w:tcPr>
            <w:tcW w:w="1176" w:type="dxa"/>
            <w:vAlign w:val="center"/>
          </w:tcPr>
          <w:p w:rsidR="00316639" w:rsidRPr="00994C3A" w:rsidRDefault="00316639" w:rsidP="00316639">
            <w:pPr>
              <w:pStyle w:val="30"/>
            </w:pPr>
          </w:p>
        </w:tc>
        <w:tc>
          <w:tcPr>
            <w:tcW w:w="1161" w:type="dxa"/>
            <w:vAlign w:val="center"/>
          </w:tcPr>
          <w:p w:rsidR="00316639" w:rsidRPr="00994C3A" w:rsidRDefault="00316639" w:rsidP="00316639">
            <w:pPr>
              <w:pStyle w:val="30"/>
            </w:pPr>
          </w:p>
        </w:tc>
        <w:tc>
          <w:tcPr>
            <w:tcW w:w="4737" w:type="dxa"/>
            <w:vAlign w:val="center"/>
          </w:tcPr>
          <w:p w:rsidR="00316639" w:rsidRPr="00994C3A"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107</w:t>
            </w:r>
          </w:p>
        </w:tc>
        <w:tc>
          <w:tcPr>
            <w:tcW w:w="1894" w:type="dxa"/>
            <w:vAlign w:val="center"/>
          </w:tcPr>
          <w:p w:rsidR="00316639" w:rsidRDefault="00316639" w:rsidP="00316639">
            <w:pPr>
              <w:pStyle w:val="211"/>
              <w:ind w:right="24"/>
              <w:jc w:val="distribute"/>
            </w:pPr>
            <w:r w:rsidRPr="006D397D">
              <w:rPr>
                <w:rFonts w:hint="eastAsia"/>
                <w:noProof/>
              </w:rPr>
              <w:t>國家公園經營管理</w:t>
            </w:r>
          </w:p>
        </w:tc>
        <w:tc>
          <w:tcPr>
            <w:tcW w:w="1050" w:type="dxa"/>
            <w:vAlign w:val="center"/>
          </w:tcPr>
          <w:p w:rsidR="00316639" w:rsidRDefault="00316639" w:rsidP="00316639">
            <w:pPr>
              <w:pStyle w:val="30"/>
            </w:pPr>
            <w:r w:rsidRPr="006D397D">
              <w:rPr>
                <w:noProof/>
              </w:rPr>
              <w:t>647,000</w:t>
            </w:r>
          </w:p>
        </w:tc>
        <w:tc>
          <w:tcPr>
            <w:tcW w:w="1176" w:type="dxa"/>
            <w:vAlign w:val="center"/>
          </w:tcPr>
          <w:p w:rsidR="00316639" w:rsidRDefault="00316639" w:rsidP="00316639">
            <w:pPr>
              <w:pStyle w:val="30"/>
            </w:pPr>
            <w:r w:rsidRPr="006D397D">
              <w:rPr>
                <w:noProof/>
              </w:rPr>
              <w:t>453,500</w:t>
            </w:r>
          </w:p>
        </w:tc>
        <w:tc>
          <w:tcPr>
            <w:tcW w:w="1161" w:type="dxa"/>
            <w:vAlign w:val="center"/>
          </w:tcPr>
          <w:p w:rsidR="00316639" w:rsidRDefault="00316639" w:rsidP="00316639">
            <w:pPr>
              <w:pStyle w:val="30"/>
            </w:pPr>
            <w:r w:rsidRPr="006D397D">
              <w:rPr>
                <w:noProof/>
              </w:rPr>
              <w:t>70.09</w:t>
            </w:r>
          </w:p>
        </w:tc>
        <w:tc>
          <w:tcPr>
            <w:tcW w:w="4737" w:type="dxa"/>
            <w:vAlign w:val="center"/>
          </w:tcPr>
          <w:p w:rsidR="00316639" w:rsidRDefault="00316639" w:rsidP="00316639">
            <w:pPr>
              <w:pStyle w:val="40"/>
            </w:pPr>
            <w:r w:rsidRPr="006D397D">
              <w:rPr>
                <w:rFonts w:hint="eastAsia"/>
                <w:noProof/>
              </w:rPr>
              <w:t>委辦計畫經費之賸餘。</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p>
        </w:tc>
        <w:tc>
          <w:tcPr>
            <w:tcW w:w="1894" w:type="dxa"/>
            <w:vAlign w:val="center"/>
          </w:tcPr>
          <w:p w:rsidR="00316639" w:rsidRDefault="00316639" w:rsidP="00316639">
            <w:pPr>
              <w:pStyle w:val="211"/>
              <w:ind w:right="24"/>
              <w:jc w:val="distribute"/>
            </w:pPr>
            <w:r w:rsidRPr="006D397D">
              <w:rPr>
                <w:rFonts w:hint="eastAsia"/>
                <w:noProof/>
              </w:rPr>
              <w:t>區域及都市規劃業務</w:t>
            </w:r>
          </w:p>
        </w:tc>
        <w:tc>
          <w:tcPr>
            <w:tcW w:w="1050" w:type="dxa"/>
            <w:vAlign w:val="center"/>
          </w:tcPr>
          <w:p w:rsidR="00316639" w:rsidRDefault="00316639" w:rsidP="00316639">
            <w:pPr>
              <w:pStyle w:val="30"/>
            </w:pPr>
            <w:r w:rsidRPr="006D397D">
              <w:rPr>
                <w:noProof/>
              </w:rPr>
              <w:t>580,000</w:t>
            </w:r>
          </w:p>
        </w:tc>
        <w:tc>
          <w:tcPr>
            <w:tcW w:w="1176" w:type="dxa"/>
            <w:vAlign w:val="center"/>
          </w:tcPr>
          <w:p w:rsidR="00316639" w:rsidRDefault="00316639" w:rsidP="00316639">
            <w:pPr>
              <w:pStyle w:val="30"/>
            </w:pPr>
            <w:r w:rsidRPr="006D397D">
              <w:rPr>
                <w:noProof/>
              </w:rPr>
              <w:t>580,000</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Default="00316639" w:rsidP="00316639">
            <w:pPr>
              <w:pStyle w:val="40"/>
            </w:pPr>
            <w:r w:rsidRPr="006D397D">
              <w:rPr>
                <w:rFonts w:hint="eastAsia"/>
                <w:noProof/>
              </w:rPr>
              <w:t>委辦計畫經費之賸餘。</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109</w:t>
            </w:r>
          </w:p>
        </w:tc>
        <w:tc>
          <w:tcPr>
            <w:tcW w:w="1894" w:type="dxa"/>
            <w:vAlign w:val="center"/>
          </w:tcPr>
          <w:p w:rsidR="00316639" w:rsidRDefault="00316639" w:rsidP="00316639">
            <w:pPr>
              <w:pStyle w:val="211"/>
              <w:ind w:right="24"/>
              <w:jc w:val="distribute"/>
            </w:pPr>
            <w:r w:rsidRPr="006D397D">
              <w:rPr>
                <w:rFonts w:hint="eastAsia"/>
                <w:noProof/>
              </w:rPr>
              <w:t>道路建設及養護</w:t>
            </w:r>
          </w:p>
        </w:tc>
        <w:tc>
          <w:tcPr>
            <w:tcW w:w="1050" w:type="dxa"/>
            <w:vAlign w:val="center"/>
          </w:tcPr>
          <w:p w:rsidR="00316639" w:rsidRDefault="00316639" w:rsidP="00316639">
            <w:pPr>
              <w:pStyle w:val="30"/>
            </w:pPr>
            <w:r w:rsidRPr="006D397D">
              <w:rPr>
                <w:noProof/>
              </w:rPr>
              <w:t>100,000</w:t>
            </w:r>
          </w:p>
        </w:tc>
        <w:tc>
          <w:tcPr>
            <w:tcW w:w="1176" w:type="dxa"/>
            <w:vAlign w:val="center"/>
          </w:tcPr>
          <w:p w:rsidR="00316639" w:rsidRDefault="00316639" w:rsidP="00316639">
            <w:pPr>
              <w:pStyle w:val="30"/>
            </w:pPr>
            <w:r w:rsidRPr="006D397D">
              <w:rPr>
                <w:noProof/>
              </w:rPr>
              <w:t>100,000</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Default="00316639" w:rsidP="00316639">
            <w:pPr>
              <w:pStyle w:val="40"/>
            </w:pPr>
            <w:r w:rsidRPr="006D397D">
              <w:rPr>
                <w:rFonts w:hint="eastAsia"/>
                <w:noProof/>
              </w:rPr>
              <w:t>營繕工程之結餘。</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Pr="00994C3A" w:rsidRDefault="00316639" w:rsidP="00316639">
            <w:pPr>
              <w:pStyle w:val="30"/>
              <w:jc w:val="center"/>
            </w:pPr>
          </w:p>
        </w:tc>
        <w:tc>
          <w:tcPr>
            <w:tcW w:w="1894" w:type="dxa"/>
            <w:vAlign w:val="center"/>
          </w:tcPr>
          <w:p w:rsidR="00316639" w:rsidRPr="00994C3A" w:rsidRDefault="00316639" w:rsidP="00316639">
            <w:pPr>
              <w:pStyle w:val="23"/>
            </w:pPr>
            <w:r w:rsidRPr="00994C3A">
              <w:rPr>
                <w:rFonts w:hint="eastAsia"/>
                <w:noProof/>
              </w:rPr>
              <w:t>消防署及所屬</w:t>
            </w:r>
          </w:p>
        </w:tc>
        <w:tc>
          <w:tcPr>
            <w:tcW w:w="1050" w:type="dxa"/>
            <w:vAlign w:val="center"/>
          </w:tcPr>
          <w:p w:rsidR="00316639" w:rsidRPr="00994C3A" w:rsidRDefault="00316639" w:rsidP="00316639">
            <w:pPr>
              <w:pStyle w:val="30"/>
            </w:pPr>
          </w:p>
        </w:tc>
        <w:tc>
          <w:tcPr>
            <w:tcW w:w="1176" w:type="dxa"/>
            <w:vAlign w:val="center"/>
          </w:tcPr>
          <w:p w:rsidR="00316639" w:rsidRPr="00994C3A" w:rsidRDefault="00316639" w:rsidP="00316639">
            <w:pPr>
              <w:pStyle w:val="30"/>
            </w:pPr>
          </w:p>
        </w:tc>
        <w:tc>
          <w:tcPr>
            <w:tcW w:w="1161" w:type="dxa"/>
            <w:vAlign w:val="center"/>
          </w:tcPr>
          <w:p w:rsidR="00316639" w:rsidRPr="00994C3A" w:rsidRDefault="00316639" w:rsidP="00316639">
            <w:pPr>
              <w:pStyle w:val="30"/>
            </w:pPr>
          </w:p>
        </w:tc>
        <w:tc>
          <w:tcPr>
            <w:tcW w:w="4737" w:type="dxa"/>
            <w:vAlign w:val="center"/>
          </w:tcPr>
          <w:p w:rsidR="00316639" w:rsidRPr="00994C3A"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107</w:t>
            </w:r>
          </w:p>
        </w:tc>
        <w:tc>
          <w:tcPr>
            <w:tcW w:w="1894" w:type="dxa"/>
            <w:vAlign w:val="center"/>
          </w:tcPr>
          <w:p w:rsidR="00316639" w:rsidRDefault="00316639" w:rsidP="00316639">
            <w:pPr>
              <w:pStyle w:val="211"/>
              <w:ind w:right="24"/>
              <w:jc w:val="distribute"/>
            </w:pPr>
            <w:r w:rsidRPr="006D397D">
              <w:rPr>
                <w:rFonts w:hint="eastAsia"/>
                <w:noProof/>
              </w:rPr>
              <w:t>消防救災業務</w:t>
            </w:r>
          </w:p>
        </w:tc>
        <w:tc>
          <w:tcPr>
            <w:tcW w:w="1050" w:type="dxa"/>
            <w:vAlign w:val="center"/>
          </w:tcPr>
          <w:p w:rsidR="00316639" w:rsidRDefault="00316639" w:rsidP="00316639">
            <w:pPr>
              <w:pStyle w:val="30"/>
            </w:pPr>
            <w:r w:rsidRPr="006D397D">
              <w:rPr>
                <w:noProof/>
              </w:rPr>
              <w:t>1,713,853</w:t>
            </w:r>
          </w:p>
        </w:tc>
        <w:tc>
          <w:tcPr>
            <w:tcW w:w="1176" w:type="dxa"/>
            <w:vAlign w:val="center"/>
          </w:tcPr>
          <w:p w:rsidR="00316639" w:rsidRDefault="00316639" w:rsidP="00316639">
            <w:pPr>
              <w:pStyle w:val="30"/>
            </w:pPr>
            <w:r w:rsidRPr="006D397D">
              <w:rPr>
                <w:noProof/>
              </w:rPr>
              <w:t>1,031,520</w:t>
            </w:r>
          </w:p>
        </w:tc>
        <w:tc>
          <w:tcPr>
            <w:tcW w:w="1161" w:type="dxa"/>
            <w:vAlign w:val="center"/>
          </w:tcPr>
          <w:p w:rsidR="00316639" w:rsidRDefault="00316639" w:rsidP="00316639">
            <w:pPr>
              <w:pStyle w:val="30"/>
            </w:pPr>
            <w:r w:rsidRPr="006D397D">
              <w:rPr>
                <w:noProof/>
              </w:rPr>
              <w:t>60.19</w:t>
            </w:r>
          </w:p>
        </w:tc>
        <w:tc>
          <w:tcPr>
            <w:tcW w:w="4737" w:type="dxa"/>
            <w:vAlign w:val="center"/>
          </w:tcPr>
          <w:p w:rsidR="00316639" w:rsidRDefault="00316639" w:rsidP="00316639">
            <w:pPr>
              <w:pStyle w:val="40"/>
            </w:pPr>
            <w:r w:rsidRPr="00A52586">
              <w:rPr>
                <w:rFonts w:hint="eastAsia"/>
                <w:noProof/>
              </w:rPr>
              <w:t>營繕工程之結餘。</w:t>
            </w:r>
          </w:p>
        </w:tc>
      </w:tr>
    </w:tbl>
    <w:p w:rsidR="00316639" w:rsidRPr="003D5172" w:rsidRDefault="00316639" w:rsidP="00316639">
      <w:pPr>
        <w:pStyle w:val="afb"/>
      </w:pPr>
      <w:r w:rsidRPr="003D5172">
        <w:rPr>
          <w:rFonts w:hint="eastAsia"/>
        </w:rPr>
        <w:t>註</w:t>
      </w:r>
      <w:r w:rsidRPr="003D5172">
        <w:t>：</w:t>
      </w:r>
      <w:r>
        <w:rPr>
          <w:rFonts w:hint="eastAsia"/>
        </w:rPr>
        <w:t>本表所列項目係指減免</w:t>
      </w:r>
      <w:r w:rsidRPr="006B1F9D">
        <w:rPr>
          <w:rFonts w:hint="eastAsia"/>
        </w:rPr>
        <w:t>（註銷）</w:t>
      </w:r>
      <w:r>
        <w:rPr>
          <w:rFonts w:hint="eastAsia"/>
        </w:rPr>
        <w:t>數達20％</w:t>
      </w:r>
      <w:r>
        <w:t>，</w:t>
      </w:r>
      <w:r>
        <w:rPr>
          <w:rFonts w:hint="eastAsia"/>
        </w:rPr>
        <w:t>或3千萬元以上者</w:t>
      </w:r>
      <w:r>
        <w:t>。</w:t>
      </w:r>
    </w:p>
    <w:p w:rsidR="00316639" w:rsidRPr="0029546D" w:rsidRDefault="00316639" w:rsidP="00A3009A">
      <w:pPr>
        <w:spacing w:line="200" w:lineRule="exact"/>
        <w:ind w:firstLine="482"/>
      </w:pPr>
    </w:p>
    <w:p w:rsidR="00316639" w:rsidRPr="0023654B" w:rsidRDefault="00316639" w:rsidP="00316639">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16639" w:rsidTr="00316639">
        <w:trPr>
          <w:trHeight w:val="284"/>
          <w:jc w:val="center"/>
        </w:trPr>
        <w:tc>
          <w:tcPr>
            <w:tcW w:w="10490" w:type="dxa"/>
            <w:gridSpan w:val="6"/>
            <w:vAlign w:val="center"/>
          </w:tcPr>
          <w:p w:rsidR="00316639" w:rsidRDefault="00316639" w:rsidP="00316639">
            <w:pPr>
              <w:pStyle w:val="afa"/>
              <w:ind w:right="240"/>
            </w:pPr>
            <w:r>
              <w:rPr>
                <w:rFonts w:hint="eastAsia"/>
              </w:rPr>
              <w:t>單位</w:t>
            </w:r>
            <w:r>
              <w:t>：</w:t>
            </w:r>
            <w:r>
              <w:rPr>
                <w:rFonts w:hint="eastAsia"/>
              </w:rPr>
              <w:t>新臺幣元</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16639" w:rsidRPr="00CA093B" w:rsidRDefault="00316639" w:rsidP="00316639">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16639" w:rsidRPr="00CA093B" w:rsidRDefault="00316639" w:rsidP="00316639">
            <w:pPr>
              <w:pStyle w:val="af3"/>
              <w:ind w:left="72" w:right="72"/>
            </w:pPr>
            <w:r w:rsidRPr="00CA093B">
              <w:rPr>
                <w:rFonts w:hint="eastAsia"/>
              </w:rPr>
              <w:t>科目</w:t>
            </w:r>
          </w:p>
        </w:tc>
        <w:tc>
          <w:tcPr>
            <w:tcW w:w="1050" w:type="dxa"/>
            <w:vMerge w:val="restart"/>
            <w:vAlign w:val="center"/>
          </w:tcPr>
          <w:p w:rsidR="00316639" w:rsidRPr="00CA093B" w:rsidRDefault="00316639" w:rsidP="00316639">
            <w:pPr>
              <w:pStyle w:val="af3"/>
              <w:ind w:leftChars="0" w:left="0" w:rightChars="20" w:right="48"/>
              <w:rPr>
                <w:spacing w:val="-20"/>
              </w:rPr>
            </w:pPr>
            <w:r w:rsidRPr="00CA093B">
              <w:rPr>
                <w:rFonts w:hint="eastAsia"/>
                <w:spacing w:val="-20"/>
              </w:rPr>
              <w:t>以前年度</w:t>
            </w:r>
          </w:p>
          <w:p w:rsidR="00316639" w:rsidRPr="00CA093B" w:rsidRDefault="00316639" w:rsidP="00316639">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16639" w:rsidRPr="00CA093B" w:rsidRDefault="00316639" w:rsidP="00316639">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316639" w:rsidRPr="00CA093B" w:rsidRDefault="00316639" w:rsidP="00316639">
            <w:pPr>
              <w:pStyle w:val="af3"/>
              <w:ind w:left="72" w:right="72"/>
            </w:pPr>
            <w:r w:rsidRPr="00CA093B">
              <w:rPr>
                <w:rFonts w:hint="eastAsia"/>
              </w:rPr>
              <w:t>原因分析</w:t>
            </w:r>
          </w:p>
        </w:tc>
      </w:tr>
      <w:tr w:rsidR="00316639" w:rsidRPr="00CA093B" w:rsidTr="00316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16639" w:rsidRPr="00CA093B" w:rsidRDefault="00316639" w:rsidP="00316639">
            <w:pPr>
              <w:ind w:left="70" w:right="60"/>
              <w:jc w:val="center"/>
            </w:pPr>
          </w:p>
        </w:tc>
        <w:tc>
          <w:tcPr>
            <w:tcW w:w="1894" w:type="dxa"/>
            <w:vMerge/>
            <w:tcBorders>
              <w:left w:val="nil"/>
              <w:bottom w:val="single" w:sz="4" w:space="0" w:color="auto"/>
            </w:tcBorders>
            <w:vAlign w:val="center"/>
          </w:tcPr>
          <w:p w:rsidR="00316639" w:rsidRPr="00CA093B" w:rsidRDefault="00316639" w:rsidP="00316639">
            <w:pPr>
              <w:ind w:left="70" w:right="60"/>
              <w:jc w:val="center"/>
            </w:pPr>
          </w:p>
        </w:tc>
        <w:tc>
          <w:tcPr>
            <w:tcW w:w="1050" w:type="dxa"/>
            <w:vMerge/>
            <w:tcBorders>
              <w:bottom w:val="single" w:sz="4" w:space="0" w:color="auto"/>
            </w:tcBorders>
            <w:vAlign w:val="center"/>
          </w:tcPr>
          <w:p w:rsidR="00316639" w:rsidRPr="00CA093B" w:rsidRDefault="00316639" w:rsidP="00316639">
            <w:pPr>
              <w:jc w:val="center"/>
            </w:pPr>
          </w:p>
        </w:tc>
        <w:tc>
          <w:tcPr>
            <w:tcW w:w="1176" w:type="dxa"/>
            <w:tcBorders>
              <w:bottom w:val="single" w:sz="4" w:space="0" w:color="auto"/>
            </w:tcBorders>
            <w:vAlign w:val="center"/>
          </w:tcPr>
          <w:p w:rsidR="00316639" w:rsidRPr="00CA093B" w:rsidRDefault="00316639" w:rsidP="00316639">
            <w:pPr>
              <w:pStyle w:val="af3"/>
              <w:ind w:left="72" w:right="72"/>
            </w:pPr>
            <w:r w:rsidRPr="00CA093B">
              <w:rPr>
                <w:rFonts w:hint="eastAsia"/>
              </w:rPr>
              <w:t>金額</w:t>
            </w:r>
          </w:p>
        </w:tc>
        <w:tc>
          <w:tcPr>
            <w:tcW w:w="1161" w:type="dxa"/>
            <w:tcBorders>
              <w:bottom w:val="single" w:sz="4" w:space="0" w:color="auto"/>
            </w:tcBorders>
            <w:vAlign w:val="center"/>
          </w:tcPr>
          <w:p w:rsidR="00316639" w:rsidRPr="00CA093B" w:rsidRDefault="00316639" w:rsidP="00316639">
            <w:pPr>
              <w:pStyle w:val="af3"/>
              <w:ind w:left="72" w:right="72"/>
            </w:pPr>
            <w:r w:rsidRPr="00CA093B">
              <w:rPr>
                <w:rFonts w:hint="eastAsia"/>
              </w:rPr>
              <w:t>％</w:t>
            </w:r>
          </w:p>
        </w:tc>
        <w:tc>
          <w:tcPr>
            <w:tcW w:w="4737" w:type="dxa"/>
            <w:vMerge/>
            <w:tcBorders>
              <w:bottom w:val="single" w:sz="4" w:space="0" w:color="auto"/>
              <w:right w:val="nil"/>
            </w:tcBorders>
            <w:vAlign w:val="center"/>
          </w:tcPr>
          <w:p w:rsidR="00316639" w:rsidRPr="00CA093B" w:rsidRDefault="00316639" w:rsidP="00316639">
            <w:pPr>
              <w:ind w:left="70" w:right="60"/>
              <w:jc w:val="center"/>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Pr="00C810B1" w:rsidRDefault="00316639" w:rsidP="00316639">
            <w:pPr>
              <w:pStyle w:val="30"/>
              <w:jc w:val="center"/>
            </w:pPr>
          </w:p>
        </w:tc>
        <w:tc>
          <w:tcPr>
            <w:tcW w:w="1894" w:type="dxa"/>
            <w:vAlign w:val="center"/>
          </w:tcPr>
          <w:p w:rsidR="00316639" w:rsidRPr="00C810B1" w:rsidRDefault="00316639" w:rsidP="00316639">
            <w:pPr>
              <w:pStyle w:val="23"/>
            </w:pPr>
            <w:r w:rsidRPr="00C810B1">
              <w:rPr>
                <w:rFonts w:hint="eastAsia"/>
                <w:noProof/>
              </w:rPr>
              <w:t>內政部</w:t>
            </w:r>
          </w:p>
        </w:tc>
        <w:tc>
          <w:tcPr>
            <w:tcW w:w="1050" w:type="dxa"/>
            <w:vAlign w:val="center"/>
          </w:tcPr>
          <w:p w:rsidR="00316639" w:rsidRPr="00C810B1" w:rsidRDefault="00316639" w:rsidP="00316639">
            <w:pPr>
              <w:pStyle w:val="30"/>
            </w:pPr>
          </w:p>
        </w:tc>
        <w:tc>
          <w:tcPr>
            <w:tcW w:w="1176" w:type="dxa"/>
            <w:vAlign w:val="center"/>
          </w:tcPr>
          <w:p w:rsidR="00316639" w:rsidRPr="00C810B1" w:rsidRDefault="00316639" w:rsidP="00316639">
            <w:pPr>
              <w:pStyle w:val="30"/>
            </w:pPr>
          </w:p>
        </w:tc>
        <w:tc>
          <w:tcPr>
            <w:tcW w:w="1161" w:type="dxa"/>
            <w:vAlign w:val="center"/>
          </w:tcPr>
          <w:p w:rsidR="00316639" w:rsidRPr="00C810B1" w:rsidRDefault="00316639" w:rsidP="00316639">
            <w:pPr>
              <w:pStyle w:val="30"/>
            </w:pPr>
          </w:p>
        </w:tc>
        <w:tc>
          <w:tcPr>
            <w:tcW w:w="4737" w:type="dxa"/>
            <w:vAlign w:val="center"/>
          </w:tcPr>
          <w:p w:rsidR="00316639" w:rsidRPr="00C810B1"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108</w:t>
            </w:r>
          </w:p>
        </w:tc>
        <w:tc>
          <w:tcPr>
            <w:tcW w:w="1894" w:type="dxa"/>
            <w:vAlign w:val="center"/>
          </w:tcPr>
          <w:p w:rsidR="00316639" w:rsidRDefault="00316639" w:rsidP="00316639">
            <w:pPr>
              <w:pStyle w:val="211"/>
              <w:ind w:right="24"/>
              <w:jc w:val="distribute"/>
            </w:pPr>
            <w:r w:rsidRPr="006D397D">
              <w:rPr>
                <w:rFonts w:hint="eastAsia"/>
                <w:noProof/>
              </w:rPr>
              <w:t>民政業務</w:t>
            </w:r>
          </w:p>
        </w:tc>
        <w:tc>
          <w:tcPr>
            <w:tcW w:w="1050" w:type="dxa"/>
            <w:vAlign w:val="center"/>
          </w:tcPr>
          <w:p w:rsidR="00316639" w:rsidRDefault="00316639" w:rsidP="00316639">
            <w:pPr>
              <w:pStyle w:val="30"/>
            </w:pPr>
            <w:r w:rsidRPr="006D397D">
              <w:rPr>
                <w:noProof/>
              </w:rPr>
              <w:t>5,088,571</w:t>
            </w:r>
          </w:p>
        </w:tc>
        <w:tc>
          <w:tcPr>
            <w:tcW w:w="1176" w:type="dxa"/>
            <w:vAlign w:val="center"/>
          </w:tcPr>
          <w:p w:rsidR="00316639" w:rsidRDefault="00316639" w:rsidP="00316639">
            <w:pPr>
              <w:pStyle w:val="30"/>
            </w:pPr>
            <w:r w:rsidRPr="006D397D">
              <w:rPr>
                <w:noProof/>
              </w:rPr>
              <w:t>4,238,571</w:t>
            </w:r>
          </w:p>
        </w:tc>
        <w:tc>
          <w:tcPr>
            <w:tcW w:w="1161" w:type="dxa"/>
            <w:vAlign w:val="center"/>
          </w:tcPr>
          <w:p w:rsidR="00316639" w:rsidRDefault="00316639" w:rsidP="00316639">
            <w:pPr>
              <w:pStyle w:val="30"/>
            </w:pPr>
            <w:r w:rsidRPr="006D397D">
              <w:rPr>
                <w:noProof/>
              </w:rPr>
              <w:t>83.30</w:t>
            </w:r>
          </w:p>
        </w:tc>
        <w:tc>
          <w:tcPr>
            <w:tcW w:w="4737" w:type="dxa"/>
            <w:vAlign w:val="center"/>
          </w:tcPr>
          <w:p w:rsidR="00316639" w:rsidRDefault="00316639" w:rsidP="00316639">
            <w:pPr>
              <w:pStyle w:val="40"/>
            </w:pPr>
            <w:r w:rsidRPr="006D397D">
              <w:rPr>
                <w:rFonts w:hint="eastAsia"/>
                <w:noProof/>
              </w:rPr>
              <w:t>權利人尚未領取二二八事件賠償金，須保留繼續執行。</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p>
        </w:tc>
        <w:tc>
          <w:tcPr>
            <w:tcW w:w="1894" w:type="dxa"/>
            <w:vAlign w:val="center"/>
          </w:tcPr>
          <w:p w:rsidR="00316639" w:rsidRDefault="00316639" w:rsidP="00316639">
            <w:pPr>
              <w:pStyle w:val="211"/>
              <w:ind w:right="24"/>
              <w:jc w:val="distribute"/>
            </w:pPr>
            <w:r w:rsidRPr="006D397D">
              <w:rPr>
                <w:rFonts w:hint="eastAsia"/>
                <w:noProof/>
              </w:rPr>
              <w:t>地政業務</w:t>
            </w:r>
          </w:p>
        </w:tc>
        <w:tc>
          <w:tcPr>
            <w:tcW w:w="1050" w:type="dxa"/>
            <w:vAlign w:val="center"/>
          </w:tcPr>
          <w:p w:rsidR="00316639" w:rsidRDefault="00316639" w:rsidP="00316639">
            <w:pPr>
              <w:pStyle w:val="30"/>
            </w:pPr>
            <w:r w:rsidRPr="006D397D">
              <w:rPr>
                <w:noProof/>
              </w:rPr>
              <w:t>70,000</w:t>
            </w:r>
          </w:p>
        </w:tc>
        <w:tc>
          <w:tcPr>
            <w:tcW w:w="1176" w:type="dxa"/>
            <w:vAlign w:val="center"/>
          </w:tcPr>
          <w:p w:rsidR="00316639" w:rsidRDefault="00316639" w:rsidP="00316639">
            <w:pPr>
              <w:pStyle w:val="30"/>
            </w:pPr>
            <w:r w:rsidRPr="006D397D">
              <w:rPr>
                <w:noProof/>
              </w:rPr>
              <w:t>70,000</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Default="00316639" w:rsidP="00316639">
            <w:pPr>
              <w:pStyle w:val="40"/>
            </w:pPr>
            <w:r w:rsidRPr="006D397D">
              <w:rPr>
                <w:rFonts w:hint="eastAsia"/>
                <w:noProof/>
              </w:rPr>
              <w:t>辦理土地徵收事件委任律師案，因</w:t>
            </w:r>
            <w:r>
              <w:rPr>
                <w:rFonts w:hint="eastAsia"/>
                <w:noProof/>
              </w:rPr>
              <w:t>法院尚未判決</w:t>
            </w:r>
            <w:r w:rsidRPr="006D397D">
              <w:rPr>
                <w:rFonts w:hint="eastAsia"/>
                <w:noProof/>
              </w:rPr>
              <w:t>，須保留繼續執行。</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109</w:t>
            </w:r>
          </w:p>
        </w:tc>
        <w:tc>
          <w:tcPr>
            <w:tcW w:w="1894" w:type="dxa"/>
            <w:vAlign w:val="center"/>
          </w:tcPr>
          <w:p w:rsidR="00316639" w:rsidRDefault="00316639" w:rsidP="00316639">
            <w:pPr>
              <w:pStyle w:val="211"/>
              <w:ind w:right="24"/>
              <w:jc w:val="distribute"/>
            </w:pPr>
            <w:r w:rsidRPr="006D397D">
              <w:rPr>
                <w:rFonts w:hint="eastAsia"/>
                <w:noProof/>
              </w:rPr>
              <w:t>民政業務</w:t>
            </w:r>
          </w:p>
        </w:tc>
        <w:tc>
          <w:tcPr>
            <w:tcW w:w="1050" w:type="dxa"/>
            <w:vAlign w:val="center"/>
          </w:tcPr>
          <w:p w:rsidR="00316639" w:rsidRDefault="00316639" w:rsidP="00316639">
            <w:pPr>
              <w:pStyle w:val="30"/>
            </w:pPr>
            <w:r w:rsidRPr="006D397D">
              <w:rPr>
                <w:noProof/>
              </w:rPr>
              <w:t>1,278,000</w:t>
            </w:r>
          </w:p>
        </w:tc>
        <w:tc>
          <w:tcPr>
            <w:tcW w:w="1176" w:type="dxa"/>
            <w:vAlign w:val="center"/>
          </w:tcPr>
          <w:p w:rsidR="00316639" w:rsidRDefault="00316639" w:rsidP="00316639">
            <w:pPr>
              <w:pStyle w:val="30"/>
            </w:pPr>
            <w:r w:rsidRPr="006D397D">
              <w:rPr>
                <w:noProof/>
              </w:rPr>
              <w:t>1,000,000</w:t>
            </w:r>
          </w:p>
        </w:tc>
        <w:tc>
          <w:tcPr>
            <w:tcW w:w="1161" w:type="dxa"/>
            <w:vAlign w:val="center"/>
          </w:tcPr>
          <w:p w:rsidR="00316639" w:rsidRDefault="00316639" w:rsidP="00316639">
            <w:pPr>
              <w:pStyle w:val="30"/>
            </w:pPr>
            <w:r w:rsidRPr="006D397D">
              <w:rPr>
                <w:noProof/>
              </w:rPr>
              <w:t>78.25</w:t>
            </w:r>
          </w:p>
        </w:tc>
        <w:tc>
          <w:tcPr>
            <w:tcW w:w="4737" w:type="dxa"/>
            <w:vAlign w:val="center"/>
          </w:tcPr>
          <w:p w:rsidR="00316639" w:rsidRDefault="00316639" w:rsidP="00316639">
            <w:pPr>
              <w:pStyle w:val="40"/>
            </w:pPr>
            <w:r w:rsidRPr="006D397D">
              <w:rPr>
                <w:rFonts w:hint="eastAsia"/>
                <w:noProof/>
              </w:rPr>
              <w:t>權利人尚未領取二二八事件賠償金，須保留繼續執行。</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110</w:t>
            </w:r>
          </w:p>
        </w:tc>
        <w:tc>
          <w:tcPr>
            <w:tcW w:w="1894" w:type="dxa"/>
            <w:vAlign w:val="center"/>
          </w:tcPr>
          <w:p w:rsidR="00316639" w:rsidRDefault="00316639" w:rsidP="00316639">
            <w:pPr>
              <w:pStyle w:val="211"/>
              <w:ind w:right="24"/>
              <w:jc w:val="distribute"/>
            </w:pPr>
            <w:r w:rsidRPr="006D397D">
              <w:rPr>
                <w:rFonts w:hint="eastAsia"/>
                <w:noProof/>
              </w:rPr>
              <w:t>戶政業務</w:t>
            </w:r>
          </w:p>
        </w:tc>
        <w:tc>
          <w:tcPr>
            <w:tcW w:w="1050" w:type="dxa"/>
            <w:vAlign w:val="center"/>
          </w:tcPr>
          <w:p w:rsidR="00316639" w:rsidRDefault="00316639" w:rsidP="00316639">
            <w:pPr>
              <w:pStyle w:val="30"/>
            </w:pPr>
            <w:r w:rsidRPr="006D397D">
              <w:rPr>
                <w:noProof/>
              </w:rPr>
              <w:t>193,960,799</w:t>
            </w:r>
          </w:p>
        </w:tc>
        <w:tc>
          <w:tcPr>
            <w:tcW w:w="1176" w:type="dxa"/>
            <w:vAlign w:val="center"/>
          </w:tcPr>
          <w:p w:rsidR="00316639" w:rsidRDefault="00316639" w:rsidP="00316639">
            <w:pPr>
              <w:pStyle w:val="30"/>
            </w:pPr>
            <w:r w:rsidRPr="006D397D">
              <w:rPr>
                <w:noProof/>
              </w:rPr>
              <w:t>144,971,047</w:t>
            </w:r>
          </w:p>
        </w:tc>
        <w:tc>
          <w:tcPr>
            <w:tcW w:w="1161" w:type="dxa"/>
            <w:vAlign w:val="center"/>
          </w:tcPr>
          <w:p w:rsidR="00316639" w:rsidRDefault="00316639" w:rsidP="00316639">
            <w:pPr>
              <w:pStyle w:val="30"/>
            </w:pPr>
            <w:r w:rsidRPr="006D397D">
              <w:rPr>
                <w:noProof/>
              </w:rPr>
              <w:t>74.74</w:t>
            </w:r>
          </w:p>
        </w:tc>
        <w:tc>
          <w:tcPr>
            <w:tcW w:w="4737" w:type="dxa"/>
            <w:vAlign w:val="center"/>
          </w:tcPr>
          <w:p w:rsidR="00316639" w:rsidRDefault="00316639" w:rsidP="00316639">
            <w:pPr>
              <w:pStyle w:val="40"/>
            </w:pPr>
            <w:r w:rsidRPr="006D397D">
              <w:rPr>
                <w:rFonts w:hint="eastAsia"/>
                <w:noProof/>
              </w:rPr>
              <w:t>數位身分證（New eID）印製案，因行政院院會決議暫緩換發新式身分證，支付</w:t>
            </w:r>
            <w:r>
              <w:rPr>
                <w:rFonts w:hint="eastAsia"/>
                <w:noProof/>
              </w:rPr>
              <w:t>中央印製</w:t>
            </w:r>
            <w:r w:rsidRPr="006D397D">
              <w:rPr>
                <w:rFonts w:hint="eastAsia"/>
                <w:noProof/>
              </w:rPr>
              <w:t>廠</w:t>
            </w:r>
            <w:r>
              <w:rPr>
                <w:rFonts w:hint="eastAsia"/>
                <w:noProof/>
              </w:rPr>
              <w:t>契約</w:t>
            </w:r>
            <w:r w:rsidRPr="006D397D">
              <w:rPr>
                <w:rFonts w:hint="eastAsia"/>
                <w:noProof/>
              </w:rPr>
              <w:t>暫停執行期間增加之必要費用，</w:t>
            </w:r>
            <w:r>
              <w:rPr>
                <w:rFonts w:hint="eastAsia"/>
                <w:noProof/>
              </w:rPr>
              <w:t>及因</w:t>
            </w:r>
            <w:r w:rsidRPr="008E3C48">
              <w:rPr>
                <w:rFonts w:hint="eastAsia"/>
                <w:noProof/>
              </w:rPr>
              <w:t>中央印製廠</w:t>
            </w:r>
            <w:r>
              <w:rPr>
                <w:rFonts w:hint="eastAsia"/>
                <w:noProof/>
              </w:rPr>
              <w:t>之委外廠商（</w:t>
            </w:r>
            <w:r w:rsidRPr="008E3C48">
              <w:rPr>
                <w:rFonts w:hint="eastAsia"/>
                <w:noProof/>
              </w:rPr>
              <w:t>東元電機股份有限公司</w:t>
            </w:r>
            <w:r>
              <w:rPr>
                <w:rFonts w:hint="eastAsia"/>
                <w:noProof/>
              </w:rPr>
              <w:t>）所提補償費用尚在調解，</w:t>
            </w:r>
            <w:r w:rsidRPr="006D397D">
              <w:rPr>
                <w:rFonts w:hint="eastAsia"/>
                <w:noProof/>
              </w:rPr>
              <w:t>須保留繼續執行。</w:t>
            </w: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Pr="00C810B1" w:rsidRDefault="00316639" w:rsidP="00316639">
            <w:pPr>
              <w:pStyle w:val="30"/>
              <w:jc w:val="center"/>
            </w:pPr>
          </w:p>
        </w:tc>
        <w:tc>
          <w:tcPr>
            <w:tcW w:w="1894" w:type="dxa"/>
            <w:vAlign w:val="center"/>
          </w:tcPr>
          <w:p w:rsidR="00316639" w:rsidRPr="00C810B1" w:rsidRDefault="00316639" w:rsidP="00316639">
            <w:pPr>
              <w:pStyle w:val="23"/>
            </w:pPr>
            <w:r w:rsidRPr="00C810B1">
              <w:rPr>
                <w:rFonts w:hint="eastAsia"/>
                <w:noProof/>
              </w:rPr>
              <w:t>警政署及所屬</w:t>
            </w:r>
          </w:p>
        </w:tc>
        <w:tc>
          <w:tcPr>
            <w:tcW w:w="1050" w:type="dxa"/>
            <w:vAlign w:val="center"/>
          </w:tcPr>
          <w:p w:rsidR="00316639" w:rsidRPr="00C810B1" w:rsidRDefault="00316639" w:rsidP="00316639">
            <w:pPr>
              <w:pStyle w:val="30"/>
            </w:pPr>
          </w:p>
        </w:tc>
        <w:tc>
          <w:tcPr>
            <w:tcW w:w="1176" w:type="dxa"/>
            <w:vAlign w:val="center"/>
          </w:tcPr>
          <w:p w:rsidR="00316639" w:rsidRPr="00C810B1" w:rsidRDefault="00316639" w:rsidP="00316639">
            <w:pPr>
              <w:pStyle w:val="30"/>
            </w:pPr>
          </w:p>
        </w:tc>
        <w:tc>
          <w:tcPr>
            <w:tcW w:w="1161" w:type="dxa"/>
            <w:vAlign w:val="center"/>
          </w:tcPr>
          <w:p w:rsidR="00316639" w:rsidRPr="00C810B1" w:rsidRDefault="00316639" w:rsidP="00316639">
            <w:pPr>
              <w:pStyle w:val="30"/>
            </w:pPr>
          </w:p>
        </w:tc>
        <w:tc>
          <w:tcPr>
            <w:tcW w:w="4737" w:type="dxa"/>
            <w:vAlign w:val="center"/>
          </w:tcPr>
          <w:p w:rsidR="00316639" w:rsidRPr="00C810B1" w:rsidRDefault="00316639" w:rsidP="00316639">
            <w:pPr>
              <w:pStyle w:val="40"/>
            </w:pPr>
          </w:p>
        </w:tc>
      </w:tr>
      <w:tr w:rsidR="00316639" w:rsidTr="00316639">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16639" w:rsidRDefault="00316639" w:rsidP="00316639">
            <w:pPr>
              <w:pStyle w:val="30"/>
              <w:jc w:val="center"/>
            </w:pPr>
            <w:r w:rsidRPr="006D397D">
              <w:rPr>
                <w:noProof/>
              </w:rPr>
              <w:t>109</w:t>
            </w:r>
          </w:p>
        </w:tc>
        <w:tc>
          <w:tcPr>
            <w:tcW w:w="1894" w:type="dxa"/>
            <w:vAlign w:val="center"/>
          </w:tcPr>
          <w:p w:rsidR="00316639" w:rsidRDefault="00316639" w:rsidP="00316639">
            <w:pPr>
              <w:pStyle w:val="211"/>
              <w:ind w:right="24"/>
              <w:jc w:val="distribute"/>
            </w:pPr>
            <w:r w:rsidRPr="006D397D">
              <w:rPr>
                <w:rFonts w:hint="eastAsia"/>
                <w:noProof/>
              </w:rPr>
              <w:t>國道警察業務</w:t>
            </w:r>
          </w:p>
        </w:tc>
        <w:tc>
          <w:tcPr>
            <w:tcW w:w="1050" w:type="dxa"/>
            <w:vAlign w:val="center"/>
          </w:tcPr>
          <w:p w:rsidR="00316639" w:rsidRDefault="00316639" w:rsidP="00316639">
            <w:pPr>
              <w:pStyle w:val="30"/>
            </w:pPr>
            <w:r w:rsidRPr="006D397D">
              <w:rPr>
                <w:noProof/>
              </w:rPr>
              <w:t>413,910</w:t>
            </w:r>
          </w:p>
        </w:tc>
        <w:tc>
          <w:tcPr>
            <w:tcW w:w="1176" w:type="dxa"/>
            <w:vAlign w:val="center"/>
          </w:tcPr>
          <w:p w:rsidR="00316639" w:rsidRDefault="00316639" w:rsidP="00316639">
            <w:pPr>
              <w:pStyle w:val="30"/>
            </w:pPr>
            <w:r w:rsidRPr="006D397D">
              <w:rPr>
                <w:noProof/>
              </w:rPr>
              <w:t>413,910</w:t>
            </w:r>
          </w:p>
        </w:tc>
        <w:tc>
          <w:tcPr>
            <w:tcW w:w="1161" w:type="dxa"/>
            <w:vAlign w:val="center"/>
          </w:tcPr>
          <w:p w:rsidR="00316639" w:rsidRDefault="00316639" w:rsidP="00316639">
            <w:pPr>
              <w:pStyle w:val="30"/>
            </w:pPr>
            <w:r w:rsidRPr="006D397D">
              <w:rPr>
                <w:noProof/>
              </w:rPr>
              <w:t>100.00</w:t>
            </w:r>
          </w:p>
        </w:tc>
        <w:tc>
          <w:tcPr>
            <w:tcW w:w="4737" w:type="dxa"/>
            <w:vAlign w:val="center"/>
          </w:tcPr>
          <w:p w:rsidR="00316639" w:rsidRDefault="00316639" w:rsidP="00316639">
            <w:pPr>
              <w:pStyle w:val="40"/>
            </w:pPr>
            <w:r w:rsidRPr="006D397D">
              <w:rPr>
                <w:rFonts w:hint="eastAsia"/>
                <w:noProof/>
              </w:rPr>
              <w:t>國道公路警察局辦理109年度無線電</w:t>
            </w:r>
            <w:r>
              <w:rPr>
                <w:rFonts w:hint="eastAsia"/>
                <w:noProof/>
              </w:rPr>
              <w:t>鐵</w:t>
            </w:r>
            <w:r w:rsidRPr="006D397D">
              <w:rPr>
                <w:rFonts w:hint="eastAsia"/>
                <w:noProof/>
              </w:rPr>
              <w:t>塔</w:t>
            </w:r>
            <w:r>
              <w:rPr>
                <w:rFonts w:hint="eastAsia"/>
                <w:noProof/>
              </w:rPr>
              <w:t>（</w:t>
            </w:r>
            <w:r w:rsidRPr="006D397D">
              <w:rPr>
                <w:rFonts w:hint="eastAsia"/>
                <w:noProof/>
              </w:rPr>
              <w:t>桿</w:t>
            </w:r>
            <w:r>
              <w:rPr>
                <w:rFonts w:hint="eastAsia"/>
                <w:noProof/>
              </w:rPr>
              <w:t>）</w:t>
            </w:r>
            <w:r w:rsidRPr="006D397D">
              <w:rPr>
                <w:rFonts w:hint="eastAsia"/>
                <w:noProof/>
              </w:rPr>
              <w:t>維護保養採購案，因履約爭議訴訟，須保留繼續執行。</w:t>
            </w:r>
          </w:p>
        </w:tc>
      </w:tr>
    </w:tbl>
    <w:p w:rsidR="00A3009A" w:rsidRPr="0023654B" w:rsidRDefault="00A3009A" w:rsidP="00A3009A">
      <w:pPr>
        <w:pStyle w:val="13"/>
      </w:pPr>
      <w:r>
        <w:rPr>
          <w:rFonts w:hint="eastAsia"/>
        </w:rPr>
        <w:lastRenderedPageBreak/>
        <w:t>4.　以前年度應付保留數簡明表（續）</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A3009A" w:rsidTr="000D4137">
        <w:trPr>
          <w:trHeight w:val="284"/>
          <w:jc w:val="center"/>
        </w:trPr>
        <w:tc>
          <w:tcPr>
            <w:tcW w:w="10490" w:type="dxa"/>
            <w:gridSpan w:val="6"/>
            <w:vAlign w:val="center"/>
          </w:tcPr>
          <w:p w:rsidR="00A3009A" w:rsidRDefault="00A3009A" w:rsidP="000D4137">
            <w:pPr>
              <w:pStyle w:val="afa"/>
              <w:ind w:right="240"/>
            </w:pPr>
            <w:r>
              <w:rPr>
                <w:rFonts w:hint="eastAsia"/>
              </w:rPr>
              <w:t>單位</w:t>
            </w:r>
            <w:r>
              <w:t>：</w:t>
            </w:r>
            <w:r>
              <w:rPr>
                <w:rFonts w:hint="eastAsia"/>
              </w:rPr>
              <w:t>新臺幣元</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A3009A" w:rsidRPr="00CA093B" w:rsidRDefault="00A3009A" w:rsidP="000D4137">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A3009A" w:rsidRPr="00CA093B" w:rsidRDefault="00A3009A" w:rsidP="000D4137">
            <w:pPr>
              <w:pStyle w:val="af3"/>
              <w:ind w:left="72" w:right="72"/>
            </w:pPr>
            <w:r w:rsidRPr="00CA093B">
              <w:rPr>
                <w:rFonts w:hint="eastAsia"/>
              </w:rPr>
              <w:t>科目</w:t>
            </w:r>
          </w:p>
        </w:tc>
        <w:tc>
          <w:tcPr>
            <w:tcW w:w="1050" w:type="dxa"/>
            <w:vMerge w:val="restart"/>
            <w:vAlign w:val="center"/>
          </w:tcPr>
          <w:p w:rsidR="00A3009A" w:rsidRPr="00CA093B" w:rsidRDefault="00A3009A" w:rsidP="000D4137">
            <w:pPr>
              <w:pStyle w:val="af3"/>
              <w:ind w:leftChars="0" w:left="0" w:rightChars="20" w:right="48"/>
              <w:rPr>
                <w:spacing w:val="-20"/>
              </w:rPr>
            </w:pPr>
            <w:r w:rsidRPr="00CA093B">
              <w:rPr>
                <w:rFonts w:hint="eastAsia"/>
                <w:spacing w:val="-20"/>
              </w:rPr>
              <w:t>以前年度</w:t>
            </w:r>
          </w:p>
          <w:p w:rsidR="00A3009A" w:rsidRPr="00CA093B" w:rsidRDefault="00A3009A" w:rsidP="000D4137">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A3009A" w:rsidRPr="00CA093B" w:rsidRDefault="00A3009A" w:rsidP="000D4137">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A3009A" w:rsidRPr="00CA093B" w:rsidRDefault="00A3009A" w:rsidP="000D4137">
            <w:pPr>
              <w:pStyle w:val="af3"/>
              <w:ind w:left="72" w:right="72"/>
            </w:pPr>
            <w:r w:rsidRPr="00CA093B">
              <w:rPr>
                <w:rFonts w:hint="eastAsia"/>
              </w:rPr>
              <w:t>原因分析</w:t>
            </w:r>
          </w:p>
        </w:tc>
      </w:tr>
      <w:tr w:rsidR="00A3009A"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A3009A" w:rsidRPr="00CA093B" w:rsidRDefault="00A3009A" w:rsidP="000D4137">
            <w:pPr>
              <w:ind w:left="70" w:right="60"/>
              <w:jc w:val="center"/>
            </w:pPr>
          </w:p>
        </w:tc>
        <w:tc>
          <w:tcPr>
            <w:tcW w:w="1894" w:type="dxa"/>
            <w:vMerge/>
            <w:tcBorders>
              <w:left w:val="nil"/>
              <w:bottom w:val="single" w:sz="4" w:space="0" w:color="auto"/>
            </w:tcBorders>
            <w:vAlign w:val="center"/>
          </w:tcPr>
          <w:p w:rsidR="00A3009A" w:rsidRPr="00CA093B" w:rsidRDefault="00A3009A" w:rsidP="000D4137">
            <w:pPr>
              <w:ind w:left="70" w:right="60"/>
              <w:jc w:val="center"/>
            </w:pPr>
          </w:p>
        </w:tc>
        <w:tc>
          <w:tcPr>
            <w:tcW w:w="1050" w:type="dxa"/>
            <w:vMerge/>
            <w:tcBorders>
              <w:bottom w:val="single" w:sz="4" w:space="0" w:color="auto"/>
            </w:tcBorders>
            <w:vAlign w:val="center"/>
          </w:tcPr>
          <w:p w:rsidR="00A3009A" w:rsidRPr="00CA093B" w:rsidRDefault="00A3009A" w:rsidP="000D4137">
            <w:pPr>
              <w:jc w:val="center"/>
            </w:pPr>
          </w:p>
        </w:tc>
        <w:tc>
          <w:tcPr>
            <w:tcW w:w="1176" w:type="dxa"/>
            <w:tcBorders>
              <w:bottom w:val="single" w:sz="4" w:space="0" w:color="auto"/>
            </w:tcBorders>
            <w:vAlign w:val="center"/>
          </w:tcPr>
          <w:p w:rsidR="00A3009A" w:rsidRPr="00CA093B" w:rsidRDefault="00A3009A" w:rsidP="000D4137">
            <w:pPr>
              <w:pStyle w:val="af3"/>
              <w:ind w:left="72" w:right="72"/>
            </w:pPr>
            <w:r w:rsidRPr="00CA093B">
              <w:rPr>
                <w:rFonts w:hint="eastAsia"/>
              </w:rPr>
              <w:t>金額</w:t>
            </w:r>
          </w:p>
        </w:tc>
        <w:tc>
          <w:tcPr>
            <w:tcW w:w="1161" w:type="dxa"/>
            <w:tcBorders>
              <w:bottom w:val="single" w:sz="4" w:space="0" w:color="auto"/>
            </w:tcBorders>
            <w:vAlign w:val="center"/>
          </w:tcPr>
          <w:p w:rsidR="00A3009A" w:rsidRPr="00CA093B" w:rsidRDefault="00A3009A" w:rsidP="000D4137">
            <w:pPr>
              <w:pStyle w:val="af3"/>
              <w:ind w:left="72" w:right="72"/>
            </w:pPr>
            <w:r w:rsidRPr="00CA093B">
              <w:rPr>
                <w:rFonts w:hint="eastAsia"/>
              </w:rPr>
              <w:t>％</w:t>
            </w:r>
          </w:p>
        </w:tc>
        <w:tc>
          <w:tcPr>
            <w:tcW w:w="4737" w:type="dxa"/>
            <w:vMerge/>
            <w:tcBorders>
              <w:bottom w:val="single" w:sz="4" w:space="0" w:color="auto"/>
              <w:right w:val="nil"/>
            </w:tcBorders>
            <w:vAlign w:val="center"/>
          </w:tcPr>
          <w:p w:rsidR="00A3009A" w:rsidRPr="00CA093B" w:rsidRDefault="00A3009A" w:rsidP="000D4137">
            <w:pPr>
              <w:ind w:left="70" w:right="60"/>
              <w:jc w:val="center"/>
            </w:pP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Default="00316639" w:rsidP="00316639">
            <w:pPr>
              <w:pStyle w:val="30"/>
              <w:jc w:val="center"/>
            </w:pPr>
            <w:r w:rsidRPr="006D397D">
              <w:rPr>
                <w:noProof/>
              </w:rPr>
              <w:t>110</w:t>
            </w:r>
          </w:p>
        </w:tc>
        <w:tc>
          <w:tcPr>
            <w:tcW w:w="1894" w:type="dxa"/>
            <w:vAlign w:val="center"/>
          </w:tcPr>
          <w:p w:rsidR="00316639" w:rsidRDefault="00316639" w:rsidP="00316639">
            <w:pPr>
              <w:pStyle w:val="211"/>
              <w:ind w:right="24"/>
              <w:jc w:val="distribute"/>
            </w:pPr>
            <w:r w:rsidRPr="006D397D">
              <w:rPr>
                <w:rFonts w:hint="eastAsia"/>
                <w:noProof/>
              </w:rPr>
              <w:t>警政業務</w:t>
            </w:r>
          </w:p>
        </w:tc>
        <w:tc>
          <w:tcPr>
            <w:tcW w:w="1050" w:type="dxa"/>
            <w:vAlign w:val="center"/>
          </w:tcPr>
          <w:p w:rsidR="00316639" w:rsidRDefault="00316639" w:rsidP="00316639">
            <w:pPr>
              <w:pStyle w:val="30"/>
            </w:pPr>
            <w:r w:rsidRPr="006D397D">
              <w:rPr>
                <w:noProof/>
              </w:rPr>
              <w:t>108,876,866</w:t>
            </w:r>
          </w:p>
        </w:tc>
        <w:tc>
          <w:tcPr>
            <w:tcW w:w="1176" w:type="dxa"/>
            <w:vAlign w:val="center"/>
          </w:tcPr>
          <w:p w:rsidR="00316639" w:rsidRDefault="00316639" w:rsidP="00316639">
            <w:pPr>
              <w:pStyle w:val="30"/>
            </w:pPr>
            <w:r w:rsidRPr="006D397D">
              <w:rPr>
                <w:noProof/>
              </w:rPr>
              <w:t>103,627,315</w:t>
            </w:r>
          </w:p>
        </w:tc>
        <w:tc>
          <w:tcPr>
            <w:tcW w:w="1161" w:type="dxa"/>
            <w:vAlign w:val="center"/>
          </w:tcPr>
          <w:p w:rsidR="00316639" w:rsidRDefault="00316639" w:rsidP="00316639">
            <w:pPr>
              <w:pStyle w:val="30"/>
            </w:pPr>
            <w:r w:rsidRPr="006D397D">
              <w:rPr>
                <w:noProof/>
              </w:rPr>
              <w:t>95.18</w:t>
            </w:r>
          </w:p>
        </w:tc>
        <w:tc>
          <w:tcPr>
            <w:tcW w:w="4737" w:type="dxa"/>
            <w:vAlign w:val="center"/>
          </w:tcPr>
          <w:p w:rsidR="00316639" w:rsidRDefault="00316639" w:rsidP="00316639">
            <w:pPr>
              <w:pStyle w:val="40"/>
            </w:pPr>
            <w:r w:rsidRPr="006D397D">
              <w:rPr>
                <w:rFonts w:hint="eastAsia"/>
                <w:noProof/>
              </w:rPr>
              <w:t>警政署採購9</w:t>
            </w:r>
            <w:r>
              <w:rPr>
                <w:rFonts w:hint="eastAsia"/>
                <w:noProof/>
              </w:rPr>
              <w:t>公厘子彈案，依契約規定分批交貨，其中第1批因驗收不合格，嗣複驗合格後，計畫</w:t>
            </w:r>
            <w:r w:rsidRPr="006D397D">
              <w:rPr>
                <w:rFonts w:hint="eastAsia"/>
                <w:noProof/>
              </w:rPr>
              <w:t>於112年1月中交驗，須保留繼續執行。</w:t>
            </w: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Default="00316639" w:rsidP="00316639">
            <w:pPr>
              <w:pStyle w:val="30"/>
              <w:jc w:val="center"/>
            </w:pPr>
          </w:p>
        </w:tc>
        <w:tc>
          <w:tcPr>
            <w:tcW w:w="1894" w:type="dxa"/>
            <w:vAlign w:val="center"/>
          </w:tcPr>
          <w:p w:rsidR="00316639" w:rsidRDefault="00316639" w:rsidP="00316639">
            <w:pPr>
              <w:pStyle w:val="211"/>
              <w:ind w:right="24"/>
              <w:jc w:val="distribute"/>
            </w:pPr>
            <w:r w:rsidRPr="006D397D">
              <w:rPr>
                <w:rFonts w:hint="eastAsia"/>
                <w:noProof/>
              </w:rPr>
              <w:t>警務管理</w:t>
            </w:r>
          </w:p>
        </w:tc>
        <w:tc>
          <w:tcPr>
            <w:tcW w:w="1050" w:type="dxa"/>
            <w:vAlign w:val="center"/>
          </w:tcPr>
          <w:p w:rsidR="00316639" w:rsidRDefault="00316639" w:rsidP="00316639">
            <w:pPr>
              <w:pStyle w:val="30"/>
            </w:pPr>
            <w:r w:rsidRPr="006D397D">
              <w:rPr>
                <w:noProof/>
              </w:rPr>
              <w:t>282,021,000</w:t>
            </w:r>
          </w:p>
        </w:tc>
        <w:tc>
          <w:tcPr>
            <w:tcW w:w="1176" w:type="dxa"/>
            <w:vAlign w:val="center"/>
          </w:tcPr>
          <w:p w:rsidR="00316639" w:rsidRDefault="00316639" w:rsidP="00316639">
            <w:pPr>
              <w:pStyle w:val="30"/>
            </w:pPr>
            <w:r w:rsidRPr="006D397D">
              <w:rPr>
                <w:noProof/>
              </w:rPr>
              <w:t>200,069,095</w:t>
            </w:r>
          </w:p>
        </w:tc>
        <w:tc>
          <w:tcPr>
            <w:tcW w:w="1161" w:type="dxa"/>
            <w:vAlign w:val="center"/>
          </w:tcPr>
          <w:p w:rsidR="00316639" w:rsidRDefault="00316639" w:rsidP="00316639">
            <w:pPr>
              <w:pStyle w:val="30"/>
            </w:pPr>
            <w:r w:rsidRPr="006D397D">
              <w:rPr>
                <w:noProof/>
              </w:rPr>
              <w:t>70.94</w:t>
            </w:r>
          </w:p>
        </w:tc>
        <w:tc>
          <w:tcPr>
            <w:tcW w:w="4737" w:type="dxa"/>
            <w:vAlign w:val="center"/>
          </w:tcPr>
          <w:p w:rsidR="00316639" w:rsidRDefault="00316639" w:rsidP="00316639">
            <w:pPr>
              <w:pStyle w:val="40"/>
            </w:pPr>
            <w:r w:rsidRPr="001174FD">
              <w:rPr>
                <w:rFonts w:hint="eastAsia"/>
                <w:noProof/>
              </w:rPr>
              <w:t>警察通訊所辦理警用無線電系統更新案，受俄烏戰爭、新型冠狀病毒肺炎（COVID－19）疫情影響，遲延交貨期程，須保留繼續執行。</w:t>
            </w: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Default="00316639" w:rsidP="00316639">
            <w:pPr>
              <w:pStyle w:val="30"/>
              <w:jc w:val="center"/>
            </w:pPr>
          </w:p>
        </w:tc>
        <w:tc>
          <w:tcPr>
            <w:tcW w:w="1894" w:type="dxa"/>
            <w:vAlign w:val="center"/>
          </w:tcPr>
          <w:p w:rsidR="00316639" w:rsidRDefault="00316639" w:rsidP="00316639">
            <w:pPr>
              <w:pStyle w:val="211"/>
              <w:ind w:right="24"/>
              <w:jc w:val="distribute"/>
            </w:pPr>
            <w:r w:rsidRPr="006D397D">
              <w:rPr>
                <w:rFonts w:hint="eastAsia"/>
                <w:noProof/>
              </w:rPr>
              <w:t>刑事警察業務</w:t>
            </w:r>
          </w:p>
        </w:tc>
        <w:tc>
          <w:tcPr>
            <w:tcW w:w="1050" w:type="dxa"/>
            <w:vAlign w:val="center"/>
          </w:tcPr>
          <w:p w:rsidR="00316639" w:rsidRDefault="00316639" w:rsidP="00316639">
            <w:pPr>
              <w:pStyle w:val="30"/>
            </w:pPr>
            <w:r w:rsidRPr="006D397D">
              <w:rPr>
                <w:noProof/>
              </w:rPr>
              <w:t>3,426,558</w:t>
            </w:r>
          </w:p>
        </w:tc>
        <w:tc>
          <w:tcPr>
            <w:tcW w:w="1176" w:type="dxa"/>
            <w:vAlign w:val="center"/>
          </w:tcPr>
          <w:p w:rsidR="00316639" w:rsidRDefault="00316639" w:rsidP="00316639">
            <w:pPr>
              <w:pStyle w:val="30"/>
            </w:pPr>
            <w:r w:rsidRPr="006D397D">
              <w:rPr>
                <w:noProof/>
              </w:rPr>
              <w:t>1,206,778</w:t>
            </w:r>
          </w:p>
        </w:tc>
        <w:tc>
          <w:tcPr>
            <w:tcW w:w="1161" w:type="dxa"/>
            <w:vAlign w:val="center"/>
          </w:tcPr>
          <w:p w:rsidR="00316639" w:rsidRDefault="00316639" w:rsidP="00316639">
            <w:pPr>
              <w:pStyle w:val="30"/>
            </w:pPr>
            <w:r w:rsidRPr="006D397D">
              <w:rPr>
                <w:noProof/>
              </w:rPr>
              <w:t>35.22</w:t>
            </w:r>
          </w:p>
        </w:tc>
        <w:tc>
          <w:tcPr>
            <w:tcW w:w="4737" w:type="dxa"/>
            <w:vAlign w:val="center"/>
          </w:tcPr>
          <w:p w:rsidR="00316639" w:rsidRDefault="00316639" w:rsidP="00316639">
            <w:pPr>
              <w:pStyle w:val="40"/>
            </w:pPr>
            <w:r w:rsidRPr="006D397D">
              <w:rPr>
                <w:rFonts w:hint="eastAsia"/>
                <w:noProof/>
              </w:rPr>
              <w:t>刑事警察局辦理110及111年度尿液檢驗事務委託案，因履約爭議涉民、刑事責任，須保留繼續執行。</w:t>
            </w: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Default="00316639" w:rsidP="00316639">
            <w:pPr>
              <w:pStyle w:val="30"/>
              <w:jc w:val="center"/>
            </w:pPr>
          </w:p>
        </w:tc>
        <w:tc>
          <w:tcPr>
            <w:tcW w:w="1894" w:type="dxa"/>
            <w:vAlign w:val="center"/>
          </w:tcPr>
          <w:p w:rsidR="00316639" w:rsidRDefault="00316639" w:rsidP="00316639">
            <w:pPr>
              <w:pStyle w:val="211"/>
              <w:ind w:right="24"/>
              <w:jc w:val="distribute"/>
            </w:pPr>
            <w:r w:rsidRPr="006D397D">
              <w:rPr>
                <w:rFonts w:hint="eastAsia"/>
                <w:noProof/>
              </w:rPr>
              <w:t>初級警察教育</w:t>
            </w:r>
          </w:p>
        </w:tc>
        <w:tc>
          <w:tcPr>
            <w:tcW w:w="1050" w:type="dxa"/>
            <w:vAlign w:val="center"/>
          </w:tcPr>
          <w:p w:rsidR="00316639" w:rsidRDefault="00316639" w:rsidP="00316639">
            <w:pPr>
              <w:pStyle w:val="30"/>
            </w:pPr>
            <w:r w:rsidRPr="006D397D">
              <w:rPr>
                <w:noProof/>
              </w:rPr>
              <w:t>45,133,246</w:t>
            </w:r>
          </w:p>
        </w:tc>
        <w:tc>
          <w:tcPr>
            <w:tcW w:w="1176" w:type="dxa"/>
            <w:vAlign w:val="center"/>
          </w:tcPr>
          <w:p w:rsidR="00316639" w:rsidRDefault="00316639" w:rsidP="00316639">
            <w:pPr>
              <w:pStyle w:val="30"/>
            </w:pPr>
            <w:r w:rsidRPr="006D397D">
              <w:rPr>
                <w:noProof/>
              </w:rPr>
              <w:t>10,000,000</w:t>
            </w:r>
          </w:p>
        </w:tc>
        <w:tc>
          <w:tcPr>
            <w:tcW w:w="1161" w:type="dxa"/>
            <w:vAlign w:val="center"/>
          </w:tcPr>
          <w:p w:rsidR="00316639" w:rsidRDefault="00316639" w:rsidP="00316639">
            <w:pPr>
              <w:pStyle w:val="30"/>
            </w:pPr>
            <w:r w:rsidRPr="006D397D">
              <w:rPr>
                <w:noProof/>
              </w:rPr>
              <w:t>22.16</w:t>
            </w:r>
          </w:p>
        </w:tc>
        <w:tc>
          <w:tcPr>
            <w:tcW w:w="4737" w:type="dxa"/>
            <w:vAlign w:val="center"/>
          </w:tcPr>
          <w:p w:rsidR="00316639" w:rsidRDefault="00316639" w:rsidP="00316639">
            <w:pPr>
              <w:pStyle w:val="40"/>
            </w:pPr>
            <w:r>
              <w:rPr>
                <w:rFonts w:hint="eastAsia"/>
                <w:noProof/>
              </w:rPr>
              <w:t>臺灣</w:t>
            </w:r>
            <w:r w:rsidRPr="006D397D">
              <w:rPr>
                <w:rFonts w:hint="eastAsia"/>
                <w:noProof/>
              </w:rPr>
              <w:t>警察專科學校委請警政署統一採購9公厘子彈案，依契約規定分批交貨</w:t>
            </w:r>
            <w:r w:rsidRPr="008A1406">
              <w:rPr>
                <w:rFonts w:hint="eastAsia"/>
                <w:noProof/>
              </w:rPr>
              <w:t>，其中第1批因驗收不合格，嗣複驗合格後，計畫於112年1月中交驗</w:t>
            </w:r>
            <w:r w:rsidRPr="006D397D">
              <w:rPr>
                <w:rFonts w:hint="eastAsia"/>
                <w:noProof/>
              </w:rPr>
              <w:t>，須保留繼續執行。</w:t>
            </w: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Pr="00C810B1" w:rsidRDefault="00316639" w:rsidP="00316639">
            <w:pPr>
              <w:pStyle w:val="30"/>
              <w:jc w:val="center"/>
            </w:pPr>
          </w:p>
        </w:tc>
        <w:tc>
          <w:tcPr>
            <w:tcW w:w="1894" w:type="dxa"/>
            <w:vAlign w:val="center"/>
          </w:tcPr>
          <w:p w:rsidR="00316639" w:rsidRPr="00C810B1" w:rsidRDefault="00316639" w:rsidP="00316639">
            <w:pPr>
              <w:pStyle w:val="23"/>
            </w:pPr>
            <w:r w:rsidRPr="00C810B1">
              <w:rPr>
                <w:rFonts w:hint="eastAsia"/>
                <w:noProof/>
              </w:rPr>
              <w:t>移民署</w:t>
            </w:r>
          </w:p>
        </w:tc>
        <w:tc>
          <w:tcPr>
            <w:tcW w:w="1050" w:type="dxa"/>
            <w:vAlign w:val="center"/>
          </w:tcPr>
          <w:p w:rsidR="00316639" w:rsidRPr="00C810B1" w:rsidRDefault="00316639" w:rsidP="00316639">
            <w:pPr>
              <w:pStyle w:val="30"/>
            </w:pPr>
          </w:p>
        </w:tc>
        <w:tc>
          <w:tcPr>
            <w:tcW w:w="1176" w:type="dxa"/>
            <w:vAlign w:val="center"/>
          </w:tcPr>
          <w:p w:rsidR="00316639" w:rsidRPr="00C810B1" w:rsidRDefault="00316639" w:rsidP="00316639">
            <w:pPr>
              <w:pStyle w:val="30"/>
            </w:pPr>
          </w:p>
        </w:tc>
        <w:tc>
          <w:tcPr>
            <w:tcW w:w="1161" w:type="dxa"/>
            <w:vAlign w:val="center"/>
          </w:tcPr>
          <w:p w:rsidR="00316639" w:rsidRPr="00C810B1" w:rsidRDefault="00316639" w:rsidP="00316639">
            <w:pPr>
              <w:pStyle w:val="30"/>
            </w:pPr>
          </w:p>
        </w:tc>
        <w:tc>
          <w:tcPr>
            <w:tcW w:w="4737" w:type="dxa"/>
            <w:vAlign w:val="center"/>
          </w:tcPr>
          <w:p w:rsidR="00316639" w:rsidRPr="00C810B1" w:rsidRDefault="00316639" w:rsidP="00316639">
            <w:pPr>
              <w:pStyle w:val="40"/>
            </w:pP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Default="00316639" w:rsidP="00316639">
            <w:pPr>
              <w:pStyle w:val="30"/>
              <w:jc w:val="center"/>
            </w:pPr>
            <w:r w:rsidRPr="006D397D">
              <w:rPr>
                <w:noProof/>
              </w:rPr>
              <w:t>110</w:t>
            </w:r>
          </w:p>
        </w:tc>
        <w:tc>
          <w:tcPr>
            <w:tcW w:w="1894" w:type="dxa"/>
            <w:vAlign w:val="center"/>
          </w:tcPr>
          <w:p w:rsidR="00316639" w:rsidRPr="004A10C2" w:rsidRDefault="00316639" w:rsidP="00316639">
            <w:pPr>
              <w:pStyle w:val="211"/>
              <w:ind w:right="24"/>
              <w:jc w:val="distribute"/>
              <w:rPr>
                <w:spacing w:val="-14"/>
              </w:rPr>
            </w:pPr>
            <w:r w:rsidRPr="004A10C2">
              <w:rPr>
                <w:rFonts w:hint="eastAsia"/>
                <w:noProof/>
                <w:spacing w:val="-14"/>
              </w:rPr>
              <w:t>入出國及移民管理業務</w:t>
            </w:r>
          </w:p>
        </w:tc>
        <w:tc>
          <w:tcPr>
            <w:tcW w:w="1050" w:type="dxa"/>
            <w:vAlign w:val="center"/>
          </w:tcPr>
          <w:p w:rsidR="00316639" w:rsidRDefault="00316639" w:rsidP="00316639">
            <w:pPr>
              <w:pStyle w:val="30"/>
            </w:pPr>
            <w:r w:rsidRPr="006D397D">
              <w:rPr>
                <w:noProof/>
              </w:rPr>
              <w:t>17,501,462</w:t>
            </w:r>
          </w:p>
        </w:tc>
        <w:tc>
          <w:tcPr>
            <w:tcW w:w="1176" w:type="dxa"/>
            <w:vAlign w:val="center"/>
          </w:tcPr>
          <w:p w:rsidR="00316639" w:rsidRDefault="00316639" w:rsidP="00316639">
            <w:pPr>
              <w:pStyle w:val="30"/>
            </w:pPr>
            <w:r w:rsidRPr="006D397D">
              <w:rPr>
                <w:noProof/>
              </w:rPr>
              <w:t>12,881,639</w:t>
            </w:r>
          </w:p>
        </w:tc>
        <w:tc>
          <w:tcPr>
            <w:tcW w:w="1161" w:type="dxa"/>
            <w:vAlign w:val="center"/>
          </w:tcPr>
          <w:p w:rsidR="00316639" w:rsidRDefault="00316639" w:rsidP="00316639">
            <w:pPr>
              <w:pStyle w:val="30"/>
            </w:pPr>
            <w:r w:rsidRPr="006D397D">
              <w:rPr>
                <w:noProof/>
              </w:rPr>
              <w:t>73.60</w:t>
            </w:r>
          </w:p>
        </w:tc>
        <w:tc>
          <w:tcPr>
            <w:tcW w:w="4737" w:type="dxa"/>
            <w:vAlign w:val="center"/>
          </w:tcPr>
          <w:p w:rsidR="00316639" w:rsidRDefault="00316639" w:rsidP="00316639">
            <w:pPr>
              <w:pStyle w:val="40"/>
            </w:pPr>
            <w:r w:rsidRPr="006D397D">
              <w:rPr>
                <w:rFonts w:hint="eastAsia"/>
                <w:noProof/>
              </w:rPr>
              <w:t>南區事務大隊大隊部及高雄市專勤隊辦公廳舍新建工程計畫，受發包作業時程影響，須保留繼續執行。</w:t>
            </w: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Pr="00C810B1" w:rsidRDefault="00316639" w:rsidP="00316639">
            <w:pPr>
              <w:pStyle w:val="30"/>
              <w:jc w:val="center"/>
            </w:pPr>
          </w:p>
        </w:tc>
        <w:tc>
          <w:tcPr>
            <w:tcW w:w="1894" w:type="dxa"/>
            <w:vAlign w:val="center"/>
          </w:tcPr>
          <w:p w:rsidR="00316639" w:rsidRPr="00C810B1" w:rsidRDefault="00316639" w:rsidP="00316639">
            <w:pPr>
              <w:pStyle w:val="23"/>
            </w:pPr>
            <w:r w:rsidRPr="00C810B1">
              <w:rPr>
                <w:rFonts w:hint="eastAsia"/>
                <w:noProof/>
              </w:rPr>
              <w:t>空中勤務總隊</w:t>
            </w:r>
          </w:p>
        </w:tc>
        <w:tc>
          <w:tcPr>
            <w:tcW w:w="1050" w:type="dxa"/>
            <w:vAlign w:val="center"/>
          </w:tcPr>
          <w:p w:rsidR="00316639" w:rsidRPr="00C810B1" w:rsidRDefault="00316639" w:rsidP="00316639">
            <w:pPr>
              <w:pStyle w:val="30"/>
            </w:pPr>
          </w:p>
        </w:tc>
        <w:tc>
          <w:tcPr>
            <w:tcW w:w="1176" w:type="dxa"/>
            <w:vAlign w:val="center"/>
          </w:tcPr>
          <w:p w:rsidR="00316639" w:rsidRPr="00C810B1" w:rsidRDefault="00316639" w:rsidP="00316639">
            <w:pPr>
              <w:pStyle w:val="30"/>
            </w:pPr>
          </w:p>
        </w:tc>
        <w:tc>
          <w:tcPr>
            <w:tcW w:w="1161" w:type="dxa"/>
            <w:vAlign w:val="center"/>
          </w:tcPr>
          <w:p w:rsidR="00316639" w:rsidRPr="00C810B1" w:rsidRDefault="00316639" w:rsidP="00316639">
            <w:pPr>
              <w:pStyle w:val="30"/>
            </w:pPr>
          </w:p>
        </w:tc>
        <w:tc>
          <w:tcPr>
            <w:tcW w:w="4737" w:type="dxa"/>
            <w:vAlign w:val="center"/>
          </w:tcPr>
          <w:p w:rsidR="00316639" w:rsidRPr="00C810B1" w:rsidRDefault="00316639" w:rsidP="00316639">
            <w:pPr>
              <w:pStyle w:val="40"/>
            </w:pPr>
          </w:p>
        </w:tc>
      </w:tr>
      <w:tr w:rsidR="00316639" w:rsidTr="000D4137">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16639" w:rsidRDefault="00316639" w:rsidP="00316639">
            <w:pPr>
              <w:pStyle w:val="30"/>
              <w:jc w:val="center"/>
            </w:pPr>
            <w:r w:rsidRPr="006D397D">
              <w:rPr>
                <w:noProof/>
              </w:rPr>
              <w:t>110</w:t>
            </w:r>
          </w:p>
        </w:tc>
        <w:tc>
          <w:tcPr>
            <w:tcW w:w="1894" w:type="dxa"/>
            <w:vAlign w:val="center"/>
          </w:tcPr>
          <w:p w:rsidR="00316639" w:rsidRDefault="00316639" w:rsidP="00316639">
            <w:pPr>
              <w:pStyle w:val="211"/>
              <w:ind w:right="24"/>
              <w:jc w:val="distribute"/>
            </w:pPr>
            <w:r w:rsidRPr="006D397D">
              <w:rPr>
                <w:rFonts w:hint="eastAsia"/>
                <w:noProof/>
              </w:rPr>
              <w:t>空中勤務業務</w:t>
            </w:r>
          </w:p>
        </w:tc>
        <w:tc>
          <w:tcPr>
            <w:tcW w:w="1050" w:type="dxa"/>
            <w:vAlign w:val="center"/>
          </w:tcPr>
          <w:p w:rsidR="00316639" w:rsidRDefault="00316639" w:rsidP="00316639">
            <w:pPr>
              <w:pStyle w:val="30"/>
            </w:pPr>
            <w:r w:rsidRPr="006D397D">
              <w:rPr>
                <w:noProof/>
              </w:rPr>
              <w:t>231,625,801</w:t>
            </w:r>
          </w:p>
        </w:tc>
        <w:tc>
          <w:tcPr>
            <w:tcW w:w="1176" w:type="dxa"/>
            <w:vAlign w:val="center"/>
          </w:tcPr>
          <w:p w:rsidR="00316639" w:rsidRDefault="00316639" w:rsidP="00316639">
            <w:pPr>
              <w:pStyle w:val="30"/>
            </w:pPr>
            <w:r w:rsidRPr="006D397D">
              <w:rPr>
                <w:noProof/>
              </w:rPr>
              <w:t>39,766,167</w:t>
            </w:r>
          </w:p>
        </w:tc>
        <w:tc>
          <w:tcPr>
            <w:tcW w:w="1161" w:type="dxa"/>
            <w:vAlign w:val="center"/>
          </w:tcPr>
          <w:p w:rsidR="00316639" w:rsidRDefault="00316639" w:rsidP="00316639">
            <w:pPr>
              <w:pStyle w:val="30"/>
            </w:pPr>
            <w:r w:rsidRPr="006D397D">
              <w:rPr>
                <w:noProof/>
              </w:rPr>
              <w:t>17.17</w:t>
            </w:r>
          </w:p>
        </w:tc>
        <w:tc>
          <w:tcPr>
            <w:tcW w:w="4737" w:type="dxa"/>
            <w:vAlign w:val="center"/>
          </w:tcPr>
          <w:p w:rsidR="00316639" w:rsidRDefault="00316639" w:rsidP="00316639">
            <w:pPr>
              <w:pStyle w:val="40"/>
            </w:pPr>
            <w:r w:rsidRPr="006D397D">
              <w:rPr>
                <w:rFonts w:hint="eastAsia"/>
                <w:noProof/>
              </w:rPr>
              <w:t>臺東駐地直升機棚廠興建工程，尚未完成驗收，須保留繼續執行。</w:t>
            </w:r>
          </w:p>
        </w:tc>
      </w:tr>
    </w:tbl>
    <w:p w:rsidR="00316639" w:rsidRDefault="00316639" w:rsidP="00316639">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0D4137" w:rsidRPr="003D5172" w:rsidRDefault="000D4137" w:rsidP="00E1645F">
      <w:pPr>
        <w:pStyle w:val="afb"/>
        <w:spacing w:line="460" w:lineRule="exact"/>
      </w:pPr>
    </w:p>
    <w:p w:rsidR="000D4137" w:rsidRDefault="000D4137" w:rsidP="000D4137">
      <w:pPr>
        <w:pStyle w:val="a9"/>
      </w:pPr>
      <w:r>
        <w:t>捌、外交部主管</w:t>
      </w:r>
    </w:p>
    <w:p w:rsidR="000D4137" w:rsidRDefault="000D4137" w:rsidP="000D4137">
      <w:pPr>
        <w:pStyle w:val="aa"/>
        <w:spacing w:before="72" w:after="72"/>
        <w:ind w:left="913" w:hanging="673"/>
      </w:pPr>
      <w:r>
        <w:rPr>
          <w:rFonts w:hint="eastAsia"/>
        </w:rPr>
        <w:t>一、決算審定數簡明表</w:t>
      </w:r>
    </w:p>
    <w:p w:rsidR="000D4137" w:rsidRDefault="000D4137" w:rsidP="000D4137">
      <w:pPr>
        <w:pStyle w:val="ab"/>
        <w:spacing w:before="72" w:after="72"/>
        <w:ind w:firstLine="561"/>
      </w:pPr>
      <w:r>
        <w:rPr>
          <w:rFonts w:hint="eastAsia"/>
        </w:rPr>
        <w:t>（一）　歲入部分</w:t>
      </w:r>
    </w:p>
    <w:p w:rsidR="000D4137" w:rsidRDefault="000D4137" w:rsidP="000D4137">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0D4137" w:rsidTr="000D4137">
        <w:trPr>
          <w:trHeight w:val="284"/>
          <w:jc w:val="center"/>
        </w:trPr>
        <w:tc>
          <w:tcPr>
            <w:tcW w:w="10490" w:type="dxa"/>
            <w:gridSpan w:val="8"/>
            <w:tcBorders>
              <w:top w:val="nil"/>
              <w:left w:val="nil"/>
              <w:right w:val="nil"/>
            </w:tcBorders>
            <w:vAlign w:val="center"/>
          </w:tcPr>
          <w:p w:rsidR="000D4137" w:rsidRDefault="000D4137" w:rsidP="000D4137">
            <w:pPr>
              <w:pStyle w:val="afa"/>
              <w:ind w:right="240"/>
            </w:pPr>
            <w:r>
              <w:rPr>
                <w:rFonts w:hint="eastAsia"/>
              </w:rPr>
              <w:t>單位：新臺幣元</w:t>
            </w:r>
          </w:p>
        </w:tc>
      </w:tr>
      <w:tr w:rsidR="000D4137" w:rsidRPr="00CA093B" w:rsidTr="000D4137">
        <w:trPr>
          <w:trHeight w:val="284"/>
          <w:tblHeader/>
          <w:jc w:val="center"/>
        </w:trPr>
        <w:tc>
          <w:tcPr>
            <w:tcW w:w="1833" w:type="dxa"/>
            <w:vMerge w:val="restart"/>
            <w:tcBorders>
              <w:left w:val="nil"/>
            </w:tcBorders>
            <w:vAlign w:val="center"/>
          </w:tcPr>
          <w:p w:rsidR="000D4137" w:rsidRPr="00CA093B" w:rsidRDefault="000D4137" w:rsidP="000D4137">
            <w:pPr>
              <w:pStyle w:val="af3"/>
              <w:ind w:left="72" w:right="72"/>
            </w:pPr>
            <w:r w:rsidRPr="00CA093B">
              <w:rPr>
                <w:rFonts w:hint="eastAsia"/>
              </w:rPr>
              <w:t>科目</w:t>
            </w:r>
          </w:p>
        </w:tc>
        <w:tc>
          <w:tcPr>
            <w:tcW w:w="1304" w:type="dxa"/>
            <w:vMerge w:val="restart"/>
            <w:vAlign w:val="center"/>
          </w:tcPr>
          <w:p w:rsidR="000D4137" w:rsidRPr="00CA093B" w:rsidRDefault="000D4137" w:rsidP="000D4137">
            <w:pPr>
              <w:pStyle w:val="af3"/>
              <w:ind w:left="72" w:right="72"/>
            </w:pPr>
            <w:r w:rsidRPr="00CA093B">
              <w:rPr>
                <w:rFonts w:hint="eastAsia"/>
              </w:rPr>
              <w:t>預算數</w:t>
            </w:r>
          </w:p>
        </w:tc>
        <w:tc>
          <w:tcPr>
            <w:tcW w:w="1316" w:type="dxa"/>
            <w:vMerge w:val="restart"/>
            <w:vAlign w:val="center"/>
          </w:tcPr>
          <w:p w:rsidR="000D4137" w:rsidRPr="00CA093B" w:rsidRDefault="000D4137" w:rsidP="000D4137">
            <w:pPr>
              <w:pStyle w:val="af3"/>
              <w:ind w:left="72" w:right="72"/>
            </w:pPr>
            <w:r w:rsidRPr="00CA093B">
              <w:rPr>
                <w:rFonts w:hint="eastAsia"/>
              </w:rPr>
              <w:t>決算數</w:t>
            </w:r>
          </w:p>
        </w:tc>
        <w:tc>
          <w:tcPr>
            <w:tcW w:w="3933" w:type="dxa"/>
            <w:gridSpan w:val="3"/>
            <w:vAlign w:val="center"/>
          </w:tcPr>
          <w:p w:rsidR="000D4137" w:rsidRPr="00CA093B" w:rsidRDefault="000D4137" w:rsidP="000D4137">
            <w:pPr>
              <w:pStyle w:val="af3"/>
              <w:ind w:left="72" w:right="72"/>
            </w:pPr>
            <w:r w:rsidRPr="00CA093B">
              <w:rPr>
                <w:rFonts w:hint="eastAsia"/>
              </w:rPr>
              <w:t>決算審定數</w:t>
            </w:r>
          </w:p>
        </w:tc>
        <w:tc>
          <w:tcPr>
            <w:tcW w:w="2104" w:type="dxa"/>
            <w:gridSpan w:val="2"/>
            <w:tcBorders>
              <w:right w:val="nil"/>
            </w:tcBorders>
            <w:vAlign w:val="center"/>
          </w:tcPr>
          <w:p w:rsidR="000D4137" w:rsidRPr="00CA093B" w:rsidRDefault="000D4137" w:rsidP="000D4137">
            <w:pPr>
              <w:pStyle w:val="af3"/>
              <w:ind w:left="72" w:right="72"/>
            </w:pPr>
            <w:r w:rsidRPr="00CA093B">
              <w:rPr>
                <w:rFonts w:hint="eastAsia"/>
              </w:rPr>
              <w:t>審定數與預算</w:t>
            </w:r>
          </w:p>
          <w:p w:rsidR="000D4137" w:rsidRPr="00CA093B" w:rsidRDefault="000D4137" w:rsidP="000D4137">
            <w:pPr>
              <w:pStyle w:val="af3"/>
              <w:ind w:left="72" w:right="72"/>
            </w:pPr>
            <w:r w:rsidRPr="00CA093B">
              <w:rPr>
                <w:rFonts w:hint="eastAsia"/>
              </w:rPr>
              <w:t>數比較增減</w:t>
            </w:r>
          </w:p>
        </w:tc>
      </w:tr>
      <w:tr w:rsidR="000D4137" w:rsidRPr="00CA093B" w:rsidTr="000D4137">
        <w:trPr>
          <w:trHeight w:val="284"/>
          <w:tblHeader/>
          <w:jc w:val="center"/>
        </w:trPr>
        <w:tc>
          <w:tcPr>
            <w:tcW w:w="1833" w:type="dxa"/>
            <w:vMerge/>
            <w:tcBorders>
              <w:left w:val="nil"/>
              <w:bottom w:val="single" w:sz="4" w:space="0" w:color="auto"/>
            </w:tcBorders>
            <w:vAlign w:val="center"/>
          </w:tcPr>
          <w:p w:rsidR="000D4137" w:rsidRPr="00CA093B" w:rsidRDefault="000D4137" w:rsidP="000D4137">
            <w:pPr>
              <w:pStyle w:val="af3"/>
              <w:ind w:left="72" w:right="72"/>
            </w:pPr>
          </w:p>
        </w:tc>
        <w:tc>
          <w:tcPr>
            <w:tcW w:w="1304" w:type="dxa"/>
            <w:vMerge/>
            <w:tcBorders>
              <w:bottom w:val="single" w:sz="4" w:space="0" w:color="auto"/>
            </w:tcBorders>
            <w:vAlign w:val="center"/>
          </w:tcPr>
          <w:p w:rsidR="000D4137" w:rsidRPr="00CA093B" w:rsidRDefault="000D4137" w:rsidP="000D4137">
            <w:pPr>
              <w:pStyle w:val="af3"/>
              <w:ind w:left="72" w:right="72"/>
            </w:pPr>
          </w:p>
        </w:tc>
        <w:tc>
          <w:tcPr>
            <w:tcW w:w="1316" w:type="dxa"/>
            <w:vMerge/>
            <w:tcBorders>
              <w:bottom w:val="single" w:sz="4" w:space="0" w:color="auto"/>
            </w:tcBorders>
            <w:vAlign w:val="center"/>
          </w:tcPr>
          <w:p w:rsidR="000D4137" w:rsidRPr="00CA093B" w:rsidRDefault="000D4137" w:rsidP="000D4137">
            <w:pPr>
              <w:pStyle w:val="af3"/>
              <w:ind w:left="72" w:right="72"/>
            </w:pPr>
          </w:p>
        </w:tc>
        <w:tc>
          <w:tcPr>
            <w:tcW w:w="1301" w:type="dxa"/>
            <w:tcBorders>
              <w:bottom w:val="single" w:sz="4" w:space="0" w:color="auto"/>
            </w:tcBorders>
            <w:vAlign w:val="center"/>
          </w:tcPr>
          <w:p w:rsidR="000D4137" w:rsidRPr="00CA093B" w:rsidRDefault="000D4137" w:rsidP="000D4137">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0D4137" w:rsidRPr="00CA093B" w:rsidRDefault="000D4137" w:rsidP="000D4137">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0D4137" w:rsidRPr="00CA093B" w:rsidRDefault="000D4137" w:rsidP="000D4137">
            <w:pPr>
              <w:pStyle w:val="af3"/>
              <w:ind w:left="72" w:right="72"/>
            </w:pPr>
            <w:r w:rsidRPr="00CA093B">
              <w:rPr>
                <w:rFonts w:hint="eastAsia"/>
              </w:rPr>
              <w:t>合計</w:t>
            </w:r>
          </w:p>
        </w:tc>
        <w:tc>
          <w:tcPr>
            <w:tcW w:w="1273"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831" w:type="dxa"/>
            <w:tcBorders>
              <w:bottom w:val="single" w:sz="4" w:space="0" w:color="auto"/>
              <w:right w:val="nil"/>
            </w:tcBorders>
            <w:vAlign w:val="center"/>
          </w:tcPr>
          <w:p w:rsidR="000D4137" w:rsidRPr="00CA093B" w:rsidRDefault="000D4137" w:rsidP="000D4137">
            <w:pPr>
              <w:pStyle w:val="af3"/>
              <w:ind w:left="72" w:right="72"/>
            </w:pPr>
            <w:r w:rsidRPr="00CA093B">
              <w:rPr>
                <w:rFonts w:hint="eastAsia"/>
              </w:rPr>
              <w:t>％</w:t>
            </w:r>
          </w:p>
        </w:tc>
      </w:tr>
      <w:tr w:rsidR="000D4137" w:rsidRPr="00CA093B" w:rsidTr="000D4137">
        <w:trPr>
          <w:trHeight w:val="340"/>
          <w:tblHeader/>
          <w:jc w:val="center"/>
        </w:trPr>
        <w:tc>
          <w:tcPr>
            <w:tcW w:w="1833" w:type="dxa"/>
            <w:tcBorders>
              <w:top w:val="single" w:sz="4" w:space="0" w:color="auto"/>
              <w:left w:val="nil"/>
              <w:bottom w:val="nil"/>
            </w:tcBorders>
            <w:vAlign w:val="center"/>
          </w:tcPr>
          <w:p w:rsidR="000D4137" w:rsidRPr="00EF755B" w:rsidRDefault="000D4137" w:rsidP="000D4137">
            <w:pPr>
              <w:pStyle w:val="23"/>
            </w:pPr>
            <w:r w:rsidRPr="00EF755B">
              <w:rPr>
                <w:rFonts w:hint="eastAsia"/>
                <w:noProof/>
              </w:rPr>
              <w:t>外交部主管</w:t>
            </w:r>
          </w:p>
        </w:tc>
        <w:tc>
          <w:tcPr>
            <w:tcW w:w="1304"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3,488,229,000</w:t>
            </w:r>
          </w:p>
        </w:tc>
        <w:tc>
          <w:tcPr>
            <w:tcW w:w="1316"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2,949,100,118</w:t>
            </w:r>
          </w:p>
        </w:tc>
        <w:tc>
          <w:tcPr>
            <w:tcW w:w="1301"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2,944,777,511</w:t>
            </w:r>
          </w:p>
        </w:tc>
        <w:tc>
          <w:tcPr>
            <w:tcW w:w="1330"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4,322,607</w:t>
            </w:r>
          </w:p>
        </w:tc>
        <w:tc>
          <w:tcPr>
            <w:tcW w:w="1302"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2,949,100,118</w:t>
            </w:r>
          </w:p>
        </w:tc>
        <w:tc>
          <w:tcPr>
            <w:tcW w:w="1273"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539,128,882</w:t>
            </w:r>
          </w:p>
        </w:tc>
        <w:tc>
          <w:tcPr>
            <w:tcW w:w="831" w:type="dxa"/>
            <w:tcBorders>
              <w:top w:val="single" w:sz="4" w:space="0" w:color="auto"/>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15.46</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12"/>
              <w:ind w:left="192"/>
            </w:pPr>
            <w:r w:rsidRPr="00EF755B">
              <w:rPr>
                <w:rFonts w:hint="eastAsia"/>
                <w:noProof/>
              </w:rPr>
              <w:t>外交部</w:t>
            </w:r>
          </w:p>
        </w:tc>
        <w:tc>
          <w:tcPr>
            <w:tcW w:w="1304"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415,093,000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684,159,630</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684,159,630</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hint="eastAsia"/>
                <w:b/>
                <w:noProof/>
              </w:rPr>
              <w:t>－</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684,159,630</w:t>
            </w:r>
          </w:p>
        </w:tc>
        <w:tc>
          <w:tcPr>
            <w:tcW w:w="1273"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269,066,630</w:t>
            </w:r>
          </w:p>
        </w:tc>
        <w:tc>
          <w:tcPr>
            <w:tcW w:w="831" w:type="dxa"/>
            <w:tcBorders>
              <w:top w:val="nil"/>
              <w:bottom w:val="nil"/>
              <w:right w:val="nil"/>
            </w:tcBorders>
            <w:vAlign w:val="center"/>
          </w:tcPr>
          <w:p w:rsidR="000D4137" w:rsidRPr="001146C6" w:rsidRDefault="000D4137" w:rsidP="000D4137">
            <w:pPr>
              <w:pStyle w:val="30"/>
              <w:rPr>
                <w:rFonts w:hAnsi="細明體"/>
                <w:b/>
              </w:rPr>
            </w:pPr>
            <w:r w:rsidRPr="001146C6">
              <w:rPr>
                <w:rFonts w:hAnsi="細明體"/>
                <w:b/>
                <w:noProof/>
              </w:rPr>
              <w:t>64.82</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罰款及賠償收入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1,850,000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1,373,926</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1,373,926</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1,373,926</w:t>
            </w:r>
          </w:p>
        </w:tc>
        <w:tc>
          <w:tcPr>
            <w:tcW w:w="1273" w:type="dxa"/>
            <w:tcBorders>
              <w:top w:val="nil"/>
              <w:bottom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476,074</w:t>
            </w:r>
          </w:p>
        </w:tc>
        <w:tc>
          <w:tcPr>
            <w:tcW w:w="831" w:type="dxa"/>
            <w:tcBorders>
              <w:top w:val="nil"/>
              <w:bottom w:val="nil"/>
              <w:right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25.73</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財產收入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34,476,000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40,300,891</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40,300,891</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40,300,891</w:t>
            </w:r>
          </w:p>
        </w:tc>
        <w:tc>
          <w:tcPr>
            <w:tcW w:w="1273"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5,824,891</w:t>
            </w:r>
          </w:p>
        </w:tc>
        <w:tc>
          <w:tcPr>
            <w:tcW w:w="831" w:type="dxa"/>
            <w:tcBorders>
              <w:top w:val="nil"/>
              <w:bottom w:val="nil"/>
              <w:right w:val="nil"/>
            </w:tcBorders>
            <w:vAlign w:val="center"/>
          </w:tcPr>
          <w:p w:rsidR="000D4137" w:rsidRPr="00EF755B" w:rsidRDefault="000D4137" w:rsidP="000D4137">
            <w:pPr>
              <w:pStyle w:val="30"/>
              <w:rPr>
                <w:rFonts w:hAnsi="細明體"/>
              </w:rPr>
            </w:pPr>
            <w:r w:rsidRPr="00EF755B">
              <w:rPr>
                <w:rFonts w:hAnsi="細明體"/>
                <w:noProof/>
              </w:rPr>
              <w:t>16.90</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其他收入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378,767,000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642,484,813</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642,484,813</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642,484,813</w:t>
            </w:r>
          </w:p>
        </w:tc>
        <w:tc>
          <w:tcPr>
            <w:tcW w:w="1273"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263,717,813</w:t>
            </w:r>
          </w:p>
        </w:tc>
        <w:tc>
          <w:tcPr>
            <w:tcW w:w="831" w:type="dxa"/>
            <w:tcBorders>
              <w:top w:val="nil"/>
              <w:bottom w:val="nil"/>
              <w:right w:val="nil"/>
            </w:tcBorders>
            <w:vAlign w:val="center"/>
          </w:tcPr>
          <w:p w:rsidR="000D4137" w:rsidRPr="00EF755B" w:rsidRDefault="000D4137" w:rsidP="000D4137">
            <w:pPr>
              <w:pStyle w:val="30"/>
              <w:rPr>
                <w:rFonts w:hAnsi="細明體"/>
              </w:rPr>
            </w:pPr>
            <w:r w:rsidRPr="00EF755B">
              <w:rPr>
                <w:rFonts w:hAnsi="細明體"/>
                <w:noProof/>
              </w:rPr>
              <w:t>69.63</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12"/>
              <w:ind w:left="192"/>
            </w:pPr>
            <w:r w:rsidRPr="00EF755B">
              <w:rPr>
                <w:rFonts w:hint="eastAsia"/>
                <w:noProof/>
              </w:rPr>
              <w:t>領事事務局</w:t>
            </w:r>
          </w:p>
        </w:tc>
        <w:tc>
          <w:tcPr>
            <w:tcW w:w="1304"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3,072,616,000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2,264,609,408</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2,260,286,801</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4,322,607</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2,264,609,408</w:t>
            </w:r>
          </w:p>
        </w:tc>
        <w:tc>
          <w:tcPr>
            <w:tcW w:w="1273" w:type="dxa"/>
            <w:tcBorders>
              <w:top w:val="nil"/>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808,006,592</w:t>
            </w:r>
          </w:p>
        </w:tc>
        <w:tc>
          <w:tcPr>
            <w:tcW w:w="831" w:type="dxa"/>
            <w:tcBorders>
              <w:top w:val="nil"/>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26.30</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罰款及賠償收入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17,530</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17,530</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17,530</w:t>
            </w:r>
          </w:p>
        </w:tc>
        <w:tc>
          <w:tcPr>
            <w:tcW w:w="1273"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17,530</w:t>
            </w:r>
          </w:p>
        </w:tc>
        <w:tc>
          <w:tcPr>
            <w:tcW w:w="831" w:type="dxa"/>
            <w:tcBorders>
              <w:top w:val="nil"/>
              <w:bottom w:val="nil"/>
              <w:right w:val="nil"/>
            </w:tcBorders>
            <w:vAlign w:val="center"/>
          </w:tcPr>
          <w:p w:rsidR="000D4137" w:rsidRPr="00EF755B" w:rsidRDefault="000D4137" w:rsidP="000D4137">
            <w:pPr>
              <w:pStyle w:val="30"/>
              <w:rPr>
                <w:rFonts w:hAnsi="細明體"/>
              </w:rPr>
            </w:pPr>
            <w:r>
              <w:rPr>
                <w:rFonts w:hint="eastAsia"/>
                <w:w w:val="50"/>
              </w:rPr>
              <w:t>－－</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規費收入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3,067,970,000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2,259,180,014</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2,254,858,742</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4,321,272</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2,259,180,014</w:t>
            </w:r>
          </w:p>
        </w:tc>
        <w:tc>
          <w:tcPr>
            <w:tcW w:w="1273" w:type="dxa"/>
            <w:tcBorders>
              <w:top w:val="nil"/>
              <w:bottom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808,789,986</w:t>
            </w:r>
          </w:p>
        </w:tc>
        <w:tc>
          <w:tcPr>
            <w:tcW w:w="831" w:type="dxa"/>
            <w:tcBorders>
              <w:top w:val="nil"/>
              <w:bottom w:val="nil"/>
              <w:right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26.36</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財產收入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56,000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58,295</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58,295</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58,295</w:t>
            </w:r>
          </w:p>
        </w:tc>
        <w:tc>
          <w:tcPr>
            <w:tcW w:w="1273"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2,295</w:t>
            </w:r>
          </w:p>
        </w:tc>
        <w:tc>
          <w:tcPr>
            <w:tcW w:w="831" w:type="dxa"/>
            <w:tcBorders>
              <w:top w:val="nil"/>
              <w:bottom w:val="nil"/>
              <w:right w:val="nil"/>
            </w:tcBorders>
            <w:vAlign w:val="center"/>
          </w:tcPr>
          <w:p w:rsidR="000D4137" w:rsidRPr="00EF755B" w:rsidRDefault="000D4137" w:rsidP="000D4137">
            <w:pPr>
              <w:pStyle w:val="30"/>
              <w:rPr>
                <w:rFonts w:hAnsi="細明體"/>
              </w:rPr>
            </w:pPr>
            <w:r w:rsidRPr="00EF755B">
              <w:rPr>
                <w:rFonts w:hAnsi="細明體"/>
                <w:noProof/>
              </w:rPr>
              <w:t>4.10</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其他收入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4,590,000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5,353,569</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5,352,234</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1,335</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5,353,569</w:t>
            </w:r>
          </w:p>
        </w:tc>
        <w:tc>
          <w:tcPr>
            <w:tcW w:w="1273"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763,569</w:t>
            </w:r>
          </w:p>
        </w:tc>
        <w:tc>
          <w:tcPr>
            <w:tcW w:w="831" w:type="dxa"/>
            <w:tcBorders>
              <w:top w:val="nil"/>
              <w:bottom w:val="nil"/>
              <w:right w:val="nil"/>
            </w:tcBorders>
            <w:vAlign w:val="center"/>
          </w:tcPr>
          <w:p w:rsidR="000D4137" w:rsidRPr="00EF755B" w:rsidRDefault="000D4137" w:rsidP="000D4137">
            <w:pPr>
              <w:pStyle w:val="30"/>
              <w:rPr>
                <w:rFonts w:hAnsi="細明體"/>
              </w:rPr>
            </w:pPr>
            <w:r w:rsidRPr="00EF755B">
              <w:rPr>
                <w:rFonts w:hAnsi="細明體"/>
                <w:noProof/>
              </w:rPr>
              <w:t>16.64</w:t>
            </w:r>
          </w:p>
        </w:tc>
      </w:tr>
      <w:tr w:rsidR="000D4137" w:rsidRPr="00CA093B" w:rsidTr="000D4137">
        <w:trPr>
          <w:trHeight w:val="340"/>
          <w:tblHeader/>
          <w:jc w:val="center"/>
        </w:trPr>
        <w:tc>
          <w:tcPr>
            <w:tcW w:w="1833" w:type="dxa"/>
            <w:tcBorders>
              <w:top w:val="nil"/>
              <w:left w:val="nil"/>
              <w:bottom w:val="nil"/>
            </w:tcBorders>
            <w:vAlign w:val="center"/>
          </w:tcPr>
          <w:p w:rsidR="000D4137" w:rsidRPr="001146C6" w:rsidRDefault="000D4137" w:rsidP="000D4137">
            <w:pPr>
              <w:pStyle w:val="212"/>
              <w:ind w:left="192"/>
              <w:rPr>
                <w:spacing w:val="-14"/>
              </w:rPr>
            </w:pPr>
            <w:r w:rsidRPr="001146C6">
              <w:rPr>
                <w:rFonts w:hint="eastAsia"/>
                <w:noProof/>
                <w:spacing w:val="-14"/>
              </w:rPr>
              <w:t>外交及國際事務學院</w:t>
            </w:r>
          </w:p>
        </w:tc>
        <w:tc>
          <w:tcPr>
            <w:tcW w:w="1304"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520,000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331,080</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331,080</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hint="eastAsia"/>
                <w:b/>
                <w:noProof/>
              </w:rPr>
              <w:t>－</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331,080</w:t>
            </w:r>
          </w:p>
        </w:tc>
        <w:tc>
          <w:tcPr>
            <w:tcW w:w="1273" w:type="dxa"/>
            <w:tcBorders>
              <w:top w:val="nil"/>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188,920</w:t>
            </w:r>
          </w:p>
        </w:tc>
        <w:tc>
          <w:tcPr>
            <w:tcW w:w="831" w:type="dxa"/>
            <w:tcBorders>
              <w:top w:val="nil"/>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36.33</w:t>
            </w:r>
          </w:p>
        </w:tc>
      </w:tr>
      <w:tr w:rsidR="000D4137" w:rsidRPr="00CA093B" w:rsidTr="000D4137">
        <w:trPr>
          <w:trHeight w:val="340"/>
          <w:tblHeader/>
          <w:jc w:val="center"/>
        </w:trPr>
        <w:tc>
          <w:tcPr>
            <w:tcW w:w="1833" w:type="dxa"/>
            <w:tcBorders>
              <w:top w:val="nil"/>
              <w:left w:val="nil"/>
              <w:bottom w:val="nil"/>
            </w:tcBorders>
            <w:vAlign w:val="center"/>
          </w:tcPr>
          <w:p w:rsidR="000D4137" w:rsidRPr="00EF755B" w:rsidRDefault="000D4137" w:rsidP="000D4137">
            <w:pPr>
              <w:pStyle w:val="220"/>
              <w:ind w:left="360" w:right="24"/>
            </w:pPr>
            <w:r w:rsidRPr="00EF755B">
              <w:rPr>
                <w:rFonts w:hint="eastAsia"/>
                <w:noProof/>
              </w:rPr>
              <w:t>財產收入</w:t>
            </w:r>
          </w:p>
        </w:tc>
        <w:tc>
          <w:tcPr>
            <w:tcW w:w="1304"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110,000</w:t>
            </w:r>
          </w:p>
        </w:tc>
        <w:tc>
          <w:tcPr>
            <w:tcW w:w="1316"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11,000</w:t>
            </w:r>
          </w:p>
        </w:tc>
        <w:tc>
          <w:tcPr>
            <w:tcW w:w="1301"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11,000</w:t>
            </w:r>
          </w:p>
        </w:tc>
        <w:tc>
          <w:tcPr>
            <w:tcW w:w="1330" w:type="dxa"/>
            <w:tcBorders>
              <w:top w:val="nil"/>
              <w:bottom w:val="nil"/>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nil"/>
            </w:tcBorders>
            <w:vAlign w:val="center"/>
          </w:tcPr>
          <w:p w:rsidR="000D4137" w:rsidRPr="00EF755B" w:rsidRDefault="000D4137" w:rsidP="000D4137">
            <w:pPr>
              <w:pStyle w:val="30"/>
              <w:rPr>
                <w:rFonts w:hAnsi="細明體"/>
              </w:rPr>
            </w:pPr>
            <w:r w:rsidRPr="00EF755B">
              <w:rPr>
                <w:rFonts w:hAnsi="細明體"/>
                <w:noProof/>
              </w:rPr>
              <w:t>11,000</w:t>
            </w:r>
          </w:p>
        </w:tc>
        <w:tc>
          <w:tcPr>
            <w:tcW w:w="1273" w:type="dxa"/>
            <w:tcBorders>
              <w:top w:val="nil"/>
              <w:bottom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99,000</w:t>
            </w:r>
          </w:p>
        </w:tc>
        <w:tc>
          <w:tcPr>
            <w:tcW w:w="831" w:type="dxa"/>
            <w:tcBorders>
              <w:top w:val="nil"/>
              <w:bottom w:val="nil"/>
              <w:right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90.00</w:t>
            </w:r>
          </w:p>
        </w:tc>
      </w:tr>
      <w:tr w:rsidR="000D4137" w:rsidRPr="00CA093B" w:rsidTr="000D4137">
        <w:trPr>
          <w:trHeight w:val="340"/>
          <w:tblHeader/>
          <w:jc w:val="center"/>
        </w:trPr>
        <w:tc>
          <w:tcPr>
            <w:tcW w:w="1833" w:type="dxa"/>
            <w:tcBorders>
              <w:top w:val="nil"/>
              <w:left w:val="nil"/>
              <w:bottom w:val="single" w:sz="4" w:space="0" w:color="auto"/>
            </w:tcBorders>
            <w:vAlign w:val="center"/>
          </w:tcPr>
          <w:p w:rsidR="000D4137" w:rsidRPr="00EF755B" w:rsidRDefault="000D4137" w:rsidP="000D4137">
            <w:pPr>
              <w:pStyle w:val="220"/>
              <w:ind w:left="360" w:right="24"/>
            </w:pPr>
            <w:r w:rsidRPr="00EF755B">
              <w:rPr>
                <w:rFonts w:hint="eastAsia"/>
                <w:noProof/>
              </w:rPr>
              <w:t>其他收入</w:t>
            </w:r>
          </w:p>
        </w:tc>
        <w:tc>
          <w:tcPr>
            <w:tcW w:w="1304" w:type="dxa"/>
            <w:tcBorders>
              <w:top w:val="nil"/>
              <w:bottom w:val="single" w:sz="4" w:space="0" w:color="auto"/>
            </w:tcBorders>
            <w:vAlign w:val="center"/>
          </w:tcPr>
          <w:p w:rsidR="000D4137" w:rsidRPr="00EF755B" w:rsidRDefault="000D4137" w:rsidP="000D4137">
            <w:pPr>
              <w:pStyle w:val="30"/>
              <w:rPr>
                <w:rFonts w:hAnsi="細明體"/>
              </w:rPr>
            </w:pPr>
            <w:r w:rsidRPr="00EF755B">
              <w:rPr>
                <w:rFonts w:hAnsi="細明體"/>
                <w:noProof/>
              </w:rPr>
              <w:t>410,000</w:t>
            </w:r>
          </w:p>
        </w:tc>
        <w:tc>
          <w:tcPr>
            <w:tcW w:w="1316" w:type="dxa"/>
            <w:tcBorders>
              <w:top w:val="nil"/>
              <w:bottom w:val="single" w:sz="4" w:space="0" w:color="auto"/>
            </w:tcBorders>
            <w:vAlign w:val="center"/>
          </w:tcPr>
          <w:p w:rsidR="000D4137" w:rsidRPr="00EF755B" w:rsidRDefault="000D4137" w:rsidP="000D4137">
            <w:pPr>
              <w:pStyle w:val="30"/>
              <w:rPr>
                <w:rFonts w:hAnsi="細明體"/>
              </w:rPr>
            </w:pPr>
            <w:r w:rsidRPr="00EF755B">
              <w:rPr>
                <w:rFonts w:hAnsi="細明體"/>
                <w:noProof/>
              </w:rPr>
              <w:t>320,080</w:t>
            </w:r>
          </w:p>
        </w:tc>
        <w:tc>
          <w:tcPr>
            <w:tcW w:w="1301" w:type="dxa"/>
            <w:tcBorders>
              <w:top w:val="nil"/>
              <w:bottom w:val="single" w:sz="4" w:space="0" w:color="auto"/>
            </w:tcBorders>
            <w:vAlign w:val="center"/>
          </w:tcPr>
          <w:p w:rsidR="000D4137" w:rsidRPr="00EF755B" w:rsidRDefault="000D4137" w:rsidP="000D4137">
            <w:pPr>
              <w:pStyle w:val="30"/>
              <w:rPr>
                <w:rFonts w:hAnsi="細明體"/>
              </w:rPr>
            </w:pPr>
            <w:r w:rsidRPr="00EF755B">
              <w:rPr>
                <w:rFonts w:hAnsi="細明體"/>
                <w:noProof/>
              </w:rPr>
              <w:t>320,080</w:t>
            </w:r>
          </w:p>
        </w:tc>
        <w:tc>
          <w:tcPr>
            <w:tcW w:w="1330" w:type="dxa"/>
            <w:tcBorders>
              <w:top w:val="nil"/>
              <w:bottom w:val="single" w:sz="4" w:space="0" w:color="auto"/>
            </w:tcBorders>
            <w:vAlign w:val="center"/>
          </w:tcPr>
          <w:p w:rsidR="000D4137" w:rsidRPr="00EF755B" w:rsidRDefault="000D4137" w:rsidP="000D4137">
            <w:pPr>
              <w:pStyle w:val="30"/>
              <w:rPr>
                <w:rFonts w:hAnsi="細明體"/>
              </w:rPr>
            </w:pPr>
            <w:r w:rsidRPr="00EF755B">
              <w:rPr>
                <w:rFonts w:hAnsi="細明體" w:hint="eastAsia"/>
                <w:noProof/>
              </w:rPr>
              <w:t>－</w:t>
            </w:r>
          </w:p>
        </w:tc>
        <w:tc>
          <w:tcPr>
            <w:tcW w:w="1302" w:type="dxa"/>
            <w:tcBorders>
              <w:top w:val="nil"/>
              <w:bottom w:val="single" w:sz="4" w:space="0" w:color="auto"/>
            </w:tcBorders>
            <w:vAlign w:val="center"/>
          </w:tcPr>
          <w:p w:rsidR="000D4137" w:rsidRPr="00EF755B" w:rsidRDefault="000D4137" w:rsidP="000D4137">
            <w:pPr>
              <w:pStyle w:val="30"/>
              <w:rPr>
                <w:rFonts w:hAnsi="細明體"/>
              </w:rPr>
            </w:pPr>
            <w:r w:rsidRPr="00EF755B">
              <w:rPr>
                <w:rFonts w:hAnsi="細明體"/>
                <w:noProof/>
              </w:rPr>
              <w:t>320,080</w:t>
            </w:r>
          </w:p>
        </w:tc>
        <w:tc>
          <w:tcPr>
            <w:tcW w:w="1273" w:type="dxa"/>
            <w:tcBorders>
              <w:top w:val="nil"/>
              <w:bottom w:val="single" w:sz="4" w:space="0" w:color="auto"/>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89,920</w:t>
            </w:r>
          </w:p>
        </w:tc>
        <w:tc>
          <w:tcPr>
            <w:tcW w:w="831" w:type="dxa"/>
            <w:tcBorders>
              <w:top w:val="nil"/>
              <w:bottom w:val="single" w:sz="4" w:space="0" w:color="auto"/>
              <w:right w:val="nil"/>
            </w:tcBorders>
            <w:vAlign w:val="center"/>
          </w:tcPr>
          <w:p w:rsidR="000D4137" w:rsidRPr="00EF755B" w:rsidRDefault="000D4137" w:rsidP="000D4137">
            <w:pPr>
              <w:pStyle w:val="30"/>
              <w:rPr>
                <w:rFonts w:hAnsi="細明體"/>
              </w:rPr>
            </w:pPr>
            <w:r>
              <w:rPr>
                <w:rFonts w:hint="eastAsia"/>
                <w:w w:val="50"/>
              </w:rPr>
              <w:t>－</w:t>
            </w:r>
            <w:r w:rsidRPr="00EF755B">
              <w:rPr>
                <w:rFonts w:hAnsi="細明體"/>
                <w:noProof/>
              </w:rPr>
              <w:t xml:space="preserve"> 21.93</w:t>
            </w:r>
          </w:p>
        </w:tc>
      </w:tr>
    </w:tbl>
    <w:p w:rsidR="000D4137" w:rsidRDefault="000D4137" w:rsidP="000D4137">
      <w:pPr>
        <w:pStyle w:val="13"/>
      </w:pPr>
      <w:r>
        <w:rPr>
          <w:rFonts w:hint="eastAsia"/>
        </w:rPr>
        <w:lastRenderedPageBreak/>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0D4137" w:rsidTr="000D4137">
        <w:trPr>
          <w:trHeight w:val="284"/>
          <w:jc w:val="center"/>
        </w:trPr>
        <w:tc>
          <w:tcPr>
            <w:tcW w:w="10490" w:type="dxa"/>
            <w:gridSpan w:val="7"/>
            <w:vAlign w:val="center"/>
          </w:tcPr>
          <w:p w:rsidR="000D4137" w:rsidRDefault="000D4137" w:rsidP="000D4137">
            <w:pPr>
              <w:pStyle w:val="afa"/>
              <w:ind w:right="240"/>
            </w:pPr>
            <w:r>
              <w:rPr>
                <w:rFonts w:hint="eastAsia"/>
              </w:rPr>
              <w:t>單位：新臺幣元</w:t>
            </w:r>
          </w:p>
        </w:tc>
      </w:tr>
      <w:tr w:rsidR="000D4137" w:rsidTr="000D413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0D4137" w:rsidRPr="00CA093B" w:rsidRDefault="000D4137" w:rsidP="000D4137">
            <w:pPr>
              <w:pStyle w:val="af3"/>
              <w:ind w:leftChars="0" w:left="0" w:rightChars="0" w:right="0"/>
            </w:pPr>
            <w:r w:rsidRPr="00CA093B">
              <w:rPr>
                <w:rFonts w:hint="eastAsia"/>
              </w:rPr>
              <w:t>年度</w:t>
            </w:r>
          </w:p>
        </w:tc>
        <w:tc>
          <w:tcPr>
            <w:tcW w:w="1906" w:type="dxa"/>
            <w:vMerge w:val="restart"/>
            <w:vAlign w:val="center"/>
          </w:tcPr>
          <w:p w:rsidR="000D4137" w:rsidRPr="00CA093B" w:rsidRDefault="000D4137" w:rsidP="000D4137">
            <w:pPr>
              <w:pStyle w:val="af3"/>
              <w:ind w:left="72" w:right="72"/>
            </w:pPr>
            <w:r w:rsidRPr="00CA093B">
              <w:rPr>
                <w:rFonts w:hint="eastAsia"/>
              </w:rPr>
              <w:t>科目</w:t>
            </w:r>
          </w:p>
        </w:tc>
        <w:tc>
          <w:tcPr>
            <w:tcW w:w="1559" w:type="dxa"/>
            <w:vMerge w:val="restart"/>
            <w:vAlign w:val="center"/>
          </w:tcPr>
          <w:p w:rsidR="000D4137" w:rsidRPr="00CA093B" w:rsidRDefault="000D4137" w:rsidP="000D4137">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0D4137" w:rsidRPr="00CA093B" w:rsidRDefault="000D4137" w:rsidP="000D4137">
            <w:pPr>
              <w:pStyle w:val="af3"/>
              <w:ind w:left="72" w:right="72"/>
            </w:pPr>
            <w:r w:rsidRPr="00CA093B">
              <w:rPr>
                <w:rFonts w:hint="eastAsia"/>
              </w:rPr>
              <w:t>決算審定數</w:t>
            </w:r>
          </w:p>
        </w:tc>
      </w:tr>
      <w:tr w:rsidR="000D4137" w:rsidTr="000D413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0D4137" w:rsidRPr="00CA093B" w:rsidRDefault="000D4137" w:rsidP="000D4137">
            <w:pPr>
              <w:pStyle w:val="af3"/>
              <w:ind w:left="72" w:right="72"/>
            </w:pPr>
          </w:p>
        </w:tc>
        <w:tc>
          <w:tcPr>
            <w:tcW w:w="1906" w:type="dxa"/>
            <w:vMerge/>
            <w:vAlign w:val="center"/>
          </w:tcPr>
          <w:p w:rsidR="000D4137" w:rsidRPr="00CA093B" w:rsidRDefault="000D4137" w:rsidP="000D4137">
            <w:pPr>
              <w:pStyle w:val="af3"/>
              <w:ind w:left="72" w:right="72"/>
            </w:pPr>
          </w:p>
        </w:tc>
        <w:tc>
          <w:tcPr>
            <w:tcW w:w="1559" w:type="dxa"/>
            <w:vMerge/>
            <w:vAlign w:val="center"/>
          </w:tcPr>
          <w:p w:rsidR="000D4137" w:rsidRPr="00CA093B" w:rsidRDefault="000D4137" w:rsidP="000D4137">
            <w:pPr>
              <w:pStyle w:val="af3"/>
              <w:ind w:left="72" w:right="72"/>
            </w:pPr>
          </w:p>
        </w:tc>
        <w:tc>
          <w:tcPr>
            <w:tcW w:w="1984" w:type="dxa"/>
            <w:vMerge w:val="restart"/>
            <w:vAlign w:val="center"/>
          </w:tcPr>
          <w:p w:rsidR="000D4137" w:rsidRPr="00CA093B" w:rsidRDefault="00AD7FA1" w:rsidP="000D4137">
            <w:pPr>
              <w:pStyle w:val="af3"/>
              <w:ind w:left="72" w:right="72"/>
            </w:pPr>
            <w:r>
              <w:rPr>
                <w:rFonts w:hint="eastAsia"/>
              </w:rPr>
              <w:t>減免（註銷）數</w:t>
            </w:r>
          </w:p>
        </w:tc>
        <w:tc>
          <w:tcPr>
            <w:tcW w:w="1985" w:type="dxa"/>
            <w:vMerge w:val="restart"/>
            <w:vAlign w:val="center"/>
          </w:tcPr>
          <w:p w:rsidR="000D4137" w:rsidRPr="00CA093B" w:rsidRDefault="000D4137" w:rsidP="000D4137">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0D4137" w:rsidRPr="00CA093B" w:rsidRDefault="000D4137" w:rsidP="000D4137">
            <w:pPr>
              <w:pStyle w:val="af3"/>
              <w:ind w:left="72" w:right="72"/>
            </w:pPr>
            <w:r w:rsidRPr="00CA093B">
              <w:rPr>
                <w:rFonts w:hint="eastAsia"/>
              </w:rPr>
              <w:t>應收保留數</w:t>
            </w:r>
          </w:p>
        </w:tc>
      </w:tr>
      <w:tr w:rsidR="000D4137" w:rsidTr="000D413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0D4137" w:rsidRPr="00CA093B" w:rsidRDefault="000D4137" w:rsidP="000D4137">
            <w:pPr>
              <w:pStyle w:val="af3"/>
              <w:ind w:left="72" w:right="72"/>
            </w:pPr>
          </w:p>
        </w:tc>
        <w:tc>
          <w:tcPr>
            <w:tcW w:w="1906" w:type="dxa"/>
            <w:vMerge/>
            <w:tcBorders>
              <w:bottom w:val="single" w:sz="4" w:space="0" w:color="auto"/>
            </w:tcBorders>
            <w:vAlign w:val="center"/>
          </w:tcPr>
          <w:p w:rsidR="000D4137" w:rsidRPr="00CA093B" w:rsidRDefault="000D4137" w:rsidP="000D4137">
            <w:pPr>
              <w:pStyle w:val="af3"/>
              <w:ind w:left="72" w:right="72"/>
            </w:pPr>
          </w:p>
        </w:tc>
        <w:tc>
          <w:tcPr>
            <w:tcW w:w="1559" w:type="dxa"/>
            <w:vMerge/>
            <w:tcBorders>
              <w:bottom w:val="single" w:sz="4" w:space="0" w:color="auto"/>
            </w:tcBorders>
            <w:vAlign w:val="center"/>
          </w:tcPr>
          <w:p w:rsidR="000D4137" w:rsidRPr="00CA093B" w:rsidRDefault="000D4137" w:rsidP="000D4137">
            <w:pPr>
              <w:pStyle w:val="af3"/>
              <w:ind w:left="72" w:right="72"/>
            </w:pPr>
          </w:p>
        </w:tc>
        <w:tc>
          <w:tcPr>
            <w:tcW w:w="1984" w:type="dxa"/>
            <w:vMerge/>
            <w:tcBorders>
              <w:bottom w:val="single" w:sz="4" w:space="0" w:color="auto"/>
            </w:tcBorders>
            <w:vAlign w:val="center"/>
          </w:tcPr>
          <w:p w:rsidR="000D4137" w:rsidRPr="00CA093B" w:rsidRDefault="000D4137" w:rsidP="000D4137">
            <w:pPr>
              <w:pStyle w:val="af3"/>
              <w:ind w:left="72" w:right="72"/>
            </w:pPr>
          </w:p>
        </w:tc>
        <w:tc>
          <w:tcPr>
            <w:tcW w:w="1985" w:type="dxa"/>
            <w:vMerge/>
            <w:tcBorders>
              <w:bottom w:val="single" w:sz="4" w:space="0" w:color="auto"/>
            </w:tcBorders>
            <w:vAlign w:val="center"/>
          </w:tcPr>
          <w:p w:rsidR="000D4137" w:rsidRPr="00CA093B" w:rsidRDefault="000D4137" w:rsidP="000D4137">
            <w:pPr>
              <w:pStyle w:val="af3"/>
              <w:ind w:left="72" w:right="72"/>
            </w:pPr>
          </w:p>
        </w:tc>
        <w:tc>
          <w:tcPr>
            <w:tcW w:w="1720"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831" w:type="dxa"/>
            <w:tcBorders>
              <w:bottom w:val="single" w:sz="4" w:space="0" w:color="auto"/>
            </w:tcBorders>
            <w:vAlign w:val="center"/>
          </w:tcPr>
          <w:p w:rsidR="000D4137" w:rsidRPr="00CA093B" w:rsidRDefault="000D4137" w:rsidP="000D4137">
            <w:pPr>
              <w:pStyle w:val="af3"/>
              <w:ind w:left="72" w:right="72"/>
            </w:pPr>
            <w:r w:rsidRPr="00CA093B">
              <w:rPr>
                <w:rFonts w:hint="eastAsia"/>
              </w:rPr>
              <w:t>％</w:t>
            </w:r>
          </w:p>
        </w:tc>
      </w:tr>
      <w:tr w:rsidR="000D4137" w:rsidRPr="008D5511"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DD3571" w:rsidRDefault="000D4137" w:rsidP="000D4137">
            <w:pPr>
              <w:pStyle w:val="30"/>
            </w:pPr>
          </w:p>
        </w:tc>
        <w:tc>
          <w:tcPr>
            <w:tcW w:w="1906" w:type="dxa"/>
            <w:vAlign w:val="center"/>
          </w:tcPr>
          <w:p w:rsidR="000D4137" w:rsidRPr="00DD3571" w:rsidRDefault="000D4137" w:rsidP="000D4137">
            <w:pPr>
              <w:pStyle w:val="23"/>
            </w:pPr>
            <w:r w:rsidRPr="00DD3571">
              <w:rPr>
                <w:rFonts w:hint="eastAsia"/>
                <w:noProof/>
              </w:rPr>
              <w:t>外交部主管</w:t>
            </w:r>
          </w:p>
        </w:tc>
        <w:tc>
          <w:tcPr>
            <w:tcW w:w="1559" w:type="dxa"/>
            <w:vAlign w:val="center"/>
          </w:tcPr>
          <w:p w:rsidR="000D4137" w:rsidRPr="00DD3571" w:rsidRDefault="000D4137" w:rsidP="000D4137">
            <w:pPr>
              <w:pStyle w:val="30"/>
              <w:rPr>
                <w:b/>
              </w:rPr>
            </w:pPr>
            <w:r w:rsidRPr="00DD3571">
              <w:rPr>
                <w:b/>
                <w:noProof/>
              </w:rPr>
              <w:t>4,766,532</w:t>
            </w:r>
          </w:p>
        </w:tc>
        <w:tc>
          <w:tcPr>
            <w:tcW w:w="1984" w:type="dxa"/>
            <w:vAlign w:val="center"/>
          </w:tcPr>
          <w:p w:rsidR="000D4137" w:rsidRPr="00DD3571" w:rsidRDefault="000D4137" w:rsidP="000D4137">
            <w:pPr>
              <w:pStyle w:val="30"/>
              <w:rPr>
                <w:b/>
              </w:rPr>
            </w:pPr>
            <w:r w:rsidRPr="00DD3571">
              <w:rPr>
                <w:rFonts w:hint="eastAsia"/>
                <w:b/>
                <w:noProof/>
              </w:rPr>
              <w:t>－</w:t>
            </w:r>
          </w:p>
        </w:tc>
        <w:tc>
          <w:tcPr>
            <w:tcW w:w="1985" w:type="dxa"/>
            <w:vAlign w:val="center"/>
          </w:tcPr>
          <w:p w:rsidR="000D4137" w:rsidRPr="00DD3571" w:rsidRDefault="000D4137" w:rsidP="000D4137">
            <w:pPr>
              <w:pStyle w:val="30"/>
              <w:rPr>
                <w:b/>
              </w:rPr>
            </w:pPr>
            <w:r w:rsidRPr="00DD3571">
              <w:rPr>
                <w:b/>
                <w:noProof/>
              </w:rPr>
              <w:t>4,766,532</w:t>
            </w:r>
          </w:p>
        </w:tc>
        <w:tc>
          <w:tcPr>
            <w:tcW w:w="1720" w:type="dxa"/>
            <w:vAlign w:val="center"/>
          </w:tcPr>
          <w:p w:rsidR="000D4137" w:rsidRPr="00DD3571" w:rsidRDefault="000D4137" w:rsidP="000D4137">
            <w:pPr>
              <w:pStyle w:val="30"/>
              <w:rPr>
                <w:b/>
              </w:rPr>
            </w:pPr>
            <w:r w:rsidRPr="00DD3571">
              <w:rPr>
                <w:rFonts w:hint="eastAsia"/>
                <w:b/>
                <w:noProof/>
              </w:rPr>
              <w:t>－</w:t>
            </w:r>
          </w:p>
        </w:tc>
        <w:tc>
          <w:tcPr>
            <w:tcW w:w="831" w:type="dxa"/>
            <w:vAlign w:val="center"/>
          </w:tcPr>
          <w:p w:rsidR="000D4137" w:rsidRPr="00DD3571" w:rsidRDefault="000D4137" w:rsidP="000D4137">
            <w:pPr>
              <w:pStyle w:val="30"/>
              <w:rPr>
                <w:b/>
              </w:rPr>
            </w:pPr>
            <w:r w:rsidRPr="00DD3571">
              <w:rPr>
                <w:rFonts w:hint="eastAsia"/>
                <w:b/>
                <w:noProof/>
              </w:rPr>
              <w:t>－</w:t>
            </w:r>
          </w:p>
        </w:tc>
      </w:tr>
      <w:tr w:rsidR="000D4137" w:rsidRPr="008D5511"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DD3571" w:rsidRDefault="000D4137" w:rsidP="000D4137">
            <w:pPr>
              <w:pStyle w:val="30"/>
            </w:pPr>
          </w:p>
        </w:tc>
        <w:tc>
          <w:tcPr>
            <w:tcW w:w="1906" w:type="dxa"/>
            <w:vAlign w:val="center"/>
          </w:tcPr>
          <w:p w:rsidR="000D4137" w:rsidRPr="00DD3571" w:rsidRDefault="000D4137" w:rsidP="000D4137">
            <w:pPr>
              <w:pStyle w:val="212"/>
              <w:ind w:left="192"/>
            </w:pPr>
            <w:r w:rsidRPr="00DD3571">
              <w:rPr>
                <w:rFonts w:hint="eastAsia"/>
                <w:noProof/>
              </w:rPr>
              <w:t>領事事務局</w:t>
            </w:r>
          </w:p>
        </w:tc>
        <w:tc>
          <w:tcPr>
            <w:tcW w:w="1559" w:type="dxa"/>
            <w:vAlign w:val="center"/>
          </w:tcPr>
          <w:p w:rsidR="000D4137" w:rsidRPr="00DD3571" w:rsidRDefault="000D4137" w:rsidP="000D4137">
            <w:pPr>
              <w:pStyle w:val="30"/>
              <w:rPr>
                <w:b/>
              </w:rPr>
            </w:pPr>
            <w:r w:rsidRPr="00DD3571">
              <w:rPr>
                <w:b/>
                <w:noProof/>
              </w:rPr>
              <w:t>4,766,532</w:t>
            </w:r>
          </w:p>
        </w:tc>
        <w:tc>
          <w:tcPr>
            <w:tcW w:w="1984" w:type="dxa"/>
            <w:vAlign w:val="center"/>
          </w:tcPr>
          <w:p w:rsidR="000D4137" w:rsidRPr="00DD3571" w:rsidRDefault="000D4137" w:rsidP="000D4137">
            <w:pPr>
              <w:pStyle w:val="30"/>
              <w:rPr>
                <w:b/>
              </w:rPr>
            </w:pPr>
            <w:r w:rsidRPr="00DD3571">
              <w:rPr>
                <w:rFonts w:hint="eastAsia"/>
                <w:b/>
                <w:noProof/>
              </w:rPr>
              <w:t>－</w:t>
            </w:r>
          </w:p>
        </w:tc>
        <w:tc>
          <w:tcPr>
            <w:tcW w:w="1985" w:type="dxa"/>
            <w:vAlign w:val="center"/>
          </w:tcPr>
          <w:p w:rsidR="000D4137" w:rsidRPr="00DD3571" w:rsidRDefault="000D4137" w:rsidP="000D4137">
            <w:pPr>
              <w:pStyle w:val="30"/>
              <w:rPr>
                <w:b/>
              </w:rPr>
            </w:pPr>
            <w:r w:rsidRPr="00DD3571">
              <w:rPr>
                <w:b/>
                <w:noProof/>
              </w:rPr>
              <w:t>4,766,532</w:t>
            </w:r>
          </w:p>
        </w:tc>
        <w:tc>
          <w:tcPr>
            <w:tcW w:w="1720" w:type="dxa"/>
            <w:vAlign w:val="center"/>
          </w:tcPr>
          <w:p w:rsidR="000D4137" w:rsidRPr="00DD3571" w:rsidRDefault="000D4137" w:rsidP="000D4137">
            <w:pPr>
              <w:pStyle w:val="30"/>
              <w:rPr>
                <w:b/>
              </w:rPr>
            </w:pPr>
            <w:r w:rsidRPr="00DD3571">
              <w:rPr>
                <w:rFonts w:hint="eastAsia"/>
                <w:b/>
                <w:noProof/>
              </w:rPr>
              <w:t>－</w:t>
            </w:r>
          </w:p>
        </w:tc>
        <w:tc>
          <w:tcPr>
            <w:tcW w:w="831" w:type="dxa"/>
            <w:vAlign w:val="center"/>
          </w:tcPr>
          <w:p w:rsidR="000D4137" w:rsidRPr="00DD3571" w:rsidRDefault="000D4137" w:rsidP="000D4137">
            <w:pPr>
              <w:pStyle w:val="30"/>
              <w:rPr>
                <w:b/>
              </w:rPr>
            </w:pPr>
            <w:r w:rsidRPr="00DD3571">
              <w:rPr>
                <w:rFonts w:hint="eastAsia"/>
                <w:b/>
                <w:noProof/>
              </w:rPr>
              <w:t>－</w:t>
            </w:r>
          </w:p>
        </w:tc>
      </w:tr>
      <w:tr w:rsidR="000D4137" w:rsidRPr="008D5511"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DD3571" w:rsidRDefault="000D4137" w:rsidP="000D4137">
            <w:pPr>
              <w:pStyle w:val="30"/>
              <w:jc w:val="center"/>
            </w:pPr>
            <w:r w:rsidRPr="00DD3571">
              <w:rPr>
                <w:noProof/>
              </w:rPr>
              <w:t>110</w:t>
            </w:r>
          </w:p>
        </w:tc>
        <w:tc>
          <w:tcPr>
            <w:tcW w:w="1906" w:type="dxa"/>
            <w:vAlign w:val="center"/>
          </w:tcPr>
          <w:p w:rsidR="000D4137" w:rsidRPr="00DD3571" w:rsidRDefault="000D4137" w:rsidP="000D4137">
            <w:pPr>
              <w:pStyle w:val="af4"/>
              <w:ind w:left="600" w:right="240"/>
            </w:pPr>
            <w:r w:rsidRPr="00DD3571">
              <w:rPr>
                <w:rFonts w:hint="eastAsia"/>
                <w:noProof/>
              </w:rPr>
              <w:t>小計</w:t>
            </w:r>
          </w:p>
        </w:tc>
        <w:tc>
          <w:tcPr>
            <w:tcW w:w="1559" w:type="dxa"/>
            <w:vAlign w:val="center"/>
          </w:tcPr>
          <w:p w:rsidR="000D4137" w:rsidRPr="00DD3571" w:rsidRDefault="000D4137" w:rsidP="000D4137">
            <w:pPr>
              <w:pStyle w:val="30"/>
              <w:rPr>
                <w:b/>
              </w:rPr>
            </w:pPr>
            <w:r w:rsidRPr="00DD3571">
              <w:rPr>
                <w:b/>
                <w:noProof/>
              </w:rPr>
              <w:t>4,766,532</w:t>
            </w:r>
          </w:p>
        </w:tc>
        <w:tc>
          <w:tcPr>
            <w:tcW w:w="1984" w:type="dxa"/>
            <w:vAlign w:val="center"/>
          </w:tcPr>
          <w:p w:rsidR="000D4137" w:rsidRPr="00DD3571" w:rsidRDefault="000D4137" w:rsidP="000D4137">
            <w:pPr>
              <w:pStyle w:val="30"/>
              <w:rPr>
                <w:b/>
              </w:rPr>
            </w:pPr>
            <w:r w:rsidRPr="00DD3571">
              <w:rPr>
                <w:rFonts w:hint="eastAsia"/>
                <w:b/>
                <w:noProof/>
              </w:rPr>
              <w:t>－</w:t>
            </w:r>
          </w:p>
        </w:tc>
        <w:tc>
          <w:tcPr>
            <w:tcW w:w="1985" w:type="dxa"/>
            <w:vAlign w:val="center"/>
          </w:tcPr>
          <w:p w:rsidR="000D4137" w:rsidRPr="00DD3571" w:rsidRDefault="000D4137" w:rsidP="000D4137">
            <w:pPr>
              <w:pStyle w:val="30"/>
              <w:rPr>
                <w:b/>
              </w:rPr>
            </w:pPr>
            <w:r w:rsidRPr="00DD3571">
              <w:rPr>
                <w:b/>
                <w:noProof/>
              </w:rPr>
              <w:t>4,766,532</w:t>
            </w:r>
          </w:p>
        </w:tc>
        <w:tc>
          <w:tcPr>
            <w:tcW w:w="1720" w:type="dxa"/>
            <w:vAlign w:val="center"/>
          </w:tcPr>
          <w:p w:rsidR="000D4137" w:rsidRPr="00DD3571" w:rsidRDefault="000D4137" w:rsidP="000D4137">
            <w:pPr>
              <w:pStyle w:val="30"/>
              <w:rPr>
                <w:b/>
              </w:rPr>
            </w:pPr>
            <w:r w:rsidRPr="00DD3571">
              <w:rPr>
                <w:rFonts w:hint="eastAsia"/>
                <w:b/>
                <w:noProof/>
              </w:rPr>
              <w:t>－</w:t>
            </w:r>
          </w:p>
        </w:tc>
        <w:tc>
          <w:tcPr>
            <w:tcW w:w="831" w:type="dxa"/>
            <w:vAlign w:val="center"/>
          </w:tcPr>
          <w:p w:rsidR="000D4137" w:rsidRPr="00DD3571" w:rsidRDefault="000D4137" w:rsidP="000D4137">
            <w:pPr>
              <w:pStyle w:val="30"/>
              <w:rPr>
                <w:b/>
              </w:rPr>
            </w:pPr>
            <w:r w:rsidRPr="00DD3571">
              <w:rPr>
                <w:rFonts w:hint="eastAsia"/>
                <w:b/>
                <w:noProof/>
              </w:rPr>
              <w:t>－</w:t>
            </w:r>
          </w:p>
        </w:tc>
      </w:tr>
      <w:tr w:rsidR="000D4137" w:rsidRPr="008D5511"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DD3571" w:rsidRDefault="000D4137" w:rsidP="000D4137">
            <w:pPr>
              <w:pStyle w:val="30"/>
            </w:pPr>
          </w:p>
        </w:tc>
        <w:tc>
          <w:tcPr>
            <w:tcW w:w="1906" w:type="dxa"/>
            <w:vAlign w:val="center"/>
          </w:tcPr>
          <w:p w:rsidR="000D4137" w:rsidRPr="00DD3571" w:rsidRDefault="000D4137" w:rsidP="000D4137">
            <w:pPr>
              <w:pStyle w:val="220"/>
              <w:ind w:left="360" w:right="24"/>
            </w:pPr>
            <w:r w:rsidRPr="00DD3571">
              <w:rPr>
                <w:rFonts w:hint="eastAsia"/>
                <w:noProof/>
              </w:rPr>
              <w:t>規費收入</w:t>
            </w:r>
          </w:p>
        </w:tc>
        <w:tc>
          <w:tcPr>
            <w:tcW w:w="1559" w:type="dxa"/>
            <w:vAlign w:val="center"/>
          </w:tcPr>
          <w:p w:rsidR="000D4137" w:rsidRPr="00DD3571" w:rsidRDefault="000D4137" w:rsidP="000D4137">
            <w:pPr>
              <w:pStyle w:val="30"/>
            </w:pPr>
            <w:r w:rsidRPr="00DD3571">
              <w:rPr>
                <w:noProof/>
              </w:rPr>
              <w:t>4,763,046</w:t>
            </w:r>
          </w:p>
        </w:tc>
        <w:tc>
          <w:tcPr>
            <w:tcW w:w="1984" w:type="dxa"/>
            <w:vAlign w:val="center"/>
          </w:tcPr>
          <w:p w:rsidR="000D4137" w:rsidRPr="00DD3571" w:rsidRDefault="000D4137" w:rsidP="000D4137">
            <w:pPr>
              <w:pStyle w:val="30"/>
            </w:pPr>
            <w:r w:rsidRPr="00DD3571">
              <w:rPr>
                <w:rFonts w:hint="eastAsia"/>
                <w:noProof/>
              </w:rPr>
              <w:t>－</w:t>
            </w:r>
          </w:p>
        </w:tc>
        <w:tc>
          <w:tcPr>
            <w:tcW w:w="1985" w:type="dxa"/>
            <w:vAlign w:val="center"/>
          </w:tcPr>
          <w:p w:rsidR="000D4137" w:rsidRPr="00DD3571" w:rsidRDefault="000D4137" w:rsidP="000D4137">
            <w:pPr>
              <w:pStyle w:val="30"/>
            </w:pPr>
            <w:r w:rsidRPr="00DD3571">
              <w:rPr>
                <w:noProof/>
              </w:rPr>
              <w:t>4,763,046</w:t>
            </w:r>
          </w:p>
        </w:tc>
        <w:tc>
          <w:tcPr>
            <w:tcW w:w="1720" w:type="dxa"/>
            <w:vAlign w:val="center"/>
          </w:tcPr>
          <w:p w:rsidR="000D4137" w:rsidRPr="00DD3571" w:rsidRDefault="000D4137" w:rsidP="000D4137">
            <w:pPr>
              <w:pStyle w:val="30"/>
            </w:pPr>
            <w:r w:rsidRPr="00DD3571">
              <w:rPr>
                <w:rFonts w:hint="eastAsia"/>
                <w:noProof/>
              </w:rPr>
              <w:t>－</w:t>
            </w:r>
          </w:p>
        </w:tc>
        <w:tc>
          <w:tcPr>
            <w:tcW w:w="831" w:type="dxa"/>
            <w:vAlign w:val="center"/>
          </w:tcPr>
          <w:p w:rsidR="000D4137" w:rsidRPr="00DD3571" w:rsidRDefault="000D4137" w:rsidP="000D4137">
            <w:pPr>
              <w:pStyle w:val="30"/>
            </w:pPr>
            <w:r w:rsidRPr="00DD3571">
              <w:rPr>
                <w:rFonts w:hint="eastAsia"/>
                <w:noProof/>
              </w:rPr>
              <w:t>－</w:t>
            </w:r>
          </w:p>
        </w:tc>
      </w:tr>
      <w:tr w:rsidR="000D4137" w:rsidRPr="008D5511"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DD3571" w:rsidRDefault="000D4137" w:rsidP="000D4137">
            <w:pPr>
              <w:pStyle w:val="30"/>
            </w:pPr>
          </w:p>
        </w:tc>
        <w:tc>
          <w:tcPr>
            <w:tcW w:w="1906" w:type="dxa"/>
            <w:vAlign w:val="center"/>
          </w:tcPr>
          <w:p w:rsidR="000D4137" w:rsidRPr="00DD3571" w:rsidRDefault="000D4137" w:rsidP="000D4137">
            <w:pPr>
              <w:pStyle w:val="220"/>
              <w:ind w:left="360" w:right="24"/>
            </w:pPr>
            <w:r w:rsidRPr="00DD3571">
              <w:rPr>
                <w:rFonts w:hint="eastAsia"/>
                <w:noProof/>
              </w:rPr>
              <w:t>其他收入</w:t>
            </w:r>
          </w:p>
        </w:tc>
        <w:tc>
          <w:tcPr>
            <w:tcW w:w="1559" w:type="dxa"/>
            <w:vAlign w:val="center"/>
          </w:tcPr>
          <w:p w:rsidR="000D4137" w:rsidRPr="00DD3571" w:rsidRDefault="000D4137" w:rsidP="000D4137">
            <w:pPr>
              <w:pStyle w:val="30"/>
            </w:pPr>
            <w:r w:rsidRPr="00DD3571">
              <w:rPr>
                <w:noProof/>
              </w:rPr>
              <w:t>3,486</w:t>
            </w:r>
          </w:p>
        </w:tc>
        <w:tc>
          <w:tcPr>
            <w:tcW w:w="1984" w:type="dxa"/>
            <w:vAlign w:val="center"/>
          </w:tcPr>
          <w:p w:rsidR="000D4137" w:rsidRPr="00DD3571" w:rsidRDefault="000D4137" w:rsidP="000D4137">
            <w:pPr>
              <w:pStyle w:val="30"/>
            </w:pPr>
            <w:r w:rsidRPr="00DD3571">
              <w:rPr>
                <w:rFonts w:hint="eastAsia"/>
                <w:noProof/>
              </w:rPr>
              <w:t>－</w:t>
            </w:r>
          </w:p>
        </w:tc>
        <w:tc>
          <w:tcPr>
            <w:tcW w:w="1985" w:type="dxa"/>
            <w:vAlign w:val="center"/>
          </w:tcPr>
          <w:p w:rsidR="000D4137" w:rsidRPr="00DD3571" w:rsidRDefault="000D4137" w:rsidP="000D4137">
            <w:pPr>
              <w:pStyle w:val="30"/>
            </w:pPr>
            <w:r w:rsidRPr="00DD3571">
              <w:rPr>
                <w:noProof/>
              </w:rPr>
              <w:t>3,486</w:t>
            </w:r>
          </w:p>
        </w:tc>
        <w:tc>
          <w:tcPr>
            <w:tcW w:w="1720" w:type="dxa"/>
            <w:vAlign w:val="center"/>
          </w:tcPr>
          <w:p w:rsidR="000D4137" w:rsidRPr="00DD3571" w:rsidRDefault="000D4137" w:rsidP="000D4137">
            <w:pPr>
              <w:pStyle w:val="30"/>
            </w:pPr>
            <w:r w:rsidRPr="00DD3571">
              <w:rPr>
                <w:rFonts w:hint="eastAsia"/>
                <w:noProof/>
              </w:rPr>
              <w:t>－</w:t>
            </w:r>
          </w:p>
        </w:tc>
        <w:tc>
          <w:tcPr>
            <w:tcW w:w="831" w:type="dxa"/>
            <w:vAlign w:val="center"/>
          </w:tcPr>
          <w:p w:rsidR="000D4137" w:rsidRPr="00DD3571" w:rsidRDefault="000D4137" w:rsidP="000D4137">
            <w:pPr>
              <w:pStyle w:val="30"/>
            </w:pPr>
            <w:r w:rsidRPr="00DD3571">
              <w:rPr>
                <w:rFonts w:hint="eastAsia"/>
                <w:noProof/>
              </w:rPr>
              <w:t>－</w:t>
            </w:r>
          </w:p>
        </w:tc>
      </w:tr>
    </w:tbl>
    <w:p w:rsidR="000D4137" w:rsidRDefault="000D4137" w:rsidP="000D4137">
      <w:pPr>
        <w:ind w:firstLine="480"/>
        <w:jc w:val="right"/>
      </w:pPr>
    </w:p>
    <w:p w:rsidR="000D4137" w:rsidRDefault="000D4137" w:rsidP="000D4137">
      <w:pPr>
        <w:pStyle w:val="ab"/>
        <w:spacing w:before="72" w:after="72"/>
        <w:ind w:firstLine="561"/>
      </w:pPr>
      <w:r>
        <w:rPr>
          <w:rFonts w:hint="eastAsia"/>
        </w:rPr>
        <w:t>（二）　歲出部分</w:t>
      </w:r>
    </w:p>
    <w:p w:rsidR="000D4137" w:rsidRDefault="000D4137" w:rsidP="000D4137">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0D4137" w:rsidTr="000D4137">
        <w:trPr>
          <w:trHeight w:val="284"/>
          <w:jc w:val="center"/>
        </w:trPr>
        <w:tc>
          <w:tcPr>
            <w:tcW w:w="10490" w:type="dxa"/>
            <w:gridSpan w:val="8"/>
            <w:tcBorders>
              <w:top w:val="nil"/>
              <w:left w:val="nil"/>
              <w:right w:val="nil"/>
            </w:tcBorders>
            <w:vAlign w:val="center"/>
          </w:tcPr>
          <w:p w:rsidR="000D4137" w:rsidRDefault="000D4137" w:rsidP="000D4137">
            <w:pPr>
              <w:pStyle w:val="afa"/>
              <w:ind w:right="240"/>
            </w:pPr>
            <w:r>
              <w:rPr>
                <w:rFonts w:hint="eastAsia"/>
              </w:rPr>
              <w:t>單位：新臺幣元</w:t>
            </w:r>
          </w:p>
        </w:tc>
      </w:tr>
      <w:tr w:rsidR="000D4137" w:rsidRPr="00CA093B" w:rsidTr="000D4137">
        <w:trPr>
          <w:trHeight w:val="284"/>
          <w:tblHeader/>
          <w:jc w:val="center"/>
        </w:trPr>
        <w:tc>
          <w:tcPr>
            <w:tcW w:w="1832" w:type="dxa"/>
            <w:vMerge w:val="restart"/>
            <w:tcBorders>
              <w:left w:val="nil"/>
            </w:tcBorders>
            <w:vAlign w:val="center"/>
          </w:tcPr>
          <w:p w:rsidR="000D4137" w:rsidRPr="00CA093B" w:rsidRDefault="000D4137" w:rsidP="000D4137">
            <w:pPr>
              <w:pStyle w:val="af3"/>
              <w:ind w:left="72" w:right="72"/>
            </w:pPr>
            <w:r w:rsidRPr="00CA093B">
              <w:rPr>
                <w:rFonts w:hint="eastAsia"/>
              </w:rPr>
              <w:t>科目</w:t>
            </w:r>
          </w:p>
        </w:tc>
        <w:tc>
          <w:tcPr>
            <w:tcW w:w="1305" w:type="dxa"/>
            <w:vMerge w:val="restart"/>
            <w:vAlign w:val="center"/>
          </w:tcPr>
          <w:p w:rsidR="000D4137" w:rsidRPr="00CA093B" w:rsidRDefault="000D4137" w:rsidP="000D4137">
            <w:pPr>
              <w:pStyle w:val="af3"/>
              <w:ind w:left="72" w:right="72"/>
            </w:pPr>
            <w:r w:rsidRPr="00CA093B">
              <w:rPr>
                <w:rFonts w:hint="eastAsia"/>
              </w:rPr>
              <w:t>預算數</w:t>
            </w:r>
          </w:p>
        </w:tc>
        <w:tc>
          <w:tcPr>
            <w:tcW w:w="1316" w:type="dxa"/>
            <w:vMerge w:val="restart"/>
            <w:vAlign w:val="center"/>
          </w:tcPr>
          <w:p w:rsidR="000D4137" w:rsidRPr="00CA093B" w:rsidRDefault="000D4137" w:rsidP="000D4137">
            <w:pPr>
              <w:pStyle w:val="af3"/>
              <w:ind w:left="72" w:right="72"/>
            </w:pPr>
            <w:r w:rsidRPr="00CA093B">
              <w:rPr>
                <w:rFonts w:hint="eastAsia"/>
              </w:rPr>
              <w:t>決算數</w:t>
            </w:r>
          </w:p>
        </w:tc>
        <w:tc>
          <w:tcPr>
            <w:tcW w:w="3933" w:type="dxa"/>
            <w:gridSpan w:val="3"/>
            <w:vAlign w:val="center"/>
          </w:tcPr>
          <w:p w:rsidR="000D4137" w:rsidRPr="00CA093B" w:rsidRDefault="000D4137" w:rsidP="000D4137">
            <w:pPr>
              <w:pStyle w:val="af3"/>
              <w:ind w:left="72" w:right="72"/>
            </w:pPr>
            <w:r w:rsidRPr="00CA093B">
              <w:rPr>
                <w:rFonts w:hint="eastAsia"/>
              </w:rPr>
              <w:t>決算審定數</w:t>
            </w:r>
          </w:p>
        </w:tc>
        <w:tc>
          <w:tcPr>
            <w:tcW w:w="2104" w:type="dxa"/>
            <w:gridSpan w:val="2"/>
            <w:tcBorders>
              <w:right w:val="nil"/>
            </w:tcBorders>
            <w:vAlign w:val="center"/>
          </w:tcPr>
          <w:p w:rsidR="000D4137" w:rsidRPr="00CA093B" w:rsidRDefault="000D4137" w:rsidP="000D4137">
            <w:pPr>
              <w:pStyle w:val="af3"/>
              <w:ind w:left="72" w:right="72"/>
            </w:pPr>
            <w:r w:rsidRPr="00CA093B">
              <w:rPr>
                <w:rFonts w:hint="eastAsia"/>
              </w:rPr>
              <w:t>審定數與預算</w:t>
            </w:r>
          </w:p>
          <w:p w:rsidR="000D4137" w:rsidRPr="00CA093B" w:rsidRDefault="000D4137" w:rsidP="000D4137">
            <w:pPr>
              <w:pStyle w:val="af3"/>
              <w:ind w:left="72" w:right="72"/>
            </w:pPr>
            <w:r w:rsidRPr="00CA093B">
              <w:rPr>
                <w:rFonts w:hint="eastAsia"/>
              </w:rPr>
              <w:t>數比較增減</w:t>
            </w:r>
          </w:p>
        </w:tc>
      </w:tr>
      <w:tr w:rsidR="000D4137" w:rsidRPr="00CA093B" w:rsidTr="000D4137">
        <w:trPr>
          <w:trHeight w:val="284"/>
          <w:tblHeader/>
          <w:jc w:val="center"/>
        </w:trPr>
        <w:tc>
          <w:tcPr>
            <w:tcW w:w="1832" w:type="dxa"/>
            <w:vMerge/>
            <w:tcBorders>
              <w:left w:val="nil"/>
              <w:bottom w:val="single" w:sz="4" w:space="0" w:color="auto"/>
            </w:tcBorders>
            <w:vAlign w:val="center"/>
          </w:tcPr>
          <w:p w:rsidR="000D4137" w:rsidRPr="00CA093B" w:rsidRDefault="000D4137" w:rsidP="000D4137">
            <w:pPr>
              <w:pStyle w:val="af3"/>
              <w:ind w:left="72" w:right="72"/>
            </w:pPr>
          </w:p>
        </w:tc>
        <w:tc>
          <w:tcPr>
            <w:tcW w:w="1305" w:type="dxa"/>
            <w:vMerge/>
            <w:tcBorders>
              <w:bottom w:val="single" w:sz="4" w:space="0" w:color="auto"/>
            </w:tcBorders>
            <w:vAlign w:val="center"/>
          </w:tcPr>
          <w:p w:rsidR="000D4137" w:rsidRPr="00CA093B" w:rsidRDefault="000D4137" w:rsidP="000D4137">
            <w:pPr>
              <w:pStyle w:val="af3"/>
              <w:ind w:left="72" w:right="72"/>
            </w:pPr>
          </w:p>
        </w:tc>
        <w:tc>
          <w:tcPr>
            <w:tcW w:w="1316" w:type="dxa"/>
            <w:vMerge/>
            <w:tcBorders>
              <w:bottom w:val="single" w:sz="4" w:space="0" w:color="auto"/>
            </w:tcBorders>
            <w:vAlign w:val="center"/>
          </w:tcPr>
          <w:p w:rsidR="000D4137" w:rsidRPr="00CA093B" w:rsidRDefault="000D4137" w:rsidP="000D4137">
            <w:pPr>
              <w:pStyle w:val="af3"/>
              <w:ind w:left="72" w:right="72"/>
            </w:pPr>
          </w:p>
        </w:tc>
        <w:tc>
          <w:tcPr>
            <w:tcW w:w="1301" w:type="dxa"/>
            <w:tcBorders>
              <w:bottom w:val="single" w:sz="4" w:space="0" w:color="auto"/>
            </w:tcBorders>
            <w:vAlign w:val="center"/>
          </w:tcPr>
          <w:p w:rsidR="000D4137" w:rsidRPr="00CA093B" w:rsidRDefault="000D4137" w:rsidP="000D4137">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0D4137" w:rsidRPr="00CA093B" w:rsidRDefault="000D4137" w:rsidP="000D4137">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0D4137" w:rsidRPr="00CA093B" w:rsidRDefault="000D4137" w:rsidP="000D4137">
            <w:pPr>
              <w:pStyle w:val="af3"/>
              <w:ind w:left="72" w:right="72"/>
            </w:pPr>
            <w:r w:rsidRPr="00CA093B">
              <w:rPr>
                <w:rFonts w:hint="eastAsia"/>
              </w:rPr>
              <w:t>合計</w:t>
            </w:r>
          </w:p>
        </w:tc>
        <w:tc>
          <w:tcPr>
            <w:tcW w:w="1396"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708" w:type="dxa"/>
            <w:tcBorders>
              <w:bottom w:val="single" w:sz="4" w:space="0" w:color="auto"/>
              <w:right w:val="nil"/>
            </w:tcBorders>
            <w:vAlign w:val="center"/>
          </w:tcPr>
          <w:p w:rsidR="000D4137" w:rsidRPr="00CA093B" w:rsidRDefault="000D4137" w:rsidP="000D4137">
            <w:pPr>
              <w:pStyle w:val="af3"/>
              <w:ind w:left="72" w:right="72"/>
            </w:pPr>
            <w:r w:rsidRPr="00CA093B">
              <w:rPr>
                <w:rFonts w:hint="eastAsia"/>
              </w:rPr>
              <w:t>％</w:t>
            </w:r>
          </w:p>
        </w:tc>
      </w:tr>
      <w:tr w:rsidR="000D4137" w:rsidRPr="00CA093B" w:rsidTr="000D4137">
        <w:trPr>
          <w:trHeight w:val="312"/>
          <w:tblHeader/>
          <w:jc w:val="center"/>
        </w:trPr>
        <w:tc>
          <w:tcPr>
            <w:tcW w:w="1832" w:type="dxa"/>
            <w:tcBorders>
              <w:top w:val="single" w:sz="4" w:space="0" w:color="auto"/>
              <w:left w:val="nil"/>
              <w:bottom w:val="nil"/>
            </w:tcBorders>
            <w:vAlign w:val="center"/>
          </w:tcPr>
          <w:p w:rsidR="000D4137" w:rsidRPr="00B54FB1" w:rsidRDefault="000D4137" w:rsidP="000D4137">
            <w:pPr>
              <w:pStyle w:val="23"/>
            </w:pPr>
            <w:r w:rsidRPr="00B54FB1">
              <w:rPr>
                <w:rFonts w:hint="eastAsia"/>
                <w:noProof/>
              </w:rPr>
              <w:t>外交部主管</w:t>
            </w:r>
          </w:p>
        </w:tc>
        <w:tc>
          <w:tcPr>
            <w:tcW w:w="1305"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30,072,090,000</w:t>
            </w:r>
          </w:p>
        </w:tc>
        <w:tc>
          <w:tcPr>
            <w:tcW w:w="1316"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26,414,864,844</w:t>
            </w:r>
          </w:p>
        </w:tc>
        <w:tc>
          <w:tcPr>
            <w:tcW w:w="1301"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17,357,852,740</w:t>
            </w:r>
          </w:p>
        </w:tc>
        <w:tc>
          <w:tcPr>
            <w:tcW w:w="1330"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9,057,012,104</w:t>
            </w:r>
          </w:p>
        </w:tc>
        <w:tc>
          <w:tcPr>
            <w:tcW w:w="1302"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Ansi="細明體"/>
                <w:b/>
                <w:noProof/>
              </w:rPr>
              <w:t>26,414,864,844</w:t>
            </w:r>
          </w:p>
        </w:tc>
        <w:tc>
          <w:tcPr>
            <w:tcW w:w="1396" w:type="dxa"/>
            <w:tcBorders>
              <w:top w:val="single" w:sz="4" w:space="0" w:color="auto"/>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3,657,225,156</w:t>
            </w:r>
          </w:p>
        </w:tc>
        <w:tc>
          <w:tcPr>
            <w:tcW w:w="708" w:type="dxa"/>
            <w:tcBorders>
              <w:top w:val="single" w:sz="4" w:space="0" w:color="auto"/>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12.16</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3"/>
            </w:pPr>
            <w:r w:rsidRPr="00B54FB1">
              <w:rPr>
                <w:rFonts w:hint="eastAsia"/>
                <w:noProof/>
              </w:rPr>
              <w:t>(</w:t>
            </w:r>
            <w:r w:rsidRPr="00B54FB1">
              <w:rPr>
                <w:rFonts w:hint="eastAsia"/>
                <w:noProof/>
              </w:rPr>
              <w:t>公開部分</w:t>
            </w:r>
            <w:r w:rsidRPr="00B54FB1">
              <w:rPr>
                <w:rFonts w:hint="eastAsia"/>
                <w:noProof/>
              </w:rPr>
              <w:t>)</w:t>
            </w:r>
          </w:p>
        </w:tc>
        <w:tc>
          <w:tcPr>
            <w:tcW w:w="1305"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28,777,986,000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25,751,608,317</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16,879,031,344</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8,872,576,973</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25,751,608,317</w:t>
            </w:r>
          </w:p>
        </w:tc>
        <w:tc>
          <w:tcPr>
            <w:tcW w:w="1396" w:type="dxa"/>
            <w:tcBorders>
              <w:top w:val="nil"/>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3,026,377,683</w:t>
            </w:r>
          </w:p>
        </w:tc>
        <w:tc>
          <w:tcPr>
            <w:tcW w:w="708" w:type="dxa"/>
            <w:tcBorders>
              <w:top w:val="nil"/>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10.52</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3"/>
            </w:pPr>
            <w:r w:rsidRPr="00B54FB1">
              <w:rPr>
                <w:rFonts w:hint="eastAsia"/>
                <w:noProof/>
              </w:rPr>
              <w:t>(</w:t>
            </w:r>
            <w:r w:rsidRPr="00B54FB1">
              <w:rPr>
                <w:rFonts w:hint="eastAsia"/>
                <w:noProof/>
              </w:rPr>
              <w:t>機密部分</w:t>
            </w:r>
            <w:r w:rsidRPr="00B54FB1">
              <w:rPr>
                <w:rFonts w:hint="eastAsia"/>
                <w:noProof/>
              </w:rPr>
              <w:t>)</w:t>
            </w:r>
          </w:p>
        </w:tc>
        <w:tc>
          <w:tcPr>
            <w:tcW w:w="1305"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1,294,104,000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663,256,527</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478,821,396</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184,435,131</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663,256,527</w:t>
            </w:r>
          </w:p>
        </w:tc>
        <w:tc>
          <w:tcPr>
            <w:tcW w:w="1396" w:type="dxa"/>
            <w:tcBorders>
              <w:top w:val="nil"/>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630,847,473</w:t>
            </w:r>
          </w:p>
        </w:tc>
        <w:tc>
          <w:tcPr>
            <w:tcW w:w="708" w:type="dxa"/>
            <w:tcBorders>
              <w:top w:val="nil"/>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48.75</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12"/>
              <w:ind w:left="192"/>
            </w:pPr>
            <w:r w:rsidRPr="00B54FB1">
              <w:rPr>
                <w:rFonts w:hint="eastAsia"/>
                <w:noProof/>
              </w:rPr>
              <w:t>外交部</w:t>
            </w:r>
          </w:p>
        </w:tc>
        <w:tc>
          <w:tcPr>
            <w:tcW w:w="1305"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28,893,770,000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25,266,168,161</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16,388,206,695</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8,877,961,466</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25,266,168,161</w:t>
            </w:r>
          </w:p>
        </w:tc>
        <w:tc>
          <w:tcPr>
            <w:tcW w:w="1396" w:type="dxa"/>
            <w:tcBorders>
              <w:top w:val="nil"/>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3,627,601,839</w:t>
            </w:r>
          </w:p>
        </w:tc>
        <w:tc>
          <w:tcPr>
            <w:tcW w:w="708" w:type="dxa"/>
            <w:tcBorders>
              <w:top w:val="nil"/>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12.55</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一般行政</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8,051,051,000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7,289,633,418</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7,209,256,550</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80,376,868</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7,289,633,418</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761,417,582</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9.46</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外交管理業務</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220,627,000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186,972,537</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162,127,400</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24,845,137</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186,972,537</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33,654,463</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15.25</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駐外機構業務</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3,076,210,000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2,926,741,525</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2,767,670,822</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159,070,703</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2,926,741,525</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149,468,475</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4.86</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國際會議及交流</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1,968,561,000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1,558,302,726</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1,084,587,372</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473,715,354</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1,558,302,726</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410,258,274</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20.84</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國際合作及關懷</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12,687,584,000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11,047,698,805</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4,647,960,549</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6,399,738,256</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11,047,698,805</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1,639,885,195</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12.93</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一般建築及設備</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1,595,633,000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1,593,562,623</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37,782,606</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1,555,780,017</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1,593,562,623</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2,070,377</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0.13</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外交支出機密預算</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1,294,104,000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663,256,527</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478,821,396</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184,435,131</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663,256,527</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630,847,473</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48.75</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12"/>
              <w:ind w:left="192"/>
            </w:pPr>
            <w:r w:rsidRPr="00B54FB1">
              <w:rPr>
                <w:rFonts w:hint="eastAsia"/>
                <w:noProof/>
              </w:rPr>
              <w:t>領事事務局</w:t>
            </w:r>
          </w:p>
        </w:tc>
        <w:tc>
          <w:tcPr>
            <w:tcW w:w="1305"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1,094,431,000</w:t>
            </w:r>
          </w:p>
        </w:tc>
        <w:tc>
          <w:tcPr>
            <w:tcW w:w="1316"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1,070,720,017</w:t>
            </w:r>
          </w:p>
        </w:tc>
        <w:tc>
          <w:tcPr>
            <w:tcW w:w="1301"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898,052,979</w:t>
            </w:r>
          </w:p>
        </w:tc>
        <w:tc>
          <w:tcPr>
            <w:tcW w:w="1330"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172,667,038</w:t>
            </w:r>
          </w:p>
        </w:tc>
        <w:tc>
          <w:tcPr>
            <w:tcW w:w="1302" w:type="dxa"/>
            <w:tcBorders>
              <w:top w:val="nil"/>
              <w:bottom w:val="nil"/>
            </w:tcBorders>
            <w:vAlign w:val="center"/>
          </w:tcPr>
          <w:p w:rsidR="000D4137" w:rsidRPr="001146C6" w:rsidRDefault="000D4137" w:rsidP="000D4137">
            <w:pPr>
              <w:pStyle w:val="30"/>
              <w:rPr>
                <w:rFonts w:hAnsi="細明體"/>
                <w:b/>
              </w:rPr>
            </w:pPr>
            <w:r w:rsidRPr="001146C6">
              <w:rPr>
                <w:rFonts w:hAnsi="細明體"/>
                <w:b/>
                <w:noProof/>
              </w:rPr>
              <w:t>1,070,720,017</w:t>
            </w:r>
          </w:p>
        </w:tc>
        <w:tc>
          <w:tcPr>
            <w:tcW w:w="1396" w:type="dxa"/>
            <w:tcBorders>
              <w:top w:val="nil"/>
              <w:bottom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23,710,983</w:t>
            </w:r>
          </w:p>
        </w:tc>
        <w:tc>
          <w:tcPr>
            <w:tcW w:w="708" w:type="dxa"/>
            <w:tcBorders>
              <w:top w:val="nil"/>
              <w:bottom w:val="nil"/>
              <w:right w:val="nil"/>
            </w:tcBorders>
            <w:vAlign w:val="center"/>
          </w:tcPr>
          <w:p w:rsidR="000D4137" w:rsidRPr="001146C6" w:rsidRDefault="000D4137" w:rsidP="000D4137">
            <w:pPr>
              <w:pStyle w:val="30"/>
              <w:rPr>
                <w:rFonts w:hAnsi="細明體"/>
                <w:b/>
              </w:rPr>
            </w:pPr>
            <w:r w:rsidRPr="001146C6">
              <w:rPr>
                <w:rFonts w:hint="eastAsia"/>
                <w:b/>
                <w:w w:val="50"/>
              </w:rPr>
              <w:t>－</w:t>
            </w:r>
            <w:r w:rsidRPr="001146C6">
              <w:rPr>
                <w:rFonts w:hAnsi="細明體"/>
                <w:b/>
                <w:noProof/>
              </w:rPr>
              <w:t xml:space="preserve"> 2.17</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一般行政</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258,150,000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255,116,606</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248,798,126</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6,318,480</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255,116,606</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3,033,394</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1.18</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領事事務管理</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836,281,000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815,603,411</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649,254,853</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166,348,558</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815,603,411</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20,677,589</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2.47</w:t>
            </w:r>
          </w:p>
        </w:tc>
      </w:tr>
      <w:tr w:rsidR="000D4137" w:rsidRPr="00CA093B" w:rsidTr="000D4137">
        <w:trPr>
          <w:trHeight w:val="312"/>
          <w:tblHeader/>
          <w:jc w:val="center"/>
        </w:trPr>
        <w:tc>
          <w:tcPr>
            <w:tcW w:w="1832" w:type="dxa"/>
            <w:tcBorders>
              <w:top w:val="nil"/>
              <w:left w:val="nil"/>
              <w:bottom w:val="nil"/>
            </w:tcBorders>
            <w:vAlign w:val="center"/>
          </w:tcPr>
          <w:p w:rsidR="000D4137" w:rsidRPr="0095677C" w:rsidRDefault="000D4137" w:rsidP="0095677C">
            <w:pPr>
              <w:pStyle w:val="212"/>
              <w:ind w:left="192"/>
              <w:rPr>
                <w:spacing w:val="-14"/>
              </w:rPr>
            </w:pPr>
            <w:r w:rsidRPr="0095677C">
              <w:rPr>
                <w:rFonts w:hint="eastAsia"/>
                <w:noProof/>
                <w:spacing w:val="-14"/>
              </w:rPr>
              <w:t>外交及國際事務學院</w:t>
            </w:r>
          </w:p>
        </w:tc>
        <w:tc>
          <w:tcPr>
            <w:tcW w:w="1305" w:type="dxa"/>
            <w:tcBorders>
              <w:top w:val="nil"/>
              <w:bottom w:val="nil"/>
            </w:tcBorders>
            <w:vAlign w:val="center"/>
          </w:tcPr>
          <w:p w:rsidR="000D4137" w:rsidRPr="0095677C" w:rsidRDefault="000D4137" w:rsidP="000D4137">
            <w:pPr>
              <w:pStyle w:val="30"/>
              <w:rPr>
                <w:rFonts w:hAnsi="細明體"/>
                <w:b/>
              </w:rPr>
            </w:pPr>
            <w:r w:rsidRPr="0095677C">
              <w:rPr>
                <w:rFonts w:hAnsi="細明體"/>
                <w:b/>
                <w:noProof/>
              </w:rPr>
              <w:t>83,889,000</w:t>
            </w:r>
          </w:p>
        </w:tc>
        <w:tc>
          <w:tcPr>
            <w:tcW w:w="1316" w:type="dxa"/>
            <w:tcBorders>
              <w:top w:val="nil"/>
              <w:bottom w:val="nil"/>
            </w:tcBorders>
            <w:vAlign w:val="center"/>
          </w:tcPr>
          <w:p w:rsidR="000D4137" w:rsidRPr="0095677C" w:rsidRDefault="000D4137" w:rsidP="000D4137">
            <w:pPr>
              <w:pStyle w:val="30"/>
              <w:rPr>
                <w:rFonts w:hAnsi="細明體"/>
                <w:b/>
              </w:rPr>
            </w:pPr>
            <w:r w:rsidRPr="0095677C">
              <w:rPr>
                <w:rFonts w:hAnsi="細明體"/>
                <w:b/>
                <w:noProof/>
              </w:rPr>
              <w:t>77,976,666</w:t>
            </w:r>
          </w:p>
        </w:tc>
        <w:tc>
          <w:tcPr>
            <w:tcW w:w="1301" w:type="dxa"/>
            <w:tcBorders>
              <w:top w:val="nil"/>
              <w:bottom w:val="nil"/>
            </w:tcBorders>
            <w:vAlign w:val="center"/>
          </w:tcPr>
          <w:p w:rsidR="000D4137" w:rsidRPr="0095677C" w:rsidRDefault="000D4137" w:rsidP="000D4137">
            <w:pPr>
              <w:pStyle w:val="30"/>
              <w:rPr>
                <w:rFonts w:hAnsi="細明體"/>
                <w:b/>
              </w:rPr>
            </w:pPr>
            <w:r w:rsidRPr="0095677C">
              <w:rPr>
                <w:rFonts w:hAnsi="細明體"/>
                <w:b/>
                <w:noProof/>
              </w:rPr>
              <w:t>71,593,066</w:t>
            </w:r>
          </w:p>
        </w:tc>
        <w:tc>
          <w:tcPr>
            <w:tcW w:w="1330" w:type="dxa"/>
            <w:tcBorders>
              <w:top w:val="nil"/>
              <w:bottom w:val="nil"/>
            </w:tcBorders>
            <w:vAlign w:val="center"/>
          </w:tcPr>
          <w:p w:rsidR="000D4137" w:rsidRPr="0095677C" w:rsidRDefault="000D4137" w:rsidP="000D4137">
            <w:pPr>
              <w:pStyle w:val="30"/>
              <w:rPr>
                <w:rFonts w:hAnsi="細明體"/>
                <w:b/>
              </w:rPr>
            </w:pPr>
            <w:r w:rsidRPr="0095677C">
              <w:rPr>
                <w:rFonts w:hAnsi="細明體"/>
                <w:b/>
                <w:noProof/>
              </w:rPr>
              <w:t>6,383,600</w:t>
            </w:r>
          </w:p>
        </w:tc>
        <w:tc>
          <w:tcPr>
            <w:tcW w:w="1302" w:type="dxa"/>
            <w:tcBorders>
              <w:top w:val="nil"/>
              <w:bottom w:val="nil"/>
            </w:tcBorders>
            <w:vAlign w:val="center"/>
          </w:tcPr>
          <w:p w:rsidR="000D4137" w:rsidRPr="0095677C" w:rsidRDefault="000D4137" w:rsidP="000D4137">
            <w:pPr>
              <w:pStyle w:val="30"/>
              <w:rPr>
                <w:rFonts w:hAnsi="細明體"/>
                <w:b/>
              </w:rPr>
            </w:pPr>
            <w:r w:rsidRPr="0095677C">
              <w:rPr>
                <w:rFonts w:hAnsi="細明體"/>
                <w:b/>
                <w:noProof/>
              </w:rPr>
              <w:t>77,976,666</w:t>
            </w:r>
          </w:p>
        </w:tc>
        <w:tc>
          <w:tcPr>
            <w:tcW w:w="1396" w:type="dxa"/>
            <w:tcBorders>
              <w:top w:val="nil"/>
              <w:bottom w:val="nil"/>
            </w:tcBorders>
            <w:vAlign w:val="center"/>
          </w:tcPr>
          <w:p w:rsidR="000D4137" w:rsidRPr="0095677C" w:rsidRDefault="000D4137" w:rsidP="000D4137">
            <w:pPr>
              <w:pStyle w:val="30"/>
              <w:rPr>
                <w:rFonts w:hAnsi="細明體"/>
                <w:b/>
              </w:rPr>
            </w:pPr>
            <w:r w:rsidRPr="0095677C">
              <w:rPr>
                <w:rFonts w:hint="eastAsia"/>
                <w:b/>
                <w:w w:val="50"/>
              </w:rPr>
              <w:t>－</w:t>
            </w:r>
            <w:r w:rsidRPr="0095677C">
              <w:rPr>
                <w:rFonts w:hAnsi="細明體"/>
                <w:b/>
                <w:noProof/>
              </w:rPr>
              <w:t xml:space="preserve"> 5,912,334</w:t>
            </w:r>
          </w:p>
        </w:tc>
        <w:tc>
          <w:tcPr>
            <w:tcW w:w="708" w:type="dxa"/>
            <w:tcBorders>
              <w:top w:val="nil"/>
              <w:bottom w:val="nil"/>
              <w:right w:val="nil"/>
            </w:tcBorders>
            <w:vAlign w:val="center"/>
          </w:tcPr>
          <w:p w:rsidR="000D4137" w:rsidRPr="0095677C" w:rsidRDefault="000D4137" w:rsidP="000D4137">
            <w:pPr>
              <w:pStyle w:val="30"/>
              <w:rPr>
                <w:rFonts w:hAnsi="細明體"/>
                <w:b/>
              </w:rPr>
            </w:pPr>
            <w:r w:rsidRPr="0095677C">
              <w:rPr>
                <w:rFonts w:hint="eastAsia"/>
                <w:b/>
                <w:w w:val="50"/>
              </w:rPr>
              <w:t>－</w:t>
            </w:r>
            <w:r w:rsidRPr="0095677C">
              <w:rPr>
                <w:rFonts w:hAnsi="細明體"/>
                <w:b/>
                <w:noProof/>
              </w:rPr>
              <w:t xml:space="preserve"> 7.05</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一般行政</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67,978,000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64,372,864</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62,489,264</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1,883,600</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64,372,864</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3,605,136</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5.30</w:t>
            </w:r>
          </w:p>
        </w:tc>
      </w:tr>
      <w:tr w:rsidR="000D4137" w:rsidRPr="00CA093B" w:rsidTr="000D4137">
        <w:trPr>
          <w:trHeight w:val="312"/>
          <w:tblHeader/>
          <w:jc w:val="center"/>
        </w:trPr>
        <w:tc>
          <w:tcPr>
            <w:tcW w:w="1832" w:type="dxa"/>
            <w:tcBorders>
              <w:top w:val="nil"/>
              <w:left w:val="nil"/>
              <w:bottom w:val="nil"/>
            </w:tcBorders>
            <w:vAlign w:val="center"/>
          </w:tcPr>
          <w:p w:rsidR="000D4137" w:rsidRPr="00B54FB1" w:rsidRDefault="000D4137" w:rsidP="000D4137">
            <w:pPr>
              <w:pStyle w:val="220"/>
              <w:ind w:left="360" w:right="24"/>
            </w:pPr>
            <w:r w:rsidRPr="00B54FB1">
              <w:rPr>
                <w:rFonts w:hint="eastAsia"/>
                <w:noProof/>
              </w:rPr>
              <w:t>外交領事人員講習</w:t>
            </w:r>
          </w:p>
        </w:tc>
        <w:tc>
          <w:tcPr>
            <w:tcW w:w="1305"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15,786,000</w:t>
            </w:r>
          </w:p>
        </w:tc>
        <w:tc>
          <w:tcPr>
            <w:tcW w:w="1316"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13,603,802</w:t>
            </w:r>
          </w:p>
        </w:tc>
        <w:tc>
          <w:tcPr>
            <w:tcW w:w="1301"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9,103,802</w:t>
            </w:r>
          </w:p>
        </w:tc>
        <w:tc>
          <w:tcPr>
            <w:tcW w:w="1330"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4,500,000</w:t>
            </w:r>
          </w:p>
        </w:tc>
        <w:tc>
          <w:tcPr>
            <w:tcW w:w="1302" w:type="dxa"/>
            <w:tcBorders>
              <w:top w:val="nil"/>
              <w:bottom w:val="nil"/>
            </w:tcBorders>
            <w:vAlign w:val="center"/>
          </w:tcPr>
          <w:p w:rsidR="000D4137" w:rsidRPr="00B54FB1" w:rsidRDefault="000D4137" w:rsidP="000D4137">
            <w:pPr>
              <w:pStyle w:val="30"/>
              <w:rPr>
                <w:rFonts w:hAnsi="細明體"/>
              </w:rPr>
            </w:pPr>
            <w:r w:rsidRPr="00B54FB1">
              <w:rPr>
                <w:rFonts w:hAnsi="細明體"/>
                <w:noProof/>
              </w:rPr>
              <w:t>13,603,802</w:t>
            </w:r>
          </w:p>
        </w:tc>
        <w:tc>
          <w:tcPr>
            <w:tcW w:w="1396" w:type="dxa"/>
            <w:tcBorders>
              <w:top w:val="nil"/>
              <w:bottom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2,182,198</w:t>
            </w:r>
          </w:p>
        </w:tc>
        <w:tc>
          <w:tcPr>
            <w:tcW w:w="708" w:type="dxa"/>
            <w:tcBorders>
              <w:top w:val="nil"/>
              <w:bottom w:val="nil"/>
              <w:right w:val="nil"/>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13.82</w:t>
            </w:r>
          </w:p>
        </w:tc>
      </w:tr>
      <w:tr w:rsidR="000D4137" w:rsidRPr="00CA093B" w:rsidTr="000D4137">
        <w:trPr>
          <w:trHeight w:val="312"/>
          <w:tblHeader/>
          <w:jc w:val="center"/>
        </w:trPr>
        <w:tc>
          <w:tcPr>
            <w:tcW w:w="1832" w:type="dxa"/>
            <w:tcBorders>
              <w:top w:val="nil"/>
              <w:left w:val="nil"/>
              <w:bottom w:val="single" w:sz="4" w:space="0" w:color="auto"/>
            </w:tcBorders>
            <w:vAlign w:val="center"/>
          </w:tcPr>
          <w:p w:rsidR="000D4137" w:rsidRPr="00B54FB1" w:rsidRDefault="000D4137" w:rsidP="000D4137">
            <w:pPr>
              <w:pStyle w:val="220"/>
              <w:ind w:left="360" w:right="24"/>
            </w:pPr>
            <w:r w:rsidRPr="00B54FB1">
              <w:rPr>
                <w:rFonts w:hint="eastAsia"/>
                <w:noProof/>
              </w:rPr>
              <w:t>第一預備金</w:t>
            </w:r>
          </w:p>
        </w:tc>
        <w:tc>
          <w:tcPr>
            <w:tcW w:w="1305" w:type="dxa"/>
            <w:tcBorders>
              <w:top w:val="nil"/>
              <w:bottom w:val="single" w:sz="4" w:space="0" w:color="auto"/>
            </w:tcBorders>
            <w:vAlign w:val="center"/>
          </w:tcPr>
          <w:p w:rsidR="000D4137" w:rsidRPr="00B54FB1" w:rsidRDefault="000D4137" w:rsidP="000D4137">
            <w:pPr>
              <w:pStyle w:val="30"/>
              <w:rPr>
                <w:rFonts w:hAnsi="細明體"/>
              </w:rPr>
            </w:pPr>
            <w:r w:rsidRPr="00B54FB1">
              <w:rPr>
                <w:rFonts w:hAnsi="細明體"/>
                <w:noProof/>
              </w:rPr>
              <w:t>125,000</w:t>
            </w:r>
          </w:p>
        </w:tc>
        <w:tc>
          <w:tcPr>
            <w:tcW w:w="1316" w:type="dxa"/>
            <w:tcBorders>
              <w:top w:val="nil"/>
              <w:bottom w:val="single" w:sz="4" w:space="0" w:color="auto"/>
            </w:tcBorders>
            <w:vAlign w:val="center"/>
          </w:tcPr>
          <w:p w:rsidR="000D4137" w:rsidRPr="00B54FB1" w:rsidRDefault="000D4137" w:rsidP="000D4137">
            <w:pPr>
              <w:pStyle w:val="30"/>
              <w:rPr>
                <w:rFonts w:hAnsi="細明體"/>
              </w:rPr>
            </w:pPr>
            <w:r w:rsidRPr="00B54FB1">
              <w:rPr>
                <w:rFonts w:hAnsi="細明體" w:hint="eastAsia"/>
                <w:noProof/>
              </w:rPr>
              <w:t>－</w:t>
            </w:r>
          </w:p>
        </w:tc>
        <w:tc>
          <w:tcPr>
            <w:tcW w:w="1301" w:type="dxa"/>
            <w:tcBorders>
              <w:top w:val="nil"/>
              <w:bottom w:val="single" w:sz="4" w:space="0" w:color="auto"/>
            </w:tcBorders>
            <w:vAlign w:val="center"/>
          </w:tcPr>
          <w:p w:rsidR="000D4137" w:rsidRPr="00B54FB1" w:rsidRDefault="000D4137" w:rsidP="000D4137">
            <w:pPr>
              <w:pStyle w:val="30"/>
              <w:rPr>
                <w:rFonts w:hAnsi="細明體"/>
              </w:rPr>
            </w:pPr>
            <w:r w:rsidRPr="00B54FB1">
              <w:rPr>
                <w:rFonts w:hAnsi="細明體" w:hint="eastAsia"/>
                <w:noProof/>
              </w:rPr>
              <w:t>－</w:t>
            </w:r>
          </w:p>
        </w:tc>
        <w:tc>
          <w:tcPr>
            <w:tcW w:w="1330" w:type="dxa"/>
            <w:tcBorders>
              <w:top w:val="nil"/>
              <w:bottom w:val="single" w:sz="4" w:space="0" w:color="auto"/>
            </w:tcBorders>
            <w:vAlign w:val="center"/>
          </w:tcPr>
          <w:p w:rsidR="000D4137" w:rsidRPr="00B54FB1" w:rsidRDefault="000D4137" w:rsidP="000D4137">
            <w:pPr>
              <w:pStyle w:val="30"/>
              <w:rPr>
                <w:rFonts w:hAnsi="細明體"/>
              </w:rPr>
            </w:pPr>
            <w:r w:rsidRPr="00B54FB1">
              <w:rPr>
                <w:rFonts w:hAnsi="細明體" w:hint="eastAsia"/>
                <w:noProof/>
              </w:rPr>
              <w:t>－</w:t>
            </w:r>
          </w:p>
        </w:tc>
        <w:tc>
          <w:tcPr>
            <w:tcW w:w="1302" w:type="dxa"/>
            <w:tcBorders>
              <w:top w:val="nil"/>
              <w:bottom w:val="single" w:sz="4" w:space="0" w:color="auto"/>
            </w:tcBorders>
            <w:vAlign w:val="center"/>
          </w:tcPr>
          <w:p w:rsidR="000D4137" w:rsidRPr="00B54FB1" w:rsidRDefault="000D4137" w:rsidP="000D4137">
            <w:pPr>
              <w:pStyle w:val="30"/>
              <w:rPr>
                <w:rFonts w:hAnsi="細明體"/>
              </w:rPr>
            </w:pPr>
            <w:r w:rsidRPr="00B54FB1">
              <w:rPr>
                <w:rFonts w:hAnsi="細明體" w:hint="eastAsia"/>
                <w:noProof/>
              </w:rPr>
              <w:t>－</w:t>
            </w:r>
          </w:p>
        </w:tc>
        <w:tc>
          <w:tcPr>
            <w:tcW w:w="1396" w:type="dxa"/>
            <w:tcBorders>
              <w:top w:val="nil"/>
              <w:bottom w:val="single" w:sz="4" w:space="0" w:color="auto"/>
            </w:tcBorders>
            <w:vAlign w:val="center"/>
          </w:tcPr>
          <w:p w:rsidR="000D4137" w:rsidRPr="00B54FB1" w:rsidRDefault="000D4137" w:rsidP="000D4137">
            <w:pPr>
              <w:pStyle w:val="30"/>
              <w:rPr>
                <w:rFonts w:hAnsi="細明體"/>
              </w:rPr>
            </w:pPr>
            <w:r>
              <w:rPr>
                <w:rFonts w:hint="eastAsia"/>
                <w:w w:val="50"/>
              </w:rPr>
              <w:t>－</w:t>
            </w:r>
            <w:r w:rsidRPr="00B54FB1">
              <w:rPr>
                <w:rFonts w:hAnsi="細明體"/>
                <w:noProof/>
              </w:rPr>
              <w:t xml:space="preserve"> 125,000</w:t>
            </w:r>
          </w:p>
        </w:tc>
        <w:tc>
          <w:tcPr>
            <w:tcW w:w="708" w:type="dxa"/>
            <w:tcBorders>
              <w:top w:val="nil"/>
              <w:bottom w:val="single" w:sz="4" w:space="0" w:color="auto"/>
              <w:right w:val="nil"/>
            </w:tcBorders>
            <w:vAlign w:val="center"/>
          </w:tcPr>
          <w:p w:rsidR="000D4137" w:rsidRPr="0095677C" w:rsidRDefault="000D4137" w:rsidP="000D4137">
            <w:pPr>
              <w:pStyle w:val="30"/>
              <w:rPr>
                <w:rFonts w:hAnsi="細明體"/>
                <w:spacing w:val="-8"/>
              </w:rPr>
            </w:pPr>
            <w:r w:rsidRPr="0095677C">
              <w:rPr>
                <w:rFonts w:hint="eastAsia"/>
                <w:spacing w:val="-8"/>
                <w:w w:val="50"/>
              </w:rPr>
              <w:t>－</w:t>
            </w:r>
            <w:r w:rsidRPr="0095677C">
              <w:rPr>
                <w:rFonts w:hAnsi="細明體"/>
                <w:noProof/>
                <w:spacing w:val="-8"/>
              </w:rPr>
              <w:t xml:space="preserve"> 100.00</w:t>
            </w:r>
          </w:p>
        </w:tc>
      </w:tr>
    </w:tbl>
    <w:p w:rsidR="000D4137" w:rsidRDefault="000D4137" w:rsidP="000D4137">
      <w:pPr>
        <w:pStyle w:val="ad"/>
        <w:ind w:firstLine="480"/>
      </w:pPr>
    </w:p>
    <w:p w:rsidR="000D4137" w:rsidRDefault="000D4137" w:rsidP="000D4137">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0D4137" w:rsidTr="000D4137">
        <w:trPr>
          <w:trHeight w:hRule="exact" w:val="284"/>
          <w:jc w:val="center"/>
        </w:trPr>
        <w:tc>
          <w:tcPr>
            <w:tcW w:w="10490" w:type="dxa"/>
            <w:gridSpan w:val="7"/>
            <w:vAlign w:val="center"/>
          </w:tcPr>
          <w:p w:rsidR="000D4137" w:rsidRDefault="000D4137" w:rsidP="000D4137">
            <w:pPr>
              <w:pStyle w:val="afa"/>
              <w:ind w:right="240"/>
            </w:pPr>
            <w:r>
              <w:rPr>
                <w:rFonts w:hint="eastAsia"/>
              </w:rPr>
              <w:t>單位：新臺幣元</w:t>
            </w:r>
          </w:p>
        </w:tc>
      </w:tr>
      <w:tr w:rsidR="000D4137" w:rsidTr="000D413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0D4137" w:rsidRPr="00CA093B" w:rsidRDefault="000D4137" w:rsidP="000D4137">
            <w:pPr>
              <w:pStyle w:val="af3"/>
              <w:ind w:leftChars="0" w:left="0" w:rightChars="0" w:right="0"/>
            </w:pPr>
            <w:r w:rsidRPr="00CA093B">
              <w:rPr>
                <w:rFonts w:hint="eastAsia"/>
              </w:rPr>
              <w:t>年度</w:t>
            </w:r>
          </w:p>
        </w:tc>
        <w:tc>
          <w:tcPr>
            <w:tcW w:w="2380" w:type="dxa"/>
            <w:vMerge w:val="restart"/>
            <w:vAlign w:val="center"/>
          </w:tcPr>
          <w:p w:rsidR="000D4137" w:rsidRPr="00CA093B" w:rsidRDefault="000D4137" w:rsidP="000D4137">
            <w:pPr>
              <w:pStyle w:val="af3"/>
              <w:ind w:left="72" w:right="72"/>
            </w:pPr>
            <w:r w:rsidRPr="00CA093B">
              <w:rPr>
                <w:rFonts w:hint="eastAsia"/>
              </w:rPr>
              <w:t>科目</w:t>
            </w:r>
          </w:p>
        </w:tc>
        <w:tc>
          <w:tcPr>
            <w:tcW w:w="1666" w:type="dxa"/>
            <w:vMerge w:val="restart"/>
            <w:vAlign w:val="center"/>
          </w:tcPr>
          <w:p w:rsidR="000D4137" w:rsidRPr="00CA093B" w:rsidRDefault="000D4137" w:rsidP="000D4137">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0D4137" w:rsidRPr="00CA093B" w:rsidRDefault="000D4137" w:rsidP="000D4137">
            <w:pPr>
              <w:pStyle w:val="af3"/>
              <w:ind w:left="72" w:right="72"/>
            </w:pPr>
            <w:r w:rsidRPr="00CA093B">
              <w:rPr>
                <w:rFonts w:hint="eastAsia"/>
              </w:rPr>
              <w:t>決算審定數</w:t>
            </w:r>
          </w:p>
        </w:tc>
      </w:tr>
      <w:tr w:rsidR="000D4137" w:rsidTr="000D413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0D4137" w:rsidRPr="00CA093B" w:rsidRDefault="000D4137" w:rsidP="000D4137">
            <w:pPr>
              <w:pStyle w:val="af3"/>
              <w:ind w:left="72" w:right="72"/>
            </w:pPr>
          </w:p>
        </w:tc>
        <w:tc>
          <w:tcPr>
            <w:tcW w:w="2380" w:type="dxa"/>
            <w:vMerge/>
            <w:vAlign w:val="center"/>
          </w:tcPr>
          <w:p w:rsidR="000D4137" w:rsidRPr="00CA093B" w:rsidRDefault="000D4137" w:rsidP="000D4137">
            <w:pPr>
              <w:pStyle w:val="af3"/>
              <w:ind w:left="72" w:right="72"/>
            </w:pPr>
          </w:p>
        </w:tc>
        <w:tc>
          <w:tcPr>
            <w:tcW w:w="1666" w:type="dxa"/>
            <w:vMerge/>
            <w:vAlign w:val="center"/>
          </w:tcPr>
          <w:p w:rsidR="000D4137" w:rsidRPr="00CA093B" w:rsidRDefault="000D4137" w:rsidP="000D4137">
            <w:pPr>
              <w:pStyle w:val="af3"/>
              <w:ind w:left="72" w:right="72"/>
            </w:pPr>
          </w:p>
        </w:tc>
        <w:tc>
          <w:tcPr>
            <w:tcW w:w="1694" w:type="dxa"/>
            <w:vMerge w:val="restart"/>
            <w:vAlign w:val="center"/>
          </w:tcPr>
          <w:p w:rsidR="000D4137" w:rsidRPr="00CA093B" w:rsidRDefault="00AD7FA1" w:rsidP="000D4137">
            <w:pPr>
              <w:pStyle w:val="af3"/>
              <w:ind w:left="72" w:right="72"/>
            </w:pPr>
            <w:r>
              <w:rPr>
                <w:rFonts w:hint="eastAsia"/>
              </w:rPr>
              <w:t>減免（註銷）數</w:t>
            </w:r>
          </w:p>
        </w:tc>
        <w:tc>
          <w:tcPr>
            <w:tcW w:w="1693" w:type="dxa"/>
            <w:vMerge w:val="restart"/>
            <w:vAlign w:val="center"/>
          </w:tcPr>
          <w:p w:rsidR="000D4137" w:rsidRPr="00CA093B" w:rsidRDefault="000D4137" w:rsidP="000D4137">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0D4137" w:rsidRPr="00CA093B" w:rsidRDefault="000D4137" w:rsidP="000D4137">
            <w:pPr>
              <w:pStyle w:val="af3"/>
              <w:ind w:left="72" w:right="72"/>
            </w:pPr>
            <w:r w:rsidRPr="00CA093B">
              <w:rPr>
                <w:rFonts w:hint="eastAsia"/>
              </w:rPr>
              <w:t>應</w:t>
            </w:r>
            <w:r>
              <w:rPr>
                <w:rFonts w:hint="eastAsia"/>
              </w:rPr>
              <w:t>付</w:t>
            </w:r>
            <w:r w:rsidRPr="00CA093B">
              <w:rPr>
                <w:rFonts w:hint="eastAsia"/>
              </w:rPr>
              <w:t>保留數</w:t>
            </w:r>
          </w:p>
        </w:tc>
      </w:tr>
      <w:tr w:rsidR="000D4137" w:rsidTr="000D4137">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0D4137" w:rsidRPr="00CA093B" w:rsidRDefault="000D4137" w:rsidP="000D4137">
            <w:pPr>
              <w:pStyle w:val="af3"/>
              <w:ind w:left="72" w:right="72"/>
            </w:pPr>
          </w:p>
        </w:tc>
        <w:tc>
          <w:tcPr>
            <w:tcW w:w="2380" w:type="dxa"/>
            <w:vMerge/>
            <w:tcBorders>
              <w:bottom w:val="single" w:sz="4" w:space="0" w:color="auto"/>
            </w:tcBorders>
            <w:vAlign w:val="center"/>
          </w:tcPr>
          <w:p w:rsidR="000D4137" w:rsidRPr="00CA093B" w:rsidRDefault="000D4137" w:rsidP="000D4137">
            <w:pPr>
              <w:pStyle w:val="af3"/>
              <w:ind w:left="72" w:right="72"/>
            </w:pPr>
          </w:p>
        </w:tc>
        <w:tc>
          <w:tcPr>
            <w:tcW w:w="1666" w:type="dxa"/>
            <w:vMerge/>
            <w:tcBorders>
              <w:bottom w:val="single" w:sz="4" w:space="0" w:color="auto"/>
            </w:tcBorders>
            <w:vAlign w:val="center"/>
          </w:tcPr>
          <w:p w:rsidR="000D4137" w:rsidRPr="00CA093B" w:rsidRDefault="000D4137" w:rsidP="000D4137">
            <w:pPr>
              <w:pStyle w:val="af3"/>
              <w:ind w:left="72" w:right="72"/>
            </w:pPr>
          </w:p>
        </w:tc>
        <w:tc>
          <w:tcPr>
            <w:tcW w:w="1694" w:type="dxa"/>
            <w:vMerge/>
            <w:tcBorders>
              <w:bottom w:val="single" w:sz="4" w:space="0" w:color="auto"/>
            </w:tcBorders>
            <w:vAlign w:val="center"/>
          </w:tcPr>
          <w:p w:rsidR="000D4137" w:rsidRPr="00CA093B" w:rsidRDefault="000D4137" w:rsidP="000D4137">
            <w:pPr>
              <w:pStyle w:val="af3"/>
              <w:ind w:left="72" w:right="72"/>
            </w:pPr>
          </w:p>
        </w:tc>
        <w:tc>
          <w:tcPr>
            <w:tcW w:w="1693" w:type="dxa"/>
            <w:vMerge/>
            <w:tcBorders>
              <w:bottom w:val="single" w:sz="4" w:space="0" w:color="auto"/>
            </w:tcBorders>
            <w:vAlign w:val="center"/>
          </w:tcPr>
          <w:p w:rsidR="000D4137" w:rsidRPr="00CA093B" w:rsidRDefault="000D4137" w:rsidP="000D4137">
            <w:pPr>
              <w:pStyle w:val="af3"/>
              <w:ind w:left="72" w:right="72"/>
            </w:pPr>
          </w:p>
        </w:tc>
        <w:tc>
          <w:tcPr>
            <w:tcW w:w="1721"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831" w:type="dxa"/>
            <w:tcBorders>
              <w:bottom w:val="single" w:sz="4" w:space="0" w:color="auto"/>
            </w:tcBorders>
            <w:vAlign w:val="center"/>
          </w:tcPr>
          <w:p w:rsidR="000D4137" w:rsidRPr="00CA093B" w:rsidRDefault="000D4137" w:rsidP="000D4137">
            <w:pPr>
              <w:pStyle w:val="af3"/>
              <w:ind w:left="72" w:right="72"/>
            </w:pPr>
            <w:r w:rsidRPr="00CA093B">
              <w:rPr>
                <w:rFonts w:hint="eastAsia"/>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3"/>
            </w:pPr>
            <w:r w:rsidRPr="0023094F">
              <w:rPr>
                <w:rFonts w:hint="eastAsia"/>
                <w:noProof/>
              </w:rPr>
              <w:t>外交部主管</w:t>
            </w:r>
          </w:p>
        </w:tc>
        <w:tc>
          <w:tcPr>
            <w:tcW w:w="1666" w:type="dxa"/>
            <w:vAlign w:val="center"/>
          </w:tcPr>
          <w:p w:rsidR="000D4137" w:rsidRPr="0023094F" w:rsidRDefault="000D4137" w:rsidP="000D4137">
            <w:pPr>
              <w:pStyle w:val="30"/>
              <w:rPr>
                <w:b/>
              </w:rPr>
            </w:pPr>
            <w:r w:rsidRPr="0023094F">
              <w:rPr>
                <w:b/>
                <w:noProof/>
              </w:rPr>
              <w:t>10,207,749,928</w:t>
            </w:r>
          </w:p>
        </w:tc>
        <w:tc>
          <w:tcPr>
            <w:tcW w:w="1694" w:type="dxa"/>
            <w:vAlign w:val="center"/>
          </w:tcPr>
          <w:p w:rsidR="000D4137" w:rsidRPr="0023094F" w:rsidRDefault="000D4137" w:rsidP="000D4137">
            <w:pPr>
              <w:pStyle w:val="30"/>
              <w:rPr>
                <w:b/>
              </w:rPr>
            </w:pPr>
            <w:r w:rsidRPr="0023094F">
              <w:rPr>
                <w:b/>
                <w:noProof/>
              </w:rPr>
              <w:t>933,984,184</w:t>
            </w:r>
          </w:p>
        </w:tc>
        <w:tc>
          <w:tcPr>
            <w:tcW w:w="1693" w:type="dxa"/>
            <w:vAlign w:val="center"/>
          </w:tcPr>
          <w:p w:rsidR="000D4137" w:rsidRPr="0023094F" w:rsidRDefault="000D4137" w:rsidP="000D4137">
            <w:pPr>
              <w:pStyle w:val="30"/>
              <w:rPr>
                <w:b/>
              </w:rPr>
            </w:pPr>
            <w:r w:rsidRPr="0023094F">
              <w:rPr>
                <w:b/>
                <w:noProof/>
              </w:rPr>
              <w:t>5,158,278,243</w:t>
            </w:r>
          </w:p>
        </w:tc>
        <w:tc>
          <w:tcPr>
            <w:tcW w:w="1721" w:type="dxa"/>
            <w:vAlign w:val="center"/>
          </w:tcPr>
          <w:p w:rsidR="000D4137" w:rsidRPr="0023094F" w:rsidRDefault="000D4137" w:rsidP="000D4137">
            <w:pPr>
              <w:pStyle w:val="30"/>
              <w:rPr>
                <w:b/>
              </w:rPr>
            </w:pPr>
            <w:r w:rsidRPr="0023094F">
              <w:rPr>
                <w:b/>
                <w:noProof/>
              </w:rPr>
              <w:t>4,115,487,501</w:t>
            </w:r>
          </w:p>
        </w:tc>
        <w:tc>
          <w:tcPr>
            <w:tcW w:w="831" w:type="dxa"/>
            <w:vAlign w:val="center"/>
          </w:tcPr>
          <w:p w:rsidR="000D4137" w:rsidRPr="0023094F" w:rsidRDefault="000D4137" w:rsidP="000D4137">
            <w:pPr>
              <w:pStyle w:val="30"/>
              <w:rPr>
                <w:b/>
              </w:rPr>
            </w:pPr>
            <w:r w:rsidRPr="0023094F">
              <w:rPr>
                <w:b/>
                <w:noProof/>
              </w:rPr>
              <w:t>40.32</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3"/>
            </w:pPr>
            <w:r w:rsidRPr="0023094F">
              <w:rPr>
                <w:rFonts w:hint="eastAsia"/>
                <w:noProof/>
              </w:rPr>
              <w:t>(</w:t>
            </w:r>
            <w:r w:rsidRPr="0023094F">
              <w:rPr>
                <w:rFonts w:hint="eastAsia"/>
                <w:noProof/>
              </w:rPr>
              <w:t>公開部分</w:t>
            </w:r>
            <w:r w:rsidRPr="0023094F">
              <w:rPr>
                <w:rFonts w:hint="eastAsia"/>
                <w:noProof/>
              </w:rPr>
              <w:t>)</w:t>
            </w:r>
          </w:p>
        </w:tc>
        <w:tc>
          <w:tcPr>
            <w:tcW w:w="1666" w:type="dxa"/>
            <w:vAlign w:val="center"/>
          </w:tcPr>
          <w:p w:rsidR="000D4137" w:rsidRPr="0023094F" w:rsidRDefault="000D4137" w:rsidP="000D4137">
            <w:pPr>
              <w:pStyle w:val="30"/>
              <w:rPr>
                <w:b/>
              </w:rPr>
            </w:pPr>
            <w:r w:rsidRPr="0023094F">
              <w:rPr>
                <w:b/>
                <w:noProof/>
              </w:rPr>
              <w:t>9,646,638,073</w:t>
            </w:r>
          </w:p>
        </w:tc>
        <w:tc>
          <w:tcPr>
            <w:tcW w:w="1694" w:type="dxa"/>
            <w:vAlign w:val="center"/>
          </w:tcPr>
          <w:p w:rsidR="000D4137" w:rsidRPr="0023094F" w:rsidRDefault="000D4137" w:rsidP="000D4137">
            <w:pPr>
              <w:pStyle w:val="30"/>
              <w:rPr>
                <w:b/>
              </w:rPr>
            </w:pPr>
            <w:r w:rsidRPr="0023094F">
              <w:rPr>
                <w:b/>
                <w:noProof/>
              </w:rPr>
              <w:t>559,945,530</w:t>
            </w:r>
          </w:p>
        </w:tc>
        <w:tc>
          <w:tcPr>
            <w:tcW w:w="1693" w:type="dxa"/>
            <w:vAlign w:val="center"/>
          </w:tcPr>
          <w:p w:rsidR="000D4137" w:rsidRPr="0023094F" w:rsidRDefault="000D4137" w:rsidP="000D4137">
            <w:pPr>
              <w:pStyle w:val="30"/>
              <w:rPr>
                <w:b/>
              </w:rPr>
            </w:pPr>
            <w:r w:rsidRPr="0023094F">
              <w:rPr>
                <w:b/>
                <w:noProof/>
              </w:rPr>
              <w:t>5,005,423,077</w:t>
            </w:r>
          </w:p>
        </w:tc>
        <w:tc>
          <w:tcPr>
            <w:tcW w:w="1721" w:type="dxa"/>
            <w:vAlign w:val="center"/>
          </w:tcPr>
          <w:p w:rsidR="000D4137" w:rsidRPr="0023094F" w:rsidRDefault="000D4137" w:rsidP="000D4137">
            <w:pPr>
              <w:pStyle w:val="30"/>
              <w:rPr>
                <w:b/>
              </w:rPr>
            </w:pPr>
            <w:r w:rsidRPr="0023094F">
              <w:rPr>
                <w:b/>
                <w:noProof/>
              </w:rPr>
              <w:t>4,081,269,466</w:t>
            </w:r>
          </w:p>
        </w:tc>
        <w:tc>
          <w:tcPr>
            <w:tcW w:w="831" w:type="dxa"/>
            <w:vAlign w:val="center"/>
          </w:tcPr>
          <w:p w:rsidR="000D4137" w:rsidRPr="0023094F" w:rsidRDefault="000D4137" w:rsidP="000D4137">
            <w:pPr>
              <w:pStyle w:val="30"/>
              <w:rPr>
                <w:b/>
              </w:rPr>
            </w:pPr>
            <w:r w:rsidRPr="0023094F">
              <w:rPr>
                <w:b/>
                <w:noProof/>
              </w:rPr>
              <w:t>42.31</w:t>
            </w:r>
          </w:p>
        </w:tc>
      </w:tr>
    </w:tbl>
    <w:p w:rsidR="00E1645F" w:rsidRDefault="00E1645F" w:rsidP="00E1645F">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E1645F" w:rsidTr="0047593F">
        <w:trPr>
          <w:trHeight w:hRule="exact" w:val="284"/>
          <w:jc w:val="center"/>
        </w:trPr>
        <w:tc>
          <w:tcPr>
            <w:tcW w:w="10490" w:type="dxa"/>
            <w:gridSpan w:val="7"/>
            <w:vAlign w:val="center"/>
          </w:tcPr>
          <w:p w:rsidR="00E1645F" w:rsidRDefault="00E1645F" w:rsidP="0047593F">
            <w:pPr>
              <w:pStyle w:val="afa"/>
              <w:ind w:right="240"/>
            </w:pPr>
            <w:r>
              <w:rPr>
                <w:rFonts w:hint="eastAsia"/>
              </w:rPr>
              <w:t>單位：新臺幣元</w:t>
            </w:r>
          </w:p>
        </w:tc>
      </w:tr>
      <w:tr w:rsidR="00E1645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1645F" w:rsidRPr="00CA093B" w:rsidRDefault="00E1645F" w:rsidP="0047593F">
            <w:pPr>
              <w:pStyle w:val="af3"/>
              <w:ind w:leftChars="0" w:left="0" w:rightChars="0" w:right="0"/>
            </w:pPr>
            <w:r w:rsidRPr="00CA093B">
              <w:rPr>
                <w:rFonts w:hint="eastAsia"/>
              </w:rPr>
              <w:t>年度</w:t>
            </w:r>
          </w:p>
        </w:tc>
        <w:tc>
          <w:tcPr>
            <w:tcW w:w="2380" w:type="dxa"/>
            <w:vMerge w:val="restart"/>
            <w:vAlign w:val="center"/>
          </w:tcPr>
          <w:p w:rsidR="00E1645F" w:rsidRPr="00CA093B" w:rsidRDefault="00E1645F" w:rsidP="0047593F">
            <w:pPr>
              <w:pStyle w:val="af3"/>
              <w:ind w:left="72" w:right="72"/>
            </w:pPr>
            <w:r w:rsidRPr="00CA093B">
              <w:rPr>
                <w:rFonts w:hint="eastAsia"/>
              </w:rPr>
              <w:t>科目</w:t>
            </w:r>
          </w:p>
        </w:tc>
        <w:tc>
          <w:tcPr>
            <w:tcW w:w="1666" w:type="dxa"/>
            <w:vMerge w:val="restart"/>
            <w:vAlign w:val="center"/>
          </w:tcPr>
          <w:p w:rsidR="00E1645F" w:rsidRPr="00CA093B" w:rsidRDefault="00E1645F" w:rsidP="0047593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E1645F" w:rsidRPr="00CA093B" w:rsidRDefault="00E1645F" w:rsidP="0047593F">
            <w:pPr>
              <w:pStyle w:val="af3"/>
              <w:ind w:left="72" w:right="72"/>
            </w:pPr>
            <w:r w:rsidRPr="00CA093B">
              <w:rPr>
                <w:rFonts w:hint="eastAsia"/>
              </w:rPr>
              <w:t>決算審定數</w:t>
            </w:r>
          </w:p>
        </w:tc>
      </w:tr>
      <w:tr w:rsidR="00E1645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1645F" w:rsidRPr="00CA093B" w:rsidRDefault="00E1645F" w:rsidP="0047593F">
            <w:pPr>
              <w:pStyle w:val="af3"/>
              <w:ind w:left="72" w:right="72"/>
            </w:pPr>
          </w:p>
        </w:tc>
        <w:tc>
          <w:tcPr>
            <w:tcW w:w="2380" w:type="dxa"/>
            <w:vMerge/>
            <w:vAlign w:val="center"/>
          </w:tcPr>
          <w:p w:rsidR="00E1645F" w:rsidRPr="00CA093B" w:rsidRDefault="00E1645F" w:rsidP="0047593F">
            <w:pPr>
              <w:pStyle w:val="af3"/>
              <w:ind w:left="72" w:right="72"/>
            </w:pPr>
          </w:p>
        </w:tc>
        <w:tc>
          <w:tcPr>
            <w:tcW w:w="1666" w:type="dxa"/>
            <w:vMerge/>
            <w:vAlign w:val="center"/>
          </w:tcPr>
          <w:p w:rsidR="00E1645F" w:rsidRPr="00CA093B" w:rsidRDefault="00E1645F" w:rsidP="0047593F">
            <w:pPr>
              <w:pStyle w:val="af3"/>
              <w:ind w:left="72" w:right="72"/>
            </w:pPr>
          </w:p>
        </w:tc>
        <w:tc>
          <w:tcPr>
            <w:tcW w:w="1694" w:type="dxa"/>
            <w:vMerge w:val="restart"/>
            <w:vAlign w:val="center"/>
          </w:tcPr>
          <w:p w:rsidR="00E1645F" w:rsidRPr="00CA093B" w:rsidRDefault="00AD7FA1" w:rsidP="0047593F">
            <w:pPr>
              <w:pStyle w:val="af3"/>
              <w:ind w:left="72" w:right="72"/>
            </w:pPr>
            <w:r>
              <w:rPr>
                <w:rFonts w:hint="eastAsia"/>
              </w:rPr>
              <w:t>減免（註銷）數</w:t>
            </w:r>
          </w:p>
        </w:tc>
        <w:tc>
          <w:tcPr>
            <w:tcW w:w="1693" w:type="dxa"/>
            <w:vMerge w:val="restart"/>
            <w:vAlign w:val="center"/>
          </w:tcPr>
          <w:p w:rsidR="00E1645F" w:rsidRPr="00CA093B" w:rsidRDefault="00E1645F" w:rsidP="0047593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E1645F" w:rsidRPr="00CA093B" w:rsidRDefault="00E1645F" w:rsidP="0047593F">
            <w:pPr>
              <w:pStyle w:val="af3"/>
              <w:ind w:left="72" w:right="72"/>
            </w:pPr>
            <w:r w:rsidRPr="00CA093B">
              <w:rPr>
                <w:rFonts w:hint="eastAsia"/>
              </w:rPr>
              <w:t>應</w:t>
            </w:r>
            <w:r>
              <w:rPr>
                <w:rFonts w:hint="eastAsia"/>
              </w:rPr>
              <w:t>付</w:t>
            </w:r>
            <w:r w:rsidRPr="00CA093B">
              <w:rPr>
                <w:rFonts w:hint="eastAsia"/>
              </w:rPr>
              <w:t>保留數</w:t>
            </w:r>
          </w:p>
        </w:tc>
      </w:tr>
      <w:tr w:rsidR="00E1645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1645F" w:rsidRPr="00CA093B" w:rsidRDefault="00E1645F" w:rsidP="0047593F">
            <w:pPr>
              <w:pStyle w:val="af3"/>
              <w:ind w:left="72" w:right="72"/>
            </w:pPr>
          </w:p>
        </w:tc>
        <w:tc>
          <w:tcPr>
            <w:tcW w:w="2380" w:type="dxa"/>
            <w:vMerge/>
            <w:tcBorders>
              <w:bottom w:val="single" w:sz="4" w:space="0" w:color="auto"/>
            </w:tcBorders>
            <w:vAlign w:val="center"/>
          </w:tcPr>
          <w:p w:rsidR="00E1645F" w:rsidRPr="00CA093B" w:rsidRDefault="00E1645F" w:rsidP="0047593F">
            <w:pPr>
              <w:pStyle w:val="af3"/>
              <w:ind w:left="72" w:right="72"/>
            </w:pPr>
          </w:p>
        </w:tc>
        <w:tc>
          <w:tcPr>
            <w:tcW w:w="1666" w:type="dxa"/>
            <w:vMerge/>
            <w:tcBorders>
              <w:bottom w:val="single" w:sz="4" w:space="0" w:color="auto"/>
            </w:tcBorders>
            <w:vAlign w:val="center"/>
          </w:tcPr>
          <w:p w:rsidR="00E1645F" w:rsidRPr="00CA093B" w:rsidRDefault="00E1645F" w:rsidP="0047593F">
            <w:pPr>
              <w:pStyle w:val="af3"/>
              <w:ind w:left="72" w:right="72"/>
            </w:pPr>
          </w:p>
        </w:tc>
        <w:tc>
          <w:tcPr>
            <w:tcW w:w="1694" w:type="dxa"/>
            <w:vMerge/>
            <w:tcBorders>
              <w:bottom w:val="single" w:sz="4" w:space="0" w:color="auto"/>
            </w:tcBorders>
            <w:vAlign w:val="center"/>
          </w:tcPr>
          <w:p w:rsidR="00E1645F" w:rsidRPr="00CA093B" w:rsidRDefault="00E1645F" w:rsidP="0047593F">
            <w:pPr>
              <w:pStyle w:val="af3"/>
              <w:ind w:left="72" w:right="72"/>
            </w:pPr>
          </w:p>
        </w:tc>
        <w:tc>
          <w:tcPr>
            <w:tcW w:w="1693" w:type="dxa"/>
            <w:vMerge/>
            <w:tcBorders>
              <w:bottom w:val="single" w:sz="4" w:space="0" w:color="auto"/>
            </w:tcBorders>
            <w:vAlign w:val="center"/>
          </w:tcPr>
          <w:p w:rsidR="00E1645F" w:rsidRPr="00CA093B" w:rsidRDefault="00E1645F" w:rsidP="0047593F">
            <w:pPr>
              <w:pStyle w:val="af3"/>
              <w:ind w:left="72" w:right="72"/>
            </w:pPr>
          </w:p>
        </w:tc>
        <w:tc>
          <w:tcPr>
            <w:tcW w:w="1721" w:type="dxa"/>
            <w:tcBorders>
              <w:bottom w:val="single" w:sz="4" w:space="0" w:color="auto"/>
            </w:tcBorders>
            <w:vAlign w:val="center"/>
          </w:tcPr>
          <w:p w:rsidR="00E1645F" w:rsidRPr="00CA093B" w:rsidRDefault="00E1645F" w:rsidP="0047593F">
            <w:pPr>
              <w:pStyle w:val="af3"/>
              <w:ind w:left="72" w:right="72"/>
            </w:pPr>
            <w:r w:rsidRPr="00CA093B">
              <w:rPr>
                <w:rFonts w:hint="eastAsia"/>
              </w:rPr>
              <w:t>金額</w:t>
            </w:r>
          </w:p>
        </w:tc>
        <w:tc>
          <w:tcPr>
            <w:tcW w:w="831" w:type="dxa"/>
            <w:tcBorders>
              <w:bottom w:val="single" w:sz="4" w:space="0" w:color="auto"/>
            </w:tcBorders>
            <w:vAlign w:val="center"/>
          </w:tcPr>
          <w:p w:rsidR="00E1645F" w:rsidRPr="00CA093B" w:rsidRDefault="00E1645F" w:rsidP="0047593F">
            <w:pPr>
              <w:pStyle w:val="af3"/>
              <w:ind w:left="72" w:right="72"/>
            </w:pPr>
            <w:r w:rsidRPr="00CA093B">
              <w:rPr>
                <w:rFonts w:hint="eastAsia"/>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3"/>
            </w:pPr>
            <w:r w:rsidRPr="0023094F">
              <w:rPr>
                <w:rFonts w:hint="eastAsia"/>
                <w:noProof/>
              </w:rPr>
              <w:t>(</w:t>
            </w:r>
            <w:r w:rsidRPr="0023094F">
              <w:rPr>
                <w:rFonts w:hint="eastAsia"/>
                <w:noProof/>
              </w:rPr>
              <w:t>機密部分</w:t>
            </w:r>
            <w:r w:rsidRPr="0023094F">
              <w:rPr>
                <w:rFonts w:hint="eastAsia"/>
                <w:noProof/>
              </w:rPr>
              <w:t>)</w:t>
            </w:r>
          </w:p>
        </w:tc>
        <w:tc>
          <w:tcPr>
            <w:tcW w:w="1666" w:type="dxa"/>
            <w:vAlign w:val="center"/>
          </w:tcPr>
          <w:p w:rsidR="000D4137" w:rsidRPr="0023094F" w:rsidRDefault="000D4137" w:rsidP="000D4137">
            <w:pPr>
              <w:pStyle w:val="30"/>
              <w:rPr>
                <w:b/>
              </w:rPr>
            </w:pPr>
            <w:r w:rsidRPr="0023094F">
              <w:rPr>
                <w:b/>
                <w:noProof/>
              </w:rPr>
              <w:t>561,111,855</w:t>
            </w:r>
          </w:p>
        </w:tc>
        <w:tc>
          <w:tcPr>
            <w:tcW w:w="1694" w:type="dxa"/>
            <w:vAlign w:val="center"/>
          </w:tcPr>
          <w:p w:rsidR="000D4137" w:rsidRPr="0023094F" w:rsidRDefault="000D4137" w:rsidP="000D4137">
            <w:pPr>
              <w:pStyle w:val="30"/>
              <w:rPr>
                <w:b/>
              </w:rPr>
            </w:pPr>
            <w:r w:rsidRPr="0023094F">
              <w:rPr>
                <w:b/>
                <w:noProof/>
              </w:rPr>
              <w:t>374,038,654</w:t>
            </w:r>
          </w:p>
        </w:tc>
        <w:tc>
          <w:tcPr>
            <w:tcW w:w="1693" w:type="dxa"/>
            <w:vAlign w:val="center"/>
          </w:tcPr>
          <w:p w:rsidR="000D4137" w:rsidRPr="0023094F" w:rsidRDefault="000D4137" w:rsidP="000D4137">
            <w:pPr>
              <w:pStyle w:val="30"/>
              <w:rPr>
                <w:b/>
              </w:rPr>
            </w:pPr>
            <w:r w:rsidRPr="0023094F">
              <w:rPr>
                <w:b/>
                <w:noProof/>
              </w:rPr>
              <w:t>152,855,166</w:t>
            </w:r>
          </w:p>
        </w:tc>
        <w:tc>
          <w:tcPr>
            <w:tcW w:w="1721" w:type="dxa"/>
            <w:vAlign w:val="center"/>
          </w:tcPr>
          <w:p w:rsidR="000D4137" w:rsidRPr="0023094F" w:rsidRDefault="000D4137" w:rsidP="000D4137">
            <w:pPr>
              <w:pStyle w:val="30"/>
              <w:rPr>
                <w:b/>
              </w:rPr>
            </w:pPr>
            <w:r w:rsidRPr="0023094F">
              <w:rPr>
                <w:b/>
                <w:noProof/>
              </w:rPr>
              <w:t>34,218,035</w:t>
            </w:r>
          </w:p>
        </w:tc>
        <w:tc>
          <w:tcPr>
            <w:tcW w:w="831" w:type="dxa"/>
            <w:vAlign w:val="center"/>
          </w:tcPr>
          <w:p w:rsidR="000D4137" w:rsidRPr="0023094F" w:rsidRDefault="000D4137" w:rsidP="000D4137">
            <w:pPr>
              <w:pStyle w:val="30"/>
              <w:rPr>
                <w:b/>
              </w:rPr>
            </w:pPr>
            <w:r w:rsidRPr="0023094F">
              <w:rPr>
                <w:b/>
                <w:noProof/>
              </w:rPr>
              <w:t>6.10</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12"/>
              <w:ind w:left="192"/>
            </w:pPr>
            <w:r w:rsidRPr="0023094F">
              <w:rPr>
                <w:rFonts w:hint="eastAsia"/>
                <w:noProof/>
              </w:rPr>
              <w:t>外交部</w:t>
            </w:r>
          </w:p>
        </w:tc>
        <w:tc>
          <w:tcPr>
            <w:tcW w:w="1666" w:type="dxa"/>
            <w:vAlign w:val="center"/>
          </w:tcPr>
          <w:p w:rsidR="000D4137" w:rsidRPr="0023094F" w:rsidRDefault="000D4137" w:rsidP="000D4137">
            <w:pPr>
              <w:pStyle w:val="30"/>
              <w:rPr>
                <w:b/>
              </w:rPr>
            </w:pPr>
            <w:r w:rsidRPr="0023094F">
              <w:rPr>
                <w:b/>
                <w:noProof/>
              </w:rPr>
              <w:t>10,047,987,725</w:t>
            </w:r>
          </w:p>
        </w:tc>
        <w:tc>
          <w:tcPr>
            <w:tcW w:w="1694" w:type="dxa"/>
            <w:vAlign w:val="center"/>
          </w:tcPr>
          <w:p w:rsidR="000D4137" w:rsidRPr="0023094F" w:rsidRDefault="000D4137" w:rsidP="000D4137">
            <w:pPr>
              <w:pStyle w:val="30"/>
              <w:rPr>
                <w:b/>
              </w:rPr>
            </w:pPr>
            <w:r w:rsidRPr="0023094F">
              <w:rPr>
                <w:b/>
                <w:noProof/>
              </w:rPr>
              <w:t>932,801,697</w:t>
            </w:r>
          </w:p>
        </w:tc>
        <w:tc>
          <w:tcPr>
            <w:tcW w:w="1693" w:type="dxa"/>
            <w:vAlign w:val="center"/>
          </w:tcPr>
          <w:p w:rsidR="000D4137" w:rsidRPr="0023094F" w:rsidRDefault="000D4137" w:rsidP="000D4137">
            <w:pPr>
              <w:pStyle w:val="30"/>
              <w:rPr>
                <w:b/>
              </w:rPr>
            </w:pPr>
            <w:r w:rsidRPr="0023094F">
              <w:rPr>
                <w:b/>
                <w:noProof/>
              </w:rPr>
              <w:t>4,999,698,527</w:t>
            </w:r>
          </w:p>
        </w:tc>
        <w:tc>
          <w:tcPr>
            <w:tcW w:w="1721" w:type="dxa"/>
            <w:vAlign w:val="center"/>
          </w:tcPr>
          <w:p w:rsidR="000D4137" w:rsidRPr="0023094F" w:rsidRDefault="000D4137" w:rsidP="000D4137">
            <w:pPr>
              <w:pStyle w:val="30"/>
              <w:rPr>
                <w:b/>
              </w:rPr>
            </w:pPr>
            <w:r w:rsidRPr="0023094F">
              <w:rPr>
                <w:b/>
                <w:noProof/>
              </w:rPr>
              <w:t>4,115,487,501</w:t>
            </w:r>
          </w:p>
        </w:tc>
        <w:tc>
          <w:tcPr>
            <w:tcW w:w="831" w:type="dxa"/>
            <w:vAlign w:val="center"/>
          </w:tcPr>
          <w:p w:rsidR="000D4137" w:rsidRPr="0023094F" w:rsidRDefault="000D4137" w:rsidP="000D4137">
            <w:pPr>
              <w:pStyle w:val="30"/>
              <w:rPr>
                <w:b/>
              </w:rPr>
            </w:pPr>
            <w:r w:rsidRPr="0023094F">
              <w:rPr>
                <w:b/>
                <w:noProof/>
              </w:rPr>
              <w:t>40.96</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107</w:t>
            </w:r>
          </w:p>
        </w:tc>
        <w:tc>
          <w:tcPr>
            <w:tcW w:w="2380" w:type="dxa"/>
            <w:vAlign w:val="center"/>
          </w:tcPr>
          <w:p w:rsidR="000D4137" w:rsidRPr="0023094F" w:rsidRDefault="000D4137" w:rsidP="000D4137">
            <w:pPr>
              <w:pStyle w:val="af4"/>
              <w:ind w:left="600" w:right="240"/>
            </w:pPr>
            <w:r w:rsidRPr="0023094F">
              <w:rPr>
                <w:rFonts w:hint="eastAsia"/>
                <w:noProof/>
              </w:rPr>
              <w:t>小計</w:t>
            </w:r>
          </w:p>
        </w:tc>
        <w:tc>
          <w:tcPr>
            <w:tcW w:w="1666" w:type="dxa"/>
            <w:vAlign w:val="center"/>
          </w:tcPr>
          <w:p w:rsidR="000D4137" w:rsidRPr="0023094F" w:rsidRDefault="000D4137" w:rsidP="000D4137">
            <w:pPr>
              <w:pStyle w:val="30"/>
              <w:rPr>
                <w:b/>
              </w:rPr>
            </w:pPr>
            <w:r w:rsidRPr="0023094F">
              <w:rPr>
                <w:b/>
                <w:noProof/>
              </w:rPr>
              <w:t>398,983,748</w:t>
            </w:r>
          </w:p>
        </w:tc>
        <w:tc>
          <w:tcPr>
            <w:tcW w:w="1694" w:type="dxa"/>
            <w:vAlign w:val="center"/>
          </w:tcPr>
          <w:p w:rsidR="000D4137" w:rsidRPr="0023094F" w:rsidRDefault="000D4137" w:rsidP="000D4137">
            <w:pPr>
              <w:pStyle w:val="30"/>
              <w:rPr>
                <w:b/>
              </w:rPr>
            </w:pPr>
            <w:r w:rsidRPr="0023094F">
              <w:rPr>
                <w:b/>
                <w:noProof/>
              </w:rPr>
              <w:t>269,557,247</w:t>
            </w:r>
          </w:p>
        </w:tc>
        <w:tc>
          <w:tcPr>
            <w:tcW w:w="1693" w:type="dxa"/>
            <w:vAlign w:val="center"/>
          </w:tcPr>
          <w:p w:rsidR="000D4137" w:rsidRPr="0023094F" w:rsidRDefault="000D4137" w:rsidP="000D4137">
            <w:pPr>
              <w:pStyle w:val="30"/>
              <w:rPr>
                <w:b/>
              </w:rPr>
            </w:pPr>
            <w:r w:rsidRPr="0023094F">
              <w:rPr>
                <w:b/>
                <w:noProof/>
              </w:rPr>
              <w:t>129,426,501</w:t>
            </w:r>
          </w:p>
        </w:tc>
        <w:tc>
          <w:tcPr>
            <w:tcW w:w="1721" w:type="dxa"/>
            <w:vAlign w:val="center"/>
          </w:tcPr>
          <w:p w:rsidR="000D4137" w:rsidRPr="0023094F" w:rsidRDefault="000D4137" w:rsidP="000D4137">
            <w:pPr>
              <w:pStyle w:val="30"/>
              <w:rPr>
                <w:b/>
              </w:rPr>
            </w:pPr>
            <w:r w:rsidRPr="0023094F">
              <w:rPr>
                <w:rFonts w:hint="eastAsia"/>
                <w:b/>
                <w:noProof/>
              </w:rPr>
              <w:t>－</w:t>
            </w:r>
          </w:p>
        </w:tc>
        <w:tc>
          <w:tcPr>
            <w:tcW w:w="831" w:type="dxa"/>
            <w:vAlign w:val="center"/>
          </w:tcPr>
          <w:p w:rsidR="000D4137" w:rsidRPr="0023094F" w:rsidRDefault="000D4137" w:rsidP="000D4137">
            <w:pPr>
              <w:pStyle w:val="30"/>
              <w:rPr>
                <w:b/>
              </w:rPr>
            </w:pPr>
            <w:r w:rsidRPr="0023094F">
              <w:rPr>
                <w:rFonts w:hint="eastAsia"/>
                <w:b/>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駐外機構業務</w:t>
            </w:r>
          </w:p>
        </w:tc>
        <w:tc>
          <w:tcPr>
            <w:tcW w:w="1666" w:type="dxa"/>
            <w:vAlign w:val="center"/>
          </w:tcPr>
          <w:p w:rsidR="000D4137" w:rsidRPr="0023094F" w:rsidRDefault="000D4137" w:rsidP="000D4137">
            <w:pPr>
              <w:pStyle w:val="30"/>
            </w:pPr>
            <w:r w:rsidRPr="0023094F">
              <w:rPr>
                <w:noProof/>
              </w:rPr>
              <w:t>1,514,792</w:t>
            </w:r>
          </w:p>
        </w:tc>
        <w:tc>
          <w:tcPr>
            <w:tcW w:w="1694" w:type="dxa"/>
            <w:vAlign w:val="center"/>
          </w:tcPr>
          <w:p w:rsidR="000D4137" w:rsidRPr="0023094F" w:rsidRDefault="000D4137" w:rsidP="000D4137">
            <w:pPr>
              <w:pStyle w:val="30"/>
            </w:pPr>
            <w:r w:rsidRPr="0023094F">
              <w:rPr>
                <w:noProof/>
              </w:rPr>
              <w:t>1,504,002</w:t>
            </w:r>
          </w:p>
        </w:tc>
        <w:tc>
          <w:tcPr>
            <w:tcW w:w="1693" w:type="dxa"/>
            <w:vAlign w:val="center"/>
          </w:tcPr>
          <w:p w:rsidR="000D4137" w:rsidRPr="0023094F" w:rsidRDefault="000D4137" w:rsidP="000D4137">
            <w:pPr>
              <w:pStyle w:val="30"/>
            </w:pPr>
            <w:r w:rsidRPr="0023094F">
              <w:rPr>
                <w:noProof/>
              </w:rPr>
              <w:t>10,790</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國際合作及關懷</w:t>
            </w:r>
          </w:p>
        </w:tc>
        <w:tc>
          <w:tcPr>
            <w:tcW w:w="1666" w:type="dxa"/>
            <w:vAlign w:val="center"/>
          </w:tcPr>
          <w:p w:rsidR="000D4137" w:rsidRPr="0023094F" w:rsidRDefault="000D4137" w:rsidP="000D4137">
            <w:pPr>
              <w:pStyle w:val="30"/>
            </w:pPr>
            <w:r w:rsidRPr="0023094F">
              <w:rPr>
                <w:noProof/>
              </w:rPr>
              <w:t>147,468,956</w:t>
            </w:r>
          </w:p>
        </w:tc>
        <w:tc>
          <w:tcPr>
            <w:tcW w:w="1694" w:type="dxa"/>
            <w:vAlign w:val="center"/>
          </w:tcPr>
          <w:p w:rsidR="000D4137" w:rsidRPr="0023094F" w:rsidRDefault="000D4137" w:rsidP="000D4137">
            <w:pPr>
              <w:pStyle w:val="30"/>
            </w:pPr>
            <w:r w:rsidRPr="0023094F">
              <w:rPr>
                <w:noProof/>
              </w:rPr>
              <w:t>18,053,245</w:t>
            </w:r>
          </w:p>
        </w:tc>
        <w:tc>
          <w:tcPr>
            <w:tcW w:w="1693" w:type="dxa"/>
            <w:vAlign w:val="center"/>
          </w:tcPr>
          <w:p w:rsidR="000D4137" w:rsidRPr="0023094F" w:rsidRDefault="000D4137" w:rsidP="000D4137">
            <w:pPr>
              <w:pStyle w:val="30"/>
            </w:pPr>
            <w:r w:rsidRPr="0023094F">
              <w:rPr>
                <w:noProof/>
              </w:rPr>
              <w:t>129,415,711</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外交支出機密預算</w:t>
            </w:r>
          </w:p>
        </w:tc>
        <w:tc>
          <w:tcPr>
            <w:tcW w:w="1666" w:type="dxa"/>
            <w:vAlign w:val="center"/>
          </w:tcPr>
          <w:p w:rsidR="000D4137" w:rsidRPr="0023094F" w:rsidRDefault="000D4137" w:rsidP="000D4137">
            <w:pPr>
              <w:pStyle w:val="30"/>
            </w:pPr>
            <w:r w:rsidRPr="0023094F">
              <w:rPr>
                <w:noProof/>
              </w:rPr>
              <w:t>250,000,000</w:t>
            </w:r>
          </w:p>
        </w:tc>
        <w:tc>
          <w:tcPr>
            <w:tcW w:w="1694" w:type="dxa"/>
            <w:vAlign w:val="center"/>
          </w:tcPr>
          <w:p w:rsidR="000D4137" w:rsidRPr="0023094F" w:rsidRDefault="000D4137" w:rsidP="000D4137">
            <w:pPr>
              <w:pStyle w:val="30"/>
            </w:pPr>
            <w:r w:rsidRPr="0023094F">
              <w:rPr>
                <w:noProof/>
              </w:rPr>
              <w:t>250,000,000</w:t>
            </w:r>
          </w:p>
        </w:tc>
        <w:tc>
          <w:tcPr>
            <w:tcW w:w="1693" w:type="dxa"/>
            <w:vAlign w:val="center"/>
          </w:tcPr>
          <w:p w:rsidR="000D4137" w:rsidRPr="0023094F" w:rsidRDefault="000D4137" w:rsidP="000D4137">
            <w:pPr>
              <w:pStyle w:val="30"/>
            </w:pPr>
            <w:r w:rsidRPr="0023094F">
              <w:rPr>
                <w:rFonts w:hint="eastAsia"/>
                <w:noProof/>
              </w:rPr>
              <w:t>－</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108</w:t>
            </w:r>
          </w:p>
        </w:tc>
        <w:tc>
          <w:tcPr>
            <w:tcW w:w="2380" w:type="dxa"/>
            <w:vAlign w:val="center"/>
          </w:tcPr>
          <w:p w:rsidR="000D4137" w:rsidRPr="0023094F" w:rsidRDefault="000D4137" w:rsidP="000D4137">
            <w:pPr>
              <w:pStyle w:val="af4"/>
              <w:ind w:left="600" w:right="240"/>
            </w:pPr>
            <w:r w:rsidRPr="0023094F">
              <w:rPr>
                <w:rFonts w:hint="eastAsia"/>
                <w:noProof/>
              </w:rPr>
              <w:t>小計</w:t>
            </w:r>
          </w:p>
        </w:tc>
        <w:tc>
          <w:tcPr>
            <w:tcW w:w="1666" w:type="dxa"/>
            <w:vAlign w:val="center"/>
          </w:tcPr>
          <w:p w:rsidR="000D4137" w:rsidRPr="0023094F" w:rsidRDefault="000D4137" w:rsidP="000D4137">
            <w:pPr>
              <w:pStyle w:val="30"/>
              <w:rPr>
                <w:b/>
              </w:rPr>
            </w:pPr>
            <w:r w:rsidRPr="0023094F">
              <w:rPr>
                <w:b/>
                <w:noProof/>
              </w:rPr>
              <w:t>617,971,131</w:t>
            </w:r>
          </w:p>
        </w:tc>
        <w:tc>
          <w:tcPr>
            <w:tcW w:w="1694" w:type="dxa"/>
            <w:vAlign w:val="center"/>
          </w:tcPr>
          <w:p w:rsidR="000D4137" w:rsidRPr="0023094F" w:rsidRDefault="000D4137" w:rsidP="000D4137">
            <w:pPr>
              <w:pStyle w:val="30"/>
              <w:rPr>
                <w:b/>
              </w:rPr>
            </w:pPr>
            <w:r w:rsidRPr="0023094F">
              <w:rPr>
                <w:b/>
                <w:noProof/>
              </w:rPr>
              <w:t>97,281,194</w:t>
            </w:r>
          </w:p>
        </w:tc>
        <w:tc>
          <w:tcPr>
            <w:tcW w:w="1693" w:type="dxa"/>
            <w:vAlign w:val="center"/>
          </w:tcPr>
          <w:p w:rsidR="000D4137" w:rsidRPr="0023094F" w:rsidRDefault="000D4137" w:rsidP="000D4137">
            <w:pPr>
              <w:pStyle w:val="30"/>
              <w:rPr>
                <w:b/>
              </w:rPr>
            </w:pPr>
            <w:r w:rsidRPr="0023094F">
              <w:rPr>
                <w:b/>
                <w:noProof/>
              </w:rPr>
              <w:t>199,090,261</w:t>
            </w:r>
          </w:p>
        </w:tc>
        <w:tc>
          <w:tcPr>
            <w:tcW w:w="1721" w:type="dxa"/>
            <w:vAlign w:val="center"/>
          </w:tcPr>
          <w:p w:rsidR="000D4137" w:rsidRPr="0023094F" w:rsidRDefault="000D4137" w:rsidP="000D4137">
            <w:pPr>
              <w:pStyle w:val="30"/>
              <w:rPr>
                <w:b/>
              </w:rPr>
            </w:pPr>
            <w:r w:rsidRPr="0023094F">
              <w:rPr>
                <w:b/>
                <w:noProof/>
              </w:rPr>
              <w:t>321,599,676</w:t>
            </w:r>
          </w:p>
        </w:tc>
        <w:tc>
          <w:tcPr>
            <w:tcW w:w="831" w:type="dxa"/>
            <w:vAlign w:val="center"/>
          </w:tcPr>
          <w:p w:rsidR="000D4137" w:rsidRPr="0023094F" w:rsidRDefault="000D4137" w:rsidP="000D4137">
            <w:pPr>
              <w:pStyle w:val="30"/>
              <w:rPr>
                <w:b/>
              </w:rPr>
            </w:pPr>
            <w:r w:rsidRPr="0023094F">
              <w:rPr>
                <w:b/>
                <w:noProof/>
              </w:rPr>
              <w:t>52.04</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一般行政</w:t>
            </w:r>
          </w:p>
        </w:tc>
        <w:tc>
          <w:tcPr>
            <w:tcW w:w="1666" w:type="dxa"/>
            <w:vAlign w:val="center"/>
          </w:tcPr>
          <w:p w:rsidR="000D4137" w:rsidRPr="0023094F" w:rsidRDefault="000D4137" w:rsidP="000D4137">
            <w:pPr>
              <w:pStyle w:val="30"/>
            </w:pPr>
            <w:r w:rsidRPr="0023094F">
              <w:rPr>
                <w:noProof/>
              </w:rPr>
              <w:t>1,897,023</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rFonts w:hint="eastAsia"/>
                <w:noProof/>
              </w:rPr>
              <w:t>－</w:t>
            </w:r>
          </w:p>
        </w:tc>
        <w:tc>
          <w:tcPr>
            <w:tcW w:w="1721" w:type="dxa"/>
            <w:vAlign w:val="center"/>
          </w:tcPr>
          <w:p w:rsidR="000D4137" w:rsidRPr="0023094F" w:rsidRDefault="000D4137" w:rsidP="000D4137">
            <w:pPr>
              <w:pStyle w:val="30"/>
            </w:pPr>
            <w:r w:rsidRPr="0023094F">
              <w:rPr>
                <w:noProof/>
              </w:rPr>
              <w:t>1,897,023</w:t>
            </w:r>
          </w:p>
        </w:tc>
        <w:tc>
          <w:tcPr>
            <w:tcW w:w="831" w:type="dxa"/>
            <w:vAlign w:val="center"/>
          </w:tcPr>
          <w:p w:rsidR="000D4137" w:rsidRPr="0023094F" w:rsidRDefault="000D4137" w:rsidP="000D4137">
            <w:pPr>
              <w:pStyle w:val="30"/>
            </w:pPr>
            <w:r w:rsidRPr="0023094F">
              <w:rPr>
                <w:noProof/>
              </w:rPr>
              <w:t>100.00</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駐外機構業務</w:t>
            </w:r>
          </w:p>
        </w:tc>
        <w:tc>
          <w:tcPr>
            <w:tcW w:w="1666" w:type="dxa"/>
            <w:vAlign w:val="center"/>
          </w:tcPr>
          <w:p w:rsidR="000D4137" w:rsidRPr="0023094F" w:rsidRDefault="000D4137" w:rsidP="000D4137">
            <w:pPr>
              <w:pStyle w:val="30"/>
            </w:pPr>
            <w:r w:rsidRPr="0023094F">
              <w:rPr>
                <w:noProof/>
              </w:rPr>
              <w:t>164,390</w:t>
            </w:r>
          </w:p>
        </w:tc>
        <w:tc>
          <w:tcPr>
            <w:tcW w:w="1694" w:type="dxa"/>
            <w:vAlign w:val="center"/>
          </w:tcPr>
          <w:p w:rsidR="000D4137" w:rsidRPr="0023094F" w:rsidRDefault="000D4137" w:rsidP="000D4137">
            <w:pPr>
              <w:pStyle w:val="30"/>
            </w:pPr>
            <w:r w:rsidRPr="0023094F">
              <w:rPr>
                <w:noProof/>
              </w:rPr>
              <w:t>144,876</w:t>
            </w:r>
          </w:p>
        </w:tc>
        <w:tc>
          <w:tcPr>
            <w:tcW w:w="1693" w:type="dxa"/>
            <w:vAlign w:val="center"/>
          </w:tcPr>
          <w:p w:rsidR="000D4137" w:rsidRPr="0023094F" w:rsidRDefault="000D4137" w:rsidP="000D4137">
            <w:pPr>
              <w:pStyle w:val="30"/>
            </w:pPr>
            <w:r w:rsidRPr="0023094F">
              <w:rPr>
                <w:rFonts w:hint="eastAsia"/>
                <w:noProof/>
              </w:rPr>
              <w:t>－</w:t>
            </w:r>
          </w:p>
        </w:tc>
        <w:tc>
          <w:tcPr>
            <w:tcW w:w="1721" w:type="dxa"/>
            <w:vAlign w:val="center"/>
          </w:tcPr>
          <w:p w:rsidR="000D4137" w:rsidRPr="0023094F" w:rsidRDefault="000D4137" w:rsidP="000D4137">
            <w:pPr>
              <w:pStyle w:val="30"/>
            </w:pPr>
            <w:r w:rsidRPr="0023094F">
              <w:rPr>
                <w:noProof/>
              </w:rPr>
              <w:t>19,514</w:t>
            </w:r>
          </w:p>
        </w:tc>
        <w:tc>
          <w:tcPr>
            <w:tcW w:w="831" w:type="dxa"/>
            <w:vAlign w:val="center"/>
          </w:tcPr>
          <w:p w:rsidR="000D4137" w:rsidRPr="0023094F" w:rsidRDefault="000D4137" w:rsidP="000D4137">
            <w:pPr>
              <w:pStyle w:val="30"/>
            </w:pPr>
            <w:r w:rsidRPr="0023094F">
              <w:rPr>
                <w:noProof/>
              </w:rPr>
              <w:t>11.87</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國際會議及交流</w:t>
            </w:r>
          </w:p>
        </w:tc>
        <w:tc>
          <w:tcPr>
            <w:tcW w:w="1666" w:type="dxa"/>
            <w:vAlign w:val="center"/>
          </w:tcPr>
          <w:p w:rsidR="000D4137" w:rsidRPr="0023094F" w:rsidRDefault="000D4137" w:rsidP="000D4137">
            <w:pPr>
              <w:pStyle w:val="30"/>
            </w:pPr>
            <w:r w:rsidRPr="0023094F">
              <w:rPr>
                <w:noProof/>
              </w:rPr>
              <w:t>2,278,087</w:t>
            </w:r>
          </w:p>
        </w:tc>
        <w:tc>
          <w:tcPr>
            <w:tcW w:w="1694" w:type="dxa"/>
            <w:vAlign w:val="center"/>
          </w:tcPr>
          <w:p w:rsidR="000D4137" w:rsidRPr="0023094F" w:rsidRDefault="000D4137" w:rsidP="000D4137">
            <w:pPr>
              <w:pStyle w:val="30"/>
            </w:pPr>
            <w:r w:rsidRPr="0023094F">
              <w:rPr>
                <w:noProof/>
              </w:rPr>
              <w:t>91,375</w:t>
            </w:r>
          </w:p>
        </w:tc>
        <w:tc>
          <w:tcPr>
            <w:tcW w:w="1693" w:type="dxa"/>
            <w:vAlign w:val="center"/>
          </w:tcPr>
          <w:p w:rsidR="000D4137" w:rsidRPr="0023094F" w:rsidRDefault="000D4137" w:rsidP="000D4137">
            <w:pPr>
              <w:pStyle w:val="30"/>
            </w:pPr>
            <w:r w:rsidRPr="0023094F">
              <w:rPr>
                <w:noProof/>
              </w:rPr>
              <w:t>1,943,064</w:t>
            </w:r>
          </w:p>
        </w:tc>
        <w:tc>
          <w:tcPr>
            <w:tcW w:w="1721" w:type="dxa"/>
            <w:vAlign w:val="center"/>
          </w:tcPr>
          <w:p w:rsidR="000D4137" w:rsidRPr="0023094F" w:rsidRDefault="000D4137" w:rsidP="000D4137">
            <w:pPr>
              <w:pStyle w:val="30"/>
            </w:pPr>
            <w:r w:rsidRPr="0023094F">
              <w:rPr>
                <w:noProof/>
              </w:rPr>
              <w:t>243,648</w:t>
            </w:r>
          </w:p>
        </w:tc>
        <w:tc>
          <w:tcPr>
            <w:tcW w:w="831" w:type="dxa"/>
            <w:vAlign w:val="center"/>
          </w:tcPr>
          <w:p w:rsidR="000D4137" w:rsidRPr="0023094F" w:rsidRDefault="000D4137" w:rsidP="000D4137">
            <w:pPr>
              <w:pStyle w:val="30"/>
            </w:pPr>
            <w:r w:rsidRPr="0023094F">
              <w:rPr>
                <w:noProof/>
              </w:rPr>
              <w:t>10.70</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國際合作及關懷</w:t>
            </w:r>
          </w:p>
        </w:tc>
        <w:tc>
          <w:tcPr>
            <w:tcW w:w="1666" w:type="dxa"/>
            <w:vAlign w:val="center"/>
          </w:tcPr>
          <w:p w:rsidR="000D4137" w:rsidRPr="0023094F" w:rsidRDefault="000D4137" w:rsidP="000D4137">
            <w:pPr>
              <w:pStyle w:val="30"/>
            </w:pPr>
            <w:r w:rsidRPr="0023094F">
              <w:rPr>
                <w:noProof/>
              </w:rPr>
              <w:t>537,219,877</w:t>
            </w:r>
          </w:p>
        </w:tc>
        <w:tc>
          <w:tcPr>
            <w:tcW w:w="1694" w:type="dxa"/>
            <w:vAlign w:val="center"/>
          </w:tcPr>
          <w:p w:rsidR="000D4137" w:rsidRPr="0023094F" w:rsidRDefault="000D4137" w:rsidP="000D4137">
            <w:pPr>
              <w:pStyle w:val="30"/>
            </w:pPr>
            <w:r w:rsidRPr="0023094F">
              <w:rPr>
                <w:noProof/>
              </w:rPr>
              <w:t>97,043,659</w:t>
            </w:r>
          </w:p>
        </w:tc>
        <w:tc>
          <w:tcPr>
            <w:tcW w:w="1693" w:type="dxa"/>
            <w:vAlign w:val="center"/>
          </w:tcPr>
          <w:p w:rsidR="000D4137" w:rsidRPr="0023094F" w:rsidRDefault="000D4137" w:rsidP="000D4137">
            <w:pPr>
              <w:pStyle w:val="30"/>
            </w:pPr>
            <w:r w:rsidRPr="0023094F">
              <w:rPr>
                <w:noProof/>
              </w:rPr>
              <w:t>178,626,019</w:t>
            </w:r>
          </w:p>
        </w:tc>
        <w:tc>
          <w:tcPr>
            <w:tcW w:w="1721" w:type="dxa"/>
            <w:vAlign w:val="center"/>
          </w:tcPr>
          <w:p w:rsidR="000D4137" w:rsidRPr="0023094F" w:rsidRDefault="000D4137" w:rsidP="000D4137">
            <w:pPr>
              <w:pStyle w:val="30"/>
            </w:pPr>
            <w:r w:rsidRPr="0023094F">
              <w:rPr>
                <w:noProof/>
              </w:rPr>
              <w:t>261,550,199</w:t>
            </w:r>
          </w:p>
        </w:tc>
        <w:tc>
          <w:tcPr>
            <w:tcW w:w="831" w:type="dxa"/>
            <w:vAlign w:val="center"/>
          </w:tcPr>
          <w:p w:rsidR="000D4137" w:rsidRPr="0023094F" w:rsidRDefault="000D4137" w:rsidP="000D4137">
            <w:pPr>
              <w:pStyle w:val="30"/>
            </w:pPr>
            <w:r w:rsidRPr="0023094F">
              <w:rPr>
                <w:noProof/>
              </w:rPr>
              <w:t>48.69</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一般建築及設備</w:t>
            </w:r>
          </w:p>
        </w:tc>
        <w:tc>
          <w:tcPr>
            <w:tcW w:w="1666" w:type="dxa"/>
            <w:vAlign w:val="center"/>
          </w:tcPr>
          <w:p w:rsidR="000D4137" w:rsidRPr="0023094F" w:rsidRDefault="000D4137" w:rsidP="000D4137">
            <w:pPr>
              <w:pStyle w:val="30"/>
            </w:pPr>
            <w:r w:rsidRPr="0023094F">
              <w:rPr>
                <w:noProof/>
              </w:rPr>
              <w:t>62,265,704</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7,216,597</w:t>
            </w:r>
          </w:p>
        </w:tc>
        <w:tc>
          <w:tcPr>
            <w:tcW w:w="1721" w:type="dxa"/>
            <w:vAlign w:val="center"/>
          </w:tcPr>
          <w:p w:rsidR="000D4137" w:rsidRPr="0023094F" w:rsidRDefault="000D4137" w:rsidP="000D4137">
            <w:pPr>
              <w:pStyle w:val="30"/>
            </w:pPr>
            <w:r w:rsidRPr="0023094F">
              <w:rPr>
                <w:noProof/>
              </w:rPr>
              <w:t>55,049,107</w:t>
            </w:r>
          </w:p>
        </w:tc>
        <w:tc>
          <w:tcPr>
            <w:tcW w:w="831" w:type="dxa"/>
            <w:vAlign w:val="center"/>
          </w:tcPr>
          <w:p w:rsidR="000D4137" w:rsidRPr="0023094F" w:rsidRDefault="000D4137" w:rsidP="000D4137">
            <w:pPr>
              <w:pStyle w:val="30"/>
            </w:pPr>
            <w:r w:rsidRPr="0023094F">
              <w:rPr>
                <w:noProof/>
              </w:rPr>
              <w:t>88.41</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外交支出機密預算</w:t>
            </w:r>
          </w:p>
        </w:tc>
        <w:tc>
          <w:tcPr>
            <w:tcW w:w="1666" w:type="dxa"/>
            <w:vAlign w:val="center"/>
          </w:tcPr>
          <w:p w:rsidR="000D4137" w:rsidRPr="0023094F" w:rsidRDefault="000D4137" w:rsidP="000D4137">
            <w:pPr>
              <w:pStyle w:val="30"/>
            </w:pPr>
            <w:r w:rsidRPr="0023094F">
              <w:rPr>
                <w:noProof/>
              </w:rPr>
              <w:t>14,146,050</w:t>
            </w:r>
          </w:p>
        </w:tc>
        <w:tc>
          <w:tcPr>
            <w:tcW w:w="1694" w:type="dxa"/>
            <w:vAlign w:val="center"/>
          </w:tcPr>
          <w:p w:rsidR="000D4137" w:rsidRPr="0023094F" w:rsidRDefault="000D4137" w:rsidP="000D4137">
            <w:pPr>
              <w:pStyle w:val="30"/>
            </w:pPr>
            <w:r w:rsidRPr="0023094F">
              <w:rPr>
                <w:noProof/>
              </w:rPr>
              <w:t>1,284</w:t>
            </w:r>
          </w:p>
        </w:tc>
        <w:tc>
          <w:tcPr>
            <w:tcW w:w="1693" w:type="dxa"/>
            <w:vAlign w:val="center"/>
          </w:tcPr>
          <w:p w:rsidR="000D4137" w:rsidRPr="0023094F" w:rsidRDefault="000D4137" w:rsidP="000D4137">
            <w:pPr>
              <w:pStyle w:val="30"/>
            </w:pPr>
            <w:r w:rsidRPr="0023094F">
              <w:rPr>
                <w:noProof/>
              </w:rPr>
              <w:t>11,304,581</w:t>
            </w:r>
          </w:p>
        </w:tc>
        <w:tc>
          <w:tcPr>
            <w:tcW w:w="1721" w:type="dxa"/>
            <w:vAlign w:val="center"/>
          </w:tcPr>
          <w:p w:rsidR="000D4137" w:rsidRPr="0023094F" w:rsidRDefault="000D4137" w:rsidP="000D4137">
            <w:pPr>
              <w:pStyle w:val="30"/>
            </w:pPr>
            <w:r w:rsidRPr="0023094F">
              <w:rPr>
                <w:noProof/>
              </w:rPr>
              <w:t>2,840,185</w:t>
            </w:r>
          </w:p>
        </w:tc>
        <w:tc>
          <w:tcPr>
            <w:tcW w:w="831" w:type="dxa"/>
            <w:vAlign w:val="center"/>
          </w:tcPr>
          <w:p w:rsidR="000D4137" w:rsidRPr="0023094F" w:rsidRDefault="000D4137" w:rsidP="000D4137">
            <w:pPr>
              <w:pStyle w:val="30"/>
            </w:pPr>
            <w:r w:rsidRPr="0023094F">
              <w:rPr>
                <w:noProof/>
              </w:rPr>
              <w:t>20.08</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109</w:t>
            </w:r>
          </w:p>
        </w:tc>
        <w:tc>
          <w:tcPr>
            <w:tcW w:w="2380" w:type="dxa"/>
            <w:vAlign w:val="center"/>
          </w:tcPr>
          <w:p w:rsidR="000D4137" w:rsidRPr="0023094F" w:rsidRDefault="000D4137" w:rsidP="000D4137">
            <w:pPr>
              <w:pStyle w:val="af4"/>
              <w:ind w:left="600" w:right="240"/>
            </w:pPr>
            <w:r w:rsidRPr="0023094F">
              <w:rPr>
                <w:rFonts w:hint="eastAsia"/>
                <w:noProof/>
              </w:rPr>
              <w:t>小計</w:t>
            </w:r>
          </w:p>
        </w:tc>
        <w:tc>
          <w:tcPr>
            <w:tcW w:w="1666" w:type="dxa"/>
            <w:vAlign w:val="center"/>
          </w:tcPr>
          <w:p w:rsidR="000D4137" w:rsidRPr="0023094F" w:rsidRDefault="000D4137" w:rsidP="000D4137">
            <w:pPr>
              <w:pStyle w:val="30"/>
              <w:rPr>
                <w:b/>
              </w:rPr>
            </w:pPr>
            <w:r w:rsidRPr="0023094F">
              <w:rPr>
                <w:b/>
                <w:noProof/>
              </w:rPr>
              <w:t>2,180,982,262</w:t>
            </w:r>
          </w:p>
        </w:tc>
        <w:tc>
          <w:tcPr>
            <w:tcW w:w="1694" w:type="dxa"/>
            <w:vAlign w:val="center"/>
          </w:tcPr>
          <w:p w:rsidR="000D4137" w:rsidRPr="0023094F" w:rsidRDefault="000D4137" w:rsidP="000D4137">
            <w:pPr>
              <w:pStyle w:val="30"/>
              <w:rPr>
                <w:b/>
              </w:rPr>
            </w:pPr>
            <w:r w:rsidRPr="0023094F">
              <w:rPr>
                <w:b/>
                <w:noProof/>
              </w:rPr>
              <w:t>303,114,962</w:t>
            </w:r>
          </w:p>
        </w:tc>
        <w:tc>
          <w:tcPr>
            <w:tcW w:w="1693" w:type="dxa"/>
            <w:vAlign w:val="center"/>
          </w:tcPr>
          <w:p w:rsidR="000D4137" w:rsidRPr="0023094F" w:rsidRDefault="000D4137" w:rsidP="000D4137">
            <w:pPr>
              <w:pStyle w:val="30"/>
              <w:rPr>
                <w:b/>
              </w:rPr>
            </w:pPr>
            <w:r w:rsidRPr="0023094F">
              <w:rPr>
                <w:b/>
                <w:noProof/>
              </w:rPr>
              <w:t>1,072,621,552</w:t>
            </w:r>
          </w:p>
        </w:tc>
        <w:tc>
          <w:tcPr>
            <w:tcW w:w="1721" w:type="dxa"/>
            <w:vAlign w:val="center"/>
          </w:tcPr>
          <w:p w:rsidR="000D4137" w:rsidRPr="0023094F" w:rsidRDefault="000D4137" w:rsidP="000D4137">
            <w:pPr>
              <w:pStyle w:val="30"/>
              <w:rPr>
                <w:b/>
              </w:rPr>
            </w:pPr>
            <w:r w:rsidRPr="0023094F">
              <w:rPr>
                <w:b/>
                <w:noProof/>
              </w:rPr>
              <w:t>805,245,748</w:t>
            </w:r>
          </w:p>
        </w:tc>
        <w:tc>
          <w:tcPr>
            <w:tcW w:w="831" w:type="dxa"/>
            <w:vAlign w:val="center"/>
          </w:tcPr>
          <w:p w:rsidR="000D4137" w:rsidRPr="0023094F" w:rsidRDefault="000D4137" w:rsidP="000D4137">
            <w:pPr>
              <w:pStyle w:val="30"/>
              <w:rPr>
                <w:b/>
              </w:rPr>
            </w:pPr>
            <w:r w:rsidRPr="0023094F">
              <w:rPr>
                <w:b/>
                <w:noProof/>
              </w:rPr>
              <w:t>36.92</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一般行政</w:t>
            </w:r>
          </w:p>
        </w:tc>
        <w:tc>
          <w:tcPr>
            <w:tcW w:w="1666" w:type="dxa"/>
            <w:vAlign w:val="center"/>
          </w:tcPr>
          <w:p w:rsidR="000D4137" w:rsidRPr="0023094F" w:rsidRDefault="000D4137" w:rsidP="000D4137">
            <w:pPr>
              <w:pStyle w:val="30"/>
            </w:pPr>
            <w:r w:rsidRPr="0023094F">
              <w:rPr>
                <w:noProof/>
              </w:rPr>
              <w:t>2,165,734</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1,237,990</w:t>
            </w:r>
          </w:p>
        </w:tc>
        <w:tc>
          <w:tcPr>
            <w:tcW w:w="1721" w:type="dxa"/>
            <w:vAlign w:val="center"/>
          </w:tcPr>
          <w:p w:rsidR="000D4137" w:rsidRPr="0023094F" w:rsidRDefault="000D4137" w:rsidP="000D4137">
            <w:pPr>
              <w:pStyle w:val="30"/>
            </w:pPr>
            <w:r w:rsidRPr="0023094F">
              <w:rPr>
                <w:noProof/>
              </w:rPr>
              <w:t>927,744</w:t>
            </w:r>
          </w:p>
        </w:tc>
        <w:tc>
          <w:tcPr>
            <w:tcW w:w="831" w:type="dxa"/>
            <w:vAlign w:val="center"/>
          </w:tcPr>
          <w:p w:rsidR="000D4137" w:rsidRPr="0023094F" w:rsidRDefault="000D4137" w:rsidP="000D4137">
            <w:pPr>
              <w:pStyle w:val="30"/>
            </w:pPr>
            <w:r w:rsidRPr="0023094F">
              <w:rPr>
                <w:noProof/>
              </w:rPr>
              <w:t>42.84</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外交管理業務</w:t>
            </w:r>
          </w:p>
        </w:tc>
        <w:tc>
          <w:tcPr>
            <w:tcW w:w="1666" w:type="dxa"/>
            <w:vAlign w:val="center"/>
          </w:tcPr>
          <w:p w:rsidR="000D4137" w:rsidRPr="0023094F" w:rsidRDefault="000D4137" w:rsidP="000D4137">
            <w:pPr>
              <w:pStyle w:val="30"/>
            </w:pPr>
            <w:r w:rsidRPr="0023094F">
              <w:rPr>
                <w:noProof/>
              </w:rPr>
              <w:t>3,580,932</w:t>
            </w:r>
          </w:p>
        </w:tc>
        <w:tc>
          <w:tcPr>
            <w:tcW w:w="1694" w:type="dxa"/>
            <w:vAlign w:val="center"/>
          </w:tcPr>
          <w:p w:rsidR="000D4137" w:rsidRPr="0023094F" w:rsidRDefault="000D4137" w:rsidP="000D4137">
            <w:pPr>
              <w:pStyle w:val="30"/>
            </w:pPr>
            <w:r w:rsidRPr="0023094F">
              <w:rPr>
                <w:noProof/>
              </w:rPr>
              <w:t>814,758</w:t>
            </w:r>
          </w:p>
        </w:tc>
        <w:tc>
          <w:tcPr>
            <w:tcW w:w="1693" w:type="dxa"/>
            <w:vAlign w:val="center"/>
          </w:tcPr>
          <w:p w:rsidR="000D4137" w:rsidRPr="0023094F" w:rsidRDefault="000D4137" w:rsidP="000D4137">
            <w:pPr>
              <w:pStyle w:val="30"/>
            </w:pPr>
            <w:r w:rsidRPr="0023094F">
              <w:rPr>
                <w:noProof/>
              </w:rPr>
              <w:t>1,696,692</w:t>
            </w:r>
          </w:p>
        </w:tc>
        <w:tc>
          <w:tcPr>
            <w:tcW w:w="1721" w:type="dxa"/>
            <w:vAlign w:val="center"/>
          </w:tcPr>
          <w:p w:rsidR="000D4137" w:rsidRPr="0023094F" w:rsidRDefault="000D4137" w:rsidP="000D4137">
            <w:pPr>
              <w:pStyle w:val="30"/>
            </w:pPr>
            <w:r w:rsidRPr="0023094F">
              <w:rPr>
                <w:noProof/>
              </w:rPr>
              <w:t>1,069,482</w:t>
            </w:r>
          </w:p>
        </w:tc>
        <w:tc>
          <w:tcPr>
            <w:tcW w:w="831" w:type="dxa"/>
            <w:vAlign w:val="center"/>
          </w:tcPr>
          <w:p w:rsidR="000D4137" w:rsidRPr="0023094F" w:rsidRDefault="000D4137" w:rsidP="000D4137">
            <w:pPr>
              <w:pStyle w:val="30"/>
            </w:pPr>
            <w:r w:rsidRPr="0023094F">
              <w:rPr>
                <w:noProof/>
              </w:rPr>
              <w:t>29.87</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駐外機構業務</w:t>
            </w:r>
          </w:p>
        </w:tc>
        <w:tc>
          <w:tcPr>
            <w:tcW w:w="1666" w:type="dxa"/>
            <w:vAlign w:val="center"/>
          </w:tcPr>
          <w:p w:rsidR="000D4137" w:rsidRPr="0023094F" w:rsidRDefault="000D4137" w:rsidP="000D4137">
            <w:pPr>
              <w:pStyle w:val="30"/>
            </w:pPr>
            <w:r w:rsidRPr="0023094F">
              <w:rPr>
                <w:noProof/>
              </w:rPr>
              <w:t>35,711,601</w:t>
            </w:r>
          </w:p>
        </w:tc>
        <w:tc>
          <w:tcPr>
            <w:tcW w:w="1694" w:type="dxa"/>
            <w:vAlign w:val="center"/>
          </w:tcPr>
          <w:p w:rsidR="000D4137" w:rsidRPr="0023094F" w:rsidRDefault="000D4137" w:rsidP="000D4137">
            <w:pPr>
              <w:pStyle w:val="30"/>
            </w:pPr>
            <w:r w:rsidRPr="0023094F">
              <w:rPr>
                <w:noProof/>
              </w:rPr>
              <w:t>19,832,969</w:t>
            </w:r>
          </w:p>
        </w:tc>
        <w:tc>
          <w:tcPr>
            <w:tcW w:w="1693" w:type="dxa"/>
            <w:vAlign w:val="center"/>
          </w:tcPr>
          <w:p w:rsidR="000D4137" w:rsidRPr="0023094F" w:rsidRDefault="000D4137" w:rsidP="000D4137">
            <w:pPr>
              <w:pStyle w:val="30"/>
            </w:pPr>
            <w:r w:rsidRPr="0023094F">
              <w:rPr>
                <w:noProof/>
              </w:rPr>
              <w:t>15,878,632</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國際會議及交流</w:t>
            </w:r>
          </w:p>
        </w:tc>
        <w:tc>
          <w:tcPr>
            <w:tcW w:w="1666" w:type="dxa"/>
            <w:vAlign w:val="center"/>
          </w:tcPr>
          <w:p w:rsidR="000D4137" w:rsidRPr="0023094F" w:rsidRDefault="000D4137" w:rsidP="000D4137">
            <w:pPr>
              <w:pStyle w:val="30"/>
            </w:pPr>
            <w:r w:rsidRPr="0023094F">
              <w:rPr>
                <w:noProof/>
              </w:rPr>
              <w:t>88,291,508</w:t>
            </w:r>
          </w:p>
        </w:tc>
        <w:tc>
          <w:tcPr>
            <w:tcW w:w="1694" w:type="dxa"/>
            <w:vAlign w:val="center"/>
          </w:tcPr>
          <w:p w:rsidR="000D4137" w:rsidRPr="0023094F" w:rsidRDefault="000D4137" w:rsidP="000D4137">
            <w:pPr>
              <w:pStyle w:val="30"/>
            </w:pPr>
            <w:r w:rsidRPr="0023094F">
              <w:rPr>
                <w:noProof/>
              </w:rPr>
              <w:t>9,620,426</w:t>
            </w:r>
          </w:p>
        </w:tc>
        <w:tc>
          <w:tcPr>
            <w:tcW w:w="1693" w:type="dxa"/>
            <w:vAlign w:val="center"/>
          </w:tcPr>
          <w:p w:rsidR="000D4137" w:rsidRPr="0023094F" w:rsidRDefault="000D4137" w:rsidP="000D4137">
            <w:pPr>
              <w:pStyle w:val="30"/>
            </w:pPr>
            <w:r w:rsidRPr="0023094F">
              <w:rPr>
                <w:noProof/>
              </w:rPr>
              <w:t>27,321,037</w:t>
            </w:r>
          </w:p>
        </w:tc>
        <w:tc>
          <w:tcPr>
            <w:tcW w:w="1721" w:type="dxa"/>
            <w:vAlign w:val="center"/>
          </w:tcPr>
          <w:p w:rsidR="000D4137" w:rsidRPr="0023094F" w:rsidRDefault="000D4137" w:rsidP="000D4137">
            <w:pPr>
              <w:pStyle w:val="30"/>
            </w:pPr>
            <w:r w:rsidRPr="0023094F">
              <w:rPr>
                <w:noProof/>
              </w:rPr>
              <w:t>51,350,045</w:t>
            </w:r>
          </w:p>
        </w:tc>
        <w:tc>
          <w:tcPr>
            <w:tcW w:w="831" w:type="dxa"/>
            <w:vAlign w:val="center"/>
          </w:tcPr>
          <w:p w:rsidR="000D4137" w:rsidRPr="0023094F" w:rsidRDefault="000D4137" w:rsidP="000D4137">
            <w:pPr>
              <w:pStyle w:val="30"/>
            </w:pPr>
            <w:r w:rsidRPr="0023094F">
              <w:rPr>
                <w:noProof/>
              </w:rPr>
              <w:t>58.16</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國際合作及關懷</w:t>
            </w:r>
          </w:p>
        </w:tc>
        <w:tc>
          <w:tcPr>
            <w:tcW w:w="1666" w:type="dxa"/>
            <w:vAlign w:val="center"/>
          </w:tcPr>
          <w:p w:rsidR="000D4137" w:rsidRPr="0023094F" w:rsidRDefault="000D4137" w:rsidP="000D4137">
            <w:pPr>
              <w:pStyle w:val="30"/>
            </w:pPr>
            <w:r w:rsidRPr="0023094F">
              <w:rPr>
                <w:noProof/>
              </w:rPr>
              <w:t>1,570,471,443</w:t>
            </w:r>
          </w:p>
        </w:tc>
        <w:tc>
          <w:tcPr>
            <w:tcW w:w="1694" w:type="dxa"/>
            <w:vAlign w:val="center"/>
          </w:tcPr>
          <w:p w:rsidR="000D4137" w:rsidRPr="0023094F" w:rsidRDefault="000D4137" w:rsidP="000D4137">
            <w:pPr>
              <w:pStyle w:val="30"/>
            </w:pPr>
            <w:r w:rsidRPr="0023094F">
              <w:rPr>
                <w:noProof/>
              </w:rPr>
              <w:t>149,142,921</w:t>
            </w:r>
          </w:p>
        </w:tc>
        <w:tc>
          <w:tcPr>
            <w:tcW w:w="1693" w:type="dxa"/>
            <w:vAlign w:val="center"/>
          </w:tcPr>
          <w:p w:rsidR="000D4137" w:rsidRPr="0023094F" w:rsidRDefault="000D4137" w:rsidP="000D4137">
            <w:pPr>
              <w:pStyle w:val="30"/>
            </w:pPr>
            <w:r w:rsidRPr="0023094F">
              <w:rPr>
                <w:noProof/>
              </w:rPr>
              <w:t>912,730,304</w:t>
            </w:r>
          </w:p>
        </w:tc>
        <w:tc>
          <w:tcPr>
            <w:tcW w:w="1721" w:type="dxa"/>
            <w:vAlign w:val="center"/>
          </w:tcPr>
          <w:p w:rsidR="000D4137" w:rsidRPr="0023094F" w:rsidRDefault="000D4137" w:rsidP="000D4137">
            <w:pPr>
              <w:pStyle w:val="30"/>
            </w:pPr>
            <w:r w:rsidRPr="0023094F">
              <w:rPr>
                <w:noProof/>
              </w:rPr>
              <w:t>508,598,218</w:t>
            </w:r>
          </w:p>
        </w:tc>
        <w:tc>
          <w:tcPr>
            <w:tcW w:w="831" w:type="dxa"/>
            <w:vAlign w:val="center"/>
          </w:tcPr>
          <w:p w:rsidR="000D4137" w:rsidRPr="0023094F" w:rsidRDefault="000D4137" w:rsidP="000D4137">
            <w:pPr>
              <w:pStyle w:val="30"/>
            </w:pPr>
            <w:r w:rsidRPr="0023094F">
              <w:rPr>
                <w:noProof/>
              </w:rPr>
              <w:t>32.39</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一般建築及設備</w:t>
            </w:r>
          </w:p>
        </w:tc>
        <w:tc>
          <w:tcPr>
            <w:tcW w:w="1666" w:type="dxa"/>
            <w:vAlign w:val="center"/>
          </w:tcPr>
          <w:p w:rsidR="000D4137" w:rsidRPr="0023094F" w:rsidRDefault="000D4137" w:rsidP="000D4137">
            <w:pPr>
              <w:pStyle w:val="30"/>
            </w:pPr>
            <w:r w:rsidRPr="0023094F">
              <w:rPr>
                <w:noProof/>
              </w:rPr>
              <w:t>222,723,902</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1,714,142</w:t>
            </w:r>
          </w:p>
        </w:tc>
        <w:tc>
          <w:tcPr>
            <w:tcW w:w="1721" w:type="dxa"/>
            <w:vAlign w:val="center"/>
          </w:tcPr>
          <w:p w:rsidR="000D4137" w:rsidRPr="0023094F" w:rsidRDefault="000D4137" w:rsidP="000D4137">
            <w:pPr>
              <w:pStyle w:val="30"/>
            </w:pPr>
            <w:r w:rsidRPr="0023094F">
              <w:rPr>
                <w:noProof/>
              </w:rPr>
              <w:t>221,009,760</w:t>
            </w:r>
          </w:p>
        </w:tc>
        <w:tc>
          <w:tcPr>
            <w:tcW w:w="831" w:type="dxa"/>
            <w:vAlign w:val="center"/>
          </w:tcPr>
          <w:p w:rsidR="000D4137" w:rsidRPr="0023094F" w:rsidRDefault="000D4137" w:rsidP="000D4137">
            <w:pPr>
              <w:pStyle w:val="30"/>
            </w:pPr>
            <w:r w:rsidRPr="0023094F">
              <w:rPr>
                <w:noProof/>
              </w:rPr>
              <w:t>99.23</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外交支出機密預算</w:t>
            </w:r>
          </w:p>
        </w:tc>
        <w:tc>
          <w:tcPr>
            <w:tcW w:w="1666" w:type="dxa"/>
            <w:vAlign w:val="center"/>
          </w:tcPr>
          <w:p w:rsidR="000D4137" w:rsidRPr="0023094F" w:rsidRDefault="000D4137" w:rsidP="000D4137">
            <w:pPr>
              <w:pStyle w:val="30"/>
            </w:pPr>
            <w:r w:rsidRPr="0023094F">
              <w:rPr>
                <w:noProof/>
              </w:rPr>
              <w:t>258,037,142</w:t>
            </w:r>
          </w:p>
        </w:tc>
        <w:tc>
          <w:tcPr>
            <w:tcW w:w="1694" w:type="dxa"/>
            <w:vAlign w:val="center"/>
          </w:tcPr>
          <w:p w:rsidR="000D4137" w:rsidRPr="0023094F" w:rsidRDefault="000D4137" w:rsidP="000D4137">
            <w:pPr>
              <w:pStyle w:val="30"/>
            </w:pPr>
            <w:r w:rsidRPr="0023094F">
              <w:rPr>
                <w:noProof/>
              </w:rPr>
              <w:t>123,703,888</w:t>
            </w:r>
          </w:p>
        </w:tc>
        <w:tc>
          <w:tcPr>
            <w:tcW w:w="1693" w:type="dxa"/>
            <w:vAlign w:val="center"/>
          </w:tcPr>
          <w:p w:rsidR="000D4137" w:rsidRPr="0023094F" w:rsidRDefault="000D4137" w:rsidP="000D4137">
            <w:pPr>
              <w:pStyle w:val="30"/>
            </w:pPr>
            <w:r w:rsidRPr="0023094F">
              <w:rPr>
                <w:noProof/>
              </w:rPr>
              <w:t>112,042,755</w:t>
            </w:r>
          </w:p>
        </w:tc>
        <w:tc>
          <w:tcPr>
            <w:tcW w:w="1721" w:type="dxa"/>
            <w:vAlign w:val="center"/>
          </w:tcPr>
          <w:p w:rsidR="000D4137" w:rsidRPr="0023094F" w:rsidRDefault="000D4137" w:rsidP="000D4137">
            <w:pPr>
              <w:pStyle w:val="30"/>
            </w:pPr>
            <w:r w:rsidRPr="0023094F">
              <w:rPr>
                <w:noProof/>
              </w:rPr>
              <w:t>22,290,499</w:t>
            </w:r>
          </w:p>
        </w:tc>
        <w:tc>
          <w:tcPr>
            <w:tcW w:w="831" w:type="dxa"/>
            <w:vAlign w:val="center"/>
          </w:tcPr>
          <w:p w:rsidR="000D4137" w:rsidRPr="0023094F" w:rsidRDefault="000D4137" w:rsidP="000D4137">
            <w:pPr>
              <w:pStyle w:val="30"/>
            </w:pPr>
            <w:r w:rsidRPr="0023094F">
              <w:rPr>
                <w:noProof/>
              </w:rPr>
              <w:t>8.64</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110</w:t>
            </w:r>
          </w:p>
        </w:tc>
        <w:tc>
          <w:tcPr>
            <w:tcW w:w="2380" w:type="dxa"/>
            <w:vAlign w:val="center"/>
          </w:tcPr>
          <w:p w:rsidR="000D4137" w:rsidRPr="0023094F" w:rsidRDefault="000D4137" w:rsidP="000D4137">
            <w:pPr>
              <w:pStyle w:val="af4"/>
              <w:ind w:left="600" w:right="240"/>
            </w:pPr>
            <w:r w:rsidRPr="0023094F">
              <w:rPr>
                <w:rFonts w:hint="eastAsia"/>
                <w:noProof/>
              </w:rPr>
              <w:t>小計</w:t>
            </w:r>
          </w:p>
        </w:tc>
        <w:tc>
          <w:tcPr>
            <w:tcW w:w="1666" w:type="dxa"/>
            <w:vAlign w:val="center"/>
          </w:tcPr>
          <w:p w:rsidR="000D4137" w:rsidRPr="0023094F" w:rsidRDefault="000D4137" w:rsidP="000D4137">
            <w:pPr>
              <w:pStyle w:val="30"/>
              <w:rPr>
                <w:b/>
              </w:rPr>
            </w:pPr>
            <w:r w:rsidRPr="0023094F">
              <w:rPr>
                <w:b/>
                <w:noProof/>
              </w:rPr>
              <w:t>6,850,050,584</w:t>
            </w:r>
          </w:p>
        </w:tc>
        <w:tc>
          <w:tcPr>
            <w:tcW w:w="1694" w:type="dxa"/>
            <w:vAlign w:val="center"/>
          </w:tcPr>
          <w:p w:rsidR="000D4137" w:rsidRPr="0023094F" w:rsidRDefault="000D4137" w:rsidP="000D4137">
            <w:pPr>
              <w:pStyle w:val="30"/>
              <w:rPr>
                <w:b/>
              </w:rPr>
            </w:pPr>
            <w:r w:rsidRPr="0023094F">
              <w:rPr>
                <w:b/>
                <w:noProof/>
              </w:rPr>
              <w:t>262,848,294</w:t>
            </w:r>
          </w:p>
        </w:tc>
        <w:tc>
          <w:tcPr>
            <w:tcW w:w="1693" w:type="dxa"/>
            <w:vAlign w:val="center"/>
          </w:tcPr>
          <w:p w:rsidR="000D4137" w:rsidRPr="0023094F" w:rsidRDefault="000D4137" w:rsidP="000D4137">
            <w:pPr>
              <w:pStyle w:val="30"/>
              <w:rPr>
                <w:b/>
              </w:rPr>
            </w:pPr>
            <w:r w:rsidRPr="0023094F">
              <w:rPr>
                <w:b/>
                <w:noProof/>
              </w:rPr>
              <w:t>3,598,560,213</w:t>
            </w:r>
          </w:p>
        </w:tc>
        <w:tc>
          <w:tcPr>
            <w:tcW w:w="1721" w:type="dxa"/>
            <w:vAlign w:val="center"/>
          </w:tcPr>
          <w:p w:rsidR="000D4137" w:rsidRPr="0023094F" w:rsidRDefault="000D4137" w:rsidP="000D4137">
            <w:pPr>
              <w:pStyle w:val="30"/>
              <w:rPr>
                <w:b/>
              </w:rPr>
            </w:pPr>
            <w:r w:rsidRPr="0023094F">
              <w:rPr>
                <w:b/>
                <w:noProof/>
              </w:rPr>
              <w:t>2,988,642,077</w:t>
            </w:r>
          </w:p>
        </w:tc>
        <w:tc>
          <w:tcPr>
            <w:tcW w:w="831" w:type="dxa"/>
            <w:vAlign w:val="center"/>
          </w:tcPr>
          <w:p w:rsidR="000D4137" w:rsidRPr="0023094F" w:rsidRDefault="000D4137" w:rsidP="000D4137">
            <w:pPr>
              <w:pStyle w:val="30"/>
              <w:rPr>
                <w:b/>
              </w:rPr>
            </w:pPr>
            <w:r w:rsidRPr="0023094F">
              <w:rPr>
                <w:b/>
                <w:noProof/>
              </w:rPr>
              <w:t>43.63</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一般行政</w:t>
            </w:r>
          </w:p>
        </w:tc>
        <w:tc>
          <w:tcPr>
            <w:tcW w:w="1666" w:type="dxa"/>
            <w:vAlign w:val="center"/>
          </w:tcPr>
          <w:p w:rsidR="000D4137" w:rsidRPr="0023094F" w:rsidRDefault="000D4137" w:rsidP="000D4137">
            <w:pPr>
              <w:pStyle w:val="30"/>
            </w:pPr>
            <w:r w:rsidRPr="0023094F">
              <w:rPr>
                <w:noProof/>
              </w:rPr>
              <w:t>45,376,816</w:t>
            </w:r>
          </w:p>
        </w:tc>
        <w:tc>
          <w:tcPr>
            <w:tcW w:w="1694" w:type="dxa"/>
            <w:vAlign w:val="center"/>
          </w:tcPr>
          <w:p w:rsidR="000D4137" w:rsidRPr="0023094F" w:rsidRDefault="000D4137" w:rsidP="000D4137">
            <w:pPr>
              <w:pStyle w:val="30"/>
            </w:pPr>
            <w:r w:rsidRPr="0023094F">
              <w:rPr>
                <w:noProof/>
              </w:rPr>
              <w:t>2,672,490</w:t>
            </w:r>
          </w:p>
        </w:tc>
        <w:tc>
          <w:tcPr>
            <w:tcW w:w="1693" w:type="dxa"/>
            <w:vAlign w:val="center"/>
          </w:tcPr>
          <w:p w:rsidR="000D4137" w:rsidRPr="0023094F" w:rsidRDefault="000D4137" w:rsidP="000D4137">
            <w:pPr>
              <w:pStyle w:val="30"/>
            </w:pPr>
            <w:r w:rsidRPr="0023094F">
              <w:rPr>
                <w:noProof/>
              </w:rPr>
              <w:t>41,409,999</w:t>
            </w:r>
          </w:p>
        </w:tc>
        <w:tc>
          <w:tcPr>
            <w:tcW w:w="1721" w:type="dxa"/>
            <w:vAlign w:val="center"/>
          </w:tcPr>
          <w:p w:rsidR="000D4137" w:rsidRPr="0023094F" w:rsidRDefault="000D4137" w:rsidP="000D4137">
            <w:pPr>
              <w:pStyle w:val="30"/>
            </w:pPr>
            <w:r w:rsidRPr="0023094F">
              <w:rPr>
                <w:noProof/>
              </w:rPr>
              <w:t>1,294,327</w:t>
            </w:r>
          </w:p>
        </w:tc>
        <w:tc>
          <w:tcPr>
            <w:tcW w:w="831" w:type="dxa"/>
            <w:vAlign w:val="center"/>
          </w:tcPr>
          <w:p w:rsidR="000D4137" w:rsidRPr="0023094F" w:rsidRDefault="000D4137" w:rsidP="000D4137">
            <w:pPr>
              <w:pStyle w:val="30"/>
            </w:pPr>
            <w:r w:rsidRPr="0023094F">
              <w:rPr>
                <w:noProof/>
              </w:rPr>
              <w:t>2.85</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外交管理業務</w:t>
            </w:r>
          </w:p>
        </w:tc>
        <w:tc>
          <w:tcPr>
            <w:tcW w:w="1666" w:type="dxa"/>
            <w:vAlign w:val="center"/>
          </w:tcPr>
          <w:p w:rsidR="000D4137" w:rsidRPr="0023094F" w:rsidRDefault="000D4137" w:rsidP="000D4137">
            <w:pPr>
              <w:pStyle w:val="30"/>
            </w:pPr>
            <w:r w:rsidRPr="0023094F">
              <w:rPr>
                <w:noProof/>
              </w:rPr>
              <w:t>24,431,640</w:t>
            </w:r>
          </w:p>
        </w:tc>
        <w:tc>
          <w:tcPr>
            <w:tcW w:w="1694" w:type="dxa"/>
            <w:vAlign w:val="center"/>
          </w:tcPr>
          <w:p w:rsidR="000D4137" w:rsidRPr="0023094F" w:rsidRDefault="000D4137" w:rsidP="000D4137">
            <w:pPr>
              <w:pStyle w:val="30"/>
            </w:pPr>
            <w:r w:rsidRPr="0023094F">
              <w:rPr>
                <w:noProof/>
              </w:rPr>
              <w:t>3,506,466</w:t>
            </w:r>
          </w:p>
        </w:tc>
        <w:tc>
          <w:tcPr>
            <w:tcW w:w="1693" w:type="dxa"/>
            <w:vAlign w:val="center"/>
          </w:tcPr>
          <w:p w:rsidR="000D4137" w:rsidRPr="0023094F" w:rsidRDefault="000D4137" w:rsidP="000D4137">
            <w:pPr>
              <w:pStyle w:val="30"/>
            </w:pPr>
            <w:r w:rsidRPr="0023094F">
              <w:rPr>
                <w:noProof/>
              </w:rPr>
              <w:t>19,532,729</w:t>
            </w:r>
          </w:p>
        </w:tc>
        <w:tc>
          <w:tcPr>
            <w:tcW w:w="1721" w:type="dxa"/>
            <w:vAlign w:val="center"/>
          </w:tcPr>
          <w:p w:rsidR="000D4137" w:rsidRPr="0023094F" w:rsidRDefault="000D4137" w:rsidP="000D4137">
            <w:pPr>
              <w:pStyle w:val="30"/>
            </w:pPr>
            <w:r w:rsidRPr="0023094F">
              <w:rPr>
                <w:noProof/>
              </w:rPr>
              <w:t>1,392,445</w:t>
            </w:r>
          </w:p>
        </w:tc>
        <w:tc>
          <w:tcPr>
            <w:tcW w:w="831" w:type="dxa"/>
            <w:vAlign w:val="center"/>
          </w:tcPr>
          <w:p w:rsidR="000D4137" w:rsidRPr="0023094F" w:rsidRDefault="000D4137" w:rsidP="000D4137">
            <w:pPr>
              <w:pStyle w:val="30"/>
            </w:pPr>
            <w:r w:rsidRPr="0023094F">
              <w:rPr>
                <w:noProof/>
              </w:rPr>
              <w:t>5.70</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駐外機構業務</w:t>
            </w:r>
          </w:p>
        </w:tc>
        <w:tc>
          <w:tcPr>
            <w:tcW w:w="1666" w:type="dxa"/>
            <w:vAlign w:val="center"/>
          </w:tcPr>
          <w:p w:rsidR="000D4137" w:rsidRPr="0023094F" w:rsidRDefault="000D4137" w:rsidP="000D4137">
            <w:pPr>
              <w:pStyle w:val="30"/>
            </w:pPr>
            <w:r w:rsidRPr="0023094F">
              <w:rPr>
                <w:noProof/>
              </w:rPr>
              <w:t>226,098,543</w:t>
            </w:r>
          </w:p>
        </w:tc>
        <w:tc>
          <w:tcPr>
            <w:tcW w:w="1694" w:type="dxa"/>
            <w:vAlign w:val="center"/>
          </w:tcPr>
          <w:p w:rsidR="000D4137" w:rsidRPr="0023094F" w:rsidRDefault="000D4137" w:rsidP="000D4137">
            <w:pPr>
              <w:pStyle w:val="30"/>
            </w:pPr>
            <w:r w:rsidRPr="0023094F">
              <w:rPr>
                <w:noProof/>
              </w:rPr>
              <w:t>35,195,759</w:t>
            </w:r>
          </w:p>
        </w:tc>
        <w:tc>
          <w:tcPr>
            <w:tcW w:w="1693" w:type="dxa"/>
            <w:vAlign w:val="center"/>
          </w:tcPr>
          <w:p w:rsidR="000D4137" w:rsidRPr="0023094F" w:rsidRDefault="000D4137" w:rsidP="000D4137">
            <w:pPr>
              <w:pStyle w:val="30"/>
            </w:pPr>
            <w:r w:rsidRPr="0023094F">
              <w:rPr>
                <w:noProof/>
              </w:rPr>
              <w:t>139,947,404</w:t>
            </w:r>
          </w:p>
        </w:tc>
        <w:tc>
          <w:tcPr>
            <w:tcW w:w="1721" w:type="dxa"/>
            <w:vAlign w:val="center"/>
          </w:tcPr>
          <w:p w:rsidR="000D4137" w:rsidRPr="0023094F" w:rsidRDefault="000D4137" w:rsidP="000D4137">
            <w:pPr>
              <w:pStyle w:val="30"/>
            </w:pPr>
            <w:r w:rsidRPr="0023094F">
              <w:rPr>
                <w:noProof/>
              </w:rPr>
              <w:t>50,955,380</w:t>
            </w:r>
          </w:p>
        </w:tc>
        <w:tc>
          <w:tcPr>
            <w:tcW w:w="831" w:type="dxa"/>
            <w:vAlign w:val="center"/>
          </w:tcPr>
          <w:p w:rsidR="000D4137" w:rsidRPr="0023094F" w:rsidRDefault="000D4137" w:rsidP="000D4137">
            <w:pPr>
              <w:pStyle w:val="30"/>
            </w:pPr>
            <w:r w:rsidRPr="0023094F">
              <w:rPr>
                <w:noProof/>
              </w:rPr>
              <w:t>22.54</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國際會議及交流</w:t>
            </w:r>
          </w:p>
        </w:tc>
        <w:tc>
          <w:tcPr>
            <w:tcW w:w="1666" w:type="dxa"/>
            <w:vAlign w:val="center"/>
          </w:tcPr>
          <w:p w:rsidR="000D4137" w:rsidRPr="0023094F" w:rsidRDefault="000D4137" w:rsidP="000D4137">
            <w:pPr>
              <w:pStyle w:val="30"/>
            </w:pPr>
            <w:r w:rsidRPr="0023094F">
              <w:rPr>
                <w:noProof/>
              </w:rPr>
              <w:t>225,033,619</w:t>
            </w:r>
          </w:p>
        </w:tc>
        <w:tc>
          <w:tcPr>
            <w:tcW w:w="1694" w:type="dxa"/>
            <w:vAlign w:val="center"/>
          </w:tcPr>
          <w:p w:rsidR="000D4137" w:rsidRPr="0023094F" w:rsidRDefault="000D4137" w:rsidP="000D4137">
            <w:pPr>
              <w:pStyle w:val="30"/>
            </w:pPr>
            <w:r w:rsidRPr="0023094F">
              <w:rPr>
                <w:noProof/>
              </w:rPr>
              <w:t>46,805,718</w:t>
            </w:r>
          </w:p>
        </w:tc>
        <w:tc>
          <w:tcPr>
            <w:tcW w:w="1693" w:type="dxa"/>
            <w:vAlign w:val="center"/>
          </w:tcPr>
          <w:p w:rsidR="000D4137" w:rsidRPr="0023094F" w:rsidRDefault="000D4137" w:rsidP="000D4137">
            <w:pPr>
              <w:pStyle w:val="30"/>
            </w:pPr>
            <w:r w:rsidRPr="0023094F">
              <w:rPr>
                <w:noProof/>
              </w:rPr>
              <w:t>146,571,834</w:t>
            </w:r>
          </w:p>
        </w:tc>
        <w:tc>
          <w:tcPr>
            <w:tcW w:w="1721" w:type="dxa"/>
            <w:vAlign w:val="center"/>
          </w:tcPr>
          <w:p w:rsidR="000D4137" w:rsidRPr="0023094F" w:rsidRDefault="000D4137" w:rsidP="000D4137">
            <w:pPr>
              <w:pStyle w:val="30"/>
            </w:pPr>
            <w:r w:rsidRPr="0023094F">
              <w:rPr>
                <w:noProof/>
              </w:rPr>
              <w:t>31,656,067</w:t>
            </w:r>
          </w:p>
        </w:tc>
        <w:tc>
          <w:tcPr>
            <w:tcW w:w="831" w:type="dxa"/>
            <w:vAlign w:val="center"/>
          </w:tcPr>
          <w:p w:rsidR="000D4137" w:rsidRPr="0023094F" w:rsidRDefault="000D4137" w:rsidP="000D4137">
            <w:pPr>
              <w:pStyle w:val="30"/>
            </w:pPr>
            <w:r w:rsidRPr="0023094F">
              <w:rPr>
                <w:noProof/>
              </w:rPr>
              <w:t>14.07</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國際合作及關懷</w:t>
            </w:r>
          </w:p>
        </w:tc>
        <w:tc>
          <w:tcPr>
            <w:tcW w:w="1666" w:type="dxa"/>
            <w:vAlign w:val="center"/>
          </w:tcPr>
          <w:p w:rsidR="000D4137" w:rsidRPr="0023094F" w:rsidRDefault="000D4137" w:rsidP="000D4137">
            <w:pPr>
              <w:pStyle w:val="30"/>
            </w:pPr>
            <w:r w:rsidRPr="0023094F">
              <w:rPr>
                <w:noProof/>
              </w:rPr>
              <w:t>6,013,183,794</w:t>
            </w:r>
          </w:p>
        </w:tc>
        <w:tc>
          <w:tcPr>
            <w:tcW w:w="1694" w:type="dxa"/>
            <w:vAlign w:val="center"/>
          </w:tcPr>
          <w:p w:rsidR="000D4137" w:rsidRPr="0023094F" w:rsidRDefault="000D4137" w:rsidP="000D4137">
            <w:pPr>
              <w:pStyle w:val="30"/>
            </w:pPr>
            <w:r w:rsidRPr="0023094F">
              <w:rPr>
                <w:noProof/>
              </w:rPr>
              <w:t>173,806,942</w:t>
            </w:r>
          </w:p>
        </w:tc>
        <w:tc>
          <w:tcPr>
            <w:tcW w:w="1693" w:type="dxa"/>
            <w:vAlign w:val="center"/>
          </w:tcPr>
          <w:p w:rsidR="000D4137" w:rsidRPr="0023094F" w:rsidRDefault="000D4137" w:rsidP="000D4137">
            <w:pPr>
              <w:pStyle w:val="30"/>
            </w:pPr>
            <w:r w:rsidRPr="0023094F">
              <w:rPr>
                <w:noProof/>
              </w:rPr>
              <w:t>3,203,744,279</w:t>
            </w:r>
          </w:p>
        </w:tc>
        <w:tc>
          <w:tcPr>
            <w:tcW w:w="1721" w:type="dxa"/>
            <w:vAlign w:val="center"/>
          </w:tcPr>
          <w:p w:rsidR="000D4137" w:rsidRPr="0023094F" w:rsidRDefault="000D4137" w:rsidP="000D4137">
            <w:pPr>
              <w:pStyle w:val="30"/>
            </w:pPr>
            <w:r w:rsidRPr="0023094F">
              <w:rPr>
                <w:noProof/>
              </w:rPr>
              <w:t>2,635,632,573</w:t>
            </w:r>
          </w:p>
        </w:tc>
        <w:tc>
          <w:tcPr>
            <w:tcW w:w="831" w:type="dxa"/>
            <w:vAlign w:val="center"/>
          </w:tcPr>
          <w:p w:rsidR="000D4137" w:rsidRPr="0023094F" w:rsidRDefault="000D4137" w:rsidP="000D4137">
            <w:pPr>
              <w:pStyle w:val="30"/>
            </w:pPr>
            <w:r w:rsidRPr="0023094F">
              <w:rPr>
                <w:noProof/>
              </w:rPr>
              <w:t>43.83</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一般建築及設備</w:t>
            </w:r>
          </w:p>
        </w:tc>
        <w:tc>
          <w:tcPr>
            <w:tcW w:w="1666" w:type="dxa"/>
            <w:vAlign w:val="center"/>
          </w:tcPr>
          <w:p w:rsidR="000D4137" w:rsidRPr="0023094F" w:rsidRDefault="000D4137" w:rsidP="000D4137">
            <w:pPr>
              <w:pStyle w:val="30"/>
            </w:pPr>
            <w:r w:rsidRPr="0023094F">
              <w:rPr>
                <w:noProof/>
              </w:rPr>
              <w:t>276,997,509</w:t>
            </w:r>
          </w:p>
        </w:tc>
        <w:tc>
          <w:tcPr>
            <w:tcW w:w="1694" w:type="dxa"/>
            <w:vAlign w:val="center"/>
          </w:tcPr>
          <w:p w:rsidR="000D4137" w:rsidRPr="0023094F" w:rsidRDefault="000D4137" w:rsidP="000D4137">
            <w:pPr>
              <w:pStyle w:val="30"/>
            </w:pPr>
            <w:r w:rsidRPr="0023094F">
              <w:rPr>
                <w:noProof/>
              </w:rPr>
              <w:t>527,437</w:t>
            </w:r>
          </w:p>
        </w:tc>
        <w:tc>
          <w:tcPr>
            <w:tcW w:w="1693" w:type="dxa"/>
            <w:vAlign w:val="center"/>
          </w:tcPr>
          <w:p w:rsidR="000D4137" w:rsidRPr="0023094F" w:rsidRDefault="000D4137" w:rsidP="000D4137">
            <w:pPr>
              <w:pStyle w:val="30"/>
            </w:pPr>
            <w:r w:rsidRPr="0023094F">
              <w:rPr>
                <w:noProof/>
              </w:rPr>
              <w:t>17,846,138</w:t>
            </w:r>
          </w:p>
        </w:tc>
        <w:tc>
          <w:tcPr>
            <w:tcW w:w="1721" w:type="dxa"/>
            <w:vAlign w:val="center"/>
          </w:tcPr>
          <w:p w:rsidR="000D4137" w:rsidRPr="0023094F" w:rsidRDefault="000D4137" w:rsidP="000D4137">
            <w:pPr>
              <w:pStyle w:val="30"/>
            </w:pPr>
            <w:r w:rsidRPr="0023094F">
              <w:rPr>
                <w:noProof/>
              </w:rPr>
              <w:t>258,623,934</w:t>
            </w:r>
          </w:p>
        </w:tc>
        <w:tc>
          <w:tcPr>
            <w:tcW w:w="831" w:type="dxa"/>
            <w:vAlign w:val="center"/>
          </w:tcPr>
          <w:p w:rsidR="000D4137" w:rsidRPr="0023094F" w:rsidRDefault="000D4137" w:rsidP="000D4137">
            <w:pPr>
              <w:pStyle w:val="30"/>
            </w:pPr>
            <w:r w:rsidRPr="0023094F">
              <w:rPr>
                <w:noProof/>
              </w:rPr>
              <w:t>93.37</w:t>
            </w:r>
          </w:p>
        </w:tc>
      </w:tr>
      <w:tr w:rsidR="000D4137" w:rsidTr="00E1645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外交支出機密預算</w:t>
            </w:r>
          </w:p>
        </w:tc>
        <w:tc>
          <w:tcPr>
            <w:tcW w:w="1666" w:type="dxa"/>
            <w:vAlign w:val="center"/>
          </w:tcPr>
          <w:p w:rsidR="000D4137" w:rsidRPr="0023094F" w:rsidRDefault="000D4137" w:rsidP="000D4137">
            <w:pPr>
              <w:pStyle w:val="30"/>
            </w:pPr>
            <w:r w:rsidRPr="0023094F">
              <w:rPr>
                <w:noProof/>
              </w:rPr>
              <w:t>38,928,663</w:t>
            </w:r>
          </w:p>
        </w:tc>
        <w:tc>
          <w:tcPr>
            <w:tcW w:w="1694" w:type="dxa"/>
            <w:vAlign w:val="center"/>
          </w:tcPr>
          <w:p w:rsidR="000D4137" w:rsidRPr="0023094F" w:rsidRDefault="000D4137" w:rsidP="000D4137">
            <w:pPr>
              <w:pStyle w:val="30"/>
            </w:pPr>
            <w:r w:rsidRPr="0023094F">
              <w:rPr>
                <w:noProof/>
              </w:rPr>
              <w:t>333,482</w:t>
            </w:r>
          </w:p>
        </w:tc>
        <w:tc>
          <w:tcPr>
            <w:tcW w:w="1693" w:type="dxa"/>
            <w:vAlign w:val="center"/>
          </w:tcPr>
          <w:p w:rsidR="000D4137" w:rsidRPr="0023094F" w:rsidRDefault="000D4137" w:rsidP="000D4137">
            <w:pPr>
              <w:pStyle w:val="30"/>
            </w:pPr>
            <w:r w:rsidRPr="0023094F">
              <w:rPr>
                <w:noProof/>
              </w:rPr>
              <w:t>29,507,830</w:t>
            </w:r>
          </w:p>
        </w:tc>
        <w:tc>
          <w:tcPr>
            <w:tcW w:w="1721" w:type="dxa"/>
            <w:vAlign w:val="center"/>
          </w:tcPr>
          <w:p w:rsidR="000D4137" w:rsidRPr="0023094F" w:rsidRDefault="000D4137" w:rsidP="000D4137">
            <w:pPr>
              <w:pStyle w:val="30"/>
            </w:pPr>
            <w:r w:rsidRPr="0023094F">
              <w:rPr>
                <w:noProof/>
              </w:rPr>
              <w:t>9,087,351</w:t>
            </w:r>
          </w:p>
        </w:tc>
        <w:tc>
          <w:tcPr>
            <w:tcW w:w="831" w:type="dxa"/>
            <w:vAlign w:val="center"/>
          </w:tcPr>
          <w:p w:rsidR="000D4137" w:rsidRPr="0023094F" w:rsidRDefault="000D4137" w:rsidP="000D4137">
            <w:pPr>
              <w:pStyle w:val="30"/>
            </w:pPr>
            <w:r w:rsidRPr="0023094F">
              <w:rPr>
                <w:noProof/>
              </w:rPr>
              <w:t>23.34</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12"/>
              <w:ind w:left="192"/>
            </w:pPr>
            <w:r w:rsidRPr="0023094F">
              <w:rPr>
                <w:rFonts w:hint="eastAsia"/>
                <w:noProof/>
              </w:rPr>
              <w:t>領事事務局</w:t>
            </w:r>
          </w:p>
        </w:tc>
        <w:tc>
          <w:tcPr>
            <w:tcW w:w="1666" w:type="dxa"/>
            <w:vAlign w:val="center"/>
          </w:tcPr>
          <w:p w:rsidR="000D4137" w:rsidRPr="0023094F" w:rsidRDefault="000D4137" w:rsidP="000D4137">
            <w:pPr>
              <w:pStyle w:val="30"/>
              <w:rPr>
                <w:b/>
              </w:rPr>
            </w:pPr>
            <w:r w:rsidRPr="0023094F">
              <w:rPr>
                <w:b/>
                <w:noProof/>
              </w:rPr>
              <w:t>157,807,448</w:t>
            </w:r>
          </w:p>
        </w:tc>
        <w:tc>
          <w:tcPr>
            <w:tcW w:w="1694" w:type="dxa"/>
            <w:vAlign w:val="center"/>
          </w:tcPr>
          <w:p w:rsidR="000D4137" w:rsidRPr="0023094F" w:rsidRDefault="000D4137" w:rsidP="000D4137">
            <w:pPr>
              <w:pStyle w:val="30"/>
              <w:rPr>
                <w:b/>
              </w:rPr>
            </w:pPr>
            <w:r w:rsidRPr="0023094F">
              <w:rPr>
                <w:b/>
                <w:noProof/>
              </w:rPr>
              <w:t>1,182,487</w:t>
            </w:r>
          </w:p>
        </w:tc>
        <w:tc>
          <w:tcPr>
            <w:tcW w:w="1693" w:type="dxa"/>
            <w:vAlign w:val="center"/>
          </w:tcPr>
          <w:p w:rsidR="000D4137" w:rsidRPr="0023094F" w:rsidRDefault="000D4137" w:rsidP="000D4137">
            <w:pPr>
              <w:pStyle w:val="30"/>
              <w:rPr>
                <w:b/>
              </w:rPr>
            </w:pPr>
            <w:r w:rsidRPr="0023094F">
              <w:rPr>
                <w:b/>
                <w:noProof/>
              </w:rPr>
              <w:t>156,624,961</w:t>
            </w:r>
          </w:p>
        </w:tc>
        <w:tc>
          <w:tcPr>
            <w:tcW w:w="1721" w:type="dxa"/>
            <w:vAlign w:val="center"/>
          </w:tcPr>
          <w:p w:rsidR="000D4137" w:rsidRPr="0023094F" w:rsidRDefault="000D4137" w:rsidP="000D4137">
            <w:pPr>
              <w:pStyle w:val="30"/>
              <w:rPr>
                <w:b/>
              </w:rPr>
            </w:pPr>
            <w:r w:rsidRPr="0023094F">
              <w:rPr>
                <w:rFonts w:hint="eastAsia"/>
                <w:b/>
                <w:noProof/>
              </w:rPr>
              <w:t>－</w:t>
            </w:r>
          </w:p>
        </w:tc>
        <w:tc>
          <w:tcPr>
            <w:tcW w:w="831" w:type="dxa"/>
            <w:vAlign w:val="center"/>
          </w:tcPr>
          <w:p w:rsidR="000D4137" w:rsidRPr="0023094F" w:rsidRDefault="000D4137" w:rsidP="000D4137">
            <w:pPr>
              <w:pStyle w:val="30"/>
              <w:rPr>
                <w:b/>
              </w:rPr>
            </w:pPr>
            <w:r w:rsidRPr="0023094F">
              <w:rPr>
                <w:rFonts w:hint="eastAsia"/>
                <w:b/>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109</w:t>
            </w:r>
          </w:p>
        </w:tc>
        <w:tc>
          <w:tcPr>
            <w:tcW w:w="2380" w:type="dxa"/>
            <w:vAlign w:val="center"/>
          </w:tcPr>
          <w:p w:rsidR="000D4137" w:rsidRPr="0023094F" w:rsidRDefault="000D4137" w:rsidP="000D4137">
            <w:pPr>
              <w:pStyle w:val="220"/>
              <w:ind w:left="360" w:right="24"/>
            </w:pPr>
            <w:r w:rsidRPr="0023094F">
              <w:rPr>
                <w:rFonts w:hint="eastAsia"/>
                <w:noProof/>
              </w:rPr>
              <w:t>領事事務管理</w:t>
            </w:r>
          </w:p>
        </w:tc>
        <w:tc>
          <w:tcPr>
            <w:tcW w:w="1666" w:type="dxa"/>
            <w:vAlign w:val="center"/>
          </w:tcPr>
          <w:p w:rsidR="000D4137" w:rsidRPr="0023094F" w:rsidRDefault="000D4137" w:rsidP="000D4137">
            <w:pPr>
              <w:pStyle w:val="30"/>
            </w:pPr>
            <w:r w:rsidRPr="0023094F">
              <w:rPr>
                <w:noProof/>
              </w:rPr>
              <w:t>3,635,200</w:t>
            </w:r>
          </w:p>
        </w:tc>
        <w:tc>
          <w:tcPr>
            <w:tcW w:w="1694" w:type="dxa"/>
            <w:vAlign w:val="center"/>
          </w:tcPr>
          <w:p w:rsidR="000D4137" w:rsidRPr="0023094F" w:rsidRDefault="000D4137" w:rsidP="000D4137">
            <w:pPr>
              <w:pStyle w:val="30"/>
            </w:pPr>
            <w:r w:rsidRPr="0023094F">
              <w:rPr>
                <w:noProof/>
              </w:rPr>
              <w:t>908,800</w:t>
            </w:r>
          </w:p>
        </w:tc>
        <w:tc>
          <w:tcPr>
            <w:tcW w:w="1693" w:type="dxa"/>
            <w:vAlign w:val="center"/>
          </w:tcPr>
          <w:p w:rsidR="000D4137" w:rsidRPr="0023094F" w:rsidRDefault="000D4137" w:rsidP="000D4137">
            <w:pPr>
              <w:pStyle w:val="30"/>
            </w:pPr>
            <w:r w:rsidRPr="0023094F">
              <w:rPr>
                <w:noProof/>
              </w:rPr>
              <w:t>2,726,400</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110</w:t>
            </w:r>
          </w:p>
        </w:tc>
        <w:tc>
          <w:tcPr>
            <w:tcW w:w="2380" w:type="dxa"/>
            <w:vAlign w:val="center"/>
          </w:tcPr>
          <w:p w:rsidR="000D4137" w:rsidRPr="0023094F" w:rsidRDefault="000D4137" w:rsidP="000D4137">
            <w:pPr>
              <w:pStyle w:val="af4"/>
              <w:ind w:left="600" w:right="240"/>
            </w:pPr>
            <w:r w:rsidRPr="0023094F">
              <w:rPr>
                <w:rFonts w:hint="eastAsia"/>
                <w:noProof/>
              </w:rPr>
              <w:t>小計</w:t>
            </w:r>
          </w:p>
        </w:tc>
        <w:tc>
          <w:tcPr>
            <w:tcW w:w="1666" w:type="dxa"/>
            <w:vAlign w:val="center"/>
          </w:tcPr>
          <w:p w:rsidR="000D4137" w:rsidRPr="0023094F" w:rsidRDefault="000D4137" w:rsidP="000D4137">
            <w:pPr>
              <w:pStyle w:val="30"/>
              <w:rPr>
                <w:b/>
              </w:rPr>
            </w:pPr>
            <w:r w:rsidRPr="0023094F">
              <w:rPr>
                <w:b/>
                <w:noProof/>
              </w:rPr>
              <w:t>154,172,248</w:t>
            </w:r>
          </w:p>
        </w:tc>
        <w:tc>
          <w:tcPr>
            <w:tcW w:w="1694" w:type="dxa"/>
            <w:vAlign w:val="center"/>
          </w:tcPr>
          <w:p w:rsidR="000D4137" w:rsidRPr="0023094F" w:rsidRDefault="000D4137" w:rsidP="000D4137">
            <w:pPr>
              <w:pStyle w:val="30"/>
              <w:rPr>
                <w:b/>
              </w:rPr>
            </w:pPr>
            <w:r w:rsidRPr="0023094F">
              <w:rPr>
                <w:b/>
                <w:noProof/>
              </w:rPr>
              <w:t>273,687</w:t>
            </w:r>
          </w:p>
        </w:tc>
        <w:tc>
          <w:tcPr>
            <w:tcW w:w="1693" w:type="dxa"/>
            <w:vAlign w:val="center"/>
          </w:tcPr>
          <w:p w:rsidR="000D4137" w:rsidRPr="0023094F" w:rsidRDefault="000D4137" w:rsidP="000D4137">
            <w:pPr>
              <w:pStyle w:val="30"/>
              <w:rPr>
                <w:b/>
              </w:rPr>
            </w:pPr>
            <w:r w:rsidRPr="0023094F">
              <w:rPr>
                <w:b/>
                <w:noProof/>
              </w:rPr>
              <w:t>153,898,561</w:t>
            </w:r>
          </w:p>
        </w:tc>
        <w:tc>
          <w:tcPr>
            <w:tcW w:w="1721" w:type="dxa"/>
            <w:vAlign w:val="center"/>
          </w:tcPr>
          <w:p w:rsidR="000D4137" w:rsidRPr="0023094F" w:rsidRDefault="000D4137" w:rsidP="000D4137">
            <w:pPr>
              <w:pStyle w:val="30"/>
              <w:rPr>
                <w:b/>
              </w:rPr>
            </w:pPr>
            <w:r w:rsidRPr="0023094F">
              <w:rPr>
                <w:rFonts w:hint="eastAsia"/>
                <w:b/>
                <w:noProof/>
              </w:rPr>
              <w:t>－</w:t>
            </w:r>
          </w:p>
        </w:tc>
        <w:tc>
          <w:tcPr>
            <w:tcW w:w="831" w:type="dxa"/>
            <w:vAlign w:val="center"/>
          </w:tcPr>
          <w:p w:rsidR="000D4137" w:rsidRPr="0023094F" w:rsidRDefault="000D4137" w:rsidP="000D4137">
            <w:pPr>
              <w:pStyle w:val="30"/>
              <w:rPr>
                <w:b/>
              </w:rPr>
            </w:pPr>
            <w:r w:rsidRPr="0023094F">
              <w:rPr>
                <w:rFonts w:hint="eastAsia"/>
                <w:b/>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一般行政</w:t>
            </w:r>
          </w:p>
        </w:tc>
        <w:tc>
          <w:tcPr>
            <w:tcW w:w="1666" w:type="dxa"/>
            <w:vAlign w:val="center"/>
          </w:tcPr>
          <w:p w:rsidR="000D4137" w:rsidRPr="0023094F" w:rsidRDefault="000D4137" w:rsidP="000D4137">
            <w:pPr>
              <w:pStyle w:val="30"/>
            </w:pPr>
            <w:r w:rsidRPr="0023094F">
              <w:rPr>
                <w:noProof/>
              </w:rPr>
              <w:t>1,720,000</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1,720,000</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領事事務管理</w:t>
            </w:r>
          </w:p>
        </w:tc>
        <w:tc>
          <w:tcPr>
            <w:tcW w:w="1666" w:type="dxa"/>
            <w:vAlign w:val="center"/>
          </w:tcPr>
          <w:p w:rsidR="000D4137" w:rsidRPr="0023094F" w:rsidRDefault="000D4137" w:rsidP="000D4137">
            <w:pPr>
              <w:pStyle w:val="30"/>
            </w:pPr>
            <w:r w:rsidRPr="0023094F">
              <w:rPr>
                <w:noProof/>
              </w:rPr>
              <w:t>130,272,248</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130,272,248</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一般建築及設備</w:t>
            </w:r>
          </w:p>
        </w:tc>
        <w:tc>
          <w:tcPr>
            <w:tcW w:w="1666" w:type="dxa"/>
            <w:vAlign w:val="center"/>
          </w:tcPr>
          <w:p w:rsidR="000D4137" w:rsidRPr="0023094F" w:rsidRDefault="000D4137" w:rsidP="000D4137">
            <w:pPr>
              <w:pStyle w:val="30"/>
            </w:pPr>
            <w:r w:rsidRPr="0023094F">
              <w:rPr>
                <w:noProof/>
              </w:rPr>
              <w:t>22,180,000</w:t>
            </w:r>
          </w:p>
        </w:tc>
        <w:tc>
          <w:tcPr>
            <w:tcW w:w="1694" w:type="dxa"/>
            <w:vAlign w:val="center"/>
          </w:tcPr>
          <w:p w:rsidR="000D4137" w:rsidRPr="0023094F" w:rsidRDefault="000D4137" w:rsidP="000D4137">
            <w:pPr>
              <w:pStyle w:val="30"/>
            </w:pPr>
            <w:r w:rsidRPr="0023094F">
              <w:rPr>
                <w:noProof/>
              </w:rPr>
              <w:t>273,687</w:t>
            </w:r>
          </w:p>
        </w:tc>
        <w:tc>
          <w:tcPr>
            <w:tcW w:w="1693" w:type="dxa"/>
            <w:vAlign w:val="center"/>
          </w:tcPr>
          <w:p w:rsidR="000D4137" w:rsidRPr="0023094F" w:rsidRDefault="000D4137" w:rsidP="000D4137">
            <w:pPr>
              <w:pStyle w:val="30"/>
            </w:pPr>
            <w:r w:rsidRPr="0023094F">
              <w:rPr>
                <w:noProof/>
              </w:rPr>
              <w:t>21,906,313</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12"/>
              <w:ind w:left="192"/>
            </w:pPr>
            <w:r w:rsidRPr="0023094F">
              <w:rPr>
                <w:rFonts w:hint="eastAsia"/>
                <w:noProof/>
              </w:rPr>
              <w:t>外交及國際事務學院</w:t>
            </w:r>
          </w:p>
        </w:tc>
        <w:tc>
          <w:tcPr>
            <w:tcW w:w="1666" w:type="dxa"/>
            <w:vAlign w:val="center"/>
          </w:tcPr>
          <w:p w:rsidR="000D4137" w:rsidRPr="0023094F" w:rsidRDefault="000D4137" w:rsidP="000D4137">
            <w:pPr>
              <w:pStyle w:val="30"/>
              <w:rPr>
                <w:b/>
              </w:rPr>
            </w:pPr>
            <w:r w:rsidRPr="0023094F">
              <w:rPr>
                <w:b/>
                <w:noProof/>
              </w:rPr>
              <w:t>1,954,755</w:t>
            </w:r>
          </w:p>
        </w:tc>
        <w:tc>
          <w:tcPr>
            <w:tcW w:w="1694" w:type="dxa"/>
            <w:vAlign w:val="center"/>
          </w:tcPr>
          <w:p w:rsidR="000D4137" w:rsidRPr="0023094F" w:rsidRDefault="000D4137" w:rsidP="000D4137">
            <w:pPr>
              <w:pStyle w:val="30"/>
              <w:rPr>
                <w:b/>
              </w:rPr>
            </w:pPr>
            <w:r w:rsidRPr="0023094F">
              <w:rPr>
                <w:rFonts w:hint="eastAsia"/>
                <w:b/>
                <w:noProof/>
              </w:rPr>
              <w:t>－</w:t>
            </w:r>
          </w:p>
        </w:tc>
        <w:tc>
          <w:tcPr>
            <w:tcW w:w="1693" w:type="dxa"/>
            <w:vAlign w:val="center"/>
          </w:tcPr>
          <w:p w:rsidR="000D4137" w:rsidRPr="0023094F" w:rsidRDefault="000D4137" w:rsidP="000D4137">
            <w:pPr>
              <w:pStyle w:val="30"/>
              <w:rPr>
                <w:b/>
              </w:rPr>
            </w:pPr>
            <w:r w:rsidRPr="0023094F">
              <w:rPr>
                <w:b/>
                <w:noProof/>
              </w:rPr>
              <w:t>1,954,755</w:t>
            </w:r>
          </w:p>
        </w:tc>
        <w:tc>
          <w:tcPr>
            <w:tcW w:w="1721" w:type="dxa"/>
            <w:vAlign w:val="center"/>
          </w:tcPr>
          <w:p w:rsidR="000D4137" w:rsidRPr="0023094F" w:rsidRDefault="000D4137" w:rsidP="000D4137">
            <w:pPr>
              <w:pStyle w:val="30"/>
              <w:rPr>
                <w:b/>
              </w:rPr>
            </w:pPr>
            <w:r w:rsidRPr="0023094F">
              <w:rPr>
                <w:rFonts w:hint="eastAsia"/>
                <w:b/>
                <w:noProof/>
              </w:rPr>
              <w:t>－</w:t>
            </w:r>
          </w:p>
        </w:tc>
        <w:tc>
          <w:tcPr>
            <w:tcW w:w="831" w:type="dxa"/>
            <w:vAlign w:val="center"/>
          </w:tcPr>
          <w:p w:rsidR="000D4137" w:rsidRPr="0023094F" w:rsidRDefault="000D4137" w:rsidP="000D4137">
            <w:pPr>
              <w:pStyle w:val="30"/>
              <w:rPr>
                <w:b/>
              </w:rPr>
            </w:pPr>
            <w:r w:rsidRPr="0023094F">
              <w:rPr>
                <w:rFonts w:hint="eastAsia"/>
                <w:b/>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r w:rsidRPr="0023094F">
              <w:rPr>
                <w:noProof/>
              </w:rPr>
              <w:t>110</w:t>
            </w:r>
          </w:p>
        </w:tc>
        <w:tc>
          <w:tcPr>
            <w:tcW w:w="2380" w:type="dxa"/>
            <w:vAlign w:val="center"/>
          </w:tcPr>
          <w:p w:rsidR="000D4137" w:rsidRPr="0023094F" w:rsidRDefault="000D4137" w:rsidP="000D4137">
            <w:pPr>
              <w:pStyle w:val="af4"/>
              <w:ind w:left="600" w:right="240"/>
            </w:pPr>
            <w:r w:rsidRPr="0023094F">
              <w:rPr>
                <w:rFonts w:hint="eastAsia"/>
                <w:noProof/>
              </w:rPr>
              <w:t>小計</w:t>
            </w:r>
          </w:p>
        </w:tc>
        <w:tc>
          <w:tcPr>
            <w:tcW w:w="1666" w:type="dxa"/>
            <w:vAlign w:val="center"/>
          </w:tcPr>
          <w:p w:rsidR="000D4137" w:rsidRPr="0023094F" w:rsidRDefault="000D4137" w:rsidP="000D4137">
            <w:pPr>
              <w:pStyle w:val="30"/>
              <w:rPr>
                <w:b/>
              </w:rPr>
            </w:pPr>
            <w:r w:rsidRPr="0023094F">
              <w:rPr>
                <w:b/>
                <w:noProof/>
              </w:rPr>
              <w:t>1,954,755</w:t>
            </w:r>
          </w:p>
        </w:tc>
        <w:tc>
          <w:tcPr>
            <w:tcW w:w="1694" w:type="dxa"/>
            <w:vAlign w:val="center"/>
          </w:tcPr>
          <w:p w:rsidR="000D4137" w:rsidRPr="0023094F" w:rsidRDefault="000D4137" w:rsidP="000D4137">
            <w:pPr>
              <w:pStyle w:val="30"/>
              <w:rPr>
                <w:b/>
              </w:rPr>
            </w:pPr>
            <w:r w:rsidRPr="0023094F">
              <w:rPr>
                <w:rFonts w:hint="eastAsia"/>
                <w:b/>
                <w:noProof/>
              </w:rPr>
              <w:t>－</w:t>
            </w:r>
          </w:p>
        </w:tc>
        <w:tc>
          <w:tcPr>
            <w:tcW w:w="1693" w:type="dxa"/>
            <w:vAlign w:val="center"/>
          </w:tcPr>
          <w:p w:rsidR="000D4137" w:rsidRPr="0023094F" w:rsidRDefault="000D4137" w:rsidP="000D4137">
            <w:pPr>
              <w:pStyle w:val="30"/>
              <w:rPr>
                <w:b/>
              </w:rPr>
            </w:pPr>
            <w:r w:rsidRPr="0023094F">
              <w:rPr>
                <w:b/>
                <w:noProof/>
              </w:rPr>
              <w:t>1,954,755</w:t>
            </w:r>
          </w:p>
        </w:tc>
        <w:tc>
          <w:tcPr>
            <w:tcW w:w="1721" w:type="dxa"/>
            <w:vAlign w:val="center"/>
          </w:tcPr>
          <w:p w:rsidR="000D4137" w:rsidRPr="0023094F" w:rsidRDefault="000D4137" w:rsidP="000D4137">
            <w:pPr>
              <w:pStyle w:val="30"/>
              <w:rPr>
                <w:b/>
              </w:rPr>
            </w:pPr>
            <w:r w:rsidRPr="0023094F">
              <w:rPr>
                <w:rFonts w:hint="eastAsia"/>
                <w:b/>
                <w:noProof/>
              </w:rPr>
              <w:t>－</w:t>
            </w:r>
          </w:p>
        </w:tc>
        <w:tc>
          <w:tcPr>
            <w:tcW w:w="831" w:type="dxa"/>
            <w:vAlign w:val="center"/>
          </w:tcPr>
          <w:p w:rsidR="000D4137" w:rsidRPr="0023094F" w:rsidRDefault="000D4137" w:rsidP="000D4137">
            <w:pPr>
              <w:pStyle w:val="30"/>
              <w:rPr>
                <w:b/>
              </w:rPr>
            </w:pPr>
            <w:r w:rsidRPr="0023094F">
              <w:rPr>
                <w:rFonts w:hint="eastAsia"/>
                <w:b/>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jc w:val="center"/>
            </w:pPr>
          </w:p>
        </w:tc>
        <w:tc>
          <w:tcPr>
            <w:tcW w:w="2380" w:type="dxa"/>
            <w:vAlign w:val="center"/>
          </w:tcPr>
          <w:p w:rsidR="000D4137" w:rsidRPr="0023094F" w:rsidRDefault="000D4137" w:rsidP="000D4137">
            <w:pPr>
              <w:pStyle w:val="220"/>
              <w:ind w:left="360" w:right="24"/>
            </w:pPr>
            <w:r w:rsidRPr="0023094F">
              <w:rPr>
                <w:rFonts w:hint="eastAsia"/>
                <w:noProof/>
              </w:rPr>
              <w:t>一般行政</w:t>
            </w:r>
          </w:p>
        </w:tc>
        <w:tc>
          <w:tcPr>
            <w:tcW w:w="1666" w:type="dxa"/>
            <w:vAlign w:val="center"/>
          </w:tcPr>
          <w:p w:rsidR="000D4137" w:rsidRPr="0023094F" w:rsidRDefault="000D4137" w:rsidP="000D4137">
            <w:pPr>
              <w:pStyle w:val="30"/>
            </w:pPr>
            <w:r w:rsidRPr="0023094F">
              <w:rPr>
                <w:noProof/>
              </w:rPr>
              <w:t>1,556,322</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1,556,322</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0D4137" w:rsidRPr="0023094F" w:rsidRDefault="000D4137" w:rsidP="000D4137">
            <w:pPr>
              <w:pStyle w:val="30"/>
            </w:pPr>
          </w:p>
        </w:tc>
        <w:tc>
          <w:tcPr>
            <w:tcW w:w="2380" w:type="dxa"/>
            <w:vAlign w:val="center"/>
          </w:tcPr>
          <w:p w:rsidR="000D4137" w:rsidRPr="0023094F" w:rsidRDefault="000D4137" w:rsidP="000D4137">
            <w:pPr>
              <w:pStyle w:val="220"/>
              <w:ind w:left="360" w:right="24"/>
            </w:pPr>
            <w:r w:rsidRPr="0023094F">
              <w:rPr>
                <w:rFonts w:hint="eastAsia"/>
                <w:noProof/>
              </w:rPr>
              <w:t>外交領事人員講習</w:t>
            </w:r>
          </w:p>
        </w:tc>
        <w:tc>
          <w:tcPr>
            <w:tcW w:w="1666" w:type="dxa"/>
            <w:vAlign w:val="center"/>
          </w:tcPr>
          <w:p w:rsidR="000D4137" w:rsidRPr="0023094F" w:rsidRDefault="000D4137" w:rsidP="000D4137">
            <w:pPr>
              <w:pStyle w:val="30"/>
            </w:pPr>
            <w:r w:rsidRPr="0023094F">
              <w:rPr>
                <w:noProof/>
              </w:rPr>
              <w:t>398,433</w:t>
            </w:r>
          </w:p>
        </w:tc>
        <w:tc>
          <w:tcPr>
            <w:tcW w:w="1694" w:type="dxa"/>
            <w:vAlign w:val="center"/>
          </w:tcPr>
          <w:p w:rsidR="000D4137" w:rsidRPr="0023094F" w:rsidRDefault="000D4137" w:rsidP="000D4137">
            <w:pPr>
              <w:pStyle w:val="30"/>
            </w:pPr>
            <w:r w:rsidRPr="0023094F">
              <w:rPr>
                <w:rFonts w:hint="eastAsia"/>
                <w:noProof/>
              </w:rPr>
              <w:t>－</w:t>
            </w:r>
          </w:p>
        </w:tc>
        <w:tc>
          <w:tcPr>
            <w:tcW w:w="1693" w:type="dxa"/>
            <w:vAlign w:val="center"/>
          </w:tcPr>
          <w:p w:rsidR="000D4137" w:rsidRPr="0023094F" w:rsidRDefault="000D4137" w:rsidP="000D4137">
            <w:pPr>
              <w:pStyle w:val="30"/>
            </w:pPr>
            <w:r w:rsidRPr="0023094F">
              <w:rPr>
                <w:noProof/>
              </w:rPr>
              <w:t>398,433</w:t>
            </w:r>
          </w:p>
        </w:tc>
        <w:tc>
          <w:tcPr>
            <w:tcW w:w="1721" w:type="dxa"/>
            <w:vAlign w:val="center"/>
          </w:tcPr>
          <w:p w:rsidR="000D4137" w:rsidRPr="0023094F" w:rsidRDefault="000D4137" w:rsidP="000D4137">
            <w:pPr>
              <w:pStyle w:val="30"/>
            </w:pPr>
            <w:r w:rsidRPr="0023094F">
              <w:rPr>
                <w:rFonts w:hint="eastAsia"/>
                <w:noProof/>
              </w:rPr>
              <w:t>－</w:t>
            </w:r>
          </w:p>
        </w:tc>
        <w:tc>
          <w:tcPr>
            <w:tcW w:w="831" w:type="dxa"/>
            <w:vAlign w:val="center"/>
          </w:tcPr>
          <w:p w:rsidR="000D4137" w:rsidRPr="0023094F" w:rsidRDefault="000D4137" w:rsidP="000D4137">
            <w:pPr>
              <w:pStyle w:val="30"/>
            </w:pPr>
            <w:r w:rsidRPr="0023094F">
              <w:rPr>
                <w:rFonts w:hint="eastAsia"/>
                <w:noProof/>
              </w:rPr>
              <w:t>－</w:t>
            </w:r>
          </w:p>
        </w:tc>
      </w:tr>
    </w:tbl>
    <w:p w:rsidR="000D4137" w:rsidRDefault="000D4137" w:rsidP="000D4137">
      <w:pPr>
        <w:pStyle w:val="aa"/>
        <w:spacing w:before="72" w:after="72" w:line="440" w:lineRule="exact"/>
        <w:ind w:left="913" w:hanging="673"/>
      </w:pPr>
      <w:r>
        <w:rPr>
          <w:rFonts w:hint="eastAsia"/>
        </w:rPr>
        <w:lastRenderedPageBreak/>
        <w:t>二、各項差異原因分析簡明表</w:t>
      </w:r>
    </w:p>
    <w:p w:rsidR="000D4137" w:rsidRDefault="000D4137" w:rsidP="000D4137">
      <w:pPr>
        <w:pStyle w:val="ab"/>
        <w:spacing w:before="72" w:after="72" w:line="440" w:lineRule="exact"/>
        <w:ind w:firstLine="561"/>
      </w:pPr>
      <w:r>
        <w:rPr>
          <w:rFonts w:hint="eastAsia"/>
        </w:rPr>
        <w:t>（一）　歲入部分</w:t>
      </w:r>
    </w:p>
    <w:p w:rsidR="000D4137" w:rsidRPr="00D912F9" w:rsidRDefault="000D4137" w:rsidP="000D4137">
      <w:pPr>
        <w:pStyle w:val="13"/>
        <w:spacing w:line="360" w:lineRule="exact"/>
      </w:pPr>
      <w:r>
        <w:rPr>
          <w:rFonts w:hint="eastAsia"/>
        </w:rPr>
        <w:t>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0D4137" w:rsidTr="000D4137">
        <w:trPr>
          <w:trHeight w:val="284"/>
          <w:jc w:val="center"/>
        </w:trPr>
        <w:tc>
          <w:tcPr>
            <w:tcW w:w="10490" w:type="dxa"/>
            <w:gridSpan w:val="6"/>
            <w:vAlign w:val="center"/>
          </w:tcPr>
          <w:p w:rsidR="000D4137" w:rsidRDefault="000D4137" w:rsidP="000D4137">
            <w:pPr>
              <w:pStyle w:val="afa"/>
              <w:ind w:right="240"/>
            </w:pPr>
            <w:r>
              <w:rPr>
                <w:rFonts w:hint="eastAsia"/>
              </w:rPr>
              <w:t>單位</w:t>
            </w:r>
            <w:r>
              <w:t>：</w:t>
            </w:r>
            <w:r>
              <w:rPr>
                <w:rFonts w:hint="eastAsia"/>
              </w:rPr>
              <w:t>新臺幣元</w:t>
            </w:r>
          </w:p>
        </w:tc>
      </w:tr>
      <w:tr w:rsidR="000D4137"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0D4137" w:rsidRPr="00CA093B" w:rsidRDefault="000D4137" w:rsidP="000D4137">
            <w:pPr>
              <w:pStyle w:val="af3"/>
              <w:ind w:left="72" w:right="72"/>
            </w:pPr>
            <w:r w:rsidRPr="00CA093B">
              <w:rPr>
                <w:rFonts w:hint="eastAsia"/>
              </w:rPr>
              <w:t>科目</w:t>
            </w:r>
          </w:p>
        </w:tc>
        <w:tc>
          <w:tcPr>
            <w:tcW w:w="1120" w:type="dxa"/>
            <w:vMerge w:val="restart"/>
            <w:vAlign w:val="center"/>
          </w:tcPr>
          <w:p w:rsidR="000D4137" w:rsidRPr="00CA093B" w:rsidRDefault="000D4137" w:rsidP="000D4137">
            <w:pPr>
              <w:pStyle w:val="af3"/>
              <w:ind w:left="72" w:right="72"/>
            </w:pPr>
            <w:r w:rsidRPr="00CA093B">
              <w:rPr>
                <w:rFonts w:hint="eastAsia"/>
              </w:rPr>
              <w:t>預算數</w:t>
            </w:r>
          </w:p>
        </w:tc>
        <w:tc>
          <w:tcPr>
            <w:tcW w:w="1120" w:type="dxa"/>
            <w:vMerge w:val="restart"/>
            <w:vAlign w:val="center"/>
          </w:tcPr>
          <w:p w:rsidR="000D4137" w:rsidRPr="00A12478" w:rsidRDefault="000D4137" w:rsidP="000D4137">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0D4137" w:rsidRPr="00CA093B" w:rsidRDefault="000D4137" w:rsidP="0095677C">
            <w:pPr>
              <w:pStyle w:val="af3"/>
              <w:ind w:leftChars="40" w:left="96" w:rightChars="40" w:right="96"/>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0D4137" w:rsidRPr="00CA093B" w:rsidRDefault="000D4137" w:rsidP="000D4137">
            <w:pPr>
              <w:pStyle w:val="af3"/>
              <w:ind w:left="72" w:right="72"/>
            </w:pPr>
            <w:r w:rsidRPr="00CA093B">
              <w:rPr>
                <w:rFonts w:hint="eastAsia"/>
              </w:rPr>
              <w:t>原因分析</w:t>
            </w:r>
          </w:p>
        </w:tc>
      </w:tr>
      <w:tr w:rsidR="000D4137"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0D4137" w:rsidRPr="00CA093B" w:rsidRDefault="000D4137" w:rsidP="000D4137">
            <w:pPr>
              <w:jc w:val="center"/>
            </w:pPr>
          </w:p>
        </w:tc>
        <w:tc>
          <w:tcPr>
            <w:tcW w:w="1120" w:type="dxa"/>
            <w:vMerge/>
            <w:tcBorders>
              <w:bottom w:val="single" w:sz="4" w:space="0" w:color="auto"/>
            </w:tcBorders>
            <w:vAlign w:val="center"/>
          </w:tcPr>
          <w:p w:rsidR="000D4137" w:rsidRPr="00CA093B" w:rsidRDefault="000D4137" w:rsidP="000D4137">
            <w:pPr>
              <w:jc w:val="center"/>
            </w:pPr>
          </w:p>
        </w:tc>
        <w:tc>
          <w:tcPr>
            <w:tcW w:w="1120" w:type="dxa"/>
            <w:vMerge/>
            <w:tcBorders>
              <w:bottom w:val="single" w:sz="4" w:space="0" w:color="auto"/>
            </w:tcBorders>
            <w:vAlign w:val="center"/>
          </w:tcPr>
          <w:p w:rsidR="000D4137" w:rsidRPr="00CA093B" w:rsidRDefault="000D4137" w:rsidP="000D4137">
            <w:pPr>
              <w:jc w:val="center"/>
            </w:pPr>
          </w:p>
        </w:tc>
        <w:tc>
          <w:tcPr>
            <w:tcW w:w="1064"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825" w:type="dxa"/>
            <w:tcBorders>
              <w:bottom w:val="single" w:sz="4" w:space="0" w:color="auto"/>
            </w:tcBorders>
            <w:vAlign w:val="center"/>
          </w:tcPr>
          <w:p w:rsidR="000D4137" w:rsidRPr="00CA093B" w:rsidRDefault="000D4137" w:rsidP="000D4137">
            <w:pPr>
              <w:pStyle w:val="af3"/>
              <w:ind w:left="72" w:right="72"/>
            </w:pPr>
            <w:r w:rsidRPr="00CA093B">
              <w:rPr>
                <w:rFonts w:hint="eastAsia"/>
              </w:rPr>
              <w:t>％</w:t>
            </w:r>
          </w:p>
        </w:tc>
        <w:tc>
          <w:tcPr>
            <w:tcW w:w="4484" w:type="dxa"/>
            <w:vMerge/>
            <w:tcBorders>
              <w:bottom w:val="single" w:sz="4" w:space="0" w:color="auto"/>
              <w:right w:val="nil"/>
            </w:tcBorders>
            <w:vAlign w:val="center"/>
          </w:tcPr>
          <w:p w:rsidR="000D4137" w:rsidRPr="00CA093B" w:rsidRDefault="000D4137" w:rsidP="000D4137">
            <w:pPr>
              <w:jc w:val="center"/>
            </w:pPr>
          </w:p>
        </w:tc>
      </w:tr>
      <w:tr w:rsidR="000D4137" w:rsidTr="000D413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0D4137" w:rsidRPr="007D4396" w:rsidRDefault="000D4137" w:rsidP="000D4137">
            <w:pPr>
              <w:pStyle w:val="1-1"/>
            </w:pPr>
            <w:r w:rsidRPr="007D4396">
              <w:rPr>
                <w:rFonts w:hint="eastAsia"/>
                <w:noProof/>
              </w:rPr>
              <w:t>外交部</w:t>
            </w:r>
          </w:p>
        </w:tc>
        <w:tc>
          <w:tcPr>
            <w:tcW w:w="1120" w:type="dxa"/>
            <w:vAlign w:val="center"/>
          </w:tcPr>
          <w:p w:rsidR="000D4137" w:rsidRPr="007D4396" w:rsidRDefault="000D4137" w:rsidP="000D4137">
            <w:pPr>
              <w:pStyle w:val="30"/>
              <w:rPr>
                <w:rFonts w:hAnsi="細明體"/>
                <w:spacing w:val="-10"/>
              </w:rPr>
            </w:pPr>
          </w:p>
        </w:tc>
        <w:tc>
          <w:tcPr>
            <w:tcW w:w="1120" w:type="dxa"/>
            <w:vAlign w:val="center"/>
          </w:tcPr>
          <w:p w:rsidR="000D4137" w:rsidRPr="007D4396" w:rsidRDefault="000D4137" w:rsidP="000D4137">
            <w:pPr>
              <w:pStyle w:val="30"/>
              <w:rPr>
                <w:rFonts w:hAnsi="細明體"/>
                <w:spacing w:val="-10"/>
              </w:rPr>
            </w:pPr>
          </w:p>
        </w:tc>
        <w:tc>
          <w:tcPr>
            <w:tcW w:w="1064" w:type="dxa"/>
            <w:vAlign w:val="center"/>
          </w:tcPr>
          <w:p w:rsidR="000D4137" w:rsidRPr="007D4396" w:rsidRDefault="000D4137" w:rsidP="000D4137">
            <w:pPr>
              <w:pStyle w:val="30"/>
              <w:rPr>
                <w:rFonts w:hAnsi="細明體"/>
                <w:spacing w:val="-10"/>
              </w:rPr>
            </w:pPr>
          </w:p>
        </w:tc>
        <w:tc>
          <w:tcPr>
            <w:tcW w:w="825" w:type="dxa"/>
            <w:vAlign w:val="center"/>
          </w:tcPr>
          <w:p w:rsidR="000D4137" w:rsidRPr="007D4396" w:rsidRDefault="000D4137" w:rsidP="000D4137">
            <w:pPr>
              <w:pStyle w:val="30"/>
              <w:rPr>
                <w:rFonts w:hAnsi="細明體"/>
                <w:spacing w:val="-10"/>
              </w:rPr>
            </w:pPr>
          </w:p>
        </w:tc>
        <w:tc>
          <w:tcPr>
            <w:tcW w:w="4484" w:type="dxa"/>
            <w:vAlign w:val="center"/>
          </w:tcPr>
          <w:p w:rsidR="000D4137" w:rsidRPr="007D4396"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0D4137" w:rsidRDefault="000D4137" w:rsidP="000D4137">
            <w:pPr>
              <w:pStyle w:val="1-31"/>
              <w:ind w:right="24" w:firstLine="180"/>
            </w:pPr>
            <w:r w:rsidRPr="008C75AC">
              <w:rPr>
                <w:rFonts w:hint="eastAsia"/>
                <w:noProof/>
              </w:rPr>
              <w:t>其他收入</w:t>
            </w:r>
          </w:p>
        </w:tc>
        <w:tc>
          <w:tcPr>
            <w:tcW w:w="1120" w:type="dxa"/>
            <w:vAlign w:val="center"/>
          </w:tcPr>
          <w:p w:rsidR="000D4137" w:rsidRDefault="000D4137" w:rsidP="000D4137">
            <w:pPr>
              <w:pStyle w:val="30"/>
              <w:rPr>
                <w:rFonts w:hAnsi="細明體"/>
                <w:spacing w:val="-10"/>
              </w:rPr>
            </w:pPr>
            <w:r w:rsidRPr="008C75AC">
              <w:rPr>
                <w:rFonts w:hAnsi="細明體"/>
                <w:noProof/>
                <w:spacing w:val="-10"/>
              </w:rPr>
              <w:t>378,767,000</w:t>
            </w:r>
          </w:p>
        </w:tc>
        <w:tc>
          <w:tcPr>
            <w:tcW w:w="1120" w:type="dxa"/>
            <w:vAlign w:val="center"/>
          </w:tcPr>
          <w:p w:rsidR="000D4137" w:rsidRDefault="000D4137" w:rsidP="000D4137">
            <w:pPr>
              <w:pStyle w:val="30"/>
              <w:rPr>
                <w:rFonts w:hAnsi="細明體"/>
                <w:spacing w:val="-10"/>
              </w:rPr>
            </w:pPr>
            <w:r w:rsidRPr="008C75AC">
              <w:rPr>
                <w:rFonts w:hAnsi="細明體"/>
                <w:noProof/>
                <w:spacing w:val="-10"/>
              </w:rPr>
              <w:t>642,484,813</w:t>
            </w:r>
          </w:p>
        </w:tc>
        <w:tc>
          <w:tcPr>
            <w:tcW w:w="1064" w:type="dxa"/>
            <w:vAlign w:val="center"/>
          </w:tcPr>
          <w:p w:rsidR="000D4137" w:rsidRDefault="000D4137" w:rsidP="000D4137">
            <w:pPr>
              <w:pStyle w:val="30"/>
              <w:rPr>
                <w:rFonts w:hAnsi="細明體"/>
                <w:spacing w:val="-10"/>
              </w:rPr>
            </w:pPr>
            <w:r w:rsidRPr="008C75AC">
              <w:rPr>
                <w:rFonts w:hAnsi="細明體"/>
                <w:noProof/>
                <w:spacing w:val="-10"/>
              </w:rPr>
              <w:t>263,717,813</w:t>
            </w:r>
          </w:p>
        </w:tc>
        <w:tc>
          <w:tcPr>
            <w:tcW w:w="825" w:type="dxa"/>
            <w:vAlign w:val="center"/>
          </w:tcPr>
          <w:p w:rsidR="000D4137" w:rsidRDefault="000D4137" w:rsidP="000D4137">
            <w:pPr>
              <w:pStyle w:val="30"/>
              <w:rPr>
                <w:rFonts w:hAnsi="細明體"/>
                <w:spacing w:val="-10"/>
              </w:rPr>
            </w:pPr>
            <w:r w:rsidRPr="008C75AC">
              <w:rPr>
                <w:rFonts w:hAnsi="細明體"/>
                <w:noProof/>
                <w:spacing w:val="-10"/>
              </w:rPr>
              <w:t>69.63</w:t>
            </w:r>
          </w:p>
        </w:tc>
        <w:tc>
          <w:tcPr>
            <w:tcW w:w="4484" w:type="dxa"/>
            <w:vAlign w:val="center"/>
          </w:tcPr>
          <w:p w:rsidR="000D4137" w:rsidRDefault="000D4137" w:rsidP="000D4137">
            <w:pPr>
              <w:pStyle w:val="40"/>
            </w:pPr>
            <w:r w:rsidRPr="008C75AC">
              <w:rPr>
                <w:rFonts w:hint="eastAsia"/>
                <w:noProof/>
              </w:rPr>
              <w:t>收回以前年度駐外館處歲出經費及貸款利息差額退還款等較預計增加。</w:t>
            </w:r>
          </w:p>
        </w:tc>
      </w:tr>
      <w:tr w:rsidR="000D4137" w:rsidTr="000D413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0D4137" w:rsidRPr="007D4396" w:rsidRDefault="000D4137" w:rsidP="000D4137">
            <w:pPr>
              <w:pStyle w:val="1-1"/>
            </w:pPr>
            <w:r w:rsidRPr="007D4396">
              <w:rPr>
                <w:rFonts w:hint="eastAsia"/>
                <w:noProof/>
              </w:rPr>
              <w:t>領事事務局</w:t>
            </w:r>
          </w:p>
        </w:tc>
        <w:tc>
          <w:tcPr>
            <w:tcW w:w="1120" w:type="dxa"/>
            <w:vAlign w:val="center"/>
          </w:tcPr>
          <w:p w:rsidR="000D4137" w:rsidRPr="007D4396" w:rsidRDefault="000D4137" w:rsidP="000D4137">
            <w:pPr>
              <w:pStyle w:val="30"/>
              <w:rPr>
                <w:rFonts w:hAnsi="細明體"/>
                <w:spacing w:val="-10"/>
              </w:rPr>
            </w:pPr>
          </w:p>
        </w:tc>
        <w:tc>
          <w:tcPr>
            <w:tcW w:w="1120" w:type="dxa"/>
            <w:vAlign w:val="center"/>
          </w:tcPr>
          <w:p w:rsidR="000D4137" w:rsidRPr="007D4396" w:rsidRDefault="000D4137" w:rsidP="000D4137">
            <w:pPr>
              <w:pStyle w:val="30"/>
              <w:rPr>
                <w:rFonts w:hAnsi="細明體"/>
                <w:spacing w:val="-10"/>
              </w:rPr>
            </w:pPr>
          </w:p>
        </w:tc>
        <w:tc>
          <w:tcPr>
            <w:tcW w:w="1064" w:type="dxa"/>
            <w:vAlign w:val="center"/>
          </w:tcPr>
          <w:p w:rsidR="000D4137" w:rsidRPr="007D4396" w:rsidRDefault="000D4137" w:rsidP="000D4137">
            <w:pPr>
              <w:pStyle w:val="30"/>
              <w:rPr>
                <w:rFonts w:hAnsi="細明體"/>
                <w:spacing w:val="-10"/>
              </w:rPr>
            </w:pPr>
          </w:p>
        </w:tc>
        <w:tc>
          <w:tcPr>
            <w:tcW w:w="825" w:type="dxa"/>
            <w:vAlign w:val="center"/>
          </w:tcPr>
          <w:p w:rsidR="000D4137" w:rsidRPr="007D4396" w:rsidRDefault="000D4137" w:rsidP="000D4137">
            <w:pPr>
              <w:pStyle w:val="30"/>
              <w:rPr>
                <w:rFonts w:hAnsi="細明體"/>
                <w:spacing w:val="-10"/>
              </w:rPr>
            </w:pPr>
          </w:p>
        </w:tc>
        <w:tc>
          <w:tcPr>
            <w:tcW w:w="4484" w:type="dxa"/>
            <w:vAlign w:val="center"/>
          </w:tcPr>
          <w:p w:rsidR="000D4137" w:rsidRPr="007D4396"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0D4137" w:rsidRDefault="000D4137" w:rsidP="000D4137">
            <w:pPr>
              <w:pStyle w:val="1-31"/>
              <w:ind w:right="24" w:firstLine="180"/>
            </w:pPr>
            <w:r w:rsidRPr="008C75AC">
              <w:rPr>
                <w:rFonts w:hint="eastAsia"/>
                <w:noProof/>
              </w:rPr>
              <w:t>規費收入</w:t>
            </w:r>
          </w:p>
        </w:tc>
        <w:tc>
          <w:tcPr>
            <w:tcW w:w="1120" w:type="dxa"/>
            <w:vAlign w:val="center"/>
          </w:tcPr>
          <w:p w:rsidR="000D4137" w:rsidRDefault="000D4137" w:rsidP="000D4137">
            <w:pPr>
              <w:pStyle w:val="30"/>
              <w:rPr>
                <w:rFonts w:hAnsi="細明體"/>
                <w:spacing w:val="-10"/>
              </w:rPr>
            </w:pPr>
            <w:r w:rsidRPr="008C75AC">
              <w:rPr>
                <w:rFonts w:hAnsi="細明體"/>
                <w:noProof/>
                <w:spacing w:val="-10"/>
              </w:rPr>
              <w:t>3,067,970,000</w:t>
            </w:r>
          </w:p>
        </w:tc>
        <w:tc>
          <w:tcPr>
            <w:tcW w:w="1120" w:type="dxa"/>
            <w:vAlign w:val="center"/>
          </w:tcPr>
          <w:p w:rsidR="000D4137" w:rsidRDefault="000D4137" w:rsidP="000D4137">
            <w:pPr>
              <w:pStyle w:val="30"/>
              <w:rPr>
                <w:rFonts w:hAnsi="細明體"/>
                <w:spacing w:val="-10"/>
              </w:rPr>
            </w:pPr>
            <w:r w:rsidRPr="008C75AC">
              <w:rPr>
                <w:rFonts w:hAnsi="細明體"/>
                <w:noProof/>
                <w:spacing w:val="-10"/>
              </w:rPr>
              <w:t>2,259,180,014</w:t>
            </w:r>
          </w:p>
        </w:tc>
        <w:tc>
          <w:tcPr>
            <w:tcW w:w="1064" w:type="dxa"/>
            <w:vAlign w:val="center"/>
          </w:tcPr>
          <w:p w:rsidR="000D4137" w:rsidRDefault="000D4137" w:rsidP="000D4137">
            <w:pPr>
              <w:pStyle w:val="30"/>
              <w:rPr>
                <w:rFonts w:hAnsi="細明體"/>
                <w:spacing w:val="-10"/>
              </w:rPr>
            </w:pPr>
            <w:r>
              <w:rPr>
                <w:rFonts w:hint="eastAsia"/>
                <w:w w:val="50"/>
              </w:rPr>
              <w:t>－</w:t>
            </w:r>
            <w:r w:rsidRPr="008C75AC">
              <w:rPr>
                <w:rFonts w:hAnsi="細明體"/>
                <w:noProof/>
                <w:spacing w:val="-10"/>
              </w:rPr>
              <w:t xml:space="preserve"> 808,789,986</w:t>
            </w:r>
          </w:p>
        </w:tc>
        <w:tc>
          <w:tcPr>
            <w:tcW w:w="825" w:type="dxa"/>
            <w:vAlign w:val="center"/>
          </w:tcPr>
          <w:p w:rsidR="000D4137" w:rsidRDefault="000D4137" w:rsidP="000D4137">
            <w:pPr>
              <w:pStyle w:val="30"/>
              <w:rPr>
                <w:rFonts w:hAnsi="細明體"/>
                <w:spacing w:val="-10"/>
              </w:rPr>
            </w:pPr>
            <w:r>
              <w:rPr>
                <w:rFonts w:hint="eastAsia"/>
                <w:w w:val="50"/>
              </w:rPr>
              <w:t>－</w:t>
            </w:r>
            <w:r w:rsidRPr="008C75AC">
              <w:rPr>
                <w:rFonts w:hAnsi="細明體"/>
                <w:noProof/>
                <w:spacing w:val="-10"/>
              </w:rPr>
              <w:t xml:space="preserve"> 26.36</w:t>
            </w:r>
          </w:p>
        </w:tc>
        <w:tc>
          <w:tcPr>
            <w:tcW w:w="4484" w:type="dxa"/>
            <w:vAlign w:val="center"/>
          </w:tcPr>
          <w:p w:rsidR="000D4137" w:rsidRDefault="000D4137" w:rsidP="000D4137">
            <w:pPr>
              <w:pStyle w:val="40"/>
            </w:pPr>
            <w:r>
              <w:rPr>
                <w:rFonts w:hint="eastAsia"/>
                <w:noProof/>
              </w:rPr>
              <w:t>前3季</w:t>
            </w:r>
            <w:r w:rsidRPr="008C75AC">
              <w:rPr>
                <w:rFonts w:hint="eastAsia"/>
                <w:noProof/>
              </w:rPr>
              <w:t>受新型冠狀病毒肺炎</w:t>
            </w:r>
            <w:r>
              <w:rPr>
                <w:rFonts w:hint="eastAsia"/>
                <w:noProof/>
              </w:rPr>
              <w:t>（</w:t>
            </w:r>
            <w:r w:rsidRPr="008C75AC">
              <w:rPr>
                <w:rFonts w:hint="eastAsia"/>
                <w:noProof/>
              </w:rPr>
              <w:t>COVID</w:t>
            </w:r>
            <w:r w:rsidR="0095677C">
              <w:rPr>
                <w:rFonts w:hint="eastAsia"/>
                <w:w w:val="50"/>
              </w:rPr>
              <w:t>─</w:t>
            </w:r>
            <w:r w:rsidRPr="008C75AC">
              <w:rPr>
                <w:rFonts w:hint="eastAsia"/>
                <w:noProof/>
              </w:rPr>
              <w:t>19</w:t>
            </w:r>
            <w:r>
              <w:rPr>
                <w:rFonts w:hint="eastAsia"/>
                <w:noProof/>
              </w:rPr>
              <w:t>）疫情影響，仍</w:t>
            </w:r>
            <w:r w:rsidRPr="008C75AC">
              <w:rPr>
                <w:rFonts w:hint="eastAsia"/>
                <w:noProof/>
              </w:rPr>
              <w:t>採取邊境管制及相關檢疫措施，影響國人出國及商務活動，致護照、簽證及文件申請量減少，規費收入隨減。</w:t>
            </w:r>
          </w:p>
        </w:tc>
      </w:tr>
    </w:tbl>
    <w:p w:rsidR="000D4137" w:rsidRDefault="000D4137" w:rsidP="000D4137">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0D4137" w:rsidRDefault="000D4137" w:rsidP="000D4137">
      <w:pPr>
        <w:spacing w:line="340" w:lineRule="exact"/>
        <w:ind w:firstLine="480"/>
      </w:pPr>
    </w:p>
    <w:p w:rsidR="000D4137" w:rsidRDefault="000D4137" w:rsidP="000D4137">
      <w:pPr>
        <w:pStyle w:val="ab"/>
        <w:spacing w:before="72" w:after="72"/>
        <w:ind w:firstLine="561"/>
      </w:pPr>
      <w:r>
        <w:rPr>
          <w:rFonts w:hint="eastAsia"/>
        </w:rPr>
        <w:t>（二）　歲出部分</w:t>
      </w:r>
    </w:p>
    <w:p w:rsidR="000D4137" w:rsidRPr="00A2734B" w:rsidRDefault="000D4137" w:rsidP="000D4137">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0D4137" w:rsidTr="000D4137">
        <w:trPr>
          <w:trHeight w:val="284"/>
          <w:jc w:val="center"/>
        </w:trPr>
        <w:tc>
          <w:tcPr>
            <w:tcW w:w="10490" w:type="dxa"/>
            <w:gridSpan w:val="5"/>
            <w:vAlign w:val="bottom"/>
          </w:tcPr>
          <w:p w:rsidR="000D4137" w:rsidRDefault="000D4137" w:rsidP="000D4137">
            <w:pPr>
              <w:pStyle w:val="afa"/>
              <w:ind w:right="240"/>
            </w:pPr>
            <w:r>
              <w:rPr>
                <w:rFonts w:hint="eastAsia"/>
              </w:rPr>
              <w:t>單位</w:t>
            </w:r>
            <w:r>
              <w:t>：</w:t>
            </w:r>
            <w:r>
              <w:rPr>
                <w:rFonts w:hint="eastAsia"/>
              </w:rPr>
              <w:t>新臺幣元</w:t>
            </w:r>
          </w:p>
        </w:tc>
      </w:tr>
      <w:tr w:rsidR="000D4137"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0D4137" w:rsidRDefault="000D4137" w:rsidP="000D4137">
            <w:pPr>
              <w:pStyle w:val="af3"/>
              <w:ind w:left="72" w:right="72"/>
            </w:pPr>
            <w:r>
              <w:rPr>
                <w:rFonts w:hint="eastAsia"/>
              </w:rPr>
              <w:t>科目</w:t>
            </w:r>
          </w:p>
        </w:tc>
        <w:tc>
          <w:tcPr>
            <w:tcW w:w="1453" w:type="dxa"/>
            <w:vMerge w:val="restart"/>
            <w:tcBorders>
              <w:bottom w:val="single" w:sz="4" w:space="0" w:color="auto"/>
            </w:tcBorders>
            <w:vAlign w:val="center"/>
          </w:tcPr>
          <w:p w:rsidR="000D4137" w:rsidRDefault="000D4137" w:rsidP="000D4137">
            <w:pPr>
              <w:pStyle w:val="af3"/>
              <w:ind w:left="72" w:right="72"/>
            </w:pPr>
            <w:r>
              <w:rPr>
                <w:rFonts w:hint="eastAsia"/>
              </w:rPr>
              <w:t>預算數</w:t>
            </w:r>
          </w:p>
        </w:tc>
        <w:tc>
          <w:tcPr>
            <w:tcW w:w="2298" w:type="dxa"/>
            <w:gridSpan w:val="2"/>
            <w:tcBorders>
              <w:bottom w:val="single" w:sz="4" w:space="0" w:color="auto"/>
            </w:tcBorders>
            <w:vAlign w:val="center"/>
          </w:tcPr>
          <w:p w:rsidR="000D4137" w:rsidRDefault="000D4137" w:rsidP="000D4137">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0D4137" w:rsidRDefault="000D4137" w:rsidP="000D4137">
            <w:pPr>
              <w:pStyle w:val="af3"/>
              <w:ind w:left="72" w:right="72"/>
            </w:pPr>
            <w:r>
              <w:rPr>
                <w:rFonts w:hint="eastAsia"/>
              </w:rPr>
              <w:t>原因分析</w:t>
            </w:r>
          </w:p>
        </w:tc>
      </w:tr>
      <w:tr w:rsidR="000D4137"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0D4137" w:rsidRDefault="000D4137" w:rsidP="000D4137">
            <w:pPr>
              <w:ind w:left="70" w:right="60"/>
              <w:jc w:val="center"/>
            </w:pPr>
          </w:p>
        </w:tc>
        <w:tc>
          <w:tcPr>
            <w:tcW w:w="1453" w:type="dxa"/>
            <w:vMerge/>
            <w:tcBorders>
              <w:bottom w:val="single" w:sz="4" w:space="0" w:color="auto"/>
            </w:tcBorders>
            <w:vAlign w:val="center"/>
          </w:tcPr>
          <w:p w:rsidR="000D4137" w:rsidRDefault="000D4137" w:rsidP="000D4137">
            <w:pPr>
              <w:ind w:left="70" w:right="60"/>
              <w:jc w:val="center"/>
            </w:pPr>
          </w:p>
        </w:tc>
        <w:tc>
          <w:tcPr>
            <w:tcW w:w="1508" w:type="dxa"/>
            <w:tcBorders>
              <w:bottom w:val="single" w:sz="4" w:space="0" w:color="auto"/>
            </w:tcBorders>
            <w:vAlign w:val="center"/>
          </w:tcPr>
          <w:p w:rsidR="000D4137" w:rsidRDefault="000D4137" w:rsidP="000D4137">
            <w:pPr>
              <w:pStyle w:val="af3"/>
              <w:ind w:left="72" w:right="72"/>
            </w:pPr>
            <w:r>
              <w:rPr>
                <w:rFonts w:hint="eastAsia"/>
              </w:rPr>
              <w:t>金額</w:t>
            </w:r>
          </w:p>
        </w:tc>
        <w:tc>
          <w:tcPr>
            <w:tcW w:w="790" w:type="dxa"/>
            <w:tcBorders>
              <w:bottom w:val="single" w:sz="4" w:space="0" w:color="auto"/>
            </w:tcBorders>
            <w:vAlign w:val="center"/>
          </w:tcPr>
          <w:p w:rsidR="000D4137" w:rsidRDefault="000D4137" w:rsidP="000D4137">
            <w:pPr>
              <w:pStyle w:val="af3"/>
              <w:ind w:left="72" w:right="72"/>
            </w:pPr>
            <w:r>
              <w:rPr>
                <w:rFonts w:hint="eastAsia"/>
              </w:rPr>
              <w:t>％</w:t>
            </w:r>
          </w:p>
        </w:tc>
        <w:tc>
          <w:tcPr>
            <w:tcW w:w="4737" w:type="dxa"/>
            <w:vMerge/>
            <w:tcBorders>
              <w:bottom w:val="single" w:sz="4" w:space="0" w:color="auto"/>
              <w:right w:val="nil"/>
            </w:tcBorders>
            <w:vAlign w:val="center"/>
          </w:tcPr>
          <w:p w:rsidR="000D4137" w:rsidRDefault="000D4137" w:rsidP="000D4137">
            <w:pPr>
              <w:ind w:left="70" w:right="60"/>
              <w:jc w:val="center"/>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Pr="00BD5674" w:rsidRDefault="000D4137" w:rsidP="000D4137">
            <w:pPr>
              <w:pStyle w:val="23"/>
            </w:pPr>
            <w:r w:rsidRPr="00BD5674">
              <w:rPr>
                <w:rFonts w:hint="eastAsia"/>
                <w:noProof/>
              </w:rPr>
              <w:t>外交部</w:t>
            </w:r>
          </w:p>
        </w:tc>
        <w:tc>
          <w:tcPr>
            <w:tcW w:w="1453" w:type="dxa"/>
            <w:vAlign w:val="center"/>
          </w:tcPr>
          <w:p w:rsidR="000D4137" w:rsidRPr="00BD5674" w:rsidRDefault="000D4137" w:rsidP="000D4137">
            <w:pPr>
              <w:pStyle w:val="30"/>
              <w:rPr>
                <w:rFonts w:hAnsi="細明體"/>
              </w:rPr>
            </w:pPr>
          </w:p>
        </w:tc>
        <w:tc>
          <w:tcPr>
            <w:tcW w:w="1508" w:type="dxa"/>
            <w:vAlign w:val="center"/>
          </w:tcPr>
          <w:p w:rsidR="000D4137" w:rsidRPr="00BD5674" w:rsidRDefault="000D4137" w:rsidP="000D4137">
            <w:pPr>
              <w:pStyle w:val="30"/>
              <w:rPr>
                <w:rFonts w:hAnsi="細明體"/>
              </w:rPr>
            </w:pPr>
          </w:p>
        </w:tc>
        <w:tc>
          <w:tcPr>
            <w:tcW w:w="790" w:type="dxa"/>
            <w:vAlign w:val="center"/>
          </w:tcPr>
          <w:p w:rsidR="000D4137" w:rsidRPr="00BD5674" w:rsidRDefault="000D4137" w:rsidP="000D4137">
            <w:pPr>
              <w:pStyle w:val="30"/>
              <w:rPr>
                <w:rFonts w:hAnsi="細明體"/>
              </w:rPr>
            </w:pPr>
          </w:p>
        </w:tc>
        <w:tc>
          <w:tcPr>
            <w:tcW w:w="4737" w:type="dxa"/>
            <w:vAlign w:val="center"/>
          </w:tcPr>
          <w:p w:rsidR="000D4137" w:rsidRPr="00BD5674"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一般行政</w:t>
            </w:r>
          </w:p>
        </w:tc>
        <w:tc>
          <w:tcPr>
            <w:tcW w:w="1453" w:type="dxa"/>
            <w:vAlign w:val="center"/>
          </w:tcPr>
          <w:p w:rsidR="000D4137" w:rsidRDefault="000D4137" w:rsidP="000D4137">
            <w:pPr>
              <w:pStyle w:val="30"/>
              <w:rPr>
                <w:rFonts w:hAnsi="細明體"/>
              </w:rPr>
            </w:pPr>
            <w:r w:rsidRPr="008C75AC">
              <w:rPr>
                <w:rFonts w:hAnsi="細明體"/>
                <w:noProof/>
              </w:rPr>
              <w:t>8,051,051,000</w:t>
            </w:r>
          </w:p>
        </w:tc>
        <w:tc>
          <w:tcPr>
            <w:tcW w:w="1508" w:type="dxa"/>
            <w:vAlign w:val="center"/>
          </w:tcPr>
          <w:p w:rsidR="000D4137" w:rsidRDefault="000D4137" w:rsidP="000D4137">
            <w:pPr>
              <w:pStyle w:val="30"/>
              <w:rPr>
                <w:rFonts w:hAnsi="細明體"/>
              </w:rPr>
            </w:pPr>
            <w:r w:rsidRPr="008C75AC">
              <w:rPr>
                <w:rFonts w:hAnsi="細明體"/>
                <w:noProof/>
              </w:rPr>
              <w:t>80,376,868</w:t>
            </w:r>
          </w:p>
        </w:tc>
        <w:tc>
          <w:tcPr>
            <w:tcW w:w="790" w:type="dxa"/>
            <w:vAlign w:val="center"/>
          </w:tcPr>
          <w:p w:rsidR="000D4137" w:rsidRDefault="000D4137" w:rsidP="000D4137">
            <w:pPr>
              <w:pStyle w:val="30"/>
              <w:rPr>
                <w:rFonts w:hAnsi="細明體"/>
              </w:rPr>
            </w:pPr>
            <w:r w:rsidRPr="008C75AC">
              <w:rPr>
                <w:rFonts w:hAnsi="細明體"/>
                <w:noProof/>
              </w:rPr>
              <w:t>1.00</w:t>
            </w:r>
          </w:p>
        </w:tc>
        <w:tc>
          <w:tcPr>
            <w:tcW w:w="4737" w:type="dxa"/>
            <w:vAlign w:val="center"/>
          </w:tcPr>
          <w:p w:rsidR="000D4137" w:rsidRDefault="000D4137" w:rsidP="000D4137">
            <w:pPr>
              <w:pStyle w:val="40"/>
            </w:pPr>
            <w:r w:rsidRPr="0014763D">
              <w:rPr>
                <w:rFonts w:hint="eastAsia"/>
                <w:noProof/>
              </w:rPr>
              <w:t>天母使館</w:t>
            </w:r>
            <w:r>
              <w:rPr>
                <w:rFonts w:hint="eastAsia"/>
                <w:noProof/>
              </w:rPr>
              <w:t>專用區氣冷式冷暖冰水機汰換</w:t>
            </w:r>
            <w:r w:rsidRPr="0014763D">
              <w:rPr>
                <w:rFonts w:hint="eastAsia"/>
                <w:noProof/>
              </w:rPr>
              <w:t>、外交部辦公</w:t>
            </w:r>
            <w:r>
              <w:rPr>
                <w:rFonts w:hint="eastAsia"/>
                <w:noProof/>
              </w:rPr>
              <w:t>大樓後棟變電站設備汰換</w:t>
            </w:r>
            <w:r w:rsidRPr="0014763D">
              <w:rPr>
                <w:rFonts w:hint="eastAsia"/>
                <w:noProof/>
              </w:rPr>
              <w:t>、外交部外部網路防火牆主機汰換</w:t>
            </w:r>
            <w:r w:rsidRPr="008C75AC">
              <w:rPr>
                <w:rFonts w:hint="eastAsia"/>
                <w:noProof/>
              </w:rPr>
              <w:t>等</w:t>
            </w:r>
            <w:r w:rsidRPr="0014763D">
              <w:rPr>
                <w:rFonts w:hint="eastAsia"/>
                <w:noProof/>
              </w:rPr>
              <w:t>採購</w:t>
            </w:r>
            <w:r>
              <w:rPr>
                <w:rFonts w:hint="eastAsia"/>
                <w:noProof/>
              </w:rPr>
              <w:t>案尚在進行中</w:t>
            </w:r>
            <w:r w:rsidRPr="008C75AC">
              <w:rPr>
                <w:rFonts w:hint="eastAsia"/>
                <w:noProof/>
              </w:rPr>
              <w:t>，及駐外人員其他給與等人員維持費未及於年度終了前結報。</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駐外機構業務</w:t>
            </w:r>
          </w:p>
        </w:tc>
        <w:tc>
          <w:tcPr>
            <w:tcW w:w="1453" w:type="dxa"/>
            <w:vAlign w:val="center"/>
          </w:tcPr>
          <w:p w:rsidR="000D4137" w:rsidRDefault="000D4137" w:rsidP="000D4137">
            <w:pPr>
              <w:pStyle w:val="30"/>
              <w:rPr>
                <w:rFonts w:hAnsi="細明體"/>
              </w:rPr>
            </w:pPr>
            <w:r w:rsidRPr="008C75AC">
              <w:rPr>
                <w:rFonts w:hAnsi="細明體"/>
                <w:noProof/>
              </w:rPr>
              <w:t>3,076,210,000</w:t>
            </w:r>
          </w:p>
        </w:tc>
        <w:tc>
          <w:tcPr>
            <w:tcW w:w="1508" w:type="dxa"/>
            <w:vAlign w:val="center"/>
          </w:tcPr>
          <w:p w:rsidR="000D4137" w:rsidRDefault="000D4137" w:rsidP="000D4137">
            <w:pPr>
              <w:pStyle w:val="30"/>
              <w:rPr>
                <w:rFonts w:hAnsi="細明體"/>
              </w:rPr>
            </w:pPr>
            <w:r w:rsidRPr="008C75AC">
              <w:rPr>
                <w:rFonts w:hAnsi="細明體"/>
                <w:noProof/>
              </w:rPr>
              <w:t>159,070,703</w:t>
            </w:r>
          </w:p>
        </w:tc>
        <w:tc>
          <w:tcPr>
            <w:tcW w:w="790" w:type="dxa"/>
            <w:vAlign w:val="center"/>
          </w:tcPr>
          <w:p w:rsidR="000D4137" w:rsidRDefault="000D4137" w:rsidP="000D4137">
            <w:pPr>
              <w:pStyle w:val="30"/>
              <w:rPr>
                <w:rFonts w:hAnsi="細明體"/>
              </w:rPr>
            </w:pPr>
            <w:r w:rsidRPr="008C75AC">
              <w:rPr>
                <w:rFonts w:hAnsi="細明體"/>
                <w:noProof/>
              </w:rPr>
              <w:t>5.17</w:t>
            </w:r>
          </w:p>
        </w:tc>
        <w:tc>
          <w:tcPr>
            <w:tcW w:w="4737" w:type="dxa"/>
            <w:vAlign w:val="center"/>
          </w:tcPr>
          <w:p w:rsidR="000D4137" w:rsidRPr="00245845" w:rsidRDefault="000D4137" w:rsidP="000D4137">
            <w:pPr>
              <w:pStyle w:val="40"/>
              <w:rPr>
                <w:spacing w:val="-6"/>
              </w:rPr>
            </w:pPr>
            <w:r w:rsidRPr="00245845">
              <w:rPr>
                <w:rFonts w:hint="eastAsia"/>
                <w:noProof/>
                <w:spacing w:val="-6"/>
              </w:rPr>
              <w:t>駐外人員內外互調經費及駐外館處業務經費，未及於年度終了前結報。</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國際會議及交流</w:t>
            </w:r>
          </w:p>
        </w:tc>
        <w:tc>
          <w:tcPr>
            <w:tcW w:w="1453" w:type="dxa"/>
            <w:vAlign w:val="center"/>
          </w:tcPr>
          <w:p w:rsidR="000D4137" w:rsidRDefault="000D4137" w:rsidP="000D4137">
            <w:pPr>
              <w:pStyle w:val="30"/>
              <w:rPr>
                <w:rFonts w:hAnsi="細明體"/>
              </w:rPr>
            </w:pPr>
            <w:r w:rsidRPr="008C75AC">
              <w:rPr>
                <w:rFonts w:hAnsi="細明體"/>
                <w:noProof/>
              </w:rPr>
              <w:t>1,968,561,000</w:t>
            </w:r>
          </w:p>
        </w:tc>
        <w:tc>
          <w:tcPr>
            <w:tcW w:w="1508" w:type="dxa"/>
            <w:vAlign w:val="center"/>
          </w:tcPr>
          <w:p w:rsidR="000D4137" w:rsidRDefault="000D4137" w:rsidP="000D4137">
            <w:pPr>
              <w:pStyle w:val="30"/>
              <w:rPr>
                <w:rFonts w:hAnsi="細明體"/>
              </w:rPr>
            </w:pPr>
            <w:r w:rsidRPr="008C75AC">
              <w:rPr>
                <w:rFonts w:hAnsi="細明體"/>
                <w:noProof/>
              </w:rPr>
              <w:t>473,715,354</w:t>
            </w:r>
          </w:p>
        </w:tc>
        <w:tc>
          <w:tcPr>
            <w:tcW w:w="790" w:type="dxa"/>
            <w:vAlign w:val="center"/>
          </w:tcPr>
          <w:p w:rsidR="000D4137" w:rsidRDefault="000D4137" w:rsidP="000D4137">
            <w:pPr>
              <w:pStyle w:val="30"/>
              <w:rPr>
                <w:rFonts w:hAnsi="細明體"/>
              </w:rPr>
            </w:pPr>
            <w:r w:rsidRPr="008C75AC">
              <w:rPr>
                <w:rFonts w:hAnsi="細明體"/>
                <w:noProof/>
              </w:rPr>
              <w:t>24.06</w:t>
            </w:r>
          </w:p>
        </w:tc>
        <w:tc>
          <w:tcPr>
            <w:tcW w:w="4737" w:type="dxa"/>
            <w:vAlign w:val="center"/>
          </w:tcPr>
          <w:p w:rsidR="000D4137" w:rsidRPr="00245845" w:rsidRDefault="000D4137" w:rsidP="000D4137">
            <w:pPr>
              <w:pStyle w:val="40"/>
              <w:rPr>
                <w:spacing w:val="-2"/>
              </w:rPr>
            </w:pPr>
            <w:r w:rsidRPr="00245845">
              <w:rPr>
                <w:rFonts w:hint="eastAsia"/>
                <w:noProof/>
                <w:spacing w:val="-2"/>
              </w:rPr>
              <w:t>補助辦理國際交流活動尚在進行中，或經費未及於年度終了前結報。</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國際合作及關懷</w:t>
            </w:r>
          </w:p>
        </w:tc>
        <w:tc>
          <w:tcPr>
            <w:tcW w:w="1453" w:type="dxa"/>
            <w:vAlign w:val="center"/>
          </w:tcPr>
          <w:p w:rsidR="000D4137" w:rsidRDefault="000D4137" w:rsidP="000D4137">
            <w:pPr>
              <w:pStyle w:val="30"/>
              <w:rPr>
                <w:rFonts w:hAnsi="細明體"/>
              </w:rPr>
            </w:pPr>
            <w:r w:rsidRPr="008C75AC">
              <w:rPr>
                <w:rFonts w:hAnsi="細明體"/>
                <w:noProof/>
              </w:rPr>
              <w:t>12,687,584,000</w:t>
            </w:r>
          </w:p>
        </w:tc>
        <w:tc>
          <w:tcPr>
            <w:tcW w:w="1508" w:type="dxa"/>
            <w:vAlign w:val="center"/>
          </w:tcPr>
          <w:p w:rsidR="000D4137" w:rsidRDefault="000D4137" w:rsidP="000D4137">
            <w:pPr>
              <w:pStyle w:val="30"/>
              <w:rPr>
                <w:rFonts w:hAnsi="細明體"/>
              </w:rPr>
            </w:pPr>
            <w:r w:rsidRPr="008C75AC">
              <w:rPr>
                <w:rFonts w:hAnsi="細明體"/>
                <w:noProof/>
              </w:rPr>
              <w:t>6,399,738,256</w:t>
            </w:r>
          </w:p>
        </w:tc>
        <w:tc>
          <w:tcPr>
            <w:tcW w:w="790" w:type="dxa"/>
            <w:vAlign w:val="center"/>
          </w:tcPr>
          <w:p w:rsidR="000D4137" w:rsidRDefault="000D4137" w:rsidP="000D4137">
            <w:pPr>
              <w:pStyle w:val="30"/>
              <w:rPr>
                <w:rFonts w:hAnsi="細明體"/>
              </w:rPr>
            </w:pPr>
            <w:r w:rsidRPr="008C75AC">
              <w:rPr>
                <w:rFonts w:hAnsi="細明體"/>
                <w:noProof/>
              </w:rPr>
              <w:t>50.44</w:t>
            </w:r>
          </w:p>
        </w:tc>
        <w:tc>
          <w:tcPr>
            <w:tcW w:w="4737" w:type="dxa"/>
            <w:vAlign w:val="center"/>
          </w:tcPr>
          <w:p w:rsidR="000D4137" w:rsidRDefault="000D4137" w:rsidP="000D4137">
            <w:pPr>
              <w:pStyle w:val="40"/>
            </w:pPr>
            <w:r w:rsidRPr="008C75AC">
              <w:rPr>
                <w:rFonts w:hint="eastAsia"/>
                <w:noProof/>
              </w:rPr>
              <w:t>援助友邦國家雙邊合作計畫及委託辦理援外技術合作計畫尚在進行中。</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一般建築及設備</w:t>
            </w:r>
          </w:p>
        </w:tc>
        <w:tc>
          <w:tcPr>
            <w:tcW w:w="1453" w:type="dxa"/>
            <w:vAlign w:val="center"/>
          </w:tcPr>
          <w:p w:rsidR="000D4137" w:rsidRDefault="000D4137" w:rsidP="000D4137">
            <w:pPr>
              <w:pStyle w:val="30"/>
              <w:rPr>
                <w:rFonts w:hAnsi="細明體"/>
              </w:rPr>
            </w:pPr>
            <w:r w:rsidRPr="008C75AC">
              <w:rPr>
                <w:rFonts w:hAnsi="細明體"/>
                <w:noProof/>
              </w:rPr>
              <w:t>1,595,633,000</w:t>
            </w:r>
          </w:p>
        </w:tc>
        <w:tc>
          <w:tcPr>
            <w:tcW w:w="1508" w:type="dxa"/>
            <w:vAlign w:val="center"/>
          </w:tcPr>
          <w:p w:rsidR="000D4137" w:rsidRDefault="000D4137" w:rsidP="000D4137">
            <w:pPr>
              <w:pStyle w:val="30"/>
              <w:rPr>
                <w:rFonts w:hAnsi="細明體"/>
              </w:rPr>
            </w:pPr>
            <w:r w:rsidRPr="008C75AC">
              <w:rPr>
                <w:rFonts w:hAnsi="細明體"/>
                <w:noProof/>
              </w:rPr>
              <w:t>1,555,780,017</w:t>
            </w:r>
          </w:p>
        </w:tc>
        <w:tc>
          <w:tcPr>
            <w:tcW w:w="790" w:type="dxa"/>
            <w:vAlign w:val="center"/>
          </w:tcPr>
          <w:p w:rsidR="000D4137" w:rsidRDefault="000D4137" w:rsidP="000D4137">
            <w:pPr>
              <w:pStyle w:val="30"/>
              <w:rPr>
                <w:rFonts w:hAnsi="細明體"/>
                <w:noProof/>
              </w:rPr>
            </w:pPr>
            <w:r w:rsidRPr="008C75AC">
              <w:rPr>
                <w:rFonts w:hAnsi="細明體"/>
                <w:noProof/>
              </w:rPr>
              <w:t>97.50</w:t>
            </w:r>
          </w:p>
        </w:tc>
        <w:tc>
          <w:tcPr>
            <w:tcW w:w="4737" w:type="dxa"/>
            <w:vAlign w:val="center"/>
          </w:tcPr>
          <w:p w:rsidR="000D4137" w:rsidRDefault="000D4137" w:rsidP="000D4137">
            <w:pPr>
              <w:pStyle w:val="40"/>
            </w:pPr>
            <w:r w:rsidRPr="008C75AC">
              <w:rPr>
                <w:rFonts w:hint="eastAsia"/>
                <w:noProof/>
              </w:rPr>
              <w:t>駐舊金山辦事處館舍購置計畫、致遠新村職務輪調宿舍及檔案大樓新建工程尚在進行中。</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外交支出機密預算</w:t>
            </w:r>
          </w:p>
        </w:tc>
        <w:tc>
          <w:tcPr>
            <w:tcW w:w="1453" w:type="dxa"/>
            <w:vAlign w:val="center"/>
          </w:tcPr>
          <w:p w:rsidR="000D4137" w:rsidRDefault="000D4137" w:rsidP="000D4137">
            <w:pPr>
              <w:pStyle w:val="30"/>
              <w:rPr>
                <w:rFonts w:hAnsi="細明體"/>
              </w:rPr>
            </w:pPr>
            <w:r w:rsidRPr="008C75AC">
              <w:rPr>
                <w:rFonts w:hAnsi="細明體"/>
                <w:noProof/>
              </w:rPr>
              <w:t>1,294,104,000</w:t>
            </w:r>
          </w:p>
        </w:tc>
        <w:tc>
          <w:tcPr>
            <w:tcW w:w="1508" w:type="dxa"/>
            <w:vAlign w:val="center"/>
          </w:tcPr>
          <w:p w:rsidR="000D4137" w:rsidRDefault="000D4137" w:rsidP="000D4137">
            <w:pPr>
              <w:pStyle w:val="30"/>
              <w:rPr>
                <w:rFonts w:hAnsi="細明體"/>
              </w:rPr>
            </w:pPr>
            <w:r w:rsidRPr="008C75AC">
              <w:rPr>
                <w:rFonts w:hAnsi="細明體"/>
                <w:noProof/>
              </w:rPr>
              <w:t>184,435,131</w:t>
            </w:r>
          </w:p>
        </w:tc>
        <w:tc>
          <w:tcPr>
            <w:tcW w:w="790" w:type="dxa"/>
            <w:vAlign w:val="center"/>
          </w:tcPr>
          <w:p w:rsidR="000D4137" w:rsidRPr="007D2933" w:rsidRDefault="000D4137" w:rsidP="000D4137">
            <w:pPr>
              <w:pStyle w:val="30"/>
              <w:rPr>
                <w:rFonts w:hAnsi="細明體"/>
              </w:rPr>
            </w:pPr>
            <w:r w:rsidRPr="008C75AC">
              <w:rPr>
                <w:rFonts w:hAnsi="細明體"/>
                <w:noProof/>
              </w:rPr>
              <w:t>14.25</w:t>
            </w:r>
          </w:p>
        </w:tc>
        <w:tc>
          <w:tcPr>
            <w:tcW w:w="4737" w:type="dxa"/>
            <w:vAlign w:val="center"/>
          </w:tcPr>
          <w:p w:rsidR="000D4137" w:rsidRPr="00737E30" w:rsidRDefault="000D4137" w:rsidP="000D4137">
            <w:pPr>
              <w:pStyle w:val="40"/>
            </w:pPr>
            <w:r w:rsidRPr="008C75AC">
              <w:rPr>
                <w:rFonts w:hint="eastAsia"/>
                <w:noProof/>
              </w:rPr>
              <w:t>密不錄由。</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Pr="00BD5674" w:rsidRDefault="000D4137" w:rsidP="000D4137">
            <w:pPr>
              <w:pStyle w:val="23"/>
            </w:pPr>
            <w:r w:rsidRPr="00BD5674">
              <w:rPr>
                <w:rFonts w:hint="eastAsia"/>
                <w:noProof/>
              </w:rPr>
              <w:t>領事事務局</w:t>
            </w:r>
          </w:p>
        </w:tc>
        <w:tc>
          <w:tcPr>
            <w:tcW w:w="1453" w:type="dxa"/>
            <w:vAlign w:val="center"/>
          </w:tcPr>
          <w:p w:rsidR="000D4137" w:rsidRPr="00BD5674" w:rsidRDefault="000D4137" w:rsidP="000D4137">
            <w:pPr>
              <w:pStyle w:val="30"/>
              <w:rPr>
                <w:rFonts w:hAnsi="細明體"/>
              </w:rPr>
            </w:pPr>
          </w:p>
        </w:tc>
        <w:tc>
          <w:tcPr>
            <w:tcW w:w="1508" w:type="dxa"/>
            <w:vAlign w:val="center"/>
          </w:tcPr>
          <w:p w:rsidR="000D4137" w:rsidRPr="00BD5674" w:rsidRDefault="000D4137" w:rsidP="000D4137">
            <w:pPr>
              <w:pStyle w:val="30"/>
              <w:rPr>
                <w:rFonts w:hAnsi="細明體"/>
              </w:rPr>
            </w:pPr>
          </w:p>
        </w:tc>
        <w:tc>
          <w:tcPr>
            <w:tcW w:w="790" w:type="dxa"/>
            <w:vAlign w:val="center"/>
          </w:tcPr>
          <w:p w:rsidR="000D4137" w:rsidRPr="00BD5674" w:rsidRDefault="000D4137" w:rsidP="000D4137">
            <w:pPr>
              <w:pStyle w:val="30"/>
              <w:rPr>
                <w:rFonts w:hAnsi="細明體"/>
              </w:rPr>
            </w:pPr>
          </w:p>
        </w:tc>
        <w:tc>
          <w:tcPr>
            <w:tcW w:w="4737" w:type="dxa"/>
            <w:vAlign w:val="center"/>
          </w:tcPr>
          <w:p w:rsidR="000D4137" w:rsidRPr="00BD5674"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領事事務管理</w:t>
            </w:r>
          </w:p>
        </w:tc>
        <w:tc>
          <w:tcPr>
            <w:tcW w:w="1453" w:type="dxa"/>
            <w:vAlign w:val="center"/>
          </w:tcPr>
          <w:p w:rsidR="000D4137" w:rsidRDefault="000D4137" w:rsidP="000D4137">
            <w:pPr>
              <w:pStyle w:val="30"/>
              <w:rPr>
                <w:rFonts w:hAnsi="細明體"/>
              </w:rPr>
            </w:pPr>
            <w:r w:rsidRPr="008C75AC">
              <w:rPr>
                <w:rFonts w:hAnsi="細明體"/>
                <w:noProof/>
              </w:rPr>
              <w:t>836,281,000</w:t>
            </w:r>
          </w:p>
        </w:tc>
        <w:tc>
          <w:tcPr>
            <w:tcW w:w="1508" w:type="dxa"/>
            <w:vAlign w:val="center"/>
          </w:tcPr>
          <w:p w:rsidR="000D4137" w:rsidRDefault="000D4137" w:rsidP="000D4137">
            <w:pPr>
              <w:pStyle w:val="30"/>
              <w:rPr>
                <w:rFonts w:hAnsi="細明體"/>
              </w:rPr>
            </w:pPr>
            <w:r w:rsidRPr="008C75AC">
              <w:rPr>
                <w:rFonts w:hAnsi="細明體"/>
                <w:noProof/>
              </w:rPr>
              <w:t>166,348,558</w:t>
            </w:r>
          </w:p>
        </w:tc>
        <w:tc>
          <w:tcPr>
            <w:tcW w:w="790" w:type="dxa"/>
            <w:vAlign w:val="center"/>
          </w:tcPr>
          <w:p w:rsidR="000D4137" w:rsidRDefault="000D4137" w:rsidP="000D4137">
            <w:pPr>
              <w:pStyle w:val="30"/>
              <w:rPr>
                <w:rFonts w:hAnsi="細明體"/>
              </w:rPr>
            </w:pPr>
            <w:r w:rsidRPr="008C75AC">
              <w:rPr>
                <w:rFonts w:hAnsi="細明體"/>
                <w:noProof/>
              </w:rPr>
              <w:t>19.89</w:t>
            </w:r>
          </w:p>
        </w:tc>
        <w:tc>
          <w:tcPr>
            <w:tcW w:w="4737" w:type="dxa"/>
            <w:vAlign w:val="center"/>
          </w:tcPr>
          <w:p w:rsidR="000D4137" w:rsidRPr="00757810" w:rsidRDefault="000D4137" w:rsidP="000D4137">
            <w:pPr>
              <w:pStyle w:val="40"/>
            </w:pPr>
            <w:r w:rsidRPr="00757810">
              <w:rPr>
                <w:rFonts w:hint="eastAsia"/>
                <w:noProof/>
              </w:rPr>
              <w:t>晶片護照等採購案，須保留繼續執行。</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Pr="00BD5674" w:rsidRDefault="000D4137" w:rsidP="000D4137">
            <w:pPr>
              <w:pStyle w:val="23"/>
            </w:pPr>
            <w:r w:rsidRPr="00BD5674">
              <w:rPr>
                <w:rFonts w:hint="eastAsia"/>
                <w:noProof/>
              </w:rPr>
              <w:t>外交及國際事務學院</w:t>
            </w:r>
          </w:p>
        </w:tc>
        <w:tc>
          <w:tcPr>
            <w:tcW w:w="1453" w:type="dxa"/>
            <w:vAlign w:val="center"/>
          </w:tcPr>
          <w:p w:rsidR="000D4137" w:rsidRPr="00BD5674" w:rsidRDefault="000D4137" w:rsidP="000D4137">
            <w:pPr>
              <w:pStyle w:val="30"/>
              <w:rPr>
                <w:rFonts w:hAnsi="細明體"/>
              </w:rPr>
            </w:pPr>
          </w:p>
        </w:tc>
        <w:tc>
          <w:tcPr>
            <w:tcW w:w="1508" w:type="dxa"/>
            <w:vAlign w:val="center"/>
          </w:tcPr>
          <w:p w:rsidR="000D4137" w:rsidRPr="00BD5674" w:rsidRDefault="000D4137" w:rsidP="000D4137">
            <w:pPr>
              <w:pStyle w:val="30"/>
              <w:rPr>
                <w:rFonts w:hAnsi="細明體"/>
              </w:rPr>
            </w:pPr>
          </w:p>
        </w:tc>
        <w:tc>
          <w:tcPr>
            <w:tcW w:w="790" w:type="dxa"/>
            <w:vAlign w:val="center"/>
          </w:tcPr>
          <w:p w:rsidR="000D4137" w:rsidRPr="00BD5674" w:rsidRDefault="000D4137" w:rsidP="000D4137">
            <w:pPr>
              <w:pStyle w:val="30"/>
              <w:rPr>
                <w:rFonts w:hAnsi="細明體"/>
              </w:rPr>
            </w:pPr>
          </w:p>
        </w:tc>
        <w:tc>
          <w:tcPr>
            <w:tcW w:w="4737" w:type="dxa"/>
            <w:vAlign w:val="center"/>
          </w:tcPr>
          <w:p w:rsidR="000D4137" w:rsidRPr="00757810"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0D4137" w:rsidRDefault="000D4137" w:rsidP="000D4137">
            <w:pPr>
              <w:pStyle w:val="211"/>
              <w:ind w:right="24"/>
              <w:jc w:val="distribute"/>
            </w:pPr>
            <w:r w:rsidRPr="008C75AC">
              <w:rPr>
                <w:rFonts w:hint="eastAsia"/>
                <w:noProof/>
              </w:rPr>
              <w:t>外交領事人員講習</w:t>
            </w:r>
          </w:p>
        </w:tc>
        <w:tc>
          <w:tcPr>
            <w:tcW w:w="1453" w:type="dxa"/>
            <w:vAlign w:val="center"/>
          </w:tcPr>
          <w:p w:rsidR="000D4137" w:rsidRDefault="000D4137" w:rsidP="000D4137">
            <w:pPr>
              <w:pStyle w:val="30"/>
              <w:rPr>
                <w:rFonts w:hAnsi="細明體"/>
              </w:rPr>
            </w:pPr>
            <w:r w:rsidRPr="008C75AC">
              <w:rPr>
                <w:rFonts w:hAnsi="細明體"/>
                <w:noProof/>
              </w:rPr>
              <w:t>15,786,000</w:t>
            </w:r>
          </w:p>
        </w:tc>
        <w:tc>
          <w:tcPr>
            <w:tcW w:w="1508" w:type="dxa"/>
            <w:vAlign w:val="center"/>
          </w:tcPr>
          <w:p w:rsidR="000D4137" w:rsidRDefault="000D4137" w:rsidP="000D4137">
            <w:pPr>
              <w:pStyle w:val="30"/>
              <w:rPr>
                <w:rFonts w:hAnsi="細明體"/>
              </w:rPr>
            </w:pPr>
            <w:r w:rsidRPr="008C75AC">
              <w:rPr>
                <w:rFonts w:hAnsi="細明體"/>
                <w:noProof/>
              </w:rPr>
              <w:t>4,500,000</w:t>
            </w:r>
          </w:p>
        </w:tc>
        <w:tc>
          <w:tcPr>
            <w:tcW w:w="790" w:type="dxa"/>
            <w:vAlign w:val="center"/>
          </w:tcPr>
          <w:p w:rsidR="000D4137" w:rsidRDefault="000D4137" w:rsidP="000D4137">
            <w:pPr>
              <w:pStyle w:val="30"/>
              <w:rPr>
                <w:rFonts w:hAnsi="細明體"/>
              </w:rPr>
            </w:pPr>
            <w:r w:rsidRPr="008C75AC">
              <w:rPr>
                <w:rFonts w:hAnsi="細明體"/>
                <w:noProof/>
              </w:rPr>
              <w:t>28.51</w:t>
            </w:r>
          </w:p>
        </w:tc>
        <w:tc>
          <w:tcPr>
            <w:tcW w:w="4737" w:type="dxa"/>
            <w:vAlign w:val="center"/>
          </w:tcPr>
          <w:p w:rsidR="000D4137" w:rsidRPr="00757810" w:rsidRDefault="000D4137" w:rsidP="000D4137">
            <w:pPr>
              <w:pStyle w:val="40"/>
            </w:pPr>
            <w:r w:rsidRPr="00757810">
              <w:rPr>
                <w:rFonts w:hint="eastAsia"/>
                <w:noProof/>
              </w:rPr>
              <w:t>太平洋島國青年領袖培訓計畫受新型冠狀病毒肺炎（COVID</w:t>
            </w:r>
            <w:r w:rsidR="0095677C">
              <w:rPr>
                <w:rFonts w:hint="eastAsia"/>
                <w:w w:val="50"/>
              </w:rPr>
              <w:t>─</w:t>
            </w:r>
            <w:r w:rsidRPr="00757810">
              <w:rPr>
                <w:rFonts w:hint="eastAsia"/>
                <w:noProof/>
              </w:rPr>
              <w:t>19）疫情影響，須保留繼續執行。</w:t>
            </w:r>
          </w:p>
        </w:tc>
      </w:tr>
    </w:tbl>
    <w:p w:rsidR="000D4137" w:rsidRDefault="000D4137" w:rsidP="000D4137">
      <w:pPr>
        <w:pStyle w:val="afb"/>
      </w:pPr>
      <w:r>
        <w:rPr>
          <w:rFonts w:hint="eastAsia"/>
        </w:rPr>
        <w:t>註</w:t>
      </w:r>
      <w:r>
        <w:t>：</w:t>
      </w:r>
      <w:r>
        <w:rPr>
          <w:rFonts w:hint="eastAsia"/>
        </w:rPr>
        <w:t>本表所列項目係指應付保留數達20％</w:t>
      </w:r>
      <w:r>
        <w:t>，</w:t>
      </w:r>
      <w:r>
        <w:rPr>
          <w:rFonts w:hint="eastAsia"/>
        </w:rPr>
        <w:t>或3千萬元以上者</w:t>
      </w:r>
      <w:r>
        <w:t>。</w:t>
      </w:r>
    </w:p>
    <w:p w:rsidR="000D4137" w:rsidRDefault="000D4137" w:rsidP="000D4137">
      <w:pPr>
        <w:pStyle w:val="ad"/>
        <w:ind w:firstLine="480"/>
      </w:pPr>
    </w:p>
    <w:p w:rsidR="000D4137" w:rsidRPr="00135D17" w:rsidRDefault="000D4137" w:rsidP="000D4137">
      <w:pPr>
        <w:pStyle w:val="13"/>
      </w:pPr>
      <w:r>
        <w:rPr>
          <w:rFonts w:hint="eastAsia"/>
        </w:rPr>
        <w:t xml:space="preserve">2.　</w:t>
      </w:r>
      <w:r w:rsidRPr="0000591E">
        <w:rPr>
          <w:rFonts w:hint="eastAsia"/>
        </w:rPr>
        <w:t xml:space="preserve"> </w:t>
      </w:r>
      <w:r>
        <w:rPr>
          <w:rFonts w:hint="eastAsia"/>
        </w:rPr>
        <w:t>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0D4137" w:rsidTr="000D4137">
        <w:trPr>
          <w:trHeight w:val="284"/>
          <w:jc w:val="center"/>
        </w:trPr>
        <w:tc>
          <w:tcPr>
            <w:tcW w:w="10490" w:type="dxa"/>
            <w:gridSpan w:val="5"/>
            <w:vAlign w:val="center"/>
          </w:tcPr>
          <w:p w:rsidR="000D4137" w:rsidRDefault="000D4137" w:rsidP="000D4137">
            <w:pPr>
              <w:pStyle w:val="afa"/>
              <w:ind w:right="240"/>
            </w:pPr>
            <w:r>
              <w:rPr>
                <w:rFonts w:hint="eastAsia"/>
              </w:rPr>
              <w:t>單位</w:t>
            </w:r>
            <w:r>
              <w:t>：</w:t>
            </w:r>
            <w:r>
              <w:rPr>
                <w:rFonts w:hint="eastAsia"/>
              </w:rPr>
              <w:t>新臺幣元</w:t>
            </w:r>
          </w:p>
        </w:tc>
      </w:tr>
      <w:tr w:rsidR="000D4137"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0D4137" w:rsidRDefault="000D4137" w:rsidP="000D4137">
            <w:pPr>
              <w:pStyle w:val="af3"/>
              <w:ind w:left="72" w:right="72"/>
            </w:pPr>
            <w:r>
              <w:rPr>
                <w:rFonts w:hint="eastAsia"/>
              </w:rPr>
              <w:t>科目</w:t>
            </w:r>
          </w:p>
        </w:tc>
        <w:tc>
          <w:tcPr>
            <w:tcW w:w="1453" w:type="dxa"/>
            <w:vMerge w:val="restart"/>
            <w:vAlign w:val="center"/>
          </w:tcPr>
          <w:p w:rsidR="000D4137" w:rsidRDefault="000D4137" w:rsidP="000D4137">
            <w:pPr>
              <w:pStyle w:val="af3"/>
              <w:ind w:left="72" w:right="72"/>
            </w:pPr>
            <w:r>
              <w:rPr>
                <w:rFonts w:hint="eastAsia"/>
              </w:rPr>
              <w:t>預算數</w:t>
            </w:r>
          </w:p>
        </w:tc>
        <w:tc>
          <w:tcPr>
            <w:tcW w:w="2298" w:type="dxa"/>
            <w:gridSpan w:val="2"/>
            <w:tcBorders>
              <w:bottom w:val="single" w:sz="4" w:space="0" w:color="auto"/>
            </w:tcBorders>
            <w:vAlign w:val="center"/>
          </w:tcPr>
          <w:p w:rsidR="000D4137" w:rsidRDefault="000D4137" w:rsidP="000D4137">
            <w:pPr>
              <w:pStyle w:val="af3"/>
              <w:ind w:left="72" w:right="72"/>
            </w:pPr>
            <w:r>
              <w:rPr>
                <w:rFonts w:hint="eastAsia"/>
              </w:rPr>
              <w:t>賸餘數</w:t>
            </w:r>
          </w:p>
        </w:tc>
        <w:tc>
          <w:tcPr>
            <w:tcW w:w="4737" w:type="dxa"/>
            <w:vMerge w:val="restart"/>
            <w:tcBorders>
              <w:right w:val="nil"/>
            </w:tcBorders>
            <w:vAlign w:val="center"/>
          </w:tcPr>
          <w:p w:rsidR="000D4137" w:rsidRDefault="000D4137" w:rsidP="000D4137">
            <w:pPr>
              <w:pStyle w:val="af3"/>
              <w:ind w:left="72" w:right="72"/>
            </w:pPr>
            <w:r>
              <w:rPr>
                <w:rFonts w:hint="eastAsia"/>
              </w:rPr>
              <w:t>原因分析</w:t>
            </w:r>
          </w:p>
        </w:tc>
      </w:tr>
      <w:tr w:rsidR="000D4137"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0D4137" w:rsidRDefault="000D4137" w:rsidP="000D4137">
            <w:pPr>
              <w:ind w:left="70" w:right="60"/>
              <w:jc w:val="center"/>
            </w:pPr>
          </w:p>
        </w:tc>
        <w:tc>
          <w:tcPr>
            <w:tcW w:w="1453" w:type="dxa"/>
            <w:vMerge/>
            <w:tcBorders>
              <w:bottom w:val="single" w:sz="4" w:space="0" w:color="auto"/>
            </w:tcBorders>
            <w:vAlign w:val="center"/>
          </w:tcPr>
          <w:p w:rsidR="000D4137" w:rsidRDefault="000D4137" w:rsidP="000D4137">
            <w:pPr>
              <w:ind w:left="70" w:right="60"/>
              <w:jc w:val="center"/>
            </w:pPr>
          </w:p>
        </w:tc>
        <w:tc>
          <w:tcPr>
            <w:tcW w:w="1508" w:type="dxa"/>
            <w:tcBorders>
              <w:bottom w:val="single" w:sz="4" w:space="0" w:color="auto"/>
            </w:tcBorders>
            <w:vAlign w:val="center"/>
          </w:tcPr>
          <w:p w:rsidR="000D4137" w:rsidRDefault="000D4137" w:rsidP="000D4137">
            <w:pPr>
              <w:pStyle w:val="af3"/>
              <w:ind w:left="72" w:right="72"/>
            </w:pPr>
            <w:r>
              <w:rPr>
                <w:rFonts w:hint="eastAsia"/>
              </w:rPr>
              <w:t>金額</w:t>
            </w:r>
          </w:p>
        </w:tc>
        <w:tc>
          <w:tcPr>
            <w:tcW w:w="790" w:type="dxa"/>
            <w:tcBorders>
              <w:bottom w:val="single" w:sz="4" w:space="0" w:color="auto"/>
            </w:tcBorders>
            <w:vAlign w:val="center"/>
          </w:tcPr>
          <w:p w:rsidR="000D4137" w:rsidRDefault="000D4137" w:rsidP="000D4137">
            <w:pPr>
              <w:pStyle w:val="af3"/>
              <w:ind w:left="72" w:right="72"/>
            </w:pPr>
            <w:r>
              <w:rPr>
                <w:rFonts w:hint="eastAsia"/>
              </w:rPr>
              <w:t>％</w:t>
            </w:r>
          </w:p>
        </w:tc>
        <w:tc>
          <w:tcPr>
            <w:tcW w:w="4737" w:type="dxa"/>
            <w:vMerge/>
            <w:tcBorders>
              <w:bottom w:val="single" w:sz="4" w:space="0" w:color="auto"/>
              <w:right w:val="nil"/>
            </w:tcBorders>
            <w:vAlign w:val="center"/>
          </w:tcPr>
          <w:p w:rsidR="000D4137" w:rsidRDefault="000D4137" w:rsidP="000D4137">
            <w:pPr>
              <w:ind w:left="70" w:right="60"/>
              <w:jc w:val="center"/>
            </w:pP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Pr="00B339B3" w:rsidRDefault="000D4137" w:rsidP="000D4137">
            <w:pPr>
              <w:pStyle w:val="23"/>
            </w:pPr>
            <w:r w:rsidRPr="00B339B3">
              <w:rPr>
                <w:rFonts w:hint="eastAsia"/>
                <w:noProof/>
              </w:rPr>
              <w:t>外交部</w:t>
            </w:r>
          </w:p>
        </w:tc>
        <w:tc>
          <w:tcPr>
            <w:tcW w:w="1453" w:type="dxa"/>
            <w:vAlign w:val="center"/>
          </w:tcPr>
          <w:p w:rsidR="000D4137" w:rsidRPr="00B339B3" w:rsidRDefault="000D4137" w:rsidP="000D4137">
            <w:pPr>
              <w:pStyle w:val="30"/>
              <w:rPr>
                <w:rFonts w:hAnsi="細明體"/>
              </w:rPr>
            </w:pPr>
          </w:p>
        </w:tc>
        <w:tc>
          <w:tcPr>
            <w:tcW w:w="1508" w:type="dxa"/>
            <w:vAlign w:val="center"/>
          </w:tcPr>
          <w:p w:rsidR="000D4137" w:rsidRPr="00B339B3" w:rsidRDefault="000D4137" w:rsidP="000D4137">
            <w:pPr>
              <w:pStyle w:val="30"/>
              <w:rPr>
                <w:rFonts w:hAnsi="細明體"/>
              </w:rPr>
            </w:pPr>
          </w:p>
        </w:tc>
        <w:tc>
          <w:tcPr>
            <w:tcW w:w="790" w:type="dxa"/>
            <w:vAlign w:val="center"/>
          </w:tcPr>
          <w:p w:rsidR="000D4137" w:rsidRPr="00B339B3" w:rsidRDefault="000D4137" w:rsidP="000D4137">
            <w:pPr>
              <w:pStyle w:val="30"/>
              <w:rPr>
                <w:rFonts w:hAnsi="細明體"/>
              </w:rPr>
            </w:pPr>
          </w:p>
        </w:tc>
        <w:tc>
          <w:tcPr>
            <w:tcW w:w="4737" w:type="dxa"/>
            <w:vAlign w:val="center"/>
          </w:tcPr>
          <w:p w:rsidR="000D4137" w:rsidRPr="00B339B3"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Default="000D4137" w:rsidP="000D4137">
            <w:pPr>
              <w:pStyle w:val="211"/>
              <w:ind w:right="24"/>
              <w:jc w:val="distribute"/>
            </w:pPr>
            <w:r w:rsidRPr="008C75AC">
              <w:rPr>
                <w:rFonts w:hint="eastAsia"/>
                <w:noProof/>
              </w:rPr>
              <w:t>一般行政</w:t>
            </w:r>
          </w:p>
        </w:tc>
        <w:tc>
          <w:tcPr>
            <w:tcW w:w="1453" w:type="dxa"/>
            <w:vAlign w:val="center"/>
          </w:tcPr>
          <w:p w:rsidR="000D4137" w:rsidRDefault="000D4137" w:rsidP="000D4137">
            <w:pPr>
              <w:pStyle w:val="30"/>
              <w:rPr>
                <w:rFonts w:hAnsi="細明體"/>
              </w:rPr>
            </w:pPr>
            <w:r w:rsidRPr="008C75AC">
              <w:rPr>
                <w:rFonts w:hAnsi="細明體"/>
                <w:noProof/>
              </w:rPr>
              <w:t>8,051,051,000</w:t>
            </w:r>
          </w:p>
        </w:tc>
        <w:tc>
          <w:tcPr>
            <w:tcW w:w="1508" w:type="dxa"/>
            <w:vAlign w:val="center"/>
          </w:tcPr>
          <w:p w:rsidR="000D4137" w:rsidRDefault="000D4137" w:rsidP="000D4137">
            <w:pPr>
              <w:pStyle w:val="30"/>
              <w:rPr>
                <w:rFonts w:hAnsi="細明體"/>
              </w:rPr>
            </w:pPr>
            <w:r w:rsidRPr="008C75AC">
              <w:rPr>
                <w:rFonts w:hAnsi="細明體"/>
                <w:noProof/>
              </w:rPr>
              <w:t>761,417,582</w:t>
            </w:r>
          </w:p>
        </w:tc>
        <w:tc>
          <w:tcPr>
            <w:tcW w:w="790" w:type="dxa"/>
            <w:vAlign w:val="center"/>
          </w:tcPr>
          <w:p w:rsidR="000D4137" w:rsidRDefault="000D4137" w:rsidP="000D4137">
            <w:pPr>
              <w:pStyle w:val="30"/>
              <w:rPr>
                <w:rFonts w:hAnsi="細明體"/>
              </w:rPr>
            </w:pPr>
            <w:r w:rsidRPr="008C75AC">
              <w:rPr>
                <w:rFonts w:hAnsi="細明體"/>
                <w:noProof/>
              </w:rPr>
              <w:t>9.46</w:t>
            </w:r>
          </w:p>
        </w:tc>
        <w:tc>
          <w:tcPr>
            <w:tcW w:w="4737" w:type="dxa"/>
            <w:vAlign w:val="center"/>
          </w:tcPr>
          <w:p w:rsidR="000D4137" w:rsidRDefault="000D4137" w:rsidP="000D4137">
            <w:pPr>
              <w:pStyle w:val="40"/>
            </w:pPr>
            <w:r w:rsidRPr="008C75AC">
              <w:rPr>
                <w:rFonts w:hint="eastAsia"/>
                <w:noProof/>
              </w:rPr>
              <w:t>按實際支付之人事費結餘。</w:t>
            </w: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Default="000D4137" w:rsidP="000D4137">
            <w:pPr>
              <w:pStyle w:val="211"/>
              <w:ind w:right="24"/>
              <w:jc w:val="distribute"/>
            </w:pPr>
            <w:r w:rsidRPr="008C75AC">
              <w:rPr>
                <w:rFonts w:hint="eastAsia"/>
                <w:noProof/>
              </w:rPr>
              <w:t>外交管理業務</w:t>
            </w:r>
          </w:p>
        </w:tc>
        <w:tc>
          <w:tcPr>
            <w:tcW w:w="1453" w:type="dxa"/>
            <w:vAlign w:val="center"/>
          </w:tcPr>
          <w:p w:rsidR="000D4137" w:rsidRDefault="000D4137" w:rsidP="000D4137">
            <w:pPr>
              <w:pStyle w:val="30"/>
              <w:rPr>
                <w:rFonts w:hAnsi="細明體"/>
              </w:rPr>
            </w:pPr>
            <w:r w:rsidRPr="008C75AC">
              <w:rPr>
                <w:rFonts w:hAnsi="細明體"/>
                <w:noProof/>
              </w:rPr>
              <w:t>220,627,000</w:t>
            </w:r>
          </w:p>
        </w:tc>
        <w:tc>
          <w:tcPr>
            <w:tcW w:w="1508" w:type="dxa"/>
            <w:vAlign w:val="center"/>
          </w:tcPr>
          <w:p w:rsidR="000D4137" w:rsidRDefault="000D4137" w:rsidP="000D4137">
            <w:pPr>
              <w:pStyle w:val="30"/>
              <w:rPr>
                <w:rFonts w:hAnsi="細明體"/>
              </w:rPr>
            </w:pPr>
            <w:r w:rsidRPr="008C75AC">
              <w:rPr>
                <w:rFonts w:hAnsi="細明體"/>
                <w:noProof/>
              </w:rPr>
              <w:t>33,654,463</w:t>
            </w:r>
          </w:p>
        </w:tc>
        <w:tc>
          <w:tcPr>
            <w:tcW w:w="790" w:type="dxa"/>
            <w:vAlign w:val="center"/>
          </w:tcPr>
          <w:p w:rsidR="000D4137" w:rsidRDefault="000D4137" w:rsidP="000D4137">
            <w:pPr>
              <w:pStyle w:val="30"/>
              <w:rPr>
                <w:rFonts w:hAnsi="細明體"/>
              </w:rPr>
            </w:pPr>
            <w:r w:rsidRPr="008C75AC">
              <w:rPr>
                <w:rFonts w:hAnsi="細明體"/>
                <w:noProof/>
              </w:rPr>
              <w:t>15.25</w:t>
            </w:r>
          </w:p>
        </w:tc>
        <w:tc>
          <w:tcPr>
            <w:tcW w:w="4737"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95677C">
              <w:rPr>
                <w:rFonts w:hint="eastAsia"/>
                <w:w w:val="50"/>
              </w:rPr>
              <w:t>─</w:t>
            </w:r>
            <w:r w:rsidRPr="008C75AC">
              <w:rPr>
                <w:rFonts w:hint="eastAsia"/>
                <w:noProof/>
              </w:rPr>
              <w:t>19</w:t>
            </w:r>
            <w:r>
              <w:rPr>
                <w:rFonts w:hint="eastAsia"/>
                <w:noProof/>
              </w:rPr>
              <w:t>）疫情影響，會議改以</w:t>
            </w:r>
            <w:r w:rsidRPr="008C75AC">
              <w:rPr>
                <w:rFonts w:hint="eastAsia"/>
                <w:noProof/>
              </w:rPr>
              <w:t>電話</w:t>
            </w:r>
            <w:r>
              <w:rPr>
                <w:rFonts w:hint="eastAsia"/>
                <w:noProof/>
              </w:rPr>
              <w:t>會議</w:t>
            </w:r>
            <w:r w:rsidRPr="008C75AC">
              <w:rPr>
                <w:rFonts w:hint="eastAsia"/>
                <w:noProof/>
              </w:rPr>
              <w:t>方式辦理，及部分出國計畫停止辦理之結餘。</w:t>
            </w:r>
          </w:p>
        </w:tc>
      </w:tr>
    </w:tbl>
    <w:p w:rsidR="00E1645F" w:rsidRPr="00135D17" w:rsidRDefault="00E1645F" w:rsidP="00E1645F">
      <w:pPr>
        <w:pStyle w:val="13"/>
      </w:pPr>
      <w:r>
        <w:rPr>
          <w:rFonts w:hint="eastAsia"/>
        </w:rPr>
        <w:lastRenderedPageBreak/>
        <w:t xml:space="preserve">2.　</w:t>
      </w:r>
      <w:r w:rsidRPr="0000591E">
        <w:rPr>
          <w:rFonts w:hint="eastAsia"/>
        </w:rPr>
        <w:t xml:space="preserve"> </w:t>
      </w:r>
      <w:r>
        <w:rPr>
          <w:rFonts w:hint="eastAsia"/>
        </w:rPr>
        <w:t>111年度賸餘數簡明表（續）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E1645F" w:rsidTr="0047593F">
        <w:trPr>
          <w:trHeight w:val="284"/>
          <w:jc w:val="center"/>
        </w:trPr>
        <w:tc>
          <w:tcPr>
            <w:tcW w:w="10490" w:type="dxa"/>
            <w:gridSpan w:val="5"/>
            <w:vAlign w:val="center"/>
          </w:tcPr>
          <w:p w:rsidR="00E1645F" w:rsidRDefault="00E1645F" w:rsidP="0047593F">
            <w:pPr>
              <w:pStyle w:val="afa"/>
              <w:ind w:right="240"/>
            </w:pPr>
            <w:r>
              <w:rPr>
                <w:rFonts w:hint="eastAsia"/>
              </w:rPr>
              <w:t>單位</w:t>
            </w:r>
            <w:r>
              <w:t>：</w:t>
            </w:r>
            <w:r>
              <w:rPr>
                <w:rFonts w:hint="eastAsia"/>
              </w:rPr>
              <w:t>新臺幣元</w:t>
            </w:r>
          </w:p>
        </w:tc>
      </w:tr>
      <w:tr w:rsidR="00E1645F"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E1645F" w:rsidRDefault="00E1645F" w:rsidP="0047593F">
            <w:pPr>
              <w:pStyle w:val="af3"/>
              <w:ind w:left="72" w:right="72"/>
            </w:pPr>
            <w:r>
              <w:rPr>
                <w:rFonts w:hint="eastAsia"/>
              </w:rPr>
              <w:t>科目</w:t>
            </w:r>
          </w:p>
        </w:tc>
        <w:tc>
          <w:tcPr>
            <w:tcW w:w="1453" w:type="dxa"/>
            <w:vMerge w:val="restart"/>
            <w:vAlign w:val="center"/>
          </w:tcPr>
          <w:p w:rsidR="00E1645F" w:rsidRDefault="00E1645F" w:rsidP="0047593F">
            <w:pPr>
              <w:pStyle w:val="af3"/>
              <w:ind w:left="72" w:right="72"/>
            </w:pPr>
            <w:r>
              <w:rPr>
                <w:rFonts w:hint="eastAsia"/>
              </w:rPr>
              <w:t>預算數</w:t>
            </w:r>
          </w:p>
        </w:tc>
        <w:tc>
          <w:tcPr>
            <w:tcW w:w="2298" w:type="dxa"/>
            <w:gridSpan w:val="2"/>
            <w:tcBorders>
              <w:bottom w:val="single" w:sz="4" w:space="0" w:color="auto"/>
            </w:tcBorders>
            <w:vAlign w:val="center"/>
          </w:tcPr>
          <w:p w:rsidR="00E1645F" w:rsidRDefault="00E1645F" w:rsidP="0047593F">
            <w:pPr>
              <w:pStyle w:val="af3"/>
              <w:ind w:left="72" w:right="72"/>
            </w:pPr>
            <w:r>
              <w:rPr>
                <w:rFonts w:hint="eastAsia"/>
              </w:rPr>
              <w:t>賸餘數</w:t>
            </w:r>
          </w:p>
        </w:tc>
        <w:tc>
          <w:tcPr>
            <w:tcW w:w="4737" w:type="dxa"/>
            <w:vMerge w:val="restart"/>
            <w:tcBorders>
              <w:right w:val="nil"/>
            </w:tcBorders>
            <w:vAlign w:val="center"/>
          </w:tcPr>
          <w:p w:rsidR="00E1645F" w:rsidRDefault="00E1645F" w:rsidP="0047593F">
            <w:pPr>
              <w:pStyle w:val="af3"/>
              <w:ind w:left="72" w:right="72"/>
            </w:pPr>
            <w:r>
              <w:rPr>
                <w:rFonts w:hint="eastAsia"/>
              </w:rPr>
              <w:t>原因分析</w:t>
            </w:r>
          </w:p>
        </w:tc>
      </w:tr>
      <w:tr w:rsidR="00E1645F"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E1645F" w:rsidRDefault="00E1645F" w:rsidP="0047593F">
            <w:pPr>
              <w:ind w:left="70" w:right="60"/>
              <w:jc w:val="center"/>
            </w:pPr>
          </w:p>
        </w:tc>
        <w:tc>
          <w:tcPr>
            <w:tcW w:w="1453" w:type="dxa"/>
            <w:vMerge/>
            <w:tcBorders>
              <w:bottom w:val="single" w:sz="4" w:space="0" w:color="auto"/>
            </w:tcBorders>
            <w:vAlign w:val="center"/>
          </w:tcPr>
          <w:p w:rsidR="00E1645F" w:rsidRDefault="00E1645F" w:rsidP="0047593F">
            <w:pPr>
              <w:ind w:left="70" w:right="60"/>
              <w:jc w:val="center"/>
            </w:pPr>
          </w:p>
        </w:tc>
        <w:tc>
          <w:tcPr>
            <w:tcW w:w="1508" w:type="dxa"/>
            <w:tcBorders>
              <w:bottom w:val="single" w:sz="4" w:space="0" w:color="auto"/>
            </w:tcBorders>
            <w:vAlign w:val="center"/>
          </w:tcPr>
          <w:p w:rsidR="00E1645F" w:rsidRDefault="00E1645F" w:rsidP="0047593F">
            <w:pPr>
              <w:pStyle w:val="af3"/>
              <w:ind w:left="72" w:right="72"/>
            </w:pPr>
            <w:r>
              <w:rPr>
                <w:rFonts w:hint="eastAsia"/>
              </w:rPr>
              <w:t>金額</w:t>
            </w:r>
          </w:p>
        </w:tc>
        <w:tc>
          <w:tcPr>
            <w:tcW w:w="790" w:type="dxa"/>
            <w:tcBorders>
              <w:bottom w:val="single" w:sz="4" w:space="0" w:color="auto"/>
            </w:tcBorders>
            <w:vAlign w:val="center"/>
          </w:tcPr>
          <w:p w:rsidR="00E1645F" w:rsidRDefault="00E1645F" w:rsidP="0047593F">
            <w:pPr>
              <w:pStyle w:val="af3"/>
              <w:ind w:left="72" w:right="72"/>
            </w:pPr>
            <w:r>
              <w:rPr>
                <w:rFonts w:hint="eastAsia"/>
              </w:rPr>
              <w:t>％</w:t>
            </w:r>
          </w:p>
        </w:tc>
        <w:tc>
          <w:tcPr>
            <w:tcW w:w="4737" w:type="dxa"/>
            <w:vMerge/>
            <w:tcBorders>
              <w:bottom w:val="single" w:sz="4" w:space="0" w:color="auto"/>
              <w:right w:val="nil"/>
            </w:tcBorders>
            <w:vAlign w:val="center"/>
          </w:tcPr>
          <w:p w:rsidR="00E1645F" w:rsidRDefault="00E1645F" w:rsidP="0047593F">
            <w:pPr>
              <w:ind w:left="70" w:right="60"/>
              <w:jc w:val="center"/>
            </w:pP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Default="000D4137" w:rsidP="000D4137">
            <w:pPr>
              <w:pStyle w:val="211"/>
              <w:ind w:right="24"/>
              <w:jc w:val="distribute"/>
            </w:pPr>
            <w:r w:rsidRPr="008C75AC">
              <w:rPr>
                <w:rFonts w:hint="eastAsia"/>
                <w:noProof/>
              </w:rPr>
              <w:t>駐外機構業務</w:t>
            </w:r>
          </w:p>
        </w:tc>
        <w:tc>
          <w:tcPr>
            <w:tcW w:w="1453" w:type="dxa"/>
            <w:vAlign w:val="center"/>
          </w:tcPr>
          <w:p w:rsidR="000D4137" w:rsidRDefault="000D4137" w:rsidP="000D4137">
            <w:pPr>
              <w:pStyle w:val="30"/>
              <w:rPr>
                <w:rFonts w:hAnsi="細明體"/>
              </w:rPr>
            </w:pPr>
            <w:r w:rsidRPr="008C75AC">
              <w:rPr>
                <w:rFonts w:hAnsi="細明體"/>
                <w:noProof/>
              </w:rPr>
              <w:t>3,076,210,000</w:t>
            </w:r>
          </w:p>
        </w:tc>
        <w:tc>
          <w:tcPr>
            <w:tcW w:w="1508" w:type="dxa"/>
            <w:vAlign w:val="center"/>
          </w:tcPr>
          <w:p w:rsidR="000D4137" w:rsidRDefault="000D4137" w:rsidP="000D4137">
            <w:pPr>
              <w:pStyle w:val="30"/>
              <w:rPr>
                <w:rFonts w:hAnsi="細明體"/>
              </w:rPr>
            </w:pPr>
            <w:r w:rsidRPr="008C75AC">
              <w:rPr>
                <w:rFonts w:hAnsi="細明體"/>
                <w:noProof/>
              </w:rPr>
              <w:t>149,468,475</w:t>
            </w:r>
          </w:p>
        </w:tc>
        <w:tc>
          <w:tcPr>
            <w:tcW w:w="790" w:type="dxa"/>
            <w:vAlign w:val="center"/>
          </w:tcPr>
          <w:p w:rsidR="000D4137" w:rsidRDefault="000D4137" w:rsidP="000D4137">
            <w:pPr>
              <w:pStyle w:val="30"/>
              <w:rPr>
                <w:rFonts w:hAnsi="細明體"/>
              </w:rPr>
            </w:pPr>
            <w:r w:rsidRPr="008C75AC">
              <w:rPr>
                <w:rFonts w:hAnsi="細明體"/>
                <w:noProof/>
              </w:rPr>
              <w:t>4.86</w:t>
            </w:r>
          </w:p>
        </w:tc>
        <w:tc>
          <w:tcPr>
            <w:tcW w:w="4737" w:type="dxa"/>
            <w:vAlign w:val="center"/>
          </w:tcPr>
          <w:p w:rsidR="000D4137" w:rsidRDefault="000D4137" w:rsidP="000D4137">
            <w:pPr>
              <w:pStyle w:val="40"/>
            </w:pPr>
            <w:r w:rsidRPr="008C75AC">
              <w:rPr>
                <w:rFonts w:hint="eastAsia"/>
                <w:noProof/>
              </w:rPr>
              <w:t>駐外館處業務經費按實際支付之結餘。</w:t>
            </w: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Default="000D4137" w:rsidP="000D4137">
            <w:pPr>
              <w:pStyle w:val="211"/>
              <w:ind w:right="24"/>
              <w:jc w:val="distribute"/>
            </w:pPr>
            <w:r w:rsidRPr="008C75AC">
              <w:rPr>
                <w:rFonts w:hint="eastAsia"/>
                <w:noProof/>
              </w:rPr>
              <w:t>國際會議及交流</w:t>
            </w:r>
          </w:p>
        </w:tc>
        <w:tc>
          <w:tcPr>
            <w:tcW w:w="1453" w:type="dxa"/>
            <w:vAlign w:val="center"/>
          </w:tcPr>
          <w:p w:rsidR="000D4137" w:rsidRDefault="000D4137" w:rsidP="000D4137">
            <w:pPr>
              <w:pStyle w:val="30"/>
              <w:rPr>
                <w:rFonts w:hAnsi="細明體"/>
              </w:rPr>
            </w:pPr>
            <w:r w:rsidRPr="008C75AC">
              <w:rPr>
                <w:rFonts w:hAnsi="細明體"/>
                <w:noProof/>
              </w:rPr>
              <w:t>1,968,561,000</w:t>
            </w:r>
          </w:p>
        </w:tc>
        <w:tc>
          <w:tcPr>
            <w:tcW w:w="1508" w:type="dxa"/>
            <w:vAlign w:val="center"/>
          </w:tcPr>
          <w:p w:rsidR="000D4137" w:rsidRDefault="000D4137" w:rsidP="000D4137">
            <w:pPr>
              <w:pStyle w:val="30"/>
              <w:rPr>
                <w:rFonts w:hAnsi="細明體"/>
              </w:rPr>
            </w:pPr>
            <w:r w:rsidRPr="008C75AC">
              <w:rPr>
                <w:rFonts w:hAnsi="細明體"/>
                <w:noProof/>
              </w:rPr>
              <w:t>410,258,274</w:t>
            </w:r>
          </w:p>
        </w:tc>
        <w:tc>
          <w:tcPr>
            <w:tcW w:w="790" w:type="dxa"/>
            <w:vAlign w:val="center"/>
          </w:tcPr>
          <w:p w:rsidR="000D4137" w:rsidRDefault="000D4137" w:rsidP="000D4137">
            <w:pPr>
              <w:pStyle w:val="30"/>
              <w:rPr>
                <w:rFonts w:hAnsi="細明體"/>
              </w:rPr>
            </w:pPr>
            <w:r w:rsidRPr="008C75AC">
              <w:rPr>
                <w:rFonts w:hAnsi="細明體"/>
                <w:noProof/>
              </w:rPr>
              <w:t>20.84</w:t>
            </w:r>
          </w:p>
        </w:tc>
        <w:tc>
          <w:tcPr>
            <w:tcW w:w="4737" w:type="dxa"/>
            <w:vAlign w:val="center"/>
          </w:tcPr>
          <w:p w:rsidR="000D4137" w:rsidRPr="00EF49B3" w:rsidRDefault="000D4137" w:rsidP="000D4137">
            <w:pPr>
              <w:pStyle w:val="40"/>
              <w:rPr>
                <w:spacing w:val="-2"/>
              </w:rPr>
            </w:pPr>
            <w:r w:rsidRPr="00EF49B3">
              <w:rPr>
                <w:rFonts w:hint="eastAsia"/>
                <w:noProof/>
                <w:spacing w:val="-2"/>
              </w:rPr>
              <w:t>受新型冠狀病毒肺炎（COVID</w:t>
            </w:r>
            <w:r w:rsidR="0012562A">
              <w:rPr>
                <w:rFonts w:hint="eastAsia"/>
                <w:w w:val="50"/>
              </w:rPr>
              <w:t>─</w:t>
            </w:r>
            <w:r w:rsidRPr="00EF49B3">
              <w:rPr>
                <w:rFonts w:hint="eastAsia"/>
                <w:noProof/>
                <w:spacing w:val="-2"/>
              </w:rPr>
              <w:t>19）疫情影響，協助辦理國際交流活動及訪賓接待計畫，暨補助民間團體案件等較預計減少之經費結餘。</w:t>
            </w: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Default="000D4137" w:rsidP="000D4137">
            <w:pPr>
              <w:pStyle w:val="211"/>
              <w:ind w:right="24"/>
              <w:jc w:val="distribute"/>
            </w:pPr>
            <w:r w:rsidRPr="008C75AC">
              <w:rPr>
                <w:rFonts w:hint="eastAsia"/>
                <w:noProof/>
              </w:rPr>
              <w:t>國際合作及關懷</w:t>
            </w:r>
          </w:p>
        </w:tc>
        <w:tc>
          <w:tcPr>
            <w:tcW w:w="1453" w:type="dxa"/>
            <w:vAlign w:val="center"/>
          </w:tcPr>
          <w:p w:rsidR="000D4137" w:rsidRDefault="000D4137" w:rsidP="000D4137">
            <w:pPr>
              <w:pStyle w:val="30"/>
              <w:rPr>
                <w:rFonts w:hAnsi="細明體"/>
              </w:rPr>
            </w:pPr>
            <w:r w:rsidRPr="008C75AC">
              <w:rPr>
                <w:rFonts w:hAnsi="細明體"/>
                <w:noProof/>
              </w:rPr>
              <w:t>12,687,584,000</w:t>
            </w:r>
          </w:p>
        </w:tc>
        <w:tc>
          <w:tcPr>
            <w:tcW w:w="1508" w:type="dxa"/>
            <w:vAlign w:val="center"/>
          </w:tcPr>
          <w:p w:rsidR="000D4137" w:rsidRDefault="000D4137" w:rsidP="000D4137">
            <w:pPr>
              <w:pStyle w:val="30"/>
              <w:rPr>
                <w:rFonts w:hAnsi="細明體"/>
              </w:rPr>
            </w:pPr>
            <w:r w:rsidRPr="008C75AC">
              <w:rPr>
                <w:rFonts w:hAnsi="細明體"/>
                <w:noProof/>
              </w:rPr>
              <w:t>1,639,885,195</w:t>
            </w:r>
          </w:p>
        </w:tc>
        <w:tc>
          <w:tcPr>
            <w:tcW w:w="790" w:type="dxa"/>
            <w:vAlign w:val="center"/>
          </w:tcPr>
          <w:p w:rsidR="000D4137" w:rsidRDefault="000D4137" w:rsidP="000D4137">
            <w:pPr>
              <w:pStyle w:val="30"/>
              <w:rPr>
                <w:rFonts w:hAnsi="細明體"/>
              </w:rPr>
            </w:pPr>
            <w:r w:rsidRPr="008C75AC">
              <w:rPr>
                <w:rFonts w:hAnsi="細明體"/>
                <w:noProof/>
              </w:rPr>
              <w:t>12.93</w:t>
            </w:r>
          </w:p>
        </w:tc>
        <w:tc>
          <w:tcPr>
            <w:tcW w:w="4737"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12562A">
              <w:rPr>
                <w:rFonts w:hint="eastAsia"/>
                <w:w w:val="50"/>
              </w:rPr>
              <w:t>─</w:t>
            </w:r>
            <w:r w:rsidRPr="008C75AC">
              <w:rPr>
                <w:rFonts w:hint="eastAsia"/>
                <w:noProof/>
              </w:rPr>
              <w:t>19</w:t>
            </w:r>
            <w:r>
              <w:rPr>
                <w:rFonts w:hint="eastAsia"/>
                <w:noProof/>
              </w:rPr>
              <w:t>）</w:t>
            </w:r>
            <w:r w:rsidRPr="008C75AC">
              <w:rPr>
                <w:rFonts w:hint="eastAsia"/>
                <w:noProof/>
              </w:rPr>
              <w:t>疫情、友邦政黨輪替及治安等因素影響，部分援助友邦國家雙邊合作計畫停辦之經費</w:t>
            </w:r>
            <w:r>
              <w:rPr>
                <w:rFonts w:hint="eastAsia"/>
                <w:noProof/>
              </w:rPr>
              <w:t>結</w:t>
            </w:r>
            <w:r w:rsidRPr="008C75AC">
              <w:rPr>
                <w:rFonts w:hint="eastAsia"/>
                <w:noProof/>
              </w:rPr>
              <w:t>餘。</w:t>
            </w:r>
          </w:p>
        </w:tc>
      </w:tr>
      <w:tr w:rsidR="000D4137" w:rsidTr="000D4137">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0D4137" w:rsidRDefault="000D4137" w:rsidP="000D4137">
            <w:pPr>
              <w:pStyle w:val="211"/>
              <w:ind w:right="24"/>
              <w:jc w:val="distribute"/>
            </w:pPr>
            <w:r w:rsidRPr="008C75AC">
              <w:rPr>
                <w:rFonts w:hint="eastAsia"/>
                <w:noProof/>
              </w:rPr>
              <w:t>外交支出機密預算</w:t>
            </w:r>
          </w:p>
        </w:tc>
        <w:tc>
          <w:tcPr>
            <w:tcW w:w="1453" w:type="dxa"/>
            <w:vAlign w:val="center"/>
          </w:tcPr>
          <w:p w:rsidR="000D4137" w:rsidRDefault="000D4137" w:rsidP="000D4137">
            <w:pPr>
              <w:pStyle w:val="30"/>
              <w:rPr>
                <w:rFonts w:hAnsi="細明體"/>
              </w:rPr>
            </w:pPr>
            <w:r w:rsidRPr="008C75AC">
              <w:rPr>
                <w:rFonts w:hAnsi="細明體"/>
                <w:noProof/>
              </w:rPr>
              <w:t>1,294,104,000</w:t>
            </w:r>
          </w:p>
        </w:tc>
        <w:tc>
          <w:tcPr>
            <w:tcW w:w="1508" w:type="dxa"/>
            <w:vAlign w:val="center"/>
          </w:tcPr>
          <w:p w:rsidR="000D4137" w:rsidRDefault="000D4137" w:rsidP="000D4137">
            <w:pPr>
              <w:pStyle w:val="30"/>
              <w:rPr>
                <w:rFonts w:hAnsi="細明體"/>
              </w:rPr>
            </w:pPr>
            <w:r w:rsidRPr="008C75AC">
              <w:rPr>
                <w:rFonts w:hAnsi="細明體"/>
                <w:noProof/>
              </w:rPr>
              <w:t>630,847,473</w:t>
            </w:r>
          </w:p>
        </w:tc>
        <w:tc>
          <w:tcPr>
            <w:tcW w:w="790" w:type="dxa"/>
            <w:vAlign w:val="center"/>
          </w:tcPr>
          <w:p w:rsidR="000D4137" w:rsidRDefault="000D4137" w:rsidP="000D4137">
            <w:pPr>
              <w:pStyle w:val="30"/>
              <w:rPr>
                <w:rFonts w:hAnsi="細明體"/>
              </w:rPr>
            </w:pPr>
            <w:r w:rsidRPr="008C75AC">
              <w:rPr>
                <w:rFonts w:hAnsi="細明體"/>
                <w:noProof/>
              </w:rPr>
              <w:t>48.75</w:t>
            </w:r>
          </w:p>
        </w:tc>
        <w:tc>
          <w:tcPr>
            <w:tcW w:w="4737" w:type="dxa"/>
            <w:vAlign w:val="center"/>
          </w:tcPr>
          <w:p w:rsidR="000D4137" w:rsidRDefault="000D4137" w:rsidP="000D4137">
            <w:pPr>
              <w:pStyle w:val="40"/>
            </w:pPr>
            <w:r w:rsidRPr="008C75AC">
              <w:rPr>
                <w:rFonts w:hint="eastAsia"/>
                <w:noProof/>
              </w:rPr>
              <w:t>密不錄由。</w:t>
            </w:r>
          </w:p>
        </w:tc>
      </w:tr>
    </w:tbl>
    <w:p w:rsidR="000D4137" w:rsidRDefault="000D4137" w:rsidP="000D4137">
      <w:pPr>
        <w:pStyle w:val="afb"/>
      </w:pPr>
      <w:r>
        <w:rPr>
          <w:rFonts w:hint="eastAsia"/>
        </w:rPr>
        <w:t>註</w:t>
      </w:r>
      <w:r>
        <w:t>：</w:t>
      </w:r>
      <w:r>
        <w:rPr>
          <w:rFonts w:hint="eastAsia"/>
        </w:rPr>
        <w:t>本表所列項目係指賸餘數達20％</w:t>
      </w:r>
      <w:r>
        <w:t>，</w:t>
      </w:r>
      <w:r>
        <w:rPr>
          <w:rFonts w:hint="eastAsia"/>
        </w:rPr>
        <w:t>或3千萬元以上者</w:t>
      </w:r>
      <w:r>
        <w:t>。</w:t>
      </w:r>
    </w:p>
    <w:p w:rsidR="000D4137" w:rsidRDefault="000D4137" w:rsidP="000D4137">
      <w:pPr>
        <w:ind w:firstLine="480"/>
      </w:pPr>
    </w:p>
    <w:p w:rsidR="000D4137" w:rsidRPr="0023654B" w:rsidRDefault="000D4137" w:rsidP="000D4137">
      <w:pPr>
        <w:pStyle w:val="13"/>
      </w:pPr>
      <w:r>
        <w:rPr>
          <w:rFonts w:hint="eastAsia"/>
        </w:rPr>
        <w:t xml:space="preserve">3.　</w:t>
      </w:r>
      <w:r w:rsidRPr="0051058C">
        <w:rPr>
          <w:rFonts w:hint="eastAsia"/>
        </w:rPr>
        <w:t xml:space="preserve"> </w:t>
      </w:r>
      <w:r>
        <w:rPr>
          <w:rFonts w:hint="eastAsia"/>
        </w:rPr>
        <w:t>以前年度歲出減免</w:t>
      </w:r>
      <w:r w:rsidRPr="006B1F9D">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1"/>
        <w:gridCol w:w="1881"/>
        <w:gridCol w:w="1108"/>
        <w:gridCol w:w="1174"/>
        <w:gridCol w:w="1155"/>
        <w:gridCol w:w="4701"/>
      </w:tblGrid>
      <w:tr w:rsidR="000D4137" w:rsidTr="000D4137">
        <w:trPr>
          <w:trHeight w:val="284"/>
          <w:jc w:val="center"/>
        </w:trPr>
        <w:tc>
          <w:tcPr>
            <w:tcW w:w="10490" w:type="dxa"/>
            <w:gridSpan w:val="6"/>
            <w:vAlign w:val="center"/>
          </w:tcPr>
          <w:p w:rsidR="000D4137" w:rsidRDefault="000D4137" w:rsidP="000D4137">
            <w:pPr>
              <w:pStyle w:val="afa"/>
              <w:ind w:right="240"/>
            </w:pPr>
            <w:r>
              <w:rPr>
                <w:rFonts w:hint="eastAsia"/>
              </w:rPr>
              <w:t>單位</w:t>
            </w:r>
            <w:r>
              <w:t>：</w:t>
            </w:r>
            <w:r>
              <w:rPr>
                <w:rFonts w:hint="eastAsia"/>
              </w:rPr>
              <w:t>新臺幣元</w:t>
            </w:r>
          </w:p>
        </w:tc>
      </w:tr>
      <w:tr w:rsidR="000D4137"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0D4137" w:rsidRPr="00CA093B" w:rsidRDefault="000D4137" w:rsidP="000D4137">
            <w:pPr>
              <w:pStyle w:val="af3"/>
              <w:ind w:leftChars="0" w:left="0" w:rightChars="0" w:right="0"/>
            </w:pPr>
            <w:r w:rsidRPr="00CA093B">
              <w:rPr>
                <w:rFonts w:hint="eastAsia"/>
              </w:rPr>
              <w:t>年度</w:t>
            </w:r>
          </w:p>
        </w:tc>
        <w:tc>
          <w:tcPr>
            <w:tcW w:w="1889" w:type="dxa"/>
            <w:vMerge w:val="restart"/>
            <w:tcBorders>
              <w:left w:val="nil"/>
              <w:bottom w:val="single" w:sz="4" w:space="0" w:color="auto"/>
            </w:tcBorders>
            <w:vAlign w:val="center"/>
          </w:tcPr>
          <w:p w:rsidR="000D4137" w:rsidRPr="00CA093B" w:rsidRDefault="000D4137" w:rsidP="000D4137">
            <w:pPr>
              <w:pStyle w:val="af3"/>
              <w:ind w:left="72" w:right="72"/>
            </w:pPr>
            <w:r w:rsidRPr="00CA093B">
              <w:rPr>
                <w:rFonts w:hint="eastAsia"/>
              </w:rPr>
              <w:t>科目</w:t>
            </w:r>
          </w:p>
        </w:tc>
        <w:tc>
          <w:tcPr>
            <w:tcW w:w="1070" w:type="dxa"/>
            <w:vMerge w:val="restart"/>
            <w:vAlign w:val="center"/>
          </w:tcPr>
          <w:p w:rsidR="000D4137" w:rsidRPr="00CA093B" w:rsidRDefault="000D4137" w:rsidP="000D4137">
            <w:pPr>
              <w:pStyle w:val="af3"/>
              <w:ind w:leftChars="0" w:left="0" w:rightChars="20" w:right="48"/>
              <w:rPr>
                <w:spacing w:val="-20"/>
              </w:rPr>
            </w:pPr>
            <w:r w:rsidRPr="00CA093B">
              <w:rPr>
                <w:rFonts w:hint="eastAsia"/>
                <w:spacing w:val="-20"/>
              </w:rPr>
              <w:t>以前年度</w:t>
            </w:r>
          </w:p>
          <w:p w:rsidR="000D4137" w:rsidRPr="00CA093B" w:rsidRDefault="000D4137" w:rsidP="000D4137">
            <w:pPr>
              <w:pStyle w:val="af3"/>
              <w:ind w:leftChars="0" w:left="0" w:rightChars="20" w:right="48"/>
              <w:rPr>
                <w:spacing w:val="-20"/>
              </w:rPr>
            </w:pPr>
            <w:r w:rsidRPr="00CA093B">
              <w:rPr>
                <w:rFonts w:hint="eastAsia"/>
                <w:spacing w:val="-20"/>
              </w:rPr>
              <w:t>轉入數</w:t>
            </w:r>
          </w:p>
        </w:tc>
        <w:tc>
          <w:tcPr>
            <w:tcW w:w="2334" w:type="dxa"/>
            <w:gridSpan w:val="2"/>
            <w:tcBorders>
              <w:bottom w:val="single" w:sz="4" w:space="0" w:color="auto"/>
            </w:tcBorders>
            <w:vAlign w:val="center"/>
          </w:tcPr>
          <w:p w:rsidR="000D4137" w:rsidRPr="000E0ED6" w:rsidRDefault="000D4137" w:rsidP="000E0ED6">
            <w:pPr>
              <w:pStyle w:val="af3"/>
              <w:ind w:leftChars="40" w:left="96" w:rightChars="40" w:right="96"/>
            </w:pPr>
            <w:r w:rsidRPr="000E0ED6">
              <w:rPr>
                <w:rFonts w:hint="eastAsia"/>
              </w:rPr>
              <w:t>減免（註銷）數</w:t>
            </w:r>
          </w:p>
        </w:tc>
        <w:tc>
          <w:tcPr>
            <w:tcW w:w="4725" w:type="dxa"/>
            <w:vMerge w:val="restart"/>
            <w:tcBorders>
              <w:bottom w:val="single" w:sz="4" w:space="0" w:color="auto"/>
              <w:right w:val="nil"/>
            </w:tcBorders>
            <w:vAlign w:val="center"/>
          </w:tcPr>
          <w:p w:rsidR="000D4137" w:rsidRPr="00CA093B" w:rsidRDefault="000D4137" w:rsidP="000D4137">
            <w:pPr>
              <w:pStyle w:val="af3"/>
              <w:ind w:left="72" w:right="72"/>
            </w:pPr>
            <w:r w:rsidRPr="00CA093B">
              <w:rPr>
                <w:rFonts w:hint="eastAsia"/>
              </w:rPr>
              <w:t>原因分析</w:t>
            </w:r>
          </w:p>
        </w:tc>
      </w:tr>
      <w:tr w:rsidR="000D4137" w:rsidRPr="00CA093B" w:rsidTr="000D41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0D4137" w:rsidRPr="00CA093B" w:rsidRDefault="000D4137" w:rsidP="000D4137">
            <w:pPr>
              <w:ind w:left="70" w:right="60"/>
              <w:jc w:val="center"/>
            </w:pPr>
          </w:p>
        </w:tc>
        <w:tc>
          <w:tcPr>
            <w:tcW w:w="1889" w:type="dxa"/>
            <w:vMerge/>
            <w:tcBorders>
              <w:left w:val="nil"/>
              <w:bottom w:val="single" w:sz="4" w:space="0" w:color="auto"/>
            </w:tcBorders>
            <w:vAlign w:val="center"/>
          </w:tcPr>
          <w:p w:rsidR="000D4137" w:rsidRPr="00CA093B" w:rsidRDefault="000D4137" w:rsidP="000D4137">
            <w:pPr>
              <w:ind w:left="70" w:right="60"/>
              <w:jc w:val="center"/>
            </w:pPr>
          </w:p>
        </w:tc>
        <w:tc>
          <w:tcPr>
            <w:tcW w:w="1070" w:type="dxa"/>
            <w:vMerge/>
            <w:tcBorders>
              <w:bottom w:val="single" w:sz="4" w:space="0" w:color="auto"/>
            </w:tcBorders>
            <w:vAlign w:val="center"/>
          </w:tcPr>
          <w:p w:rsidR="000D4137" w:rsidRPr="00CA093B" w:rsidRDefault="000D4137" w:rsidP="000D4137">
            <w:pPr>
              <w:jc w:val="center"/>
            </w:pPr>
          </w:p>
        </w:tc>
        <w:tc>
          <w:tcPr>
            <w:tcW w:w="1175"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1159" w:type="dxa"/>
            <w:tcBorders>
              <w:bottom w:val="single" w:sz="4" w:space="0" w:color="auto"/>
            </w:tcBorders>
            <w:vAlign w:val="center"/>
          </w:tcPr>
          <w:p w:rsidR="000D4137" w:rsidRPr="00CA093B" w:rsidRDefault="000D4137" w:rsidP="000D4137">
            <w:pPr>
              <w:pStyle w:val="af3"/>
              <w:ind w:left="72" w:right="72"/>
            </w:pPr>
            <w:r w:rsidRPr="00CA093B">
              <w:rPr>
                <w:rFonts w:hint="eastAsia"/>
              </w:rPr>
              <w:t>％</w:t>
            </w:r>
          </w:p>
        </w:tc>
        <w:tc>
          <w:tcPr>
            <w:tcW w:w="4725" w:type="dxa"/>
            <w:vMerge/>
            <w:tcBorders>
              <w:bottom w:val="single" w:sz="4" w:space="0" w:color="auto"/>
              <w:right w:val="nil"/>
            </w:tcBorders>
            <w:vAlign w:val="center"/>
          </w:tcPr>
          <w:p w:rsidR="000D4137" w:rsidRPr="00CA093B" w:rsidRDefault="000D4137" w:rsidP="000D4137">
            <w:pPr>
              <w:ind w:left="70" w:right="60"/>
              <w:jc w:val="center"/>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Pr="008A139E" w:rsidRDefault="000D4137" w:rsidP="000D4137">
            <w:pPr>
              <w:pStyle w:val="30"/>
              <w:jc w:val="center"/>
            </w:pPr>
          </w:p>
        </w:tc>
        <w:tc>
          <w:tcPr>
            <w:tcW w:w="1889" w:type="dxa"/>
            <w:vAlign w:val="center"/>
          </w:tcPr>
          <w:p w:rsidR="000D4137" w:rsidRPr="008A139E" w:rsidRDefault="000D4137" w:rsidP="000D4137">
            <w:pPr>
              <w:pStyle w:val="23"/>
            </w:pPr>
            <w:r w:rsidRPr="008A139E">
              <w:rPr>
                <w:rFonts w:hint="eastAsia"/>
                <w:noProof/>
              </w:rPr>
              <w:t>外交部</w:t>
            </w:r>
          </w:p>
        </w:tc>
        <w:tc>
          <w:tcPr>
            <w:tcW w:w="1070" w:type="dxa"/>
            <w:vAlign w:val="center"/>
          </w:tcPr>
          <w:p w:rsidR="000D4137" w:rsidRPr="008A139E" w:rsidRDefault="000D4137" w:rsidP="000D4137">
            <w:pPr>
              <w:pStyle w:val="30"/>
            </w:pPr>
          </w:p>
        </w:tc>
        <w:tc>
          <w:tcPr>
            <w:tcW w:w="1175" w:type="dxa"/>
            <w:vAlign w:val="center"/>
          </w:tcPr>
          <w:p w:rsidR="000D4137" w:rsidRPr="008A139E" w:rsidRDefault="000D4137" w:rsidP="000D4137">
            <w:pPr>
              <w:pStyle w:val="30"/>
            </w:pPr>
          </w:p>
        </w:tc>
        <w:tc>
          <w:tcPr>
            <w:tcW w:w="1159" w:type="dxa"/>
            <w:vAlign w:val="center"/>
          </w:tcPr>
          <w:p w:rsidR="000D4137" w:rsidRPr="008A139E" w:rsidRDefault="000D4137" w:rsidP="000D4137">
            <w:pPr>
              <w:pStyle w:val="30"/>
            </w:pPr>
          </w:p>
        </w:tc>
        <w:tc>
          <w:tcPr>
            <w:tcW w:w="4725" w:type="dxa"/>
            <w:vAlign w:val="center"/>
          </w:tcPr>
          <w:p w:rsidR="000D4137" w:rsidRPr="008A139E" w:rsidRDefault="000D4137" w:rsidP="000D4137">
            <w:pPr>
              <w:pStyle w:val="30"/>
              <w:rPr>
                <w:rFonts w:hAnsi="標楷體"/>
              </w:rPr>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r w:rsidRPr="008C75AC">
              <w:rPr>
                <w:noProof/>
              </w:rPr>
              <w:t>107</w:t>
            </w:r>
          </w:p>
        </w:tc>
        <w:tc>
          <w:tcPr>
            <w:tcW w:w="1889" w:type="dxa"/>
            <w:vAlign w:val="center"/>
          </w:tcPr>
          <w:p w:rsidR="000D4137" w:rsidRDefault="000D4137" w:rsidP="000D4137">
            <w:pPr>
              <w:pStyle w:val="211"/>
              <w:ind w:right="24"/>
              <w:jc w:val="distribute"/>
            </w:pPr>
            <w:r w:rsidRPr="008C75AC">
              <w:rPr>
                <w:rFonts w:hint="eastAsia"/>
                <w:noProof/>
              </w:rPr>
              <w:t>駐外機構業務</w:t>
            </w:r>
          </w:p>
        </w:tc>
        <w:tc>
          <w:tcPr>
            <w:tcW w:w="1070" w:type="dxa"/>
            <w:vAlign w:val="center"/>
          </w:tcPr>
          <w:p w:rsidR="000D4137" w:rsidRDefault="000D4137" w:rsidP="000D4137">
            <w:pPr>
              <w:pStyle w:val="30"/>
            </w:pPr>
            <w:r w:rsidRPr="008C75AC">
              <w:rPr>
                <w:noProof/>
              </w:rPr>
              <w:t>1,514,792</w:t>
            </w:r>
          </w:p>
        </w:tc>
        <w:tc>
          <w:tcPr>
            <w:tcW w:w="1175" w:type="dxa"/>
            <w:vAlign w:val="center"/>
          </w:tcPr>
          <w:p w:rsidR="000D4137" w:rsidRDefault="000D4137" w:rsidP="000D4137">
            <w:pPr>
              <w:pStyle w:val="30"/>
            </w:pPr>
            <w:r w:rsidRPr="008C75AC">
              <w:rPr>
                <w:noProof/>
              </w:rPr>
              <w:t>1,504,002</w:t>
            </w:r>
          </w:p>
        </w:tc>
        <w:tc>
          <w:tcPr>
            <w:tcW w:w="1159" w:type="dxa"/>
            <w:vAlign w:val="center"/>
          </w:tcPr>
          <w:p w:rsidR="000D4137" w:rsidRDefault="000D4137" w:rsidP="000D4137">
            <w:pPr>
              <w:pStyle w:val="30"/>
            </w:pPr>
            <w:r w:rsidRPr="008C75AC">
              <w:rPr>
                <w:noProof/>
              </w:rPr>
              <w:t>99.29</w:t>
            </w:r>
          </w:p>
        </w:tc>
        <w:tc>
          <w:tcPr>
            <w:tcW w:w="4725" w:type="dxa"/>
            <w:vAlign w:val="center"/>
          </w:tcPr>
          <w:p w:rsidR="000D4137" w:rsidRDefault="000D4137" w:rsidP="000D4137">
            <w:pPr>
              <w:pStyle w:val="40"/>
            </w:pPr>
            <w:r>
              <w:rPr>
                <w:rFonts w:hint="eastAsia"/>
                <w:noProof/>
              </w:rPr>
              <w:t>涉外</w:t>
            </w:r>
            <w:r w:rsidRPr="008C75AC">
              <w:rPr>
                <w:rFonts w:hint="eastAsia"/>
                <w:noProof/>
              </w:rPr>
              <w:t>訴訟案</w:t>
            </w:r>
            <w:r>
              <w:rPr>
                <w:rFonts w:hint="eastAsia"/>
                <w:noProof/>
              </w:rPr>
              <w:t>執行</w:t>
            </w:r>
            <w:r w:rsidRPr="008C75AC">
              <w:rPr>
                <w:rFonts w:hint="eastAsia"/>
                <w:noProof/>
              </w:rPr>
              <w:t>經費結餘。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外交支出機密預算</w:t>
            </w:r>
          </w:p>
        </w:tc>
        <w:tc>
          <w:tcPr>
            <w:tcW w:w="1070" w:type="dxa"/>
            <w:vAlign w:val="center"/>
          </w:tcPr>
          <w:p w:rsidR="000D4137" w:rsidRDefault="000D4137" w:rsidP="000D4137">
            <w:pPr>
              <w:pStyle w:val="30"/>
            </w:pPr>
            <w:r w:rsidRPr="008C75AC">
              <w:rPr>
                <w:noProof/>
              </w:rPr>
              <w:t>250,000,000</w:t>
            </w:r>
          </w:p>
        </w:tc>
        <w:tc>
          <w:tcPr>
            <w:tcW w:w="1175" w:type="dxa"/>
            <w:vAlign w:val="center"/>
          </w:tcPr>
          <w:p w:rsidR="000D4137" w:rsidRDefault="000D4137" w:rsidP="000D4137">
            <w:pPr>
              <w:pStyle w:val="30"/>
            </w:pPr>
            <w:r w:rsidRPr="008C75AC">
              <w:rPr>
                <w:noProof/>
              </w:rPr>
              <w:t>250,000,000</w:t>
            </w:r>
          </w:p>
        </w:tc>
        <w:tc>
          <w:tcPr>
            <w:tcW w:w="1159" w:type="dxa"/>
            <w:vAlign w:val="center"/>
          </w:tcPr>
          <w:p w:rsidR="000D4137" w:rsidRDefault="000D4137" w:rsidP="000D4137">
            <w:pPr>
              <w:pStyle w:val="30"/>
            </w:pPr>
            <w:r w:rsidRPr="008C75AC">
              <w:rPr>
                <w:noProof/>
              </w:rPr>
              <w:t>100.00</w:t>
            </w:r>
          </w:p>
        </w:tc>
        <w:tc>
          <w:tcPr>
            <w:tcW w:w="4725" w:type="dxa"/>
            <w:vAlign w:val="center"/>
          </w:tcPr>
          <w:p w:rsidR="000D4137" w:rsidRDefault="000D4137" w:rsidP="000D4137">
            <w:pPr>
              <w:pStyle w:val="40"/>
            </w:pPr>
            <w:r w:rsidRPr="008C75AC">
              <w:rPr>
                <w:rFonts w:hint="eastAsia"/>
                <w:noProof/>
              </w:rPr>
              <w:t>密不錄由。</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r w:rsidRPr="008C75AC">
              <w:rPr>
                <w:noProof/>
              </w:rPr>
              <w:t>108</w:t>
            </w:r>
          </w:p>
        </w:tc>
        <w:tc>
          <w:tcPr>
            <w:tcW w:w="1889" w:type="dxa"/>
            <w:vAlign w:val="center"/>
          </w:tcPr>
          <w:p w:rsidR="000D4137" w:rsidRDefault="000D4137" w:rsidP="000D4137">
            <w:pPr>
              <w:pStyle w:val="211"/>
              <w:ind w:right="24"/>
              <w:jc w:val="distribute"/>
            </w:pPr>
            <w:r w:rsidRPr="008C75AC">
              <w:rPr>
                <w:rFonts w:hint="eastAsia"/>
                <w:noProof/>
              </w:rPr>
              <w:t>駐外機構業務</w:t>
            </w:r>
          </w:p>
        </w:tc>
        <w:tc>
          <w:tcPr>
            <w:tcW w:w="1070" w:type="dxa"/>
            <w:vAlign w:val="center"/>
          </w:tcPr>
          <w:p w:rsidR="000D4137" w:rsidRDefault="000D4137" w:rsidP="000D4137">
            <w:pPr>
              <w:pStyle w:val="30"/>
            </w:pPr>
            <w:r w:rsidRPr="008C75AC">
              <w:rPr>
                <w:noProof/>
              </w:rPr>
              <w:t>164,390</w:t>
            </w:r>
          </w:p>
        </w:tc>
        <w:tc>
          <w:tcPr>
            <w:tcW w:w="1175" w:type="dxa"/>
            <w:vAlign w:val="center"/>
          </w:tcPr>
          <w:p w:rsidR="000D4137" w:rsidRDefault="000D4137" w:rsidP="000D4137">
            <w:pPr>
              <w:pStyle w:val="30"/>
            </w:pPr>
            <w:r w:rsidRPr="008C75AC">
              <w:rPr>
                <w:noProof/>
              </w:rPr>
              <w:t>144,876</w:t>
            </w:r>
          </w:p>
        </w:tc>
        <w:tc>
          <w:tcPr>
            <w:tcW w:w="1159" w:type="dxa"/>
            <w:vAlign w:val="center"/>
          </w:tcPr>
          <w:p w:rsidR="000D4137" w:rsidRDefault="000D4137" w:rsidP="000D4137">
            <w:pPr>
              <w:pStyle w:val="30"/>
            </w:pPr>
            <w:r w:rsidRPr="008C75AC">
              <w:rPr>
                <w:noProof/>
              </w:rPr>
              <w:t>88.13</w:t>
            </w:r>
          </w:p>
        </w:tc>
        <w:tc>
          <w:tcPr>
            <w:tcW w:w="4725" w:type="dxa"/>
            <w:vAlign w:val="center"/>
          </w:tcPr>
          <w:p w:rsidR="000D4137" w:rsidRDefault="000D4137" w:rsidP="000D4137">
            <w:pPr>
              <w:pStyle w:val="40"/>
            </w:pPr>
            <w:r>
              <w:rPr>
                <w:rFonts w:hint="eastAsia"/>
                <w:noProof/>
              </w:rPr>
              <w:t>涉外</w:t>
            </w:r>
            <w:r w:rsidRPr="008C75AC">
              <w:rPr>
                <w:rFonts w:hint="eastAsia"/>
                <w:noProof/>
              </w:rPr>
              <w:t>訴訟案</w:t>
            </w:r>
            <w:r>
              <w:rPr>
                <w:rFonts w:hint="eastAsia"/>
                <w:noProof/>
              </w:rPr>
              <w:t>執行</w:t>
            </w:r>
            <w:r w:rsidRPr="008C75AC">
              <w:rPr>
                <w:rFonts w:hint="eastAsia"/>
                <w:noProof/>
              </w:rPr>
              <w:t>經費結餘。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國際合作及關懷</w:t>
            </w:r>
          </w:p>
        </w:tc>
        <w:tc>
          <w:tcPr>
            <w:tcW w:w="1070" w:type="dxa"/>
            <w:vAlign w:val="center"/>
          </w:tcPr>
          <w:p w:rsidR="000D4137" w:rsidRDefault="000D4137" w:rsidP="000D4137">
            <w:pPr>
              <w:pStyle w:val="30"/>
            </w:pPr>
            <w:r w:rsidRPr="008C75AC">
              <w:rPr>
                <w:noProof/>
              </w:rPr>
              <w:t>537,219,877</w:t>
            </w:r>
          </w:p>
        </w:tc>
        <w:tc>
          <w:tcPr>
            <w:tcW w:w="1175" w:type="dxa"/>
            <w:vAlign w:val="center"/>
          </w:tcPr>
          <w:p w:rsidR="000D4137" w:rsidRDefault="000D4137" w:rsidP="000D4137">
            <w:pPr>
              <w:pStyle w:val="30"/>
            </w:pPr>
            <w:r w:rsidRPr="008C75AC">
              <w:rPr>
                <w:noProof/>
              </w:rPr>
              <w:t>97,043,659</w:t>
            </w:r>
          </w:p>
        </w:tc>
        <w:tc>
          <w:tcPr>
            <w:tcW w:w="1159" w:type="dxa"/>
            <w:vAlign w:val="center"/>
          </w:tcPr>
          <w:p w:rsidR="000D4137" w:rsidRDefault="000D4137" w:rsidP="000D4137">
            <w:pPr>
              <w:pStyle w:val="30"/>
            </w:pPr>
            <w:r w:rsidRPr="008C75AC">
              <w:rPr>
                <w:noProof/>
              </w:rPr>
              <w:t>18.06</w:t>
            </w:r>
          </w:p>
        </w:tc>
        <w:tc>
          <w:tcPr>
            <w:tcW w:w="4725"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12562A">
              <w:rPr>
                <w:rFonts w:hint="eastAsia"/>
                <w:w w:val="50"/>
              </w:rPr>
              <w:t>─</w:t>
            </w:r>
            <w:r w:rsidRPr="008C75AC">
              <w:rPr>
                <w:rFonts w:hint="eastAsia"/>
                <w:noProof/>
              </w:rPr>
              <w:t>19</w:t>
            </w:r>
            <w:r>
              <w:rPr>
                <w:rFonts w:hint="eastAsia"/>
                <w:noProof/>
              </w:rPr>
              <w:t>）</w:t>
            </w:r>
            <w:r w:rsidRPr="008C75AC">
              <w:rPr>
                <w:rFonts w:hint="eastAsia"/>
                <w:noProof/>
              </w:rPr>
              <w:t>疫情、友邦政黨輪替及治安等因素影響，部分援助友邦國家雙邊合作計畫停辦之經費</w:t>
            </w:r>
            <w:r>
              <w:rPr>
                <w:rFonts w:hint="eastAsia"/>
                <w:noProof/>
              </w:rPr>
              <w:t>結</w:t>
            </w:r>
            <w:r w:rsidRPr="008C75AC">
              <w:rPr>
                <w:rFonts w:hint="eastAsia"/>
                <w:noProof/>
              </w:rPr>
              <w:t>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r w:rsidRPr="008C75AC">
              <w:rPr>
                <w:noProof/>
              </w:rPr>
              <w:t>109</w:t>
            </w:r>
          </w:p>
        </w:tc>
        <w:tc>
          <w:tcPr>
            <w:tcW w:w="1889" w:type="dxa"/>
            <w:vAlign w:val="center"/>
          </w:tcPr>
          <w:p w:rsidR="000D4137" w:rsidRDefault="000D4137" w:rsidP="000D4137">
            <w:pPr>
              <w:pStyle w:val="211"/>
              <w:ind w:right="24"/>
              <w:jc w:val="distribute"/>
            </w:pPr>
            <w:r w:rsidRPr="008C75AC">
              <w:rPr>
                <w:rFonts w:hint="eastAsia"/>
                <w:noProof/>
              </w:rPr>
              <w:t>外交管理業務</w:t>
            </w:r>
          </w:p>
        </w:tc>
        <w:tc>
          <w:tcPr>
            <w:tcW w:w="1070" w:type="dxa"/>
            <w:vAlign w:val="center"/>
          </w:tcPr>
          <w:p w:rsidR="000D4137" w:rsidRDefault="000D4137" w:rsidP="000D4137">
            <w:pPr>
              <w:pStyle w:val="30"/>
            </w:pPr>
            <w:r w:rsidRPr="008C75AC">
              <w:rPr>
                <w:noProof/>
              </w:rPr>
              <w:t>3,580,932</w:t>
            </w:r>
          </w:p>
        </w:tc>
        <w:tc>
          <w:tcPr>
            <w:tcW w:w="1175" w:type="dxa"/>
            <w:vAlign w:val="center"/>
          </w:tcPr>
          <w:p w:rsidR="000D4137" w:rsidRDefault="000D4137" w:rsidP="000D4137">
            <w:pPr>
              <w:pStyle w:val="30"/>
            </w:pPr>
            <w:r w:rsidRPr="008C75AC">
              <w:rPr>
                <w:noProof/>
              </w:rPr>
              <w:t>814,758</w:t>
            </w:r>
          </w:p>
        </w:tc>
        <w:tc>
          <w:tcPr>
            <w:tcW w:w="1159" w:type="dxa"/>
            <w:vAlign w:val="center"/>
          </w:tcPr>
          <w:p w:rsidR="000D4137" w:rsidRDefault="000D4137" w:rsidP="000D4137">
            <w:pPr>
              <w:pStyle w:val="30"/>
            </w:pPr>
            <w:r w:rsidRPr="008C75AC">
              <w:rPr>
                <w:noProof/>
              </w:rPr>
              <w:t>22.75</w:t>
            </w:r>
          </w:p>
        </w:tc>
        <w:tc>
          <w:tcPr>
            <w:tcW w:w="4725"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12562A">
              <w:rPr>
                <w:rFonts w:hint="eastAsia"/>
                <w:w w:val="50"/>
              </w:rPr>
              <w:t>─</w:t>
            </w:r>
            <w:r w:rsidRPr="008C75AC">
              <w:rPr>
                <w:rFonts w:hint="eastAsia"/>
                <w:noProof/>
              </w:rPr>
              <w:t>19</w:t>
            </w:r>
            <w:r>
              <w:rPr>
                <w:rFonts w:hint="eastAsia"/>
                <w:noProof/>
              </w:rPr>
              <w:t>）</w:t>
            </w:r>
            <w:r w:rsidRPr="008C75AC">
              <w:rPr>
                <w:rFonts w:hint="eastAsia"/>
                <w:noProof/>
              </w:rPr>
              <w:t>疫情影響，選送</w:t>
            </w:r>
            <w:r>
              <w:rPr>
                <w:rFonts w:hint="eastAsia"/>
                <w:noProof/>
              </w:rPr>
              <w:t>非政府組織幹部及青年</w:t>
            </w:r>
            <w:r w:rsidRPr="008C75AC">
              <w:rPr>
                <w:rFonts w:hint="eastAsia"/>
                <w:noProof/>
              </w:rPr>
              <w:t>赴海外</w:t>
            </w:r>
            <w:r>
              <w:rPr>
                <w:rFonts w:hint="eastAsia"/>
                <w:noProof/>
              </w:rPr>
              <w:t>國際非政府組織</w:t>
            </w:r>
            <w:r w:rsidRPr="008C75AC">
              <w:rPr>
                <w:rFonts w:hint="eastAsia"/>
                <w:noProof/>
              </w:rPr>
              <w:t>實習計畫</w:t>
            </w:r>
            <w:r>
              <w:rPr>
                <w:rFonts w:hint="eastAsia"/>
                <w:noProof/>
              </w:rPr>
              <w:t>停辦</w:t>
            </w:r>
            <w:r w:rsidRPr="008C75AC">
              <w:rPr>
                <w:rFonts w:hint="eastAsia"/>
                <w:noProof/>
              </w:rPr>
              <w:t>之經費</w:t>
            </w:r>
            <w:r>
              <w:rPr>
                <w:rFonts w:hint="eastAsia"/>
                <w:noProof/>
              </w:rPr>
              <w:t>結</w:t>
            </w:r>
            <w:r w:rsidRPr="008C75AC">
              <w:rPr>
                <w:rFonts w:hint="eastAsia"/>
                <w:noProof/>
              </w:rPr>
              <w:t>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駐外機構業務</w:t>
            </w:r>
          </w:p>
        </w:tc>
        <w:tc>
          <w:tcPr>
            <w:tcW w:w="1070" w:type="dxa"/>
            <w:vAlign w:val="center"/>
          </w:tcPr>
          <w:p w:rsidR="000D4137" w:rsidRDefault="000D4137" w:rsidP="000D4137">
            <w:pPr>
              <w:pStyle w:val="30"/>
            </w:pPr>
            <w:r w:rsidRPr="008C75AC">
              <w:rPr>
                <w:noProof/>
              </w:rPr>
              <w:t>35,711,601</w:t>
            </w:r>
          </w:p>
        </w:tc>
        <w:tc>
          <w:tcPr>
            <w:tcW w:w="1175" w:type="dxa"/>
            <w:vAlign w:val="center"/>
          </w:tcPr>
          <w:p w:rsidR="000D4137" w:rsidRDefault="000D4137" w:rsidP="000D4137">
            <w:pPr>
              <w:pStyle w:val="30"/>
            </w:pPr>
            <w:r w:rsidRPr="008C75AC">
              <w:rPr>
                <w:noProof/>
              </w:rPr>
              <w:t>19,832,969</w:t>
            </w:r>
          </w:p>
        </w:tc>
        <w:tc>
          <w:tcPr>
            <w:tcW w:w="1159" w:type="dxa"/>
            <w:vAlign w:val="center"/>
          </w:tcPr>
          <w:p w:rsidR="000D4137" w:rsidRDefault="000D4137" w:rsidP="000D4137">
            <w:pPr>
              <w:pStyle w:val="30"/>
            </w:pPr>
            <w:r w:rsidRPr="008C75AC">
              <w:rPr>
                <w:noProof/>
              </w:rPr>
              <w:t>55.54</w:t>
            </w:r>
          </w:p>
        </w:tc>
        <w:tc>
          <w:tcPr>
            <w:tcW w:w="4725" w:type="dxa"/>
            <w:vAlign w:val="center"/>
          </w:tcPr>
          <w:p w:rsidR="000D4137" w:rsidRDefault="000D4137" w:rsidP="000D4137">
            <w:pPr>
              <w:pStyle w:val="40"/>
            </w:pPr>
            <w:r w:rsidRPr="008C75AC">
              <w:rPr>
                <w:rFonts w:hint="eastAsia"/>
                <w:noProof/>
              </w:rPr>
              <w:t>駐外人員內外互調業務費執行結餘。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國際合作及關懷</w:t>
            </w:r>
          </w:p>
        </w:tc>
        <w:tc>
          <w:tcPr>
            <w:tcW w:w="1070" w:type="dxa"/>
            <w:vAlign w:val="center"/>
          </w:tcPr>
          <w:p w:rsidR="000D4137" w:rsidRDefault="000D4137" w:rsidP="000D4137">
            <w:pPr>
              <w:pStyle w:val="30"/>
            </w:pPr>
            <w:r w:rsidRPr="008C75AC">
              <w:rPr>
                <w:noProof/>
              </w:rPr>
              <w:t>1,570,471,443</w:t>
            </w:r>
          </w:p>
        </w:tc>
        <w:tc>
          <w:tcPr>
            <w:tcW w:w="1175" w:type="dxa"/>
            <w:vAlign w:val="center"/>
          </w:tcPr>
          <w:p w:rsidR="000D4137" w:rsidRDefault="000D4137" w:rsidP="000D4137">
            <w:pPr>
              <w:pStyle w:val="30"/>
            </w:pPr>
            <w:r w:rsidRPr="008C75AC">
              <w:rPr>
                <w:noProof/>
              </w:rPr>
              <w:t>149,142,921</w:t>
            </w:r>
          </w:p>
        </w:tc>
        <w:tc>
          <w:tcPr>
            <w:tcW w:w="1159" w:type="dxa"/>
            <w:vAlign w:val="center"/>
          </w:tcPr>
          <w:p w:rsidR="000D4137" w:rsidRDefault="000D4137" w:rsidP="000D4137">
            <w:pPr>
              <w:pStyle w:val="30"/>
            </w:pPr>
            <w:r w:rsidRPr="008C75AC">
              <w:rPr>
                <w:noProof/>
              </w:rPr>
              <w:t>9.50</w:t>
            </w:r>
          </w:p>
        </w:tc>
        <w:tc>
          <w:tcPr>
            <w:tcW w:w="4725"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12562A">
              <w:rPr>
                <w:rFonts w:hint="eastAsia"/>
                <w:w w:val="50"/>
              </w:rPr>
              <w:t>─</w:t>
            </w:r>
            <w:r w:rsidRPr="008C75AC">
              <w:rPr>
                <w:rFonts w:hint="eastAsia"/>
                <w:noProof/>
              </w:rPr>
              <w:t>19</w:t>
            </w:r>
            <w:r>
              <w:rPr>
                <w:rFonts w:hint="eastAsia"/>
                <w:noProof/>
              </w:rPr>
              <w:t>）</w:t>
            </w:r>
            <w:r w:rsidRPr="008C75AC">
              <w:rPr>
                <w:rFonts w:hint="eastAsia"/>
                <w:noProof/>
              </w:rPr>
              <w:t>疫情、友邦政黨輪替及治安等因素影響，部分援助友邦國家雙邊合作計畫停辦之經費</w:t>
            </w:r>
            <w:r>
              <w:rPr>
                <w:rFonts w:hint="eastAsia"/>
                <w:noProof/>
              </w:rPr>
              <w:t>結</w:t>
            </w:r>
            <w:r w:rsidRPr="008C75AC">
              <w:rPr>
                <w:rFonts w:hint="eastAsia"/>
                <w:noProof/>
              </w:rPr>
              <w:t>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外交支出機密預算</w:t>
            </w:r>
          </w:p>
        </w:tc>
        <w:tc>
          <w:tcPr>
            <w:tcW w:w="1070" w:type="dxa"/>
            <w:vAlign w:val="center"/>
          </w:tcPr>
          <w:p w:rsidR="000D4137" w:rsidRDefault="000D4137" w:rsidP="000D4137">
            <w:pPr>
              <w:pStyle w:val="30"/>
            </w:pPr>
            <w:r w:rsidRPr="008C75AC">
              <w:rPr>
                <w:noProof/>
              </w:rPr>
              <w:t>258,037,142</w:t>
            </w:r>
          </w:p>
        </w:tc>
        <w:tc>
          <w:tcPr>
            <w:tcW w:w="1175" w:type="dxa"/>
            <w:vAlign w:val="center"/>
          </w:tcPr>
          <w:p w:rsidR="000D4137" w:rsidRDefault="000D4137" w:rsidP="000D4137">
            <w:pPr>
              <w:pStyle w:val="30"/>
            </w:pPr>
            <w:r w:rsidRPr="008C75AC">
              <w:rPr>
                <w:noProof/>
              </w:rPr>
              <w:t>123,703,888</w:t>
            </w:r>
          </w:p>
        </w:tc>
        <w:tc>
          <w:tcPr>
            <w:tcW w:w="1159" w:type="dxa"/>
            <w:vAlign w:val="center"/>
          </w:tcPr>
          <w:p w:rsidR="000D4137" w:rsidRDefault="000D4137" w:rsidP="000D4137">
            <w:pPr>
              <w:pStyle w:val="30"/>
            </w:pPr>
            <w:r w:rsidRPr="008C75AC">
              <w:rPr>
                <w:noProof/>
              </w:rPr>
              <w:t>47.94</w:t>
            </w:r>
          </w:p>
        </w:tc>
        <w:tc>
          <w:tcPr>
            <w:tcW w:w="4725" w:type="dxa"/>
            <w:vAlign w:val="center"/>
          </w:tcPr>
          <w:p w:rsidR="000D4137" w:rsidRDefault="000D4137" w:rsidP="000D4137">
            <w:pPr>
              <w:pStyle w:val="40"/>
            </w:pPr>
            <w:r w:rsidRPr="008C75AC">
              <w:rPr>
                <w:rFonts w:hint="eastAsia"/>
                <w:noProof/>
              </w:rPr>
              <w:t>密不錄由。</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r w:rsidRPr="008C75AC">
              <w:rPr>
                <w:noProof/>
              </w:rPr>
              <w:t>110</w:t>
            </w:r>
          </w:p>
        </w:tc>
        <w:tc>
          <w:tcPr>
            <w:tcW w:w="1889" w:type="dxa"/>
            <w:vAlign w:val="center"/>
          </w:tcPr>
          <w:p w:rsidR="000D4137" w:rsidRDefault="000D4137" w:rsidP="000D4137">
            <w:pPr>
              <w:pStyle w:val="211"/>
              <w:ind w:right="24"/>
              <w:jc w:val="distribute"/>
            </w:pPr>
            <w:r w:rsidRPr="008C75AC">
              <w:rPr>
                <w:rFonts w:hint="eastAsia"/>
                <w:noProof/>
              </w:rPr>
              <w:t>駐外機構業務</w:t>
            </w:r>
          </w:p>
        </w:tc>
        <w:tc>
          <w:tcPr>
            <w:tcW w:w="1070" w:type="dxa"/>
            <w:vAlign w:val="center"/>
          </w:tcPr>
          <w:p w:rsidR="000D4137" w:rsidRDefault="000D4137" w:rsidP="000D4137">
            <w:pPr>
              <w:pStyle w:val="30"/>
            </w:pPr>
            <w:r w:rsidRPr="008C75AC">
              <w:rPr>
                <w:noProof/>
              </w:rPr>
              <w:t>226,098,543</w:t>
            </w:r>
          </w:p>
        </w:tc>
        <w:tc>
          <w:tcPr>
            <w:tcW w:w="1175" w:type="dxa"/>
            <w:vAlign w:val="center"/>
          </w:tcPr>
          <w:p w:rsidR="000D4137" w:rsidRDefault="000D4137" w:rsidP="000D4137">
            <w:pPr>
              <w:pStyle w:val="30"/>
            </w:pPr>
            <w:r w:rsidRPr="008C75AC">
              <w:rPr>
                <w:noProof/>
              </w:rPr>
              <w:t>35,195,759</w:t>
            </w:r>
          </w:p>
        </w:tc>
        <w:tc>
          <w:tcPr>
            <w:tcW w:w="1159" w:type="dxa"/>
            <w:vAlign w:val="center"/>
          </w:tcPr>
          <w:p w:rsidR="000D4137" w:rsidRDefault="000D4137" w:rsidP="000D4137">
            <w:pPr>
              <w:pStyle w:val="30"/>
            </w:pPr>
            <w:r w:rsidRPr="008C75AC">
              <w:rPr>
                <w:noProof/>
              </w:rPr>
              <w:t>15.57</w:t>
            </w:r>
          </w:p>
        </w:tc>
        <w:tc>
          <w:tcPr>
            <w:tcW w:w="4725" w:type="dxa"/>
            <w:vAlign w:val="center"/>
          </w:tcPr>
          <w:p w:rsidR="000D4137" w:rsidRDefault="000D4137" w:rsidP="000D4137">
            <w:pPr>
              <w:pStyle w:val="40"/>
            </w:pPr>
            <w:r w:rsidRPr="008C75AC">
              <w:rPr>
                <w:rFonts w:hint="eastAsia"/>
                <w:noProof/>
              </w:rPr>
              <w:t>駐外館處業務經費按實際支付之結餘。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國際會議及交流</w:t>
            </w:r>
          </w:p>
        </w:tc>
        <w:tc>
          <w:tcPr>
            <w:tcW w:w="1070" w:type="dxa"/>
            <w:vAlign w:val="center"/>
          </w:tcPr>
          <w:p w:rsidR="000D4137" w:rsidRDefault="000D4137" w:rsidP="000D4137">
            <w:pPr>
              <w:pStyle w:val="30"/>
            </w:pPr>
            <w:r w:rsidRPr="008C75AC">
              <w:rPr>
                <w:noProof/>
              </w:rPr>
              <w:t>225,033,619</w:t>
            </w:r>
          </w:p>
        </w:tc>
        <w:tc>
          <w:tcPr>
            <w:tcW w:w="1175" w:type="dxa"/>
            <w:vAlign w:val="center"/>
          </w:tcPr>
          <w:p w:rsidR="000D4137" w:rsidRDefault="000D4137" w:rsidP="000D4137">
            <w:pPr>
              <w:pStyle w:val="30"/>
            </w:pPr>
            <w:r w:rsidRPr="008C75AC">
              <w:rPr>
                <w:noProof/>
              </w:rPr>
              <w:t>46,805,718</w:t>
            </w:r>
          </w:p>
        </w:tc>
        <w:tc>
          <w:tcPr>
            <w:tcW w:w="1159" w:type="dxa"/>
            <w:vAlign w:val="center"/>
          </w:tcPr>
          <w:p w:rsidR="000D4137" w:rsidRDefault="000D4137" w:rsidP="000D4137">
            <w:pPr>
              <w:pStyle w:val="30"/>
            </w:pPr>
            <w:r w:rsidRPr="008C75AC">
              <w:rPr>
                <w:noProof/>
              </w:rPr>
              <w:t>20.80</w:t>
            </w:r>
          </w:p>
        </w:tc>
        <w:tc>
          <w:tcPr>
            <w:tcW w:w="4725"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12562A">
              <w:rPr>
                <w:rFonts w:hint="eastAsia"/>
                <w:w w:val="50"/>
              </w:rPr>
              <w:t>─</w:t>
            </w:r>
            <w:r w:rsidRPr="008C75AC">
              <w:rPr>
                <w:rFonts w:hint="eastAsia"/>
                <w:noProof/>
              </w:rPr>
              <w:t>19</w:t>
            </w:r>
            <w:r>
              <w:rPr>
                <w:rFonts w:hint="eastAsia"/>
                <w:noProof/>
              </w:rPr>
              <w:t>）</w:t>
            </w:r>
            <w:r w:rsidRPr="008C75AC">
              <w:rPr>
                <w:rFonts w:hint="eastAsia"/>
                <w:noProof/>
              </w:rPr>
              <w:t>疫情影響，</w:t>
            </w:r>
            <w:r>
              <w:rPr>
                <w:rFonts w:hint="eastAsia"/>
                <w:noProof/>
              </w:rPr>
              <w:t>協助辦理各項國際交流活動較預計減少</w:t>
            </w:r>
            <w:r w:rsidRPr="008C75AC">
              <w:rPr>
                <w:rFonts w:hint="eastAsia"/>
                <w:noProof/>
              </w:rPr>
              <w:t>之</w:t>
            </w:r>
            <w:r>
              <w:rPr>
                <w:rFonts w:hint="eastAsia"/>
                <w:noProof/>
              </w:rPr>
              <w:t>經費</w:t>
            </w:r>
            <w:r w:rsidRPr="008C75AC">
              <w:rPr>
                <w:rFonts w:hint="eastAsia"/>
                <w:noProof/>
              </w:rPr>
              <w:t>結餘。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p>
        </w:tc>
        <w:tc>
          <w:tcPr>
            <w:tcW w:w="1889" w:type="dxa"/>
            <w:vAlign w:val="center"/>
          </w:tcPr>
          <w:p w:rsidR="000D4137" w:rsidRDefault="000D4137" w:rsidP="000D4137">
            <w:pPr>
              <w:pStyle w:val="211"/>
              <w:ind w:right="24"/>
              <w:jc w:val="distribute"/>
            </w:pPr>
            <w:r w:rsidRPr="008C75AC">
              <w:rPr>
                <w:rFonts w:hint="eastAsia"/>
                <w:noProof/>
              </w:rPr>
              <w:t>國際合作及關懷</w:t>
            </w:r>
          </w:p>
        </w:tc>
        <w:tc>
          <w:tcPr>
            <w:tcW w:w="1070" w:type="dxa"/>
            <w:vAlign w:val="center"/>
          </w:tcPr>
          <w:p w:rsidR="000D4137" w:rsidRDefault="000D4137" w:rsidP="000D4137">
            <w:pPr>
              <w:pStyle w:val="30"/>
            </w:pPr>
            <w:r w:rsidRPr="008C75AC">
              <w:rPr>
                <w:noProof/>
              </w:rPr>
              <w:t>6,013,183,794</w:t>
            </w:r>
          </w:p>
        </w:tc>
        <w:tc>
          <w:tcPr>
            <w:tcW w:w="1175" w:type="dxa"/>
            <w:vAlign w:val="center"/>
          </w:tcPr>
          <w:p w:rsidR="000D4137" w:rsidRDefault="000D4137" w:rsidP="000D4137">
            <w:pPr>
              <w:pStyle w:val="30"/>
            </w:pPr>
            <w:r w:rsidRPr="008C75AC">
              <w:rPr>
                <w:noProof/>
              </w:rPr>
              <w:t>173,806,942</w:t>
            </w:r>
          </w:p>
        </w:tc>
        <w:tc>
          <w:tcPr>
            <w:tcW w:w="1159" w:type="dxa"/>
            <w:vAlign w:val="center"/>
          </w:tcPr>
          <w:p w:rsidR="000D4137" w:rsidRDefault="000D4137" w:rsidP="000D4137">
            <w:pPr>
              <w:pStyle w:val="30"/>
            </w:pPr>
            <w:r w:rsidRPr="008C75AC">
              <w:rPr>
                <w:noProof/>
              </w:rPr>
              <w:t>2.89</w:t>
            </w:r>
          </w:p>
        </w:tc>
        <w:tc>
          <w:tcPr>
            <w:tcW w:w="4725" w:type="dxa"/>
            <w:vAlign w:val="center"/>
          </w:tcPr>
          <w:p w:rsidR="000D4137" w:rsidRDefault="000D4137" w:rsidP="000D4137">
            <w:pPr>
              <w:pStyle w:val="40"/>
            </w:pPr>
            <w:r w:rsidRPr="008C75AC">
              <w:rPr>
                <w:rFonts w:hint="eastAsia"/>
                <w:noProof/>
              </w:rPr>
              <w:t>受新型冠狀病毒肺炎</w:t>
            </w:r>
            <w:r>
              <w:rPr>
                <w:rFonts w:hint="eastAsia"/>
                <w:noProof/>
              </w:rPr>
              <w:t>（</w:t>
            </w:r>
            <w:r w:rsidRPr="008C75AC">
              <w:rPr>
                <w:rFonts w:hint="eastAsia"/>
                <w:noProof/>
              </w:rPr>
              <w:t>COVID</w:t>
            </w:r>
            <w:r w:rsidR="0012562A">
              <w:rPr>
                <w:rFonts w:hint="eastAsia"/>
                <w:w w:val="50"/>
              </w:rPr>
              <w:t>─</w:t>
            </w:r>
            <w:r w:rsidRPr="008C75AC">
              <w:rPr>
                <w:rFonts w:hint="eastAsia"/>
                <w:noProof/>
              </w:rPr>
              <w:t>19</w:t>
            </w:r>
            <w:r>
              <w:rPr>
                <w:rFonts w:hint="eastAsia"/>
                <w:noProof/>
              </w:rPr>
              <w:t>）</w:t>
            </w:r>
            <w:r w:rsidRPr="008C75AC">
              <w:rPr>
                <w:rFonts w:hint="eastAsia"/>
                <w:noProof/>
              </w:rPr>
              <w:t>疫情、友邦政黨輪替及治安等因素影響，部分援助友邦國家雙邊合作計畫停辦之經費</w:t>
            </w:r>
            <w:r>
              <w:rPr>
                <w:rFonts w:hint="eastAsia"/>
                <w:noProof/>
              </w:rPr>
              <w:t>結</w:t>
            </w:r>
            <w:r w:rsidRPr="008C75AC">
              <w:rPr>
                <w:rFonts w:hint="eastAsia"/>
                <w:noProof/>
              </w:rPr>
              <w:t>餘。</w:t>
            </w: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Pr="008A139E" w:rsidRDefault="000D4137" w:rsidP="000D4137">
            <w:pPr>
              <w:pStyle w:val="30"/>
              <w:jc w:val="center"/>
            </w:pPr>
          </w:p>
        </w:tc>
        <w:tc>
          <w:tcPr>
            <w:tcW w:w="1889" w:type="dxa"/>
            <w:vAlign w:val="center"/>
          </w:tcPr>
          <w:p w:rsidR="000D4137" w:rsidRPr="008A139E" w:rsidRDefault="000D4137" w:rsidP="000D4137">
            <w:pPr>
              <w:pStyle w:val="23"/>
            </w:pPr>
            <w:r w:rsidRPr="008A139E">
              <w:rPr>
                <w:rFonts w:hint="eastAsia"/>
                <w:noProof/>
              </w:rPr>
              <w:t>領事事務局</w:t>
            </w:r>
          </w:p>
        </w:tc>
        <w:tc>
          <w:tcPr>
            <w:tcW w:w="1070" w:type="dxa"/>
            <w:vAlign w:val="center"/>
          </w:tcPr>
          <w:p w:rsidR="000D4137" w:rsidRPr="008A139E" w:rsidRDefault="000D4137" w:rsidP="000D4137">
            <w:pPr>
              <w:pStyle w:val="30"/>
            </w:pPr>
          </w:p>
        </w:tc>
        <w:tc>
          <w:tcPr>
            <w:tcW w:w="1175" w:type="dxa"/>
            <w:vAlign w:val="center"/>
          </w:tcPr>
          <w:p w:rsidR="000D4137" w:rsidRPr="008A139E" w:rsidRDefault="000D4137" w:rsidP="000D4137">
            <w:pPr>
              <w:pStyle w:val="30"/>
            </w:pPr>
          </w:p>
        </w:tc>
        <w:tc>
          <w:tcPr>
            <w:tcW w:w="1159" w:type="dxa"/>
            <w:vAlign w:val="center"/>
          </w:tcPr>
          <w:p w:rsidR="000D4137" w:rsidRPr="008A139E" w:rsidRDefault="000D4137" w:rsidP="000D4137">
            <w:pPr>
              <w:pStyle w:val="30"/>
            </w:pPr>
          </w:p>
        </w:tc>
        <w:tc>
          <w:tcPr>
            <w:tcW w:w="4725" w:type="dxa"/>
            <w:vAlign w:val="center"/>
          </w:tcPr>
          <w:p w:rsidR="000D4137" w:rsidRPr="008A139E" w:rsidRDefault="000D4137" w:rsidP="000D4137">
            <w:pPr>
              <w:pStyle w:val="40"/>
            </w:pPr>
          </w:p>
        </w:tc>
      </w:tr>
      <w:tr w:rsidR="000D4137" w:rsidTr="000D4137">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0D4137" w:rsidRDefault="000D4137" w:rsidP="000D4137">
            <w:pPr>
              <w:pStyle w:val="30"/>
              <w:jc w:val="center"/>
            </w:pPr>
            <w:r w:rsidRPr="008C75AC">
              <w:rPr>
                <w:noProof/>
              </w:rPr>
              <w:t>109</w:t>
            </w:r>
          </w:p>
        </w:tc>
        <w:tc>
          <w:tcPr>
            <w:tcW w:w="1889" w:type="dxa"/>
            <w:vAlign w:val="center"/>
          </w:tcPr>
          <w:p w:rsidR="000D4137" w:rsidRDefault="000D4137" w:rsidP="000D4137">
            <w:pPr>
              <w:pStyle w:val="211"/>
              <w:ind w:right="24"/>
              <w:jc w:val="distribute"/>
            </w:pPr>
            <w:r w:rsidRPr="008C75AC">
              <w:rPr>
                <w:rFonts w:hint="eastAsia"/>
                <w:noProof/>
              </w:rPr>
              <w:t>領事事務管理</w:t>
            </w:r>
          </w:p>
        </w:tc>
        <w:tc>
          <w:tcPr>
            <w:tcW w:w="1070" w:type="dxa"/>
            <w:vAlign w:val="center"/>
          </w:tcPr>
          <w:p w:rsidR="000D4137" w:rsidRDefault="000D4137" w:rsidP="000D4137">
            <w:pPr>
              <w:pStyle w:val="30"/>
            </w:pPr>
            <w:r w:rsidRPr="008C75AC">
              <w:rPr>
                <w:noProof/>
              </w:rPr>
              <w:t>3,635,200</w:t>
            </w:r>
          </w:p>
        </w:tc>
        <w:tc>
          <w:tcPr>
            <w:tcW w:w="1175" w:type="dxa"/>
            <w:vAlign w:val="center"/>
          </w:tcPr>
          <w:p w:rsidR="000D4137" w:rsidRDefault="000D4137" w:rsidP="000D4137">
            <w:pPr>
              <w:pStyle w:val="30"/>
            </w:pPr>
            <w:r w:rsidRPr="008C75AC">
              <w:rPr>
                <w:noProof/>
              </w:rPr>
              <w:t>908,800</w:t>
            </w:r>
          </w:p>
        </w:tc>
        <w:tc>
          <w:tcPr>
            <w:tcW w:w="1159" w:type="dxa"/>
            <w:vAlign w:val="center"/>
          </w:tcPr>
          <w:p w:rsidR="000D4137" w:rsidRDefault="000D4137" w:rsidP="000D4137">
            <w:pPr>
              <w:pStyle w:val="30"/>
            </w:pPr>
            <w:r w:rsidRPr="008C75AC">
              <w:rPr>
                <w:noProof/>
              </w:rPr>
              <w:t>25.00</w:t>
            </w:r>
          </w:p>
        </w:tc>
        <w:tc>
          <w:tcPr>
            <w:tcW w:w="4725" w:type="dxa"/>
            <w:vAlign w:val="center"/>
          </w:tcPr>
          <w:p w:rsidR="000D4137" w:rsidRPr="000E0ED6" w:rsidRDefault="000D4137" w:rsidP="000D4137">
            <w:pPr>
              <w:pStyle w:val="40"/>
              <w:rPr>
                <w:spacing w:val="6"/>
              </w:rPr>
            </w:pPr>
            <w:r w:rsidRPr="000E0ED6">
              <w:rPr>
                <w:rFonts w:hint="eastAsia"/>
                <w:noProof/>
                <w:spacing w:val="6"/>
              </w:rPr>
              <w:t>「晶片護照製發系統」軟體維護暨新式身分證軟體功能開發案之結餘。</w:t>
            </w:r>
          </w:p>
        </w:tc>
      </w:tr>
    </w:tbl>
    <w:p w:rsidR="000D4137" w:rsidRPr="003D5172" w:rsidRDefault="000D4137" w:rsidP="000D4137">
      <w:pPr>
        <w:pStyle w:val="afb"/>
      </w:pPr>
      <w:r>
        <w:rPr>
          <w:rFonts w:hint="eastAsia"/>
        </w:rPr>
        <w:t>註</w:t>
      </w:r>
      <w:r>
        <w:t>：</w:t>
      </w:r>
      <w:r>
        <w:rPr>
          <w:rFonts w:hint="eastAsia"/>
        </w:rPr>
        <w:t>本表所列項目係指減免</w:t>
      </w:r>
      <w:r w:rsidRPr="006B1F9D">
        <w:rPr>
          <w:rFonts w:hint="eastAsia"/>
        </w:rPr>
        <w:t>（註銷）</w:t>
      </w:r>
      <w:r>
        <w:rPr>
          <w:rFonts w:hint="eastAsia"/>
        </w:rPr>
        <w:t>數達20％</w:t>
      </w:r>
      <w:r>
        <w:t>，</w:t>
      </w:r>
      <w:r>
        <w:rPr>
          <w:rFonts w:hint="eastAsia"/>
        </w:rPr>
        <w:t>或3千萬元以上者</w:t>
      </w:r>
      <w:r>
        <w:t>。</w:t>
      </w:r>
    </w:p>
    <w:p w:rsidR="000D4137" w:rsidRPr="0029546D" w:rsidRDefault="000D4137" w:rsidP="000D4137">
      <w:pPr>
        <w:ind w:firstLine="480"/>
      </w:pPr>
    </w:p>
    <w:p w:rsidR="000D4137" w:rsidRPr="0023654B" w:rsidRDefault="000D4137" w:rsidP="000D4137">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1"/>
        <w:gridCol w:w="1881"/>
        <w:gridCol w:w="1108"/>
        <w:gridCol w:w="1175"/>
        <w:gridCol w:w="1155"/>
        <w:gridCol w:w="4700"/>
      </w:tblGrid>
      <w:tr w:rsidR="000D4137" w:rsidTr="000D4137">
        <w:trPr>
          <w:trHeight w:val="284"/>
          <w:jc w:val="center"/>
        </w:trPr>
        <w:tc>
          <w:tcPr>
            <w:tcW w:w="10490" w:type="dxa"/>
            <w:gridSpan w:val="6"/>
            <w:vAlign w:val="center"/>
          </w:tcPr>
          <w:p w:rsidR="000D4137" w:rsidRDefault="000D4137" w:rsidP="000D4137">
            <w:pPr>
              <w:pStyle w:val="afa"/>
              <w:ind w:right="240"/>
            </w:pPr>
            <w:r>
              <w:rPr>
                <w:rFonts w:hint="eastAsia"/>
              </w:rPr>
              <w:t>單位</w:t>
            </w:r>
            <w:r>
              <w:t>：</w:t>
            </w:r>
            <w:r>
              <w:rPr>
                <w:rFonts w:hint="eastAsia"/>
              </w:rPr>
              <w:t>新臺幣元</w:t>
            </w:r>
          </w:p>
        </w:tc>
      </w:tr>
      <w:tr w:rsidR="000D4137" w:rsidRPr="00CA093B" w:rsidTr="00E164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1" w:type="dxa"/>
            <w:vMerge w:val="restart"/>
            <w:tcBorders>
              <w:left w:val="nil"/>
            </w:tcBorders>
            <w:vAlign w:val="center"/>
          </w:tcPr>
          <w:p w:rsidR="000D4137" w:rsidRPr="00CA093B" w:rsidRDefault="000D4137" w:rsidP="000D4137">
            <w:pPr>
              <w:pStyle w:val="af3"/>
              <w:ind w:leftChars="0" w:left="0" w:rightChars="0" w:right="0"/>
            </w:pPr>
            <w:r w:rsidRPr="00CA093B">
              <w:rPr>
                <w:rFonts w:hint="eastAsia"/>
              </w:rPr>
              <w:t>年度</w:t>
            </w:r>
          </w:p>
        </w:tc>
        <w:tc>
          <w:tcPr>
            <w:tcW w:w="1881" w:type="dxa"/>
            <w:vMerge w:val="restart"/>
            <w:tcBorders>
              <w:left w:val="nil"/>
              <w:bottom w:val="single" w:sz="4" w:space="0" w:color="auto"/>
            </w:tcBorders>
            <w:vAlign w:val="center"/>
          </w:tcPr>
          <w:p w:rsidR="000D4137" w:rsidRPr="00CA093B" w:rsidRDefault="000D4137" w:rsidP="000D4137">
            <w:pPr>
              <w:pStyle w:val="af3"/>
              <w:ind w:left="72" w:right="72"/>
            </w:pPr>
            <w:r w:rsidRPr="00CA093B">
              <w:rPr>
                <w:rFonts w:hint="eastAsia"/>
              </w:rPr>
              <w:t>科目</w:t>
            </w:r>
          </w:p>
        </w:tc>
        <w:tc>
          <w:tcPr>
            <w:tcW w:w="1108" w:type="dxa"/>
            <w:vMerge w:val="restart"/>
            <w:vAlign w:val="center"/>
          </w:tcPr>
          <w:p w:rsidR="000D4137" w:rsidRPr="00CA093B" w:rsidRDefault="000D4137" w:rsidP="000D4137">
            <w:pPr>
              <w:pStyle w:val="af3"/>
              <w:ind w:leftChars="0" w:left="0" w:rightChars="20" w:right="48"/>
              <w:rPr>
                <w:spacing w:val="-20"/>
              </w:rPr>
            </w:pPr>
            <w:r w:rsidRPr="00CA093B">
              <w:rPr>
                <w:rFonts w:hint="eastAsia"/>
                <w:spacing w:val="-20"/>
              </w:rPr>
              <w:t>以前年度</w:t>
            </w:r>
          </w:p>
          <w:p w:rsidR="000D4137" w:rsidRPr="00CA093B" w:rsidRDefault="000D4137" w:rsidP="000D4137">
            <w:pPr>
              <w:pStyle w:val="af3"/>
              <w:ind w:leftChars="0" w:left="0" w:rightChars="20" w:right="48"/>
              <w:rPr>
                <w:spacing w:val="-20"/>
              </w:rPr>
            </w:pPr>
            <w:r w:rsidRPr="00CA093B">
              <w:rPr>
                <w:rFonts w:hint="eastAsia"/>
                <w:spacing w:val="-20"/>
              </w:rPr>
              <w:t>轉入數</w:t>
            </w:r>
          </w:p>
        </w:tc>
        <w:tc>
          <w:tcPr>
            <w:tcW w:w="2330" w:type="dxa"/>
            <w:gridSpan w:val="2"/>
            <w:tcBorders>
              <w:bottom w:val="single" w:sz="4" w:space="0" w:color="auto"/>
            </w:tcBorders>
            <w:vAlign w:val="center"/>
          </w:tcPr>
          <w:p w:rsidR="000D4137" w:rsidRPr="00CA093B" w:rsidRDefault="000D4137" w:rsidP="000D4137">
            <w:pPr>
              <w:pStyle w:val="af3"/>
              <w:ind w:left="72" w:right="72"/>
            </w:pPr>
            <w:r w:rsidRPr="00CA093B">
              <w:rPr>
                <w:rFonts w:hint="eastAsia"/>
              </w:rPr>
              <w:t>應付保留數</w:t>
            </w:r>
          </w:p>
        </w:tc>
        <w:tc>
          <w:tcPr>
            <w:tcW w:w="4700" w:type="dxa"/>
            <w:vMerge w:val="restart"/>
            <w:tcBorders>
              <w:bottom w:val="single" w:sz="4" w:space="0" w:color="auto"/>
              <w:right w:val="nil"/>
            </w:tcBorders>
            <w:vAlign w:val="center"/>
          </w:tcPr>
          <w:p w:rsidR="000D4137" w:rsidRPr="00CA093B" w:rsidRDefault="000D4137" w:rsidP="000D4137">
            <w:pPr>
              <w:pStyle w:val="af3"/>
              <w:ind w:left="72" w:right="72"/>
            </w:pPr>
            <w:r w:rsidRPr="00CA093B">
              <w:rPr>
                <w:rFonts w:hint="eastAsia"/>
              </w:rPr>
              <w:t>原因分析</w:t>
            </w:r>
          </w:p>
        </w:tc>
      </w:tr>
      <w:tr w:rsidR="000D4137" w:rsidRPr="00CA093B" w:rsidTr="00E164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1" w:type="dxa"/>
            <w:vMerge/>
            <w:tcBorders>
              <w:left w:val="nil"/>
              <w:bottom w:val="single" w:sz="4" w:space="0" w:color="auto"/>
            </w:tcBorders>
            <w:vAlign w:val="center"/>
          </w:tcPr>
          <w:p w:rsidR="000D4137" w:rsidRPr="00CA093B" w:rsidRDefault="000D4137" w:rsidP="000D4137">
            <w:pPr>
              <w:ind w:left="70" w:right="60"/>
              <w:jc w:val="center"/>
            </w:pPr>
          </w:p>
        </w:tc>
        <w:tc>
          <w:tcPr>
            <w:tcW w:w="1881" w:type="dxa"/>
            <w:vMerge/>
            <w:tcBorders>
              <w:left w:val="nil"/>
              <w:bottom w:val="single" w:sz="4" w:space="0" w:color="auto"/>
            </w:tcBorders>
            <w:vAlign w:val="center"/>
          </w:tcPr>
          <w:p w:rsidR="000D4137" w:rsidRPr="00CA093B" w:rsidRDefault="000D4137" w:rsidP="000D4137">
            <w:pPr>
              <w:ind w:left="70" w:right="60"/>
              <w:jc w:val="center"/>
            </w:pPr>
          </w:p>
        </w:tc>
        <w:tc>
          <w:tcPr>
            <w:tcW w:w="1108" w:type="dxa"/>
            <w:vMerge/>
            <w:tcBorders>
              <w:bottom w:val="single" w:sz="4" w:space="0" w:color="auto"/>
            </w:tcBorders>
            <w:vAlign w:val="center"/>
          </w:tcPr>
          <w:p w:rsidR="000D4137" w:rsidRPr="00CA093B" w:rsidRDefault="000D4137" w:rsidP="000D4137">
            <w:pPr>
              <w:jc w:val="center"/>
            </w:pPr>
          </w:p>
        </w:tc>
        <w:tc>
          <w:tcPr>
            <w:tcW w:w="1175" w:type="dxa"/>
            <w:tcBorders>
              <w:bottom w:val="single" w:sz="4" w:space="0" w:color="auto"/>
            </w:tcBorders>
            <w:vAlign w:val="center"/>
          </w:tcPr>
          <w:p w:rsidR="000D4137" w:rsidRPr="00CA093B" w:rsidRDefault="000D4137" w:rsidP="000D4137">
            <w:pPr>
              <w:pStyle w:val="af3"/>
              <w:ind w:left="72" w:right="72"/>
            </w:pPr>
            <w:r w:rsidRPr="00CA093B">
              <w:rPr>
                <w:rFonts w:hint="eastAsia"/>
              </w:rPr>
              <w:t>金額</w:t>
            </w:r>
          </w:p>
        </w:tc>
        <w:tc>
          <w:tcPr>
            <w:tcW w:w="1155" w:type="dxa"/>
            <w:tcBorders>
              <w:bottom w:val="single" w:sz="4" w:space="0" w:color="auto"/>
            </w:tcBorders>
            <w:vAlign w:val="center"/>
          </w:tcPr>
          <w:p w:rsidR="000D4137" w:rsidRPr="00CA093B" w:rsidRDefault="000D4137" w:rsidP="000D4137">
            <w:pPr>
              <w:pStyle w:val="af3"/>
              <w:ind w:left="72" w:right="72"/>
            </w:pPr>
            <w:r w:rsidRPr="00CA093B">
              <w:rPr>
                <w:rFonts w:hint="eastAsia"/>
              </w:rPr>
              <w:t>％</w:t>
            </w:r>
          </w:p>
        </w:tc>
        <w:tc>
          <w:tcPr>
            <w:tcW w:w="4700" w:type="dxa"/>
            <w:vMerge/>
            <w:tcBorders>
              <w:bottom w:val="single" w:sz="4" w:space="0" w:color="auto"/>
              <w:right w:val="nil"/>
            </w:tcBorders>
            <w:vAlign w:val="center"/>
          </w:tcPr>
          <w:p w:rsidR="000D4137" w:rsidRPr="00CA093B" w:rsidRDefault="000D4137" w:rsidP="000D4137">
            <w:pPr>
              <w:ind w:left="70" w:right="60"/>
              <w:jc w:val="center"/>
            </w:pPr>
          </w:p>
        </w:tc>
      </w:tr>
      <w:tr w:rsidR="000D4137" w:rsidTr="00E1645F">
        <w:tblPrEx>
          <w:tblBorders>
            <w:top w:val="single" w:sz="4" w:space="0" w:color="auto"/>
            <w:bottom w:val="single" w:sz="4" w:space="0" w:color="auto"/>
            <w:insideV w:val="single" w:sz="4" w:space="0" w:color="auto"/>
          </w:tblBorders>
        </w:tblPrEx>
        <w:trPr>
          <w:trHeight w:val="312"/>
          <w:jc w:val="center"/>
        </w:trPr>
        <w:tc>
          <w:tcPr>
            <w:tcW w:w="471" w:type="dxa"/>
            <w:vAlign w:val="center"/>
          </w:tcPr>
          <w:p w:rsidR="000D4137" w:rsidRPr="00ED22A8" w:rsidRDefault="000D4137" w:rsidP="000D4137">
            <w:pPr>
              <w:pStyle w:val="30"/>
              <w:jc w:val="center"/>
            </w:pPr>
          </w:p>
        </w:tc>
        <w:tc>
          <w:tcPr>
            <w:tcW w:w="1881" w:type="dxa"/>
            <w:vAlign w:val="center"/>
          </w:tcPr>
          <w:p w:rsidR="000D4137" w:rsidRPr="00ED22A8" w:rsidRDefault="000D4137" w:rsidP="000D4137">
            <w:pPr>
              <w:pStyle w:val="23"/>
            </w:pPr>
            <w:r w:rsidRPr="00ED22A8">
              <w:rPr>
                <w:rFonts w:hint="eastAsia"/>
                <w:noProof/>
              </w:rPr>
              <w:t>外交部</w:t>
            </w:r>
          </w:p>
        </w:tc>
        <w:tc>
          <w:tcPr>
            <w:tcW w:w="1108" w:type="dxa"/>
            <w:vAlign w:val="center"/>
          </w:tcPr>
          <w:p w:rsidR="000D4137" w:rsidRPr="00ED22A8" w:rsidRDefault="000D4137" w:rsidP="000D4137">
            <w:pPr>
              <w:pStyle w:val="30"/>
            </w:pPr>
          </w:p>
        </w:tc>
        <w:tc>
          <w:tcPr>
            <w:tcW w:w="1175" w:type="dxa"/>
            <w:vAlign w:val="center"/>
          </w:tcPr>
          <w:p w:rsidR="000D4137" w:rsidRPr="00ED22A8" w:rsidRDefault="000D4137" w:rsidP="000D4137">
            <w:pPr>
              <w:pStyle w:val="30"/>
            </w:pPr>
          </w:p>
        </w:tc>
        <w:tc>
          <w:tcPr>
            <w:tcW w:w="1155" w:type="dxa"/>
            <w:vAlign w:val="center"/>
          </w:tcPr>
          <w:p w:rsidR="000D4137" w:rsidRPr="00ED22A8" w:rsidRDefault="000D4137" w:rsidP="000D4137">
            <w:pPr>
              <w:pStyle w:val="30"/>
            </w:pPr>
          </w:p>
        </w:tc>
        <w:tc>
          <w:tcPr>
            <w:tcW w:w="4700" w:type="dxa"/>
            <w:vAlign w:val="center"/>
          </w:tcPr>
          <w:p w:rsidR="000D4137" w:rsidRPr="00ED22A8" w:rsidRDefault="000D4137" w:rsidP="000D4137">
            <w:pPr>
              <w:pStyle w:val="40"/>
            </w:pPr>
          </w:p>
        </w:tc>
      </w:tr>
      <w:tr w:rsidR="000D4137" w:rsidTr="00E1645F">
        <w:tblPrEx>
          <w:tblBorders>
            <w:top w:val="single" w:sz="4" w:space="0" w:color="auto"/>
            <w:bottom w:val="single" w:sz="4" w:space="0" w:color="auto"/>
            <w:insideV w:val="single" w:sz="4" w:space="0" w:color="auto"/>
          </w:tblBorders>
        </w:tblPrEx>
        <w:trPr>
          <w:trHeight w:val="312"/>
          <w:jc w:val="center"/>
        </w:trPr>
        <w:tc>
          <w:tcPr>
            <w:tcW w:w="471" w:type="dxa"/>
            <w:vAlign w:val="center"/>
          </w:tcPr>
          <w:p w:rsidR="000D4137" w:rsidRDefault="000D4137" w:rsidP="000D4137">
            <w:pPr>
              <w:pStyle w:val="30"/>
              <w:jc w:val="center"/>
            </w:pPr>
            <w:r w:rsidRPr="008C75AC">
              <w:rPr>
                <w:noProof/>
              </w:rPr>
              <w:t>108</w:t>
            </w:r>
          </w:p>
        </w:tc>
        <w:tc>
          <w:tcPr>
            <w:tcW w:w="1881" w:type="dxa"/>
            <w:vAlign w:val="center"/>
          </w:tcPr>
          <w:p w:rsidR="000D4137" w:rsidRDefault="000D4137" w:rsidP="000D4137">
            <w:pPr>
              <w:pStyle w:val="211"/>
              <w:ind w:right="24"/>
              <w:jc w:val="distribute"/>
            </w:pPr>
            <w:r w:rsidRPr="008C75AC">
              <w:rPr>
                <w:rFonts w:hint="eastAsia"/>
                <w:noProof/>
              </w:rPr>
              <w:t>一般行政</w:t>
            </w:r>
          </w:p>
        </w:tc>
        <w:tc>
          <w:tcPr>
            <w:tcW w:w="1108" w:type="dxa"/>
            <w:vAlign w:val="center"/>
          </w:tcPr>
          <w:p w:rsidR="000D4137" w:rsidRDefault="000D4137" w:rsidP="000D4137">
            <w:pPr>
              <w:pStyle w:val="30"/>
            </w:pPr>
            <w:r w:rsidRPr="008C75AC">
              <w:rPr>
                <w:noProof/>
              </w:rPr>
              <w:t>1,897,023</w:t>
            </w:r>
          </w:p>
        </w:tc>
        <w:tc>
          <w:tcPr>
            <w:tcW w:w="1175" w:type="dxa"/>
            <w:vAlign w:val="center"/>
          </w:tcPr>
          <w:p w:rsidR="000D4137" w:rsidRDefault="000D4137" w:rsidP="000D4137">
            <w:pPr>
              <w:pStyle w:val="30"/>
            </w:pPr>
            <w:r w:rsidRPr="008C75AC">
              <w:rPr>
                <w:noProof/>
              </w:rPr>
              <w:t>1,897,023</w:t>
            </w:r>
          </w:p>
        </w:tc>
        <w:tc>
          <w:tcPr>
            <w:tcW w:w="1155" w:type="dxa"/>
            <w:vAlign w:val="center"/>
          </w:tcPr>
          <w:p w:rsidR="000D4137" w:rsidRDefault="000D4137" w:rsidP="000D4137">
            <w:pPr>
              <w:pStyle w:val="30"/>
            </w:pPr>
            <w:r w:rsidRPr="008C75AC">
              <w:rPr>
                <w:noProof/>
              </w:rPr>
              <w:t>100.00</w:t>
            </w:r>
          </w:p>
        </w:tc>
        <w:tc>
          <w:tcPr>
            <w:tcW w:w="4700" w:type="dxa"/>
            <w:vAlign w:val="center"/>
          </w:tcPr>
          <w:p w:rsidR="000D4137" w:rsidRPr="000167B1" w:rsidRDefault="000D4137" w:rsidP="000D4137">
            <w:pPr>
              <w:pStyle w:val="40"/>
            </w:pPr>
            <w:r w:rsidRPr="000167B1">
              <w:rPr>
                <w:rFonts w:hint="eastAsia"/>
                <w:noProof/>
              </w:rPr>
              <w:t>駐外會計系統建置案尚未完成驗收。</w:t>
            </w:r>
          </w:p>
        </w:tc>
      </w:tr>
      <w:tr w:rsidR="000D4137" w:rsidTr="00E1645F">
        <w:tblPrEx>
          <w:tblBorders>
            <w:top w:val="single" w:sz="4" w:space="0" w:color="auto"/>
            <w:bottom w:val="single" w:sz="4" w:space="0" w:color="auto"/>
            <w:insideV w:val="single" w:sz="4" w:space="0" w:color="auto"/>
          </w:tblBorders>
        </w:tblPrEx>
        <w:trPr>
          <w:trHeight w:val="312"/>
          <w:jc w:val="center"/>
        </w:trPr>
        <w:tc>
          <w:tcPr>
            <w:tcW w:w="471" w:type="dxa"/>
            <w:vAlign w:val="center"/>
          </w:tcPr>
          <w:p w:rsidR="000D4137" w:rsidRDefault="000D4137" w:rsidP="000D4137">
            <w:pPr>
              <w:pStyle w:val="30"/>
              <w:jc w:val="center"/>
            </w:pPr>
          </w:p>
        </w:tc>
        <w:tc>
          <w:tcPr>
            <w:tcW w:w="1881" w:type="dxa"/>
            <w:vAlign w:val="center"/>
          </w:tcPr>
          <w:p w:rsidR="000D4137" w:rsidRDefault="000D4137" w:rsidP="000D4137">
            <w:pPr>
              <w:pStyle w:val="211"/>
              <w:ind w:right="24"/>
              <w:jc w:val="distribute"/>
            </w:pPr>
            <w:r w:rsidRPr="008C75AC">
              <w:rPr>
                <w:rFonts w:hint="eastAsia"/>
                <w:noProof/>
              </w:rPr>
              <w:t>國際合作及關懷</w:t>
            </w:r>
          </w:p>
        </w:tc>
        <w:tc>
          <w:tcPr>
            <w:tcW w:w="1108" w:type="dxa"/>
            <w:vAlign w:val="center"/>
          </w:tcPr>
          <w:p w:rsidR="000D4137" w:rsidRDefault="000D4137" w:rsidP="000D4137">
            <w:pPr>
              <w:pStyle w:val="30"/>
            </w:pPr>
            <w:r w:rsidRPr="008C75AC">
              <w:rPr>
                <w:noProof/>
              </w:rPr>
              <w:t>537,219,877</w:t>
            </w:r>
          </w:p>
        </w:tc>
        <w:tc>
          <w:tcPr>
            <w:tcW w:w="1175" w:type="dxa"/>
            <w:vAlign w:val="center"/>
          </w:tcPr>
          <w:p w:rsidR="000D4137" w:rsidRDefault="000D4137" w:rsidP="000D4137">
            <w:pPr>
              <w:pStyle w:val="30"/>
            </w:pPr>
            <w:r w:rsidRPr="008C75AC">
              <w:rPr>
                <w:noProof/>
              </w:rPr>
              <w:t>261,550,199</w:t>
            </w:r>
          </w:p>
        </w:tc>
        <w:tc>
          <w:tcPr>
            <w:tcW w:w="1155" w:type="dxa"/>
            <w:vAlign w:val="center"/>
          </w:tcPr>
          <w:p w:rsidR="000D4137" w:rsidRDefault="000D4137" w:rsidP="000D4137">
            <w:pPr>
              <w:pStyle w:val="30"/>
            </w:pPr>
            <w:r w:rsidRPr="008C75AC">
              <w:rPr>
                <w:noProof/>
              </w:rPr>
              <w:t>48.69</w:t>
            </w:r>
          </w:p>
        </w:tc>
        <w:tc>
          <w:tcPr>
            <w:tcW w:w="4700" w:type="dxa"/>
            <w:vAlign w:val="center"/>
          </w:tcPr>
          <w:p w:rsidR="000D4137" w:rsidRPr="000167B1" w:rsidRDefault="000D4137" w:rsidP="000D4137">
            <w:pPr>
              <w:pStyle w:val="40"/>
            </w:pPr>
            <w:r w:rsidRPr="000167B1">
              <w:rPr>
                <w:rFonts w:hint="eastAsia"/>
                <w:noProof/>
              </w:rPr>
              <w:t>援助友邦國家雙邊合作計畫尚在進行中。</w:t>
            </w:r>
          </w:p>
        </w:tc>
      </w:tr>
      <w:tr w:rsidR="000D4137" w:rsidTr="00E1645F">
        <w:tblPrEx>
          <w:tblBorders>
            <w:top w:val="single" w:sz="4" w:space="0" w:color="auto"/>
            <w:bottom w:val="single" w:sz="4" w:space="0" w:color="auto"/>
            <w:insideV w:val="single" w:sz="4" w:space="0" w:color="auto"/>
          </w:tblBorders>
        </w:tblPrEx>
        <w:trPr>
          <w:trHeight w:val="312"/>
          <w:jc w:val="center"/>
        </w:trPr>
        <w:tc>
          <w:tcPr>
            <w:tcW w:w="471" w:type="dxa"/>
            <w:vAlign w:val="center"/>
          </w:tcPr>
          <w:p w:rsidR="000D4137" w:rsidRDefault="000D4137" w:rsidP="000D4137">
            <w:pPr>
              <w:pStyle w:val="30"/>
              <w:jc w:val="center"/>
            </w:pPr>
          </w:p>
        </w:tc>
        <w:tc>
          <w:tcPr>
            <w:tcW w:w="1881" w:type="dxa"/>
            <w:vAlign w:val="center"/>
          </w:tcPr>
          <w:p w:rsidR="000D4137" w:rsidRDefault="000D4137" w:rsidP="000D4137">
            <w:pPr>
              <w:pStyle w:val="211"/>
              <w:ind w:right="24"/>
              <w:jc w:val="distribute"/>
            </w:pPr>
            <w:r w:rsidRPr="008C75AC">
              <w:rPr>
                <w:rFonts w:hint="eastAsia"/>
                <w:noProof/>
              </w:rPr>
              <w:t>一般建築及設備</w:t>
            </w:r>
          </w:p>
        </w:tc>
        <w:tc>
          <w:tcPr>
            <w:tcW w:w="1108" w:type="dxa"/>
            <w:vAlign w:val="center"/>
          </w:tcPr>
          <w:p w:rsidR="000D4137" w:rsidRDefault="000D4137" w:rsidP="000D4137">
            <w:pPr>
              <w:pStyle w:val="30"/>
            </w:pPr>
            <w:r w:rsidRPr="008C75AC">
              <w:rPr>
                <w:noProof/>
              </w:rPr>
              <w:t>62,265,704</w:t>
            </w:r>
          </w:p>
        </w:tc>
        <w:tc>
          <w:tcPr>
            <w:tcW w:w="1175" w:type="dxa"/>
            <w:vAlign w:val="center"/>
          </w:tcPr>
          <w:p w:rsidR="000D4137" w:rsidRDefault="000D4137" w:rsidP="000D4137">
            <w:pPr>
              <w:pStyle w:val="30"/>
            </w:pPr>
            <w:r w:rsidRPr="008C75AC">
              <w:rPr>
                <w:noProof/>
              </w:rPr>
              <w:t>55,049,107</w:t>
            </w:r>
          </w:p>
        </w:tc>
        <w:tc>
          <w:tcPr>
            <w:tcW w:w="1155" w:type="dxa"/>
            <w:vAlign w:val="center"/>
          </w:tcPr>
          <w:p w:rsidR="000D4137" w:rsidRDefault="000D4137" w:rsidP="000D4137">
            <w:pPr>
              <w:pStyle w:val="30"/>
            </w:pPr>
            <w:r w:rsidRPr="008C75AC">
              <w:rPr>
                <w:noProof/>
              </w:rPr>
              <w:t>88.41</w:t>
            </w:r>
          </w:p>
        </w:tc>
        <w:tc>
          <w:tcPr>
            <w:tcW w:w="4700" w:type="dxa"/>
            <w:vAlign w:val="center"/>
          </w:tcPr>
          <w:p w:rsidR="000D4137" w:rsidRPr="000167B1" w:rsidRDefault="000D4137" w:rsidP="000D4137">
            <w:pPr>
              <w:pStyle w:val="40"/>
            </w:pPr>
            <w:r w:rsidRPr="000167B1">
              <w:rPr>
                <w:rFonts w:hint="eastAsia"/>
                <w:noProof/>
              </w:rPr>
              <w:t>駐洛杉磯辦事處館舍購置計畫尚在進行中。</w:t>
            </w:r>
          </w:p>
        </w:tc>
      </w:tr>
      <w:tr w:rsidR="000D4137" w:rsidTr="00E1645F">
        <w:tblPrEx>
          <w:tblBorders>
            <w:top w:val="single" w:sz="4" w:space="0" w:color="auto"/>
            <w:bottom w:val="single" w:sz="4" w:space="0" w:color="auto"/>
            <w:insideV w:val="single" w:sz="4" w:space="0" w:color="auto"/>
          </w:tblBorders>
        </w:tblPrEx>
        <w:trPr>
          <w:trHeight w:val="312"/>
          <w:jc w:val="center"/>
        </w:trPr>
        <w:tc>
          <w:tcPr>
            <w:tcW w:w="471" w:type="dxa"/>
            <w:vAlign w:val="center"/>
          </w:tcPr>
          <w:p w:rsidR="000D4137" w:rsidRDefault="000D4137" w:rsidP="000D4137">
            <w:pPr>
              <w:pStyle w:val="30"/>
              <w:jc w:val="center"/>
            </w:pPr>
          </w:p>
        </w:tc>
        <w:tc>
          <w:tcPr>
            <w:tcW w:w="1881" w:type="dxa"/>
            <w:vAlign w:val="center"/>
          </w:tcPr>
          <w:p w:rsidR="000D4137" w:rsidRDefault="000D4137" w:rsidP="000D4137">
            <w:pPr>
              <w:pStyle w:val="211"/>
              <w:ind w:right="24"/>
              <w:jc w:val="distribute"/>
            </w:pPr>
            <w:r w:rsidRPr="008C75AC">
              <w:rPr>
                <w:rFonts w:hint="eastAsia"/>
                <w:noProof/>
              </w:rPr>
              <w:t>外交支出機密預算</w:t>
            </w:r>
          </w:p>
        </w:tc>
        <w:tc>
          <w:tcPr>
            <w:tcW w:w="1108" w:type="dxa"/>
            <w:vAlign w:val="center"/>
          </w:tcPr>
          <w:p w:rsidR="000D4137" w:rsidRDefault="000D4137" w:rsidP="000D4137">
            <w:pPr>
              <w:pStyle w:val="30"/>
            </w:pPr>
            <w:r w:rsidRPr="008C75AC">
              <w:rPr>
                <w:noProof/>
              </w:rPr>
              <w:t>14,146,050</w:t>
            </w:r>
          </w:p>
        </w:tc>
        <w:tc>
          <w:tcPr>
            <w:tcW w:w="1175" w:type="dxa"/>
            <w:vAlign w:val="center"/>
          </w:tcPr>
          <w:p w:rsidR="000D4137" w:rsidRDefault="000D4137" w:rsidP="000D4137">
            <w:pPr>
              <w:pStyle w:val="30"/>
            </w:pPr>
            <w:r w:rsidRPr="008C75AC">
              <w:rPr>
                <w:noProof/>
              </w:rPr>
              <w:t>2,840,185</w:t>
            </w:r>
          </w:p>
        </w:tc>
        <w:tc>
          <w:tcPr>
            <w:tcW w:w="1155" w:type="dxa"/>
            <w:vAlign w:val="center"/>
          </w:tcPr>
          <w:p w:rsidR="000D4137" w:rsidRDefault="000D4137" w:rsidP="000D4137">
            <w:pPr>
              <w:pStyle w:val="30"/>
            </w:pPr>
            <w:r w:rsidRPr="008C75AC">
              <w:rPr>
                <w:noProof/>
              </w:rPr>
              <w:t>20.08</w:t>
            </w:r>
          </w:p>
        </w:tc>
        <w:tc>
          <w:tcPr>
            <w:tcW w:w="4700" w:type="dxa"/>
            <w:vAlign w:val="center"/>
          </w:tcPr>
          <w:p w:rsidR="000D4137" w:rsidRPr="000167B1" w:rsidRDefault="000D4137" w:rsidP="000D4137">
            <w:pPr>
              <w:pStyle w:val="40"/>
            </w:pPr>
            <w:r w:rsidRPr="000167B1">
              <w:rPr>
                <w:rFonts w:hint="eastAsia"/>
                <w:noProof/>
              </w:rPr>
              <w:t>密不錄由。</w:t>
            </w:r>
          </w:p>
        </w:tc>
      </w:tr>
      <w:tr w:rsidR="000D4137" w:rsidTr="00E1645F">
        <w:tblPrEx>
          <w:tblBorders>
            <w:top w:val="single" w:sz="4" w:space="0" w:color="auto"/>
            <w:bottom w:val="single" w:sz="4" w:space="0" w:color="auto"/>
            <w:insideV w:val="single" w:sz="4" w:space="0" w:color="auto"/>
          </w:tblBorders>
        </w:tblPrEx>
        <w:trPr>
          <w:trHeight w:val="312"/>
          <w:jc w:val="center"/>
        </w:trPr>
        <w:tc>
          <w:tcPr>
            <w:tcW w:w="471" w:type="dxa"/>
            <w:vAlign w:val="center"/>
          </w:tcPr>
          <w:p w:rsidR="000D4137" w:rsidRDefault="000D4137" w:rsidP="000D4137">
            <w:pPr>
              <w:pStyle w:val="30"/>
              <w:jc w:val="center"/>
            </w:pPr>
            <w:r w:rsidRPr="008C75AC">
              <w:rPr>
                <w:noProof/>
              </w:rPr>
              <w:t>109</w:t>
            </w:r>
          </w:p>
        </w:tc>
        <w:tc>
          <w:tcPr>
            <w:tcW w:w="1881" w:type="dxa"/>
            <w:vAlign w:val="center"/>
          </w:tcPr>
          <w:p w:rsidR="000D4137" w:rsidRDefault="000D4137" w:rsidP="000D4137">
            <w:pPr>
              <w:pStyle w:val="211"/>
              <w:ind w:right="24"/>
              <w:jc w:val="distribute"/>
            </w:pPr>
            <w:r w:rsidRPr="008C75AC">
              <w:rPr>
                <w:rFonts w:hint="eastAsia"/>
                <w:noProof/>
              </w:rPr>
              <w:t>一般行政</w:t>
            </w:r>
          </w:p>
        </w:tc>
        <w:tc>
          <w:tcPr>
            <w:tcW w:w="1108" w:type="dxa"/>
            <w:vAlign w:val="center"/>
          </w:tcPr>
          <w:p w:rsidR="000D4137" w:rsidRDefault="000D4137" w:rsidP="000D4137">
            <w:pPr>
              <w:pStyle w:val="30"/>
            </w:pPr>
            <w:r w:rsidRPr="008C75AC">
              <w:rPr>
                <w:noProof/>
              </w:rPr>
              <w:t>2,165,734</w:t>
            </w:r>
          </w:p>
        </w:tc>
        <w:tc>
          <w:tcPr>
            <w:tcW w:w="1175" w:type="dxa"/>
            <w:vAlign w:val="center"/>
          </w:tcPr>
          <w:p w:rsidR="000D4137" w:rsidRDefault="000D4137" w:rsidP="000D4137">
            <w:pPr>
              <w:pStyle w:val="30"/>
            </w:pPr>
            <w:r w:rsidRPr="008C75AC">
              <w:rPr>
                <w:noProof/>
              </w:rPr>
              <w:t>927,744</w:t>
            </w:r>
          </w:p>
        </w:tc>
        <w:tc>
          <w:tcPr>
            <w:tcW w:w="1155" w:type="dxa"/>
            <w:vAlign w:val="center"/>
          </w:tcPr>
          <w:p w:rsidR="000D4137" w:rsidRDefault="000D4137" w:rsidP="000D4137">
            <w:pPr>
              <w:pStyle w:val="30"/>
            </w:pPr>
            <w:r w:rsidRPr="008C75AC">
              <w:rPr>
                <w:noProof/>
              </w:rPr>
              <w:t>42.84</w:t>
            </w:r>
          </w:p>
        </w:tc>
        <w:tc>
          <w:tcPr>
            <w:tcW w:w="4700" w:type="dxa"/>
            <w:vAlign w:val="center"/>
          </w:tcPr>
          <w:p w:rsidR="000D4137" w:rsidRPr="000167B1" w:rsidRDefault="000D4137" w:rsidP="000D4137">
            <w:pPr>
              <w:pStyle w:val="40"/>
            </w:pPr>
            <w:r w:rsidRPr="000167B1">
              <w:rPr>
                <w:rFonts w:hint="eastAsia"/>
                <w:noProof/>
              </w:rPr>
              <w:t>駐外人員房屋補助費仍待補正單據。</w:t>
            </w:r>
          </w:p>
        </w:tc>
      </w:tr>
    </w:tbl>
    <w:p w:rsidR="00E1645F" w:rsidRPr="0023654B" w:rsidRDefault="00E1645F" w:rsidP="00E1645F">
      <w:pPr>
        <w:pStyle w:val="13"/>
      </w:pPr>
      <w:r>
        <w:rPr>
          <w:rFonts w:hint="eastAsia"/>
        </w:rPr>
        <w:lastRenderedPageBreak/>
        <w:t>4.　以前年度應付保留數簡明表（續）</w:t>
      </w:r>
    </w:p>
    <w:tbl>
      <w:tblPr>
        <w:tblW w:w="10490" w:type="dxa"/>
        <w:jc w:val="center"/>
        <w:tblCellMar>
          <w:left w:w="28" w:type="dxa"/>
          <w:right w:w="28" w:type="dxa"/>
        </w:tblCellMar>
        <w:tblLook w:val="0000" w:firstRow="0" w:lastRow="0" w:firstColumn="0" w:lastColumn="0" w:noHBand="0" w:noVBand="0"/>
      </w:tblPr>
      <w:tblGrid>
        <w:gridCol w:w="471"/>
        <w:gridCol w:w="1863"/>
        <w:gridCol w:w="1120"/>
        <w:gridCol w:w="1175"/>
        <w:gridCol w:w="1152"/>
        <w:gridCol w:w="4709"/>
      </w:tblGrid>
      <w:tr w:rsidR="00E1645F" w:rsidTr="0047593F">
        <w:trPr>
          <w:trHeight w:val="284"/>
          <w:jc w:val="center"/>
        </w:trPr>
        <w:tc>
          <w:tcPr>
            <w:tcW w:w="10490" w:type="dxa"/>
            <w:gridSpan w:val="6"/>
            <w:vAlign w:val="center"/>
          </w:tcPr>
          <w:p w:rsidR="00E1645F" w:rsidRDefault="00E1645F" w:rsidP="0047593F">
            <w:pPr>
              <w:pStyle w:val="afa"/>
              <w:ind w:right="240"/>
            </w:pPr>
            <w:r>
              <w:rPr>
                <w:rFonts w:hint="eastAsia"/>
              </w:rPr>
              <w:t>單位</w:t>
            </w:r>
            <w:r>
              <w:t>：</w:t>
            </w:r>
            <w:r>
              <w:rPr>
                <w:rFonts w:hint="eastAsia"/>
              </w:rPr>
              <w:t>新臺幣元</w:t>
            </w:r>
          </w:p>
        </w:tc>
      </w:tr>
      <w:tr w:rsidR="00E1645F" w:rsidRPr="00CA093B" w:rsidTr="007B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1" w:type="dxa"/>
            <w:vMerge w:val="restart"/>
            <w:tcBorders>
              <w:left w:val="nil"/>
            </w:tcBorders>
            <w:vAlign w:val="center"/>
          </w:tcPr>
          <w:p w:rsidR="00E1645F" w:rsidRPr="00CA093B" w:rsidRDefault="00E1645F" w:rsidP="0047593F">
            <w:pPr>
              <w:pStyle w:val="af3"/>
              <w:ind w:leftChars="0" w:left="0" w:rightChars="0" w:right="0"/>
            </w:pPr>
            <w:r w:rsidRPr="00CA093B">
              <w:rPr>
                <w:rFonts w:hint="eastAsia"/>
              </w:rPr>
              <w:t>年度</w:t>
            </w:r>
          </w:p>
        </w:tc>
        <w:tc>
          <w:tcPr>
            <w:tcW w:w="1863" w:type="dxa"/>
            <w:vMerge w:val="restart"/>
            <w:tcBorders>
              <w:left w:val="nil"/>
              <w:bottom w:val="single" w:sz="4" w:space="0" w:color="auto"/>
            </w:tcBorders>
            <w:vAlign w:val="center"/>
          </w:tcPr>
          <w:p w:rsidR="00E1645F" w:rsidRPr="00CA093B" w:rsidRDefault="00E1645F" w:rsidP="0047593F">
            <w:pPr>
              <w:pStyle w:val="af3"/>
              <w:ind w:left="72" w:right="72"/>
            </w:pPr>
            <w:r w:rsidRPr="00CA093B">
              <w:rPr>
                <w:rFonts w:hint="eastAsia"/>
              </w:rPr>
              <w:t>科目</w:t>
            </w:r>
          </w:p>
        </w:tc>
        <w:tc>
          <w:tcPr>
            <w:tcW w:w="1120" w:type="dxa"/>
            <w:vMerge w:val="restart"/>
            <w:vAlign w:val="center"/>
          </w:tcPr>
          <w:p w:rsidR="00E1645F" w:rsidRPr="00CA093B" w:rsidRDefault="00E1645F" w:rsidP="0047593F">
            <w:pPr>
              <w:pStyle w:val="af3"/>
              <w:ind w:leftChars="0" w:left="0" w:rightChars="20" w:right="48"/>
              <w:rPr>
                <w:spacing w:val="-20"/>
              </w:rPr>
            </w:pPr>
            <w:r w:rsidRPr="00CA093B">
              <w:rPr>
                <w:rFonts w:hint="eastAsia"/>
                <w:spacing w:val="-20"/>
              </w:rPr>
              <w:t>以前年度</w:t>
            </w:r>
          </w:p>
          <w:p w:rsidR="00E1645F" w:rsidRPr="00CA093B" w:rsidRDefault="00E1645F" w:rsidP="0047593F">
            <w:pPr>
              <w:pStyle w:val="af3"/>
              <w:ind w:leftChars="0" w:left="0" w:rightChars="20" w:right="48"/>
              <w:rPr>
                <w:spacing w:val="-20"/>
              </w:rPr>
            </w:pPr>
            <w:r w:rsidRPr="00CA093B">
              <w:rPr>
                <w:rFonts w:hint="eastAsia"/>
                <w:spacing w:val="-20"/>
              </w:rPr>
              <w:t>轉入數</w:t>
            </w:r>
          </w:p>
        </w:tc>
        <w:tc>
          <w:tcPr>
            <w:tcW w:w="2327" w:type="dxa"/>
            <w:gridSpan w:val="2"/>
            <w:tcBorders>
              <w:bottom w:val="single" w:sz="4" w:space="0" w:color="auto"/>
            </w:tcBorders>
            <w:vAlign w:val="center"/>
          </w:tcPr>
          <w:p w:rsidR="00E1645F" w:rsidRPr="00CA093B" w:rsidRDefault="00E1645F" w:rsidP="0047593F">
            <w:pPr>
              <w:pStyle w:val="af3"/>
              <w:ind w:left="72" w:right="72"/>
            </w:pPr>
            <w:r w:rsidRPr="00CA093B">
              <w:rPr>
                <w:rFonts w:hint="eastAsia"/>
              </w:rPr>
              <w:t>應付保留數</w:t>
            </w:r>
          </w:p>
        </w:tc>
        <w:tc>
          <w:tcPr>
            <w:tcW w:w="4709" w:type="dxa"/>
            <w:vMerge w:val="restart"/>
            <w:tcBorders>
              <w:bottom w:val="single" w:sz="4" w:space="0" w:color="auto"/>
              <w:right w:val="nil"/>
            </w:tcBorders>
            <w:vAlign w:val="center"/>
          </w:tcPr>
          <w:p w:rsidR="00E1645F" w:rsidRPr="00CA093B" w:rsidRDefault="00E1645F" w:rsidP="0047593F">
            <w:pPr>
              <w:pStyle w:val="af3"/>
              <w:ind w:left="72" w:right="72"/>
            </w:pPr>
            <w:r w:rsidRPr="00CA093B">
              <w:rPr>
                <w:rFonts w:hint="eastAsia"/>
              </w:rPr>
              <w:t>原因分析</w:t>
            </w:r>
          </w:p>
        </w:tc>
      </w:tr>
      <w:tr w:rsidR="00E1645F" w:rsidRPr="00CA093B" w:rsidTr="007B4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1" w:type="dxa"/>
            <w:vMerge/>
            <w:tcBorders>
              <w:left w:val="nil"/>
              <w:bottom w:val="single" w:sz="4" w:space="0" w:color="auto"/>
            </w:tcBorders>
            <w:vAlign w:val="center"/>
          </w:tcPr>
          <w:p w:rsidR="00E1645F" w:rsidRPr="00CA093B" w:rsidRDefault="00E1645F" w:rsidP="0047593F">
            <w:pPr>
              <w:ind w:left="70" w:right="60"/>
              <w:jc w:val="center"/>
            </w:pPr>
          </w:p>
        </w:tc>
        <w:tc>
          <w:tcPr>
            <w:tcW w:w="1863" w:type="dxa"/>
            <w:vMerge/>
            <w:tcBorders>
              <w:left w:val="nil"/>
              <w:bottom w:val="single" w:sz="4" w:space="0" w:color="auto"/>
            </w:tcBorders>
            <w:vAlign w:val="center"/>
          </w:tcPr>
          <w:p w:rsidR="00E1645F" w:rsidRPr="00CA093B" w:rsidRDefault="00E1645F" w:rsidP="0047593F">
            <w:pPr>
              <w:ind w:left="70" w:right="60"/>
              <w:jc w:val="center"/>
            </w:pPr>
          </w:p>
        </w:tc>
        <w:tc>
          <w:tcPr>
            <w:tcW w:w="1120" w:type="dxa"/>
            <w:vMerge/>
            <w:tcBorders>
              <w:bottom w:val="single" w:sz="4" w:space="0" w:color="auto"/>
            </w:tcBorders>
            <w:vAlign w:val="center"/>
          </w:tcPr>
          <w:p w:rsidR="00E1645F" w:rsidRPr="00CA093B" w:rsidRDefault="00E1645F" w:rsidP="0047593F">
            <w:pPr>
              <w:jc w:val="center"/>
            </w:pPr>
          </w:p>
        </w:tc>
        <w:tc>
          <w:tcPr>
            <w:tcW w:w="1175" w:type="dxa"/>
            <w:tcBorders>
              <w:bottom w:val="single" w:sz="4" w:space="0" w:color="auto"/>
            </w:tcBorders>
            <w:vAlign w:val="center"/>
          </w:tcPr>
          <w:p w:rsidR="00E1645F" w:rsidRPr="00CA093B" w:rsidRDefault="00E1645F" w:rsidP="0047593F">
            <w:pPr>
              <w:pStyle w:val="af3"/>
              <w:ind w:left="72" w:right="72"/>
            </w:pPr>
            <w:r w:rsidRPr="00CA093B">
              <w:rPr>
                <w:rFonts w:hint="eastAsia"/>
              </w:rPr>
              <w:t>金額</w:t>
            </w:r>
          </w:p>
        </w:tc>
        <w:tc>
          <w:tcPr>
            <w:tcW w:w="1152" w:type="dxa"/>
            <w:tcBorders>
              <w:bottom w:val="single" w:sz="4" w:space="0" w:color="auto"/>
            </w:tcBorders>
            <w:vAlign w:val="center"/>
          </w:tcPr>
          <w:p w:rsidR="00E1645F" w:rsidRPr="00CA093B" w:rsidRDefault="00E1645F" w:rsidP="0047593F">
            <w:pPr>
              <w:pStyle w:val="af3"/>
              <w:ind w:left="72" w:right="72"/>
            </w:pPr>
            <w:r w:rsidRPr="00CA093B">
              <w:rPr>
                <w:rFonts w:hint="eastAsia"/>
              </w:rPr>
              <w:t>％</w:t>
            </w:r>
          </w:p>
        </w:tc>
        <w:tc>
          <w:tcPr>
            <w:tcW w:w="4709" w:type="dxa"/>
            <w:vMerge/>
            <w:tcBorders>
              <w:bottom w:val="single" w:sz="4" w:space="0" w:color="auto"/>
              <w:right w:val="nil"/>
            </w:tcBorders>
            <w:vAlign w:val="center"/>
          </w:tcPr>
          <w:p w:rsidR="00E1645F" w:rsidRPr="00CA093B" w:rsidRDefault="00E1645F" w:rsidP="0047593F">
            <w:pPr>
              <w:ind w:left="70" w:right="60"/>
              <w:jc w:val="center"/>
            </w:pP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外交管理業務</w:t>
            </w:r>
          </w:p>
        </w:tc>
        <w:tc>
          <w:tcPr>
            <w:tcW w:w="1120" w:type="dxa"/>
            <w:vAlign w:val="center"/>
          </w:tcPr>
          <w:p w:rsidR="000D4137" w:rsidRDefault="000D4137" w:rsidP="000D4137">
            <w:pPr>
              <w:pStyle w:val="30"/>
            </w:pPr>
            <w:r w:rsidRPr="008C75AC">
              <w:rPr>
                <w:noProof/>
              </w:rPr>
              <w:t>3,580,932</w:t>
            </w:r>
          </w:p>
        </w:tc>
        <w:tc>
          <w:tcPr>
            <w:tcW w:w="1175" w:type="dxa"/>
            <w:vAlign w:val="center"/>
          </w:tcPr>
          <w:p w:rsidR="000D4137" w:rsidRDefault="000D4137" w:rsidP="000D4137">
            <w:pPr>
              <w:pStyle w:val="30"/>
            </w:pPr>
            <w:r w:rsidRPr="008C75AC">
              <w:rPr>
                <w:noProof/>
              </w:rPr>
              <w:t>1,069,482</w:t>
            </w:r>
          </w:p>
        </w:tc>
        <w:tc>
          <w:tcPr>
            <w:tcW w:w="1152" w:type="dxa"/>
            <w:vAlign w:val="center"/>
          </w:tcPr>
          <w:p w:rsidR="000D4137" w:rsidRDefault="000D4137" w:rsidP="000D4137">
            <w:pPr>
              <w:pStyle w:val="30"/>
            </w:pPr>
            <w:r w:rsidRPr="008C75AC">
              <w:rPr>
                <w:noProof/>
              </w:rPr>
              <w:t>29.87</w:t>
            </w:r>
          </w:p>
        </w:tc>
        <w:tc>
          <w:tcPr>
            <w:tcW w:w="4709" w:type="dxa"/>
            <w:vAlign w:val="center"/>
          </w:tcPr>
          <w:p w:rsidR="000D4137" w:rsidRPr="000167B1" w:rsidRDefault="000D4137" w:rsidP="000D4137">
            <w:pPr>
              <w:pStyle w:val="40"/>
            </w:pPr>
            <w:r w:rsidRPr="000167B1">
              <w:rPr>
                <w:rFonts w:hint="eastAsia"/>
                <w:noProof/>
              </w:rPr>
              <w:t>受新型冠狀病毒肺炎(COVID</w:t>
            </w:r>
            <w:r w:rsidR="0012562A">
              <w:rPr>
                <w:rFonts w:hint="eastAsia"/>
                <w:w w:val="50"/>
              </w:rPr>
              <w:t>─</w:t>
            </w:r>
            <w:r w:rsidRPr="000167B1">
              <w:rPr>
                <w:rFonts w:hint="eastAsia"/>
                <w:noProof/>
              </w:rPr>
              <w:t>19)疫情影響，外交領事人員進修延後執行，暨臺印度雙邊關係研究計畫尚在進行中。</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國際會議及交流</w:t>
            </w:r>
          </w:p>
        </w:tc>
        <w:tc>
          <w:tcPr>
            <w:tcW w:w="1120" w:type="dxa"/>
            <w:vAlign w:val="center"/>
          </w:tcPr>
          <w:p w:rsidR="000D4137" w:rsidRDefault="000D4137" w:rsidP="000D4137">
            <w:pPr>
              <w:pStyle w:val="30"/>
            </w:pPr>
            <w:r w:rsidRPr="008C75AC">
              <w:rPr>
                <w:noProof/>
              </w:rPr>
              <w:t>88,291,508</w:t>
            </w:r>
          </w:p>
        </w:tc>
        <w:tc>
          <w:tcPr>
            <w:tcW w:w="1175" w:type="dxa"/>
            <w:vAlign w:val="center"/>
          </w:tcPr>
          <w:p w:rsidR="000D4137" w:rsidRDefault="000D4137" w:rsidP="000D4137">
            <w:pPr>
              <w:pStyle w:val="30"/>
            </w:pPr>
            <w:r w:rsidRPr="008C75AC">
              <w:rPr>
                <w:noProof/>
              </w:rPr>
              <w:t>51,350,045</w:t>
            </w:r>
          </w:p>
        </w:tc>
        <w:tc>
          <w:tcPr>
            <w:tcW w:w="1152" w:type="dxa"/>
            <w:vAlign w:val="center"/>
          </w:tcPr>
          <w:p w:rsidR="000D4137" w:rsidRDefault="000D4137" w:rsidP="000D4137">
            <w:pPr>
              <w:pStyle w:val="30"/>
            </w:pPr>
            <w:r w:rsidRPr="008C75AC">
              <w:rPr>
                <w:noProof/>
              </w:rPr>
              <w:t>58.16</w:t>
            </w:r>
          </w:p>
        </w:tc>
        <w:tc>
          <w:tcPr>
            <w:tcW w:w="4709" w:type="dxa"/>
            <w:vAlign w:val="center"/>
          </w:tcPr>
          <w:p w:rsidR="000D4137" w:rsidRPr="000167B1" w:rsidRDefault="000D4137" w:rsidP="000D4137">
            <w:pPr>
              <w:pStyle w:val="40"/>
            </w:pPr>
            <w:r w:rsidRPr="000167B1">
              <w:rPr>
                <w:rFonts w:hint="eastAsia"/>
                <w:noProof/>
              </w:rPr>
              <w:t>補助辦理國際交流活動尚在進行中。</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國際合作及關懷</w:t>
            </w:r>
          </w:p>
        </w:tc>
        <w:tc>
          <w:tcPr>
            <w:tcW w:w="1120" w:type="dxa"/>
            <w:vAlign w:val="center"/>
          </w:tcPr>
          <w:p w:rsidR="000D4137" w:rsidRDefault="000D4137" w:rsidP="000D4137">
            <w:pPr>
              <w:pStyle w:val="30"/>
            </w:pPr>
            <w:r w:rsidRPr="008C75AC">
              <w:rPr>
                <w:noProof/>
              </w:rPr>
              <w:t>1,570,471,443</w:t>
            </w:r>
          </w:p>
        </w:tc>
        <w:tc>
          <w:tcPr>
            <w:tcW w:w="1175" w:type="dxa"/>
            <w:vAlign w:val="center"/>
          </w:tcPr>
          <w:p w:rsidR="000D4137" w:rsidRDefault="000D4137" w:rsidP="000D4137">
            <w:pPr>
              <w:pStyle w:val="30"/>
            </w:pPr>
            <w:r w:rsidRPr="008C75AC">
              <w:rPr>
                <w:noProof/>
              </w:rPr>
              <w:t>508,598,218</w:t>
            </w:r>
          </w:p>
        </w:tc>
        <w:tc>
          <w:tcPr>
            <w:tcW w:w="1152" w:type="dxa"/>
            <w:vAlign w:val="center"/>
          </w:tcPr>
          <w:p w:rsidR="000D4137" w:rsidRDefault="000D4137" w:rsidP="000D4137">
            <w:pPr>
              <w:pStyle w:val="30"/>
            </w:pPr>
            <w:r w:rsidRPr="008C75AC">
              <w:rPr>
                <w:noProof/>
              </w:rPr>
              <w:t>32.39</w:t>
            </w:r>
          </w:p>
        </w:tc>
        <w:tc>
          <w:tcPr>
            <w:tcW w:w="4709" w:type="dxa"/>
            <w:vAlign w:val="center"/>
          </w:tcPr>
          <w:p w:rsidR="000D4137" w:rsidRPr="000E0ED6" w:rsidRDefault="000D4137" w:rsidP="000D4137">
            <w:pPr>
              <w:pStyle w:val="40"/>
              <w:rPr>
                <w:spacing w:val="4"/>
              </w:rPr>
            </w:pPr>
            <w:r w:rsidRPr="000E0ED6">
              <w:rPr>
                <w:rFonts w:hint="eastAsia"/>
                <w:noProof/>
                <w:spacing w:val="4"/>
              </w:rPr>
              <w:t>援助友邦國家雙邊合作計畫及委託辦理援外技術合作計畫尚在進行中。</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一般建築及設備</w:t>
            </w:r>
          </w:p>
        </w:tc>
        <w:tc>
          <w:tcPr>
            <w:tcW w:w="1120" w:type="dxa"/>
            <w:vAlign w:val="center"/>
          </w:tcPr>
          <w:p w:rsidR="000D4137" w:rsidRDefault="000D4137" w:rsidP="000D4137">
            <w:pPr>
              <w:pStyle w:val="30"/>
            </w:pPr>
            <w:r w:rsidRPr="008C75AC">
              <w:rPr>
                <w:noProof/>
              </w:rPr>
              <w:t>222,723,902</w:t>
            </w:r>
          </w:p>
        </w:tc>
        <w:tc>
          <w:tcPr>
            <w:tcW w:w="1175" w:type="dxa"/>
            <w:vAlign w:val="center"/>
          </w:tcPr>
          <w:p w:rsidR="000D4137" w:rsidRDefault="000D4137" w:rsidP="000D4137">
            <w:pPr>
              <w:pStyle w:val="30"/>
            </w:pPr>
            <w:r w:rsidRPr="008C75AC">
              <w:rPr>
                <w:noProof/>
              </w:rPr>
              <w:t>221,009,760</w:t>
            </w:r>
          </w:p>
        </w:tc>
        <w:tc>
          <w:tcPr>
            <w:tcW w:w="1152" w:type="dxa"/>
            <w:vAlign w:val="center"/>
          </w:tcPr>
          <w:p w:rsidR="000D4137" w:rsidRDefault="000D4137" w:rsidP="000D4137">
            <w:pPr>
              <w:pStyle w:val="30"/>
            </w:pPr>
            <w:r w:rsidRPr="008C75AC">
              <w:rPr>
                <w:noProof/>
              </w:rPr>
              <w:t>99.23</w:t>
            </w:r>
          </w:p>
        </w:tc>
        <w:tc>
          <w:tcPr>
            <w:tcW w:w="4709" w:type="dxa"/>
            <w:vAlign w:val="center"/>
          </w:tcPr>
          <w:p w:rsidR="000D4137" w:rsidRPr="000167B1" w:rsidRDefault="000D4137" w:rsidP="000D4137">
            <w:pPr>
              <w:pStyle w:val="40"/>
            </w:pPr>
            <w:r w:rsidRPr="000167B1">
              <w:rPr>
                <w:rFonts w:hint="eastAsia"/>
                <w:noProof/>
              </w:rPr>
              <w:t>駐洛杉磯辦事處館舍購置計畫、致遠新村職務輪調宿舍及檔案大樓新建工程尚在進行中。</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r w:rsidRPr="008C75AC">
              <w:rPr>
                <w:noProof/>
              </w:rPr>
              <w:t>110</w:t>
            </w:r>
          </w:p>
        </w:tc>
        <w:tc>
          <w:tcPr>
            <w:tcW w:w="1863" w:type="dxa"/>
            <w:vAlign w:val="center"/>
          </w:tcPr>
          <w:p w:rsidR="000D4137" w:rsidRDefault="000D4137" w:rsidP="000D4137">
            <w:pPr>
              <w:pStyle w:val="211"/>
              <w:ind w:right="24"/>
              <w:jc w:val="distribute"/>
            </w:pPr>
            <w:r w:rsidRPr="008C75AC">
              <w:rPr>
                <w:rFonts w:hint="eastAsia"/>
                <w:noProof/>
              </w:rPr>
              <w:t>駐外機構業務</w:t>
            </w:r>
          </w:p>
        </w:tc>
        <w:tc>
          <w:tcPr>
            <w:tcW w:w="1120" w:type="dxa"/>
            <w:vAlign w:val="center"/>
          </w:tcPr>
          <w:p w:rsidR="000D4137" w:rsidRDefault="000D4137" w:rsidP="000D4137">
            <w:pPr>
              <w:pStyle w:val="30"/>
            </w:pPr>
            <w:r w:rsidRPr="008C75AC">
              <w:rPr>
                <w:noProof/>
              </w:rPr>
              <w:t>226,098,543</w:t>
            </w:r>
          </w:p>
        </w:tc>
        <w:tc>
          <w:tcPr>
            <w:tcW w:w="1175" w:type="dxa"/>
            <w:vAlign w:val="center"/>
          </w:tcPr>
          <w:p w:rsidR="000D4137" w:rsidRDefault="000D4137" w:rsidP="000D4137">
            <w:pPr>
              <w:pStyle w:val="30"/>
            </w:pPr>
            <w:r w:rsidRPr="008C75AC">
              <w:rPr>
                <w:noProof/>
              </w:rPr>
              <w:t>50,955,380</w:t>
            </w:r>
          </w:p>
        </w:tc>
        <w:tc>
          <w:tcPr>
            <w:tcW w:w="1152" w:type="dxa"/>
            <w:vAlign w:val="center"/>
          </w:tcPr>
          <w:p w:rsidR="000D4137" w:rsidRDefault="000D4137" w:rsidP="000D4137">
            <w:pPr>
              <w:pStyle w:val="30"/>
            </w:pPr>
            <w:r w:rsidRPr="008C75AC">
              <w:rPr>
                <w:noProof/>
              </w:rPr>
              <w:t>22.54</w:t>
            </w:r>
          </w:p>
        </w:tc>
        <w:tc>
          <w:tcPr>
            <w:tcW w:w="4709" w:type="dxa"/>
            <w:vAlign w:val="center"/>
          </w:tcPr>
          <w:p w:rsidR="000D4137" w:rsidRPr="000167B1" w:rsidRDefault="000D4137" w:rsidP="000D4137">
            <w:pPr>
              <w:pStyle w:val="40"/>
              <w:rPr>
                <w:spacing w:val="-4"/>
              </w:rPr>
            </w:pPr>
            <w:r w:rsidRPr="000167B1">
              <w:rPr>
                <w:rFonts w:hint="eastAsia"/>
                <w:noProof/>
                <w:spacing w:val="-4"/>
              </w:rPr>
              <w:t>駐外人員內外互調經費及駐外館處業務經費，未及於年度終了前結報。</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國際會議及交流</w:t>
            </w:r>
          </w:p>
        </w:tc>
        <w:tc>
          <w:tcPr>
            <w:tcW w:w="1120" w:type="dxa"/>
            <w:vAlign w:val="center"/>
          </w:tcPr>
          <w:p w:rsidR="000D4137" w:rsidRDefault="000D4137" w:rsidP="000D4137">
            <w:pPr>
              <w:pStyle w:val="30"/>
            </w:pPr>
            <w:r w:rsidRPr="008C75AC">
              <w:rPr>
                <w:noProof/>
              </w:rPr>
              <w:t>225,033,619</w:t>
            </w:r>
          </w:p>
        </w:tc>
        <w:tc>
          <w:tcPr>
            <w:tcW w:w="1175" w:type="dxa"/>
            <w:vAlign w:val="center"/>
          </w:tcPr>
          <w:p w:rsidR="000D4137" w:rsidRDefault="000D4137" w:rsidP="000D4137">
            <w:pPr>
              <w:pStyle w:val="30"/>
            </w:pPr>
            <w:r w:rsidRPr="008C75AC">
              <w:rPr>
                <w:noProof/>
              </w:rPr>
              <w:t>31,656,067</w:t>
            </w:r>
          </w:p>
        </w:tc>
        <w:tc>
          <w:tcPr>
            <w:tcW w:w="1152" w:type="dxa"/>
            <w:vAlign w:val="center"/>
          </w:tcPr>
          <w:p w:rsidR="000D4137" w:rsidRDefault="000D4137" w:rsidP="000D4137">
            <w:pPr>
              <w:pStyle w:val="30"/>
            </w:pPr>
            <w:r w:rsidRPr="008C75AC">
              <w:rPr>
                <w:noProof/>
              </w:rPr>
              <w:t>14.07</w:t>
            </w:r>
          </w:p>
        </w:tc>
        <w:tc>
          <w:tcPr>
            <w:tcW w:w="4709" w:type="dxa"/>
            <w:vAlign w:val="center"/>
          </w:tcPr>
          <w:p w:rsidR="000D4137" w:rsidRPr="000E0ED6" w:rsidRDefault="000D4137" w:rsidP="000D4137">
            <w:pPr>
              <w:pStyle w:val="40"/>
              <w:rPr>
                <w:spacing w:val="4"/>
              </w:rPr>
            </w:pPr>
            <w:r w:rsidRPr="000E0ED6">
              <w:rPr>
                <w:rFonts w:hint="eastAsia"/>
                <w:noProof/>
                <w:spacing w:val="4"/>
              </w:rPr>
              <w:t>補助辦理國際交流活動尚在進行中，或經費未及於年度終了前結報。</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國際合作及關懷</w:t>
            </w:r>
          </w:p>
        </w:tc>
        <w:tc>
          <w:tcPr>
            <w:tcW w:w="1120" w:type="dxa"/>
            <w:vAlign w:val="center"/>
          </w:tcPr>
          <w:p w:rsidR="000D4137" w:rsidRDefault="000D4137" w:rsidP="000D4137">
            <w:pPr>
              <w:pStyle w:val="30"/>
            </w:pPr>
            <w:r w:rsidRPr="008C75AC">
              <w:rPr>
                <w:noProof/>
              </w:rPr>
              <w:t>6,013,183,794</w:t>
            </w:r>
          </w:p>
        </w:tc>
        <w:tc>
          <w:tcPr>
            <w:tcW w:w="1175" w:type="dxa"/>
            <w:vAlign w:val="center"/>
          </w:tcPr>
          <w:p w:rsidR="000D4137" w:rsidRDefault="000D4137" w:rsidP="000D4137">
            <w:pPr>
              <w:pStyle w:val="30"/>
            </w:pPr>
            <w:r w:rsidRPr="008C75AC">
              <w:rPr>
                <w:noProof/>
              </w:rPr>
              <w:t>2,635,632,573</w:t>
            </w:r>
          </w:p>
        </w:tc>
        <w:tc>
          <w:tcPr>
            <w:tcW w:w="1152" w:type="dxa"/>
            <w:vAlign w:val="center"/>
          </w:tcPr>
          <w:p w:rsidR="000D4137" w:rsidRDefault="000D4137" w:rsidP="000D4137">
            <w:pPr>
              <w:pStyle w:val="30"/>
            </w:pPr>
            <w:r w:rsidRPr="008C75AC">
              <w:rPr>
                <w:noProof/>
              </w:rPr>
              <w:t>43.83</w:t>
            </w:r>
          </w:p>
        </w:tc>
        <w:tc>
          <w:tcPr>
            <w:tcW w:w="4709" w:type="dxa"/>
            <w:vAlign w:val="center"/>
          </w:tcPr>
          <w:p w:rsidR="000D4137" w:rsidRPr="000E0ED6" w:rsidRDefault="000D4137" w:rsidP="000D4137">
            <w:pPr>
              <w:pStyle w:val="40"/>
              <w:rPr>
                <w:spacing w:val="4"/>
              </w:rPr>
            </w:pPr>
            <w:r w:rsidRPr="000E0ED6">
              <w:rPr>
                <w:rFonts w:hint="eastAsia"/>
                <w:noProof/>
                <w:spacing w:val="4"/>
              </w:rPr>
              <w:t>援助友邦國家雙邊合作計畫及委託辦理援外技術合作計畫尚在進行中。</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一般建築及設備</w:t>
            </w:r>
          </w:p>
        </w:tc>
        <w:tc>
          <w:tcPr>
            <w:tcW w:w="1120" w:type="dxa"/>
            <w:vAlign w:val="center"/>
          </w:tcPr>
          <w:p w:rsidR="000D4137" w:rsidRDefault="000D4137" w:rsidP="000D4137">
            <w:pPr>
              <w:pStyle w:val="30"/>
            </w:pPr>
            <w:r w:rsidRPr="008C75AC">
              <w:rPr>
                <w:noProof/>
              </w:rPr>
              <w:t>276,997,509</w:t>
            </w:r>
          </w:p>
        </w:tc>
        <w:tc>
          <w:tcPr>
            <w:tcW w:w="1175" w:type="dxa"/>
            <w:vAlign w:val="center"/>
          </w:tcPr>
          <w:p w:rsidR="000D4137" w:rsidRDefault="000D4137" w:rsidP="000D4137">
            <w:pPr>
              <w:pStyle w:val="30"/>
            </w:pPr>
            <w:r w:rsidRPr="008C75AC">
              <w:rPr>
                <w:noProof/>
              </w:rPr>
              <w:t>258,623,934</w:t>
            </w:r>
          </w:p>
        </w:tc>
        <w:tc>
          <w:tcPr>
            <w:tcW w:w="1152" w:type="dxa"/>
            <w:vAlign w:val="center"/>
          </w:tcPr>
          <w:p w:rsidR="000D4137" w:rsidRDefault="000D4137" w:rsidP="000D4137">
            <w:pPr>
              <w:pStyle w:val="30"/>
            </w:pPr>
            <w:r w:rsidRPr="008C75AC">
              <w:rPr>
                <w:noProof/>
              </w:rPr>
              <w:t>93.37</w:t>
            </w:r>
          </w:p>
        </w:tc>
        <w:tc>
          <w:tcPr>
            <w:tcW w:w="4709" w:type="dxa"/>
            <w:vAlign w:val="center"/>
          </w:tcPr>
          <w:p w:rsidR="000D4137" w:rsidRPr="000167B1" w:rsidRDefault="000D4137" w:rsidP="000D4137">
            <w:pPr>
              <w:pStyle w:val="40"/>
            </w:pPr>
            <w:r w:rsidRPr="000167B1">
              <w:rPr>
                <w:rFonts w:hint="eastAsia"/>
                <w:noProof/>
              </w:rPr>
              <w:t>駐洛杉磯辦事處館舍購置計畫、致遠新村職務輪調宿舍及檔案大樓新建工程尚在進行中。</w:t>
            </w:r>
          </w:p>
        </w:tc>
      </w:tr>
      <w:tr w:rsidR="000D4137" w:rsidTr="007B4CA4">
        <w:tblPrEx>
          <w:tblBorders>
            <w:top w:val="single" w:sz="4" w:space="0" w:color="auto"/>
            <w:bottom w:val="single" w:sz="4" w:space="0" w:color="auto"/>
            <w:insideV w:val="single" w:sz="4" w:space="0" w:color="auto"/>
          </w:tblBorders>
        </w:tblPrEx>
        <w:trPr>
          <w:trHeight w:val="397"/>
          <w:jc w:val="center"/>
        </w:trPr>
        <w:tc>
          <w:tcPr>
            <w:tcW w:w="471" w:type="dxa"/>
            <w:vAlign w:val="center"/>
          </w:tcPr>
          <w:p w:rsidR="000D4137" w:rsidRDefault="000D4137" w:rsidP="000D4137">
            <w:pPr>
              <w:pStyle w:val="30"/>
              <w:jc w:val="center"/>
            </w:pPr>
          </w:p>
        </w:tc>
        <w:tc>
          <w:tcPr>
            <w:tcW w:w="1863" w:type="dxa"/>
            <w:vAlign w:val="center"/>
          </w:tcPr>
          <w:p w:rsidR="000D4137" w:rsidRDefault="000D4137" w:rsidP="000D4137">
            <w:pPr>
              <w:pStyle w:val="211"/>
              <w:ind w:right="24"/>
              <w:jc w:val="distribute"/>
            </w:pPr>
            <w:r w:rsidRPr="008C75AC">
              <w:rPr>
                <w:rFonts w:hint="eastAsia"/>
                <w:noProof/>
              </w:rPr>
              <w:t>外交支出機密預算</w:t>
            </w:r>
          </w:p>
        </w:tc>
        <w:tc>
          <w:tcPr>
            <w:tcW w:w="1120" w:type="dxa"/>
            <w:vAlign w:val="center"/>
          </w:tcPr>
          <w:p w:rsidR="000D4137" w:rsidRDefault="000D4137" w:rsidP="000D4137">
            <w:pPr>
              <w:pStyle w:val="30"/>
            </w:pPr>
            <w:r w:rsidRPr="008C75AC">
              <w:rPr>
                <w:noProof/>
              </w:rPr>
              <w:t>38,928,663</w:t>
            </w:r>
          </w:p>
        </w:tc>
        <w:tc>
          <w:tcPr>
            <w:tcW w:w="1175" w:type="dxa"/>
            <w:vAlign w:val="center"/>
          </w:tcPr>
          <w:p w:rsidR="000D4137" w:rsidRDefault="000D4137" w:rsidP="000D4137">
            <w:pPr>
              <w:pStyle w:val="30"/>
            </w:pPr>
            <w:r w:rsidRPr="008C75AC">
              <w:rPr>
                <w:noProof/>
              </w:rPr>
              <w:t>9,087,351</w:t>
            </w:r>
          </w:p>
        </w:tc>
        <w:tc>
          <w:tcPr>
            <w:tcW w:w="1152" w:type="dxa"/>
            <w:vAlign w:val="center"/>
          </w:tcPr>
          <w:p w:rsidR="000D4137" w:rsidRDefault="000D4137" w:rsidP="000D4137">
            <w:pPr>
              <w:pStyle w:val="30"/>
            </w:pPr>
            <w:r w:rsidRPr="008C75AC">
              <w:rPr>
                <w:noProof/>
              </w:rPr>
              <w:t>23.34</w:t>
            </w:r>
          </w:p>
        </w:tc>
        <w:tc>
          <w:tcPr>
            <w:tcW w:w="4709" w:type="dxa"/>
            <w:vAlign w:val="center"/>
          </w:tcPr>
          <w:p w:rsidR="000D4137" w:rsidRPr="000167B1" w:rsidRDefault="000D4137" w:rsidP="000D4137">
            <w:pPr>
              <w:pStyle w:val="40"/>
            </w:pPr>
            <w:r w:rsidRPr="000167B1">
              <w:rPr>
                <w:rFonts w:hint="eastAsia"/>
                <w:noProof/>
              </w:rPr>
              <w:t>密不錄由。</w:t>
            </w:r>
          </w:p>
        </w:tc>
      </w:tr>
    </w:tbl>
    <w:p w:rsidR="000D4137" w:rsidRDefault="000D4137" w:rsidP="000D4137">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E1645F" w:rsidRPr="003D5172" w:rsidRDefault="00E1645F" w:rsidP="0047593F">
      <w:pPr>
        <w:pStyle w:val="afb"/>
        <w:spacing w:line="460" w:lineRule="exact"/>
      </w:pPr>
    </w:p>
    <w:p w:rsidR="0047593F" w:rsidRDefault="0047593F" w:rsidP="0047593F">
      <w:pPr>
        <w:pStyle w:val="a9"/>
      </w:pPr>
      <w:r w:rsidRPr="00C337C2">
        <w:rPr>
          <w:rFonts w:hAnsi="標楷體"/>
        </w:rPr>
        <w:t>玖、國防部主管</w:t>
      </w:r>
    </w:p>
    <w:p w:rsidR="0047593F" w:rsidRDefault="0047593F" w:rsidP="0047593F">
      <w:pPr>
        <w:pStyle w:val="aa"/>
        <w:spacing w:before="72" w:after="72"/>
        <w:ind w:left="913" w:hanging="673"/>
      </w:pPr>
      <w:r>
        <w:rPr>
          <w:rFonts w:hint="eastAsia"/>
        </w:rPr>
        <w:t>一、決算審定數簡明表</w:t>
      </w:r>
    </w:p>
    <w:p w:rsidR="0047593F" w:rsidRDefault="0047593F" w:rsidP="0047593F">
      <w:pPr>
        <w:pStyle w:val="ab"/>
        <w:spacing w:before="72" w:after="72"/>
        <w:ind w:firstLine="561"/>
      </w:pPr>
      <w:r>
        <w:rPr>
          <w:rFonts w:hint="eastAsia"/>
        </w:rPr>
        <w:t>（一）　歲入部分</w:t>
      </w:r>
    </w:p>
    <w:p w:rsidR="0047593F" w:rsidRDefault="0047593F" w:rsidP="0047593F">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47593F" w:rsidTr="0047593F">
        <w:trPr>
          <w:trHeight w:val="284"/>
          <w:jc w:val="center"/>
        </w:trPr>
        <w:tc>
          <w:tcPr>
            <w:tcW w:w="10490" w:type="dxa"/>
            <w:gridSpan w:val="8"/>
            <w:tcBorders>
              <w:top w:val="nil"/>
              <w:left w:val="nil"/>
              <w:right w:val="nil"/>
            </w:tcBorders>
            <w:vAlign w:val="center"/>
          </w:tcPr>
          <w:p w:rsidR="0047593F" w:rsidRDefault="0047593F" w:rsidP="0047593F">
            <w:pPr>
              <w:pStyle w:val="afa"/>
              <w:ind w:right="240"/>
            </w:pPr>
            <w:r>
              <w:rPr>
                <w:rFonts w:hint="eastAsia"/>
              </w:rPr>
              <w:t>單位：新臺幣元</w:t>
            </w:r>
          </w:p>
        </w:tc>
      </w:tr>
      <w:tr w:rsidR="0047593F" w:rsidRPr="00CA093B" w:rsidTr="0047593F">
        <w:trPr>
          <w:trHeight w:val="284"/>
          <w:tblHeader/>
          <w:jc w:val="center"/>
        </w:trPr>
        <w:tc>
          <w:tcPr>
            <w:tcW w:w="1833" w:type="dxa"/>
            <w:vMerge w:val="restart"/>
            <w:tcBorders>
              <w:left w:val="nil"/>
            </w:tcBorders>
            <w:vAlign w:val="center"/>
          </w:tcPr>
          <w:p w:rsidR="0047593F" w:rsidRPr="00CA093B" w:rsidRDefault="0047593F" w:rsidP="0047593F">
            <w:pPr>
              <w:pStyle w:val="af3"/>
              <w:ind w:left="72" w:right="72"/>
            </w:pPr>
            <w:r w:rsidRPr="00CA093B">
              <w:rPr>
                <w:rFonts w:hint="eastAsia"/>
              </w:rPr>
              <w:t>科目</w:t>
            </w:r>
          </w:p>
        </w:tc>
        <w:tc>
          <w:tcPr>
            <w:tcW w:w="1304" w:type="dxa"/>
            <w:vMerge w:val="restart"/>
            <w:vAlign w:val="center"/>
          </w:tcPr>
          <w:p w:rsidR="0047593F" w:rsidRPr="00CA093B" w:rsidRDefault="0047593F" w:rsidP="0047593F">
            <w:pPr>
              <w:pStyle w:val="af3"/>
              <w:ind w:left="72" w:right="72"/>
            </w:pPr>
            <w:r w:rsidRPr="00CA093B">
              <w:rPr>
                <w:rFonts w:hint="eastAsia"/>
              </w:rPr>
              <w:t>預算數</w:t>
            </w:r>
          </w:p>
        </w:tc>
        <w:tc>
          <w:tcPr>
            <w:tcW w:w="1316" w:type="dxa"/>
            <w:vMerge w:val="restart"/>
            <w:vAlign w:val="center"/>
          </w:tcPr>
          <w:p w:rsidR="0047593F" w:rsidRPr="00CA093B" w:rsidRDefault="0047593F" w:rsidP="0047593F">
            <w:pPr>
              <w:pStyle w:val="af3"/>
              <w:ind w:left="72" w:right="72"/>
            </w:pPr>
            <w:r w:rsidRPr="00CA093B">
              <w:rPr>
                <w:rFonts w:hint="eastAsia"/>
              </w:rPr>
              <w:t>決算數</w:t>
            </w:r>
          </w:p>
        </w:tc>
        <w:tc>
          <w:tcPr>
            <w:tcW w:w="3933" w:type="dxa"/>
            <w:gridSpan w:val="3"/>
            <w:vAlign w:val="center"/>
          </w:tcPr>
          <w:p w:rsidR="0047593F" w:rsidRPr="00CA093B" w:rsidRDefault="0047593F" w:rsidP="0047593F">
            <w:pPr>
              <w:pStyle w:val="af3"/>
              <w:ind w:left="72" w:right="72"/>
            </w:pPr>
            <w:r w:rsidRPr="00CA093B">
              <w:rPr>
                <w:rFonts w:hint="eastAsia"/>
              </w:rPr>
              <w:t>決算審定數</w:t>
            </w:r>
          </w:p>
        </w:tc>
        <w:tc>
          <w:tcPr>
            <w:tcW w:w="2104" w:type="dxa"/>
            <w:gridSpan w:val="2"/>
            <w:tcBorders>
              <w:right w:val="nil"/>
            </w:tcBorders>
            <w:vAlign w:val="center"/>
          </w:tcPr>
          <w:p w:rsidR="0047593F" w:rsidRPr="00CA093B" w:rsidRDefault="0047593F" w:rsidP="0047593F">
            <w:pPr>
              <w:pStyle w:val="af3"/>
              <w:ind w:left="72" w:right="72"/>
            </w:pPr>
            <w:r w:rsidRPr="00CA093B">
              <w:rPr>
                <w:rFonts w:hint="eastAsia"/>
              </w:rPr>
              <w:t>審定數與預算</w:t>
            </w:r>
          </w:p>
          <w:p w:rsidR="0047593F" w:rsidRPr="00CA093B" w:rsidRDefault="0047593F" w:rsidP="0047593F">
            <w:pPr>
              <w:pStyle w:val="af3"/>
              <w:ind w:left="72" w:right="72"/>
            </w:pPr>
            <w:r w:rsidRPr="00CA093B">
              <w:rPr>
                <w:rFonts w:hint="eastAsia"/>
              </w:rPr>
              <w:t>數比較增減</w:t>
            </w:r>
          </w:p>
        </w:tc>
      </w:tr>
      <w:tr w:rsidR="0047593F" w:rsidRPr="00CA093B" w:rsidTr="0047593F">
        <w:trPr>
          <w:trHeight w:val="284"/>
          <w:tblHeader/>
          <w:jc w:val="center"/>
        </w:trPr>
        <w:tc>
          <w:tcPr>
            <w:tcW w:w="1833" w:type="dxa"/>
            <w:vMerge/>
            <w:tcBorders>
              <w:left w:val="nil"/>
              <w:bottom w:val="single" w:sz="4" w:space="0" w:color="auto"/>
            </w:tcBorders>
            <w:vAlign w:val="center"/>
          </w:tcPr>
          <w:p w:rsidR="0047593F" w:rsidRPr="00CA093B" w:rsidRDefault="0047593F" w:rsidP="0047593F">
            <w:pPr>
              <w:pStyle w:val="af3"/>
              <w:ind w:left="72" w:right="72"/>
            </w:pPr>
          </w:p>
        </w:tc>
        <w:tc>
          <w:tcPr>
            <w:tcW w:w="1304" w:type="dxa"/>
            <w:vMerge/>
            <w:tcBorders>
              <w:bottom w:val="single" w:sz="4" w:space="0" w:color="auto"/>
            </w:tcBorders>
            <w:vAlign w:val="center"/>
          </w:tcPr>
          <w:p w:rsidR="0047593F" w:rsidRPr="00CA093B" w:rsidRDefault="0047593F" w:rsidP="0047593F">
            <w:pPr>
              <w:pStyle w:val="af3"/>
              <w:ind w:left="72" w:right="72"/>
            </w:pPr>
          </w:p>
        </w:tc>
        <w:tc>
          <w:tcPr>
            <w:tcW w:w="1316" w:type="dxa"/>
            <w:vMerge/>
            <w:tcBorders>
              <w:bottom w:val="single" w:sz="4" w:space="0" w:color="auto"/>
            </w:tcBorders>
            <w:vAlign w:val="center"/>
          </w:tcPr>
          <w:p w:rsidR="0047593F" w:rsidRPr="00CA093B" w:rsidRDefault="0047593F" w:rsidP="0047593F">
            <w:pPr>
              <w:pStyle w:val="af3"/>
              <w:ind w:left="72" w:right="72"/>
            </w:pPr>
          </w:p>
        </w:tc>
        <w:tc>
          <w:tcPr>
            <w:tcW w:w="1301" w:type="dxa"/>
            <w:tcBorders>
              <w:bottom w:val="single" w:sz="4" w:space="0" w:color="auto"/>
            </w:tcBorders>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47593F" w:rsidRPr="00CA093B" w:rsidRDefault="0047593F" w:rsidP="0047593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47593F" w:rsidRPr="00CA093B" w:rsidRDefault="0047593F" w:rsidP="0047593F">
            <w:pPr>
              <w:pStyle w:val="af3"/>
              <w:ind w:left="72" w:right="72"/>
            </w:pPr>
            <w:r w:rsidRPr="00CA093B">
              <w:rPr>
                <w:rFonts w:hint="eastAsia"/>
              </w:rPr>
              <w:t>合計</w:t>
            </w:r>
          </w:p>
        </w:tc>
        <w:tc>
          <w:tcPr>
            <w:tcW w:w="1273"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831" w:type="dxa"/>
            <w:tcBorders>
              <w:bottom w:val="single" w:sz="4" w:space="0" w:color="auto"/>
              <w:right w:val="nil"/>
            </w:tcBorders>
            <w:vAlign w:val="center"/>
          </w:tcPr>
          <w:p w:rsidR="0047593F" w:rsidRPr="00CA093B" w:rsidRDefault="0047593F" w:rsidP="0047593F">
            <w:pPr>
              <w:pStyle w:val="af3"/>
              <w:ind w:left="72" w:right="72"/>
            </w:pPr>
            <w:r w:rsidRPr="00CA093B">
              <w:rPr>
                <w:rFonts w:hint="eastAsia"/>
              </w:rPr>
              <w:t>％</w:t>
            </w:r>
          </w:p>
        </w:tc>
      </w:tr>
      <w:tr w:rsidR="0047593F" w:rsidRPr="00CA093B" w:rsidTr="0047593F">
        <w:trPr>
          <w:trHeight w:val="397"/>
          <w:tblHeader/>
          <w:jc w:val="center"/>
        </w:trPr>
        <w:tc>
          <w:tcPr>
            <w:tcW w:w="1833" w:type="dxa"/>
            <w:tcBorders>
              <w:top w:val="single" w:sz="4" w:space="0" w:color="auto"/>
              <w:left w:val="nil"/>
              <w:bottom w:val="nil"/>
            </w:tcBorders>
            <w:vAlign w:val="center"/>
          </w:tcPr>
          <w:p w:rsidR="0047593F" w:rsidRPr="00D73540" w:rsidRDefault="0047593F" w:rsidP="0047593F">
            <w:pPr>
              <w:pStyle w:val="23"/>
            </w:pPr>
            <w:r w:rsidRPr="00D73540">
              <w:rPr>
                <w:rFonts w:hint="eastAsia"/>
                <w:noProof/>
              </w:rPr>
              <w:t>國防部主管</w:t>
            </w:r>
          </w:p>
        </w:tc>
        <w:tc>
          <w:tcPr>
            <w:tcW w:w="1304" w:type="dxa"/>
            <w:tcBorders>
              <w:top w:val="single" w:sz="4" w:space="0" w:color="auto"/>
              <w:bottom w:val="nil"/>
            </w:tcBorders>
            <w:vAlign w:val="center"/>
          </w:tcPr>
          <w:p w:rsidR="0047593F" w:rsidRPr="004D2122" w:rsidRDefault="0047593F" w:rsidP="0047593F">
            <w:pPr>
              <w:pStyle w:val="30"/>
              <w:rPr>
                <w:b/>
              </w:rPr>
            </w:pPr>
            <w:r w:rsidRPr="004D2122">
              <w:rPr>
                <w:b/>
                <w:noProof/>
              </w:rPr>
              <w:t>4,456,248,000</w:t>
            </w:r>
          </w:p>
        </w:tc>
        <w:tc>
          <w:tcPr>
            <w:tcW w:w="1316" w:type="dxa"/>
            <w:tcBorders>
              <w:top w:val="single" w:sz="4" w:space="0" w:color="auto"/>
              <w:bottom w:val="nil"/>
            </w:tcBorders>
            <w:vAlign w:val="center"/>
          </w:tcPr>
          <w:p w:rsidR="0047593F" w:rsidRPr="004D2122" w:rsidRDefault="0047593F" w:rsidP="0047593F">
            <w:pPr>
              <w:pStyle w:val="30"/>
              <w:rPr>
                <w:b/>
              </w:rPr>
            </w:pPr>
            <w:r w:rsidRPr="004D2122">
              <w:rPr>
                <w:b/>
                <w:noProof/>
              </w:rPr>
              <w:t>10,602,185,698</w:t>
            </w:r>
          </w:p>
        </w:tc>
        <w:tc>
          <w:tcPr>
            <w:tcW w:w="1301" w:type="dxa"/>
            <w:tcBorders>
              <w:top w:val="single" w:sz="4" w:space="0" w:color="auto"/>
              <w:bottom w:val="nil"/>
            </w:tcBorders>
            <w:vAlign w:val="center"/>
          </w:tcPr>
          <w:p w:rsidR="0047593F" w:rsidRPr="004D2122" w:rsidRDefault="0047593F" w:rsidP="0047593F">
            <w:pPr>
              <w:pStyle w:val="30"/>
              <w:rPr>
                <w:b/>
              </w:rPr>
            </w:pPr>
            <w:r w:rsidRPr="004D2122">
              <w:rPr>
                <w:b/>
                <w:noProof/>
              </w:rPr>
              <w:t>10,228,522,131</w:t>
            </w:r>
          </w:p>
        </w:tc>
        <w:tc>
          <w:tcPr>
            <w:tcW w:w="1330" w:type="dxa"/>
            <w:tcBorders>
              <w:top w:val="single" w:sz="4" w:space="0" w:color="auto"/>
              <w:bottom w:val="nil"/>
            </w:tcBorders>
            <w:vAlign w:val="center"/>
          </w:tcPr>
          <w:p w:rsidR="0047593F" w:rsidRPr="004D2122" w:rsidRDefault="0047593F" w:rsidP="0047593F">
            <w:pPr>
              <w:pStyle w:val="30"/>
              <w:rPr>
                <w:b/>
              </w:rPr>
            </w:pPr>
            <w:r w:rsidRPr="004D2122">
              <w:rPr>
                <w:b/>
                <w:noProof/>
              </w:rPr>
              <w:t>2,712,696,828</w:t>
            </w:r>
          </w:p>
        </w:tc>
        <w:tc>
          <w:tcPr>
            <w:tcW w:w="1302" w:type="dxa"/>
            <w:tcBorders>
              <w:top w:val="single" w:sz="4" w:space="0" w:color="auto"/>
              <w:bottom w:val="nil"/>
            </w:tcBorders>
            <w:vAlign w:val="center"/>
          </w:tcPr>
          <w:p w:rsidR="0047593F" w:rsidRPr="004D2122" w:rsidRDefault="0047593F" w:rsidP="0047593F">
            <w:pPr>
              <w:pStyle w:val="30"/>
              <w:rPr>
                <w:b/>
              </w:rPr>
            </w:pPr>
            <w:r w:rsidRPr="004D2122">
              <w:rPr>
                <w:b/>
                <w:noProof/>
              </w:rPr>
              <w:t>12,941,218,959</w:t>
            </w:r>
          </w:p>
        </w:tc>
        <w:tc>
          <w:tcPr>
            <w:tcW w:w="1273" w:type="dxa"/>
            <w:tcBorders>
              <w:top w:val="single" w:sz="4" w:space="0" w:color="auto"/>
              <w:bottom w:val="nil"/>
            </w:tcBorders>
            <w:vAlign w:val="center"/>
          </w:tcPr>
          <w:p w:rsidR="0047593F" w:rsidRPr="004D2122" w:rsidRDefault="0047593F" w:rsidP="0047593F">
            <w:pPr>
              <w:pStyle w:val="30"/>
              <w:rPr>
                <w:b/>
              </w:rPr>
            </w:pPr>
            <w:r w:rsidRPr="004D2122">
              <w:rPr>
                <w:b/>
                <w:noProof/>
              </w:rPr>
              <w:t>8,484,970,959</w:t>
            </w:r>
          </w:p>
        </w:tc>
        <w:tc>
          <w:tcPr>
            <w:tcW w:w="831" w:type="dxa"/>
            <w:tcBorders>
              <w:top w:val="single" w:sz="4" w:space="0" w:color="auto"/>
              <w:bottom w:val="nil"/>
              <w:right w:val="nil"/>
            </w:tcBorders>
            <w:vAlign w:val="center"/>
          </w:tcPr>
          <w:p w:rsidR="0047593F" w:rsidRPr="004D2122" w:rsidRDefault="0047593F" w:rsidP="0047593F">
            <w:pPr>
              <w:pStyle w:val="30"/>
              <w:rPr>
                <w:b/>
              </w:rPr>
            </w:pPr>
            <w:r w:rsidRPr="004D2122">
              <w:rPr>
                <w:b/>
                <w:noProof/>
              </w:rPr>
              <w:t>190.41</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12"/>
              <w:ind w:left="192"/>
            </w:pPr>
            <w:r w:rsidRPr="00D73540">
              <w:rPr>
                <w:rFonts w:hint="eastAsia"/>
                <w:noProof/>
              </w:rPr>
              <w:t>國防部</w:t>
            </w:r>
          </w:p>
        </w:tc>
        <w:tc>
          <w:tcPr>
            <w:tcW w:w="1304" w:type="dxa"/>
            <w:tcBorders>
              <w:top w:val="nil"/>
              <w:bottom w:val="nil"/>
            </w:tcBorders>
            <w:vAlign w:val="center"/>
          </w:tcPr>
          <w:p w:rsidR="0047593F" w:rsidRPr="004D2122" w:rsidRDefault="0047593F" w:rsidP="0047593F">
            <w:pPr>
              <w:pStyle w:val="30"/>
              <w:rPr>
                <w:b/>
              </w:rPr>
            </w:pPr>
            <w:r w:rsidRPr="004D2122">
              <w:rPr>
                <w:b/>
                <w:noProof/>
              </w:rPr>
              <w:t>733,000</w:t>
            </w:r>
          </w:p>
        </w:tc>
        <w:tc>
          <w:tcPr>
            <w:tcW w:w="1316" w:type="dxa"/>
            <w:tcBorders>
              <w:top w:val="nil"/>
              <w:bottom w:val="nil"/>
            </w:tcBorders>
            <w:vAlign w:val="center"/>
          </w:tcPr>
          <w:p w:rsidR="0047593F" w:rsidRPr="004D2122" w:rsidRDefault="0047593F" w:rsidP="0047593F">
            <w:pPr>
              <w:pStyle w:val="30"/>
              <w:rPr>
                <w:b/>
              </w:rPr>
            </w:pPr>
            <w:r w:rsidRPr="004D2122">
              <w:rPr>
                <w:b/>
                <w:noProof/>
              </w:rPr>
              <w:t>1,242,424</w:t>
            </w:r>
          </w:p>
        </w:tc>
        <w:tc>
          <w:tcPr>
            <w:tcW w:w="1301" w:type="dxa"/>
            <w:tcBorders>
              <w:top w:val="nil"/>
              <w:bottom w:val="nil"/>
            </w:tcBorders>
            <w:vAlign w:val="center"/>
          </w:tcPr>
          <w:p w:rsidR="0047593F" w:rsidRPr="004D2122" w:rsidRDefault="0047593F" w:rsidP="0047593F">
            <w:pPr>
              <w:pStyle w:val="30"/>
              <w:rPr>
                <w:b/>
              </w:rPr>
            </w:pPr>
            <w:r w:rsidRPr="004D2122">
              <w:rPr>
                <w:b/>
                <w:noProof/>
              </w:rPr>
              <w:t>1,242,424</w:t>
            </w:r>
          </w:p>
        </w:tc>
        <w:tc>
          <w:tcPr>
            <w:tcW w:w="1330" w:type="dxa"/>
            <w:tcBorders>
              <w:top w:val="nil"/>
              <w:bottom w:val="nil"/>
            </w:tcBorders>
            <w:vAlign w:val="center"/>
          </w:tcPr>
          <w:p w:rsidR="0047593F" w:rsidRPr="004D2122" w:rsidRDefault="0047593F" w:rsidP="0047593F">
            <w:pPr>
              <w:pStyle w:val="30"/>
              <w:rPr>
                <w:b/>
              </w:rPr>
            </w:pPr>
            <w:r w:rsidRPr="004D2122">
              <w:rPr>
                <w:rFonts w:hint="eastAsia"/>
                <w:b/>
                <w:noProof/>
              </w:rPr>
              <w:t>－</w:t>
            </w:r>
          </w:p>
        </w:tc>
        <w:tc>
          <w:tcPr>
            <w:tcW w:w="1302" w:type="dxa"/>
            <w:tcBorders>
              <w:top w:val="nil"/>
              <w:bottom w:val="nil"/>
            </w:tcBorders>
            <w:vAlign w:val="center"/>
          </w:tcPr>
          <w:p w:rsidR="0047593F" w:rsidRPr="004D2122" w:rsidRDefault="0047593F" w:rsidP="0047593F">
            <w:pPr>
              <w:pStyle w:val="30"/>
              <w:rPr>
                <w:b/>
              </w:rPr>
            </w:pPr>
            <w:r w:rsidRPr="004D2122">
              <w:rPr>
                <w:b/>
                <w:noProof/>
              </w:rPr>
              <w:t>1,242,424</w:t>
            </w:r>
          </w:p>
        </w:tc>
        <w:tc>
          <w:tcPr>
            <w:tcW w:w="1273" w:type="dxa"/>
            <w:tcBorders>
              <w:top w:val="nil"/>
              <w:bottom w:val="nil"/>
            </w:tcBorders>
            <w:vAlign w:val="center"/>
          </w:tcPr>
          <w:p w:rsidR="0047593F" w:rsidRPr="004D2122" w:rsidRDefault="0047593F" w:rsidP="0047593F">
            <w:pPr>
              <w:pStyle w:val="30"/>
              <w:rPr>
                <w:b/>
              </w:rPr>
            </w:pPr>
            <w:r w:rsidRPr="004D2122">
              <w:rPr>
                <w:b/>
                <w:noProof/>
              </w:rPr>
              <w:t>509,424</w:t>
            </w:r>
          </w:p>
        </w:tc>
        <w:tc>
          <w:tcPr>
            <w:tcW w:w="831" w:type="dxa"/>
            <w:tcBorders>
              <w:top w:val="nil"/>
              <w:bottom w:val="nil"/>
              <w:right w:val="nil"/>
            </w:tcBorders>
            <w:vAlign w:val="center"/>
          </w:tcPr>
          <w:p w:rsidR="0047593F" w:rsidRPr="004D2122" w:rsidRDefault="0047593F" w:rsidP="0047593F">
            <w:pPr>
              <w:pStyle w:val="30"/>
              <w:rPr>
                <w:b/>
              </w:rPr>
            </w:pPr>
            <w:r w:rsidRPr="004D2122">
              <w:rPr>
                <w:b/>
                <w:noProof/>
              </w:rPr>
              <w:t>69.50</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罰款及賠償收入</w:t>
            </w:r>
          </w:p>
        </w:tc>
        <w:tc>
          <w:tcPr>
            <w:tcW w:w="1304" w:type="dxa"/>
            <w:tcBorders>
              <w:top w:val="nil"/>
              <w:bottom w:val="nil"/>
            </w:tcBorders>
            <w:vAlign w:val="center"/>
          </w:tcPr>
          <w:p w:rsidR="0047593F" w:rsidRPr="00D73540" w:rsidRDefault="0047593F" w:rsidP="0047593F">
            <w:pPr>
              <w:pStyle w:val="30"/>
              <w:rPr>
                <w:szCs w:val="18"/>
              </w:rPr>
            </w:pPr>
            <w:r w:rsidRPr="00D73540">
              <w:rPr>
                <w:noProof/>
                <w:szCs w:val="18"/>
              </w:rPr>
              <w:t>50,000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421,906</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421,906</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421,906</w:t>
            </w:r>
          </w:p>
        </w:tc>
        <w:tc>
          <w:tcPr>
            <w:tcW w:w="1273" w:type="dxa"/>
            <w:tcBorders>
              <w:top w:val="nil"/>
              <w:bottom w:val="nil"/>
            </w:tcBorders>
            <w:vAlign w:val="center"/>
          </w:tcPr>
          <w:p w:rsidR="0047593F" w:rsidRPr="00D73540" w:rsidRDefault="0047593F" w:rsidP="0047593F">
            <w:pPr>
              <w:pStyle w:val="30"/>
              <w:rPr>
                <w:szCs w:val="18"/>
              </w:rPr>
            </w:pPr>
            <w:r w:rsidRPr="00D73540">
              <w:rPr>
                <w:noProof/>
                <w:szCs w:val="18"/>
              </w:rPr>
              <w:t>371,906</w:t>
            </w:r>
          </w:p>
        </w:tc>
        <w:tc>
          <w:tcPr>
            <w:tcW w:w="831" w:type="dxa"/>
            <w:tcBorders>
              <w:top w:val="nil"/>
              <w:bottom w:val="nil"/>
              <w:right w:val="nil"/>
            </w:tcBorders>
            <w:vAlign w:val="center"/>
          </w:tcPr>
          <w:p w:rsidR="0047593F" w:rsidRPr="00D73540" w:rsidRDefault="0047593F" w:rsidP="0047593F">
            <w:pPr>
              <w:pStyle w:val="30"/>
              <w:rPr>
                <w:szCs w:val="18"/>
              </w:rPr>
            </w:pPr>
            <w:r w:rsidRPr="00D73540">
              <w:rPr>
                <w:noProof/>
                <w:szCs w:val="18"/>
              </w:rPr>
              <w:t>743.81</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規費收入</w:t>
            </w:r>
          </w:p>
        </w:tc>
        <w:tc>
          <w:tcPr>
            <w:tcW w:w="1304" w:type="dxa"/>
            <w:tcBorders>
              <w:top w:val="nil"/>
              <w:bottom w:val="nil"/>
            </w:tcBorders>
            <w:vAlign w:val="center"/>
          </w:tcPr>
          <w:p w:rsidR="0047593F" w:rsidRPr="00D73540" w:rsidRDefault="0047593F" w:rsidP="0047593F">
            <w:pPr>
              <w:pStyle w:val="30"/>
              <w:rPr>
                <w:szCs w:val="18"/>
              </w:rPr>
            </w:pPr>
            <w:r w:rsidRPr="00D73540">
              <w:rPr>
                <w:noProof/>
                <w:szCs w:val="18"/>
              </w:rPr>
              <w:t>7,000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33,690</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33,690</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33,690</w:t>
            </w:r>
          </w:p>
        </w:tc>
        <w:tc>
          <w:tcPr>
            <w:tcW w:w="1273" w:type="dxa"/>
            <w:tcBorders>
              <w:top w:val="nil"/>
              <w:bottom w:val="nil"/>
            </w:tcBorders>
            <w:vAlign w:val="center"/>
          </w:tcPr>
          <w:p w:rsidR="0047593F" w:rsidRPr="00D73540" w:rsidRDefault="0047593F" w:rsidP="0047593F">
            <w:pPr>
              <w:pStyle w:val="30"/>
              <w:rPr>
                <w:szCs w:val="18"/>
              </w:rPr>
            </w:pPr>
            <w:r w:rsidRPr="00D73540">
              <w:rPr>
                <w:noProof/>
                <w:szCs w:val="18"/>
              </w:rPr>
              <w:t>26,690</w:t>
            </w:r>
          </w:p>
        </w:tc>
        <w:tc>
          <w:tcPr>
            <w:tcW w:w="831" w:type="dxa"/>
            <w:tcBorders>
              <w:top w:val="nil"/>
              <w:bottom w:val="nil"/>
              <w:right w:val="nil"/>
            </w:tcBorders>
            <w:vAlign w:val="center"/>
          </w:tcPr>
          <w:p w:rsidR="0047593F" w:rsidRPr="00D73540" w:rsidRDefault="0047593F" w:rsidP="0047593F">
            <w:pPr>
              <w:pStyle w:val="30"/>
              <w:rPr>
                <w:szCs w:val="18"/>
              </w:rPr>
            </w:pPr>
            <w:r w:rsidRPr="00D73540">
              <w:rPr>
                <w:noProof/>
                <w:szCs w:val="18"/>
              </w:rPr>
              <w:t>381.29</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財產收入</w:t>
            </w:r>
          </w:p>
        </w:tc>
        <w:tc>
          <w:tcPr>
            <w:tcW w:w="1304"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97,555</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97,555</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97,555</w:t>
            </w:r>
          </w:p>
        </w:tc>
        <w:tc>
          <w:tcPr>
            <w:tcW w:w="1273" w:type="dxa"/>
            <w:tcBorders>
              <w:top w:val="nil"/>
              <w:bottom w:val="nil"/>
            </w:tcBorders>
            <w:vAlign w:val="center"/>
          </w:tcPr>
          <w:p w:rsidR="0047593F" w:rsidRPr="00D73540" w:rsidRDefault="0047593F" w:rsidP="0047593F">
            <w:pPr>
              <w:pStyle w:val="30"/>
              <w:rPr>
                <w:szCs w:val="18"/>
              </w:rPr>
            </w:pPr>
            <w:r w:rsidRPr="00D73540">
              <w:rPr>
                <w:noProof/>
                <w:szCs w:val="18"/>
              </w:rPr>
              <w:t>97,555</w:t>
            </w:r>
          </w:p>
        </w:tc>
        <w:tc>
          <w:tcPr>
            <w:tcW w:w="831" w:type="dxa"/>
            <w:tcBorders>
              <w:top w:val="nil"/>
              <w:bottom w:val="nil"/>
              <w:right w:val="nil"/>
            </w:tcBorders>
            <w:vAlign w:val="center"/>
          </w:tcPr>
          <w:p w:rsidR="0047593F" w:rsidRPr="00D73540" w:rsidRDefault="0047593F" w:rsidP="0047593F">
            <w:pPr>
              <w:pStyle w:val="30"/>
              <w:rPr>
                <w:szCs w:val="18"/>
              </w:rPr>
            </w:pPr>
            <w:r>
              <w:rPr>
                <w:rFonts w:hint="eastAsia"/>
                <w:w w:val="50"/>
              </w:rPr>
              <w:t>－－</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其他收入</w:t>
            </w:r>
          </w:p>
        </w:tc>
        <w:tc>
          <w:tcPr>
            <w:tcW w:w="1304" w:type="dxa"/>
            <w:tcBorders>
              <w:top w:val="nil"/>
              <w:bottom w:val="nil"/>
            </w:tcBorders>
            <w:vAlign w:val="center"/>
          </w:tcPr>
          <w:p w:rsidR="0047593F" w:rsidRPr="00D73540" w:rsidRDefault="0047593F" w:rsidP="0047593F">
            <w:pPr>
              <w:pStyle w:val="30"/>
              <w:rPr>
                <w:szCs w:val="18"/>
              </w:rPr>
            </w:pPr>
            <w:r w:rsidRPr="00D73540">
              <w:rPr>
                <w:noProof/>
                <w:szCs w:val="18"/>
              </w:rPr>
              <w:t>676,000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689,273</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689,273</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689,273</w:t>
            </w:r>
          </w:p>
        </w:tc>
        <w:tc>
          <w:tcPr>
            <w:tcW w:w="1273" w:type="dxa"/>
            <w:tcBorders>
              <w:top w:val="nil"/>
              <w:bottom w:val="nil"/>
            </w:tcBorders>
            <w:vAlign w:val="center"/>
          </w:tcPr>
          <w:p w:rsidR="0047593F" w:rsidRPr="00D73540" w:rsidRDefault="0047593F" w:rsidP="0047593F">
            <w:pPr>
              <w:pStyle w:val="30"/>
              <w:rPr>
                <w:szCs w:val="18"/>
              </w:rPr>
            </w:pPr>
            <w:r w:rsidRPr="00D73540">
              <w:rPr>
                <w:noProof/>
                <w:szCs w:val="18"/>
              </w:rPr>
              <w:t>13,273</w:t>
            </w:r>
          </w:p>
        </w:tc>
        <w:tc>
          <w:tcPr>
            <w:tcW w:w="831" w:type="dxa"/>
            <w:tcBorders>
              <w:top w:val="nil"/>
              <w:bottom w:val="nil"/>
              <w:right w:val="nil"/>
            </w:tcBorders>
            <w:vAlign w:val="center"/>
          </w:tcPr>
          <w:p w:rsidR="0047593F" w:rsidRPr="00D73540" w:rsidRDefault="0047593F" w:rsidP="0047593F">
            <w:pPr>
              <w:pStyle w:val="30"/>
              <w:rPr>
                <w:szCs w:val="18"/>
              </w:rPr>
            </w:pPr>
            <w:r w:rsidRPr="00D73540">
              <w:rPr>
                <w:noProof/>
                <w:szCs w:val="18"/>
              </w:rPr>
              <w:t>1.96</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12"/>
              <w:ind w:left="192"/>
            </w:pPr>
            <w:r w:rsidRPr="00D73540">
              <w:rPr>
                <w:rFonts w:hint="eastAsia"/>
                <w:noProof/>
              </w:rPr>
              <w:t>國防部所屬</w:t>
            </w:r>
          </w:p>
        </w:tc>
        <w:tc>
          <w:tcPr>
            <w:tcW w:w="1304" w:type="dxa"/>
            <w:tcBorders>
              <w:top w:val="nil"/>
              <w:bottom w:val="nil"/>
            </w:tcBorders>
            <w:vAlign w:val="center"/>
          </w:tcPr>
          <w:p w:rsidR="0047593F" w:rsidRPr="004D2122" w:rsidRDefault="0047593F" w:rsidP="0047593F">
            <w:pPr>
              <w:pStyle w:val="30"/>
              <w:rPr>
                <w:b/>
              </w:rPr>
            </w:pPr>
            <w:r w:rsidRPr="004D2122">
              <w:rPr>
                <w:b/>
                <w:noProof/>
              </w:rPr>
              <w:t>4,455,515,000</w:t>
            </w:r>
          </w:p>
        </w:tc>
        <w:tc>
          <w:tcPr>
            <w:tcW w:w="1316" w:type="dxa"/>
            <w:tcBorders>
              <w:top w:val="nil"/>
              <w:bottom w:val="nil"/>
            </w:tcBorders>
            <w:vAlign w:val="center"/>
          </w:tcPr>
          <w:p w:rsidR="0047593F" w:rsidRPr="004D2122" w:rsidRDefault="0047593F" w:rsidP="0047593F">
            <w:pPr>
              <w:pStyle w:val="30"/>
              <w:rPr>
                <w:b/>
              </w:rPr>
            </w:pPr>
            <w:r w:rsidRPr="004D2122">
              <w:rPr>
                <w:b/>
                <w:noProof/>
              </w:rPr>
              <w:t>10,600,943,274</w:t>
            </w:r>
          </w:p>
        </w:tc>
        <w:tc>
          <w:tcPr>
            <w:tcW w:w="1301" w:type="dxa"/>
            <w:tcBorders>
              <w:top w:val="nil"/>
              <w:bottom w:val="nil"/>
            </w:tcBorders>
            <w:vAlign w:val="center"/>
          </w:tcPr>
          <w:p w:rsidR="0047593F" w:rsidRPr="004D2122" w:rsidRDefault="0047593F" w:rsidP="0047593F">
            <w:pPr>
              <w:pStyle w:val="30"/>
              <w:rPr>
                <w:b/>
              </w:rPr>
            </w:pPr>
            <w:r w:rsidRPr="004D2122">
              <w:rPr>
                <w:b/>
                <w:noProof/>
              </w:rPr>
              <w:t>10,227,279,707</w:t>
            </w:r>
          </w:p>
        </w:tc>
        <w:tc>
          <w:tcPr>
            <w:tcW w:w="1330" w:type="dxa"/>
            <w:tcBorders>
              <w:top w:val="nil"/>
              <w:bottom w:val="nil"/>
            </w:tcBorders>
            <w:vAlign w:val="center"/>
          </w:tcPr>
          <w:p w:rsidR="0047593F" w:rsidRPr="004D2122" w:rsidRDefault="0047593F" w:rsidP="0047593F">
            <w:pPr>
              <w:pStyle w:val="30"/>
              <w:rPr>
                <w:b/>
              </w:rPr>
            </w:pPr>
            <w:r w:rsidRPr="004D2122">
              <w:rPr>
                <w:b/>
                <w:noProof/>
              </w:rPr>
              <w:t>2,712,696,828</w:t>
            </w:r>
          </w:p>
        </w:tc>
        <w:tc>
          <w:tcPr>
            <w:tcW w:w="1302" w:type="dxa"/>
            <w:tcBorders>
              <w:top w:val="nil"/>
              <w:bottom w:val="nil"/>
            </w:tcBorders>
            <w:vAlign w:val="center"/>
          </w:tcPr>
          <w:p w:rsidR="0047593F" w:rsidRPr="004D2122" w:rsidRDefault="0047593F" w:rsidP="0047593F">
            <w:pPr>
              <w:pStyle w:val="30"/>
              <w:rPr>
                <w:b/>
              </w:rPr>
            </w:pPr>
            <w:r w:rsidRPr="004D2122">
              <w:rPr>
                <w:b/>
                <w:noProof/>
              </w:rPr>
              <w:t>12,939,976,535</w:t>
            </w:r>
          </w:p>
        </w:tc>
        <w:tc>
          <w:tcPr>
            <w:tcW w:w="1273" w:type="dxa"/>
            <w:tcBorders>
              <w:top w:val="nil"/>
              <w:bottom w:val="nil"/>
            </w:tcBorders>
            <w:vAlign w:val="center"/>
          </w:tcPr>
          <w:p w:rsidR="0047593F" w:rsidRPr="004D2122" w:rsidRDefault="0047593F" w:rsidP="0047593F">
            <w:pPr>
              <w:pStyle w:val="30"/>
              <w:rPr>
                <w:b/>
              </w:rPr>
            </w:pPr>
            <w:r w:rsidRPr="004D2122">
              <w:rPr>
                <w:b/>
                <w:noProof/>
              </w:rPr>
              <w:t>8,484,461,535</w:t>
            </w:r>
          </w:p>
        </w:tc>
        <w:tc>
          <w:tcPr>
            <w:tcW w:w="831" w:type="dxa"/>
            <w:tcBorders>
              <w:top w:val="nil"/>
              <w:bottom w:val="nil"/>
              <w:right w:val="nil"/>
            </w:tcBorders>
            <w:vAlign w:val="center"/>
          </w:tcPr>
          <w:p w:rsidR="0047593F" w:rsidRPr="004D2122" w:rsidRDefault="0047593F" w:rsidP="0047593F">
            <w:pPr>
              <w:pStyle w:val="30"/>
              <w:rPr>
                <w:b/>
              </w:rPr>
            </w:pPr>
            <w:r w:rsidRPr="004D2122">
              <w:rPr>
                <w:b/>
                <w:noProof/>
              </w:rPr>
              <w:t>190.43</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罰款及賠償收入</w:t>
            </w:r>
          </w:p>
        </w:tc>
        <w:tc>
          <w:tcPr>
            <w:tcW w:w="1304" w:type="dxa"/>
            <w:tcBorders>
              <w:top w:val="nil"/>
              <w:bottom w:val="nil"/>
            </w:tcBorders>
            <w:vAlign w:val="center"/>
          </w:tcPr>
          <w:p w:rsidR="0047593F" w:rsidRPr="00D73540" w:rsidRDefault="0047593F" w:rsidP="0047593F">
            <w:pPr>
              <w:pStyle w:val="30"/>
              <w:rPr>
                <w:szCs w:val="18"/>
              </w:rPr>
            </w:pPr>
            <w:r w:rsidRPr="00D73540">
              <w:rPr>
                <w:noProof/>
                <w:szCs w:val="18"/>
              </w:rPr>
              <w:t>644,364,000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933,554,116</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638,898,173</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298,384,181</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937,282,354</w:t>
            </w:r>
          </w:p>
        </w:tc>
        <w:tc>
          <w:tcPr>
            <w:tcW w:w="1273" w:type="dxa"/>
            <w:tcBorders>
              <w:top w:val="nil"/>
              <w:bottom w:val="nil"/>
            </w:tcBorders>
            <w:vAlign w:val="center"/>
          </w:tcPr>
          <w:p w:rsidR="0047593F" w:rsidRPr="00D73540" w:rsidRDefault="0047593F" w:rsidP="0047593F">
            <w:pPr>
              <w:pStyle w:val="30"/>
              <w:rPr>
                <w:szCs w:val="18"/>
              </w:rPr>
            </w:pPr>
            <w:r w:rsidRPr="00D73540">
              <w:rPr>
                <w:noProof/>
                <w:szCs w:val="18"/>
              </w:rPr>
              <w:t>292,918,354</w:t>
            </w:r>
          </w:p>
        </w:tc>
        <w:tc>
          <w:tcPr>
            <w:tcW w:w="831" w:type="dxa"/>
            <w:tcBorders>
              <w:top w:val="nil"/>
              <w:bottom w:val="nil"/>
              <w:right w:val="nil"/>
            </w:tcBorders>
            <w:vAlign w:val="center"/>
          </w:tcPr>
          <w:p w:rsidR="0047593F" w:rsidRPr="00D73540" w:rsidRDefault="0047593F" w:rsidP="0047593F">
            <w:pPr>
              <w:pStyle w:val="30"/>
              <w:rPr>
                <w:szCs w:val="18"/>
              </w:rPr>
            </w:pPr>
            <w:r w:rsidRPr="00D73540">
              <w:rPr>
                <w:noProof/>
                <w:szCs w:val="18"/>
              </w:rPr>
              <w:t>45.46</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規費收入</w:t>
            </w:r>
          </w:p>
        </w:tc>
        <w:tc>
          <w:tcPr>
            <w:tcW w:w="1304" w:type="dxa"/>
            <w:tcBorders>
              <w:top w:val="nil"/>
              <w:bottom w:val="nil"/>
            </w:tcBorders>
            <w:vAlign w:val="center"/>
          </w:tcPr>
          <w:p w:rsidR="0047593F" w:rsidRPr="00D73540" w:rsidRDefault="0047593F" w:rsidP="0047593F">
            <w:pPr>
              <w:pStyle w:val="30"/>
              <w:rPr>
                <w:szCs w:val="18"/>
              </w:rPr>
            </w:pPr>
            <w:r w:rsidRPr="00D73540">
              <w:rPr>
                <w:noProof/>
                <w:szCs w:val="18"/>
              </w:rPr>
              <w:t>2,100,000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1,306,447</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1,306,447</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1,306,447</w:t>
            </w:r>
          </w:p>
        </w:tc>
        <w:tc>
          <w:tcPr>
            <w:tcW w:w="1273"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793,553</w:t>
            </w:r>
          </w:p>
        </w:tc>
        <w:tc>
          <w:tcPr>
            <w:tcW w:w="831"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37.79</w:t>
            </w:r>
          </w:p>
        </w:tc>
      </w:tr>
      <w:tr w:rsidR="0047593F" w:rsidRPr="00CA093B" w:rsidTr="0047593F">
        <w:trPr>
          <w:trHeight w:val="397"/>
          <w:tblHeader/>
          <w:jc w:val="center"/>
        </w:trPr>
        <w:tc>
          <w:tcPr>
            <w:tcW w:w="1833"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財產收入</w:t>
            </w:r>
          </w:p>
        </w:tc>
        <w:tc>
          <w:tcPr>
            <w:tcW w:w="1304" w:type="dxa"/>
            <w:tcBorders>
              <w:top w:val="nil"/>
              <w:bottom w:val="nil"/>
            </w:tcBorders>
            <w:vAlign w:val="center"/>
          </w:tcPr>
          <w:p w:rsidR="0047593F" w:rsidRPr="00D73540" w:rsidRDefault="0047593F" w:rsidP="0047593F">
            <w:pPr>
              <w:pStyle w:val="30"/>
              <w:rPr>
                <w:szCs w:val="18"/>
              </w:rPr>
            </w:pPr>
            <w:r w:rsidRPr="00D73540">
              <w:rPr>
                <w:noProof/>
                <w:szCs w:val="18"/>
              </w:rPr>
              <w:t>382,488,000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2,738,683,485</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2,733,727,667</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2,340,789,820</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5,074,517,487</w:t>
            </w:r>
          </w:p>
        </w:tc>
        <w:tc>
          <w:tcPr>
            <w:tcW w:w="1273" w:type="dxa"/>
            <w:tcBorders>
              <w:top w:val="nil"/>
              <w:bottom w:val="nil"/>
            </w:tcBorders>
            <w:vAlign w:val="center"/>
          </w:tcPr>
          <w:p w:rsidR="0047593F" w:rsidRPr="00D73540" w:rsidRDefault="0047593F" w:rsidP="0047593F">
            <w:pPr>
              <w:pStyle w:val="30"/>
              <w:rPr>
                <w:szCs w:val="18"/>
              </w:rPr>
            </w:pPr>
            <w:r w:rsidRPr="00D73540">
              <w:rPr>
                <w:noProof/>
                <w:szCs w:val="18"/>
              </w:rPr>
              <w:t>4,692,029,487</w:t>
            </w:r>
          </w:p>
        </w:tc>
        <w:tc>
          <w:tcPr>
            <w:tcW w:w="831" w:type="dxa"/>
            <w:tcBorders>
              <w:top w:val="nil"/>
              <w:bottom w:val="nil"/>
              <w:right w:val="nil"/>
            </w:tcBorders>
            <w:vAlign w:val="center"/>
          </w:tcPr>
          <w:p w:rsidR="0047593F" w:rsidRPr="00D73540" w:rsidRDefault="0047593F" w:rsidP="0047593F">
            <w:pPr>
              <w:pStyle w:val="30"/>
              <w:rPr>
                <w:szCs w:val="18"/>
              </w:rPr>
            </w:pPr>
            <w:r w:rsidRPr="00D73540">
              <w:rPr>
                <w:noProof/>
                <w:szCs w:val="18"/>
              </w:rPr>
              <w:t>1,226.71</w:t>
            </w:r>
          </w:p>
        </w:tc>
      </w:tr>
      <w:tr w:rsidR="0047593F" w:rsidRPr="00CA093B" w:rsidTr="0047593F">
        <w:trPr>
          <w:trHeight w:val="397"/>
          <w:tblHeader/>
          <w:jc w:val="center"/>
        </w:trPr>
        <w:tc>
          <w:tcPr>
            <w:tcW w:w="1833" w:type="dxa"/>
            <w:tcBorders>
              <w:top w:val="nil"/>
              <w:left w:val="nil"/>
              <w:bottom w:val="single" w:sz="4" w:space="0" w:color="auto"/>
            </w:tcBorders>
            <w:vAlign w:val="center"/>
          </w:tcPr>
          <w:p w:rsidR="0047593F" w:rsidRPr="00D73540" w:rsidRDefault="0047593F" w:rsidP="0047593F">
            <w:pPr>
              <w:pStyle w:val="220"/>
              <w:ind w:left="360" w:right="24"/>
            </w:pPr>
            <w:r w:rsidRPr="00D73540">
              <w:rPr>
                <w:rFonts w:hint="eastAsia"/>
                <w:noProof/>
              </w:rPr>
              <w:t>其他收入</w:t>
            </w:r>
          </w:p>
        </w:tc>
        <w:tc>
          <w:tcPr>
            <w:tcW w:w="1304"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3,426,563,000</w:t>
            </w:r>
          </w:p>
        </w:tc>
        <w:tc>
          <w:tcPr>
            <w:tcW w:w="1316"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6,927,399,226</w:t>
            </w:r>
          </w:p>
        </w:tc>
        <w:tc>
          <w:tcPr>
            <w:tcW w:w="1301"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6,853,347,420</w:t>
            </w:r>
          </w:p>
        </w:tc>
        <w:tc>
          <w:tcPr>
            <w:tcW w:w="1330"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73,522,827</w:t>
            </w:r>
          </w:p>
        </w:tc>
        <w:tc>
          <w:tcPr>
            <w:tcW w:w="1302"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6,926,870,247</w:t>
            </w:r>
          </w:p>
        </w:tc>
        <w:tc>
          <w:tcPr>
            <w:tcW w:w="1273"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3,500,307,247</w:t>
            </w:r>
          </w:p>
        </w:tc>
        <w:tc>
          <w:tcPr>
            <w:tcW w:w="831" w:type="dxa"/>
            <w:tcBorders>
              <w:top w:val="nil"/>
              <w:bottom w:val="single" w:sz="4" w:space="0" w:color="auto"/>
              <w:right w:val="nil"/>
            </w:tcBorders>
            <w:vAlign w:val="center"/>
          </w:tcPr>
          <w:p w:rsidR="0047593F" w:rsidRPr="00D73540" w:rsidRDefault="0047593F" w:rsidP="0047593F">
            <w:pPr>
              <w:pStyle w:val="30"/>
              <w:rPr>
                <w:szCs w:val="18"/>
              </w:rPr>
            </w:pPr>
            <w:r w:rsidRPr="00D73540">
              <w:rPr>
                <w:noProof/>
                <w:szCs w:val="18"/>
              </w:rPr>
              <w:t>102.15</w:t>
            </w:r>
          </w:p>
        </w:tc>
      </w:tr>
    </w:tbl>
    <w:p w:rsidR="0047593F" w:rsidRDefault="0047593F" w:rsidP="0047593F">
      <w:pPr>
        <w:pStyle w:val="13"/>
      </w:pPr>
      <w:r>
        <w:rPr>
          <w:rFonts w:hint="eastAsia"/>
        </w:rPr>
        <w:lastRenderedPageBreak/>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47593F" w:rsidTr="0047593F">
        <w:trPr>
          <w:trHeight w:val="284"/>
          <w:jc w:val="center"/>
        </w:trPr>
        <w:tc>
          <w:tcPr>
            <w:tcW w:w="10490" w:type="dxa"/>
            <w:gridSpan w:val="7"/>
            <w:vAlign w:val="center"/>
          </w:tcPr>
          <w:p w:rsidR="0047593F" w:rsidRDefault="0047593F" w:rsidP="0047593F">
            <w:pPr>
              <w:pStyle w:val="afa"/>
              <w:ind w:right="240"/>
            </w:pPr>
            <w:r>
              <w:rPr>
                <w:rFonts w:hint="eastAsia"/>
              </w:rPr>
              <w:t>單位：新臺幣元</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47593F" w:rsidRPr="00CA093B" w:rsidRDefault="0047593F" w:rsidP="0047593F">
            <w:pPr>
              <w:pStyle w:val="af3"/>
              <w:ind w:leftChars="0" w:left="0" w:rightChars="0" w:right="0"/>
            </w:pPr>
            <w:r w:rsidRPr="00CA093B">
              <w:rPr>
                <w:rFonts w:hint="eastAsia"/>
              </w:rPr>
              <w:t>年度</w:t>
            </w:r>
          </w:p>
        </w:tc>
        <w:tc>
          <w:tcPr>
            <w:tcW w:w="1906" w:type="dxa"/>
            <w:vMerge w:val="restart"/>
            <w:vAlign w:val="center"/>
          </w:tcPr>
          <w:p w:rsidR="0047593F" w:rsidRPr="00CA093B" w:rsidRDefault="0047593F" w:rsidP="0047593F">
            <w:pPr>
              <w:pStyle w:val="af3"/>
              <w:ind w:left="72" w:right="72"/>
            </w:pPr>
            <w:r w:rsidRPr="00CA093B">
              <w:rPr>
                <w:rFonts w:hint="eastAsia"/>
              </w:rPr>
              <w:t>科目</w:t>
            </w:r>
          </w:p>
        </w:tc>
        <w:tc>
          <w:tcPr>
            <w:tcW w:w="1559" w:type="dxa"/>
            <w:vMerge w:val="restart"/>
            <w:vAlign w:val="center"/>
          </w:tcPr>
          <w:p w:rsidR="0047593F" w:rsidRPr="00CA093B" w:rsidRDefault="0047593F" w:rsidP="0047593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47593F" w:rsidRPr="00CA093B" w:rsidRDefault="0047593F" w:rsidP="0047593F">
            <w:pPr>
              <w:pStyle w:val="af3"/>
              <w:ind w:left="72" w:right="72"/>
            </w:pPr>
            <w:r w:rsidRPr="00CA093B">
              <w:rPr>
                <w:rFonts w:hint="eastAsia"/>
              </w:rPr>
              <w:t>決算審定數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47593F" w:rsidRPr="00CA093B" w:rsidRDefault="0047593F" w:rsidP="0047593F">
            <w:pPr>
              <w:pStyle w:val="af3"/>
              <w:ind w:left="72" w:right="72"/>
            </w:pPr>
          </w:p>
        </w:tc>
        <w:tc>
          <w:tcPr>
            <w:tcW w:w="1906" w:type="dxa"/>
            <w:vMerge/>
            <w:vAlign w:val="center"/>
          </w:tcPr>
          <w:p w:rsidR="0047593F" w:rsidRPr="00CA093B" w:rsidRDefault="0047593F" w:rsidP="0047593F">
            <w:pPr>
              <w:pStyle w:val="af3"/>
              <w:ind w:left="72" w:right="72"/>
            </w:pPr>
          </w:p>
        </w:tc>
        <w:tc>
          <w:tcPr>
            <w:tcW w:w="1559" w:type="dxa"/>
            <w:vMerge/>
            <w:vAlign w:val="center"/>
          </w:tcPr>
          <w:p w:rsidR="0047593F" w:rsidRPr="00CA093B" w:rsidRDefault="0047593F" w:rsidP="0047593F">
            <w:pPr>
              <w:pStyle w:val="af3"/>
              <w:ind w:left="72" w:right="72"/>
            </w:pPr>
          </w:p>
        </w:tc>
        <w:tc>
          <w:tcPr>
            <w:tcW w:w="1984" w:type="dxa"/>
            <w:vMerge w:val="restart"/>
            <w:vAlign w:val="center"/>
          </w:tcPr>
          <w:p w:rsidR="0047593F" w:rsidRPr="00CA093B" w:rsidRDefault="0047593F" w:rsidP="0047593F">
            <w:pPr>
              <w:pStyle w:val="af3"/>
              <w:ind w:left="72" w:right="72"/>
            </w:pPr>
            <w:r w:rsidRPr="00CA093B">
              <w:rPr>
                <w:rFonts w:hint="eastAsia"/>
              </w:rPr>
              <w:t>減免</w:t>
            </w:r>
            <w:r w:rsidRPr="0047593F">
              <w:rPr>
                <w:rFonts w:hint="eastAsia"/>
              </w:rPr>
              <w:t>（註銷）</w:t>
            </w:r>
            <w:r w:rsidRPr="00CA093B">
              <w:rPr>
                <w:rFonts w:hint="eastAsia"/>
              </w:rPr>
              <w:t>數</w:t>
            </w:r>
          </w:p>
        </w:tc>
        <w:tc>
          <w:tcPr>
            <w:tcW w:w="1985" w:type="dxa"/>
            <w:vMerge w:val="restart"/>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47593F" w:rsidRPr="00CA093B" w:rsidRDefault="0047593F" w:rsidP="0047593F">
            <w:pPr>
              <w:pStyle w:val="af3"/>
              <w:ind w:left="72" w:right="72"/>
            </w:pPr>
            <w:r w:rsidRPr="00CA093B">
              <w:rPr>
                <w:rFonts w:hint="eastAsia"/>
              </w:rPr>
              <w:t>應收保留數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47593F" w:rsidRPr="00CA093B" w:rsidRDefault="0047593F" w:rsidP="0047593F">
            <w:pPr>
              <w:pStyle w:val="af3"/>
              <w:ind w:left="72" w:right="72"/>
            </w:pPr>
          </w:p>
        </w:tc>
        <w:tc>
          <w:tcPr>
            <w:tcW w:w="1906" w:type="dxa"/>
            <w:vMerge/>
            <w:tcBorders>
              <w:bottom w:val="single" w:sz="4" w:space="0" w:color="auto"/>
            </w:tcBorders>
            <w:vAlign w:val="center"/>
          </w:tcPr>
          <w:p w:rsidR="0047593F" w:rsidRPr="00CA093B" w:rsidRDefault="0047593F" w:rsidP="0047593F">
            <w:pPr>
              <w:pStyle w:val="af3"/>
              <w:ind w:left="72" w:right="72"/>
            </w:pPr>
          </w:p>
        </w:tc>
        <w:tc>
          <w:tcPr>
            <w:tcW w:w="1559" w:type="dxa"/>
            <w:vMerge/>
            <w:tcBorders>
              <w:bottom w:val="single" w:sz="4" w:space="0" w:color="auto"/>
            </w:tcBorders>
            <w:vAlign w:val="center"/>
          </w:tcPr>
          <w:p w:rsidR="0047593F" w:rsidRPr="00CA093B" w:rsidRDefault="0047593F" w:rsidP="0047593F">
            <w:pPr>
              <w:pStyle w:val="af3"/>
              <w:ind w:left="72" w:right="72"/>
            </w:pPr>
          </w:p>
        </w:tc>
        <w:tc>
          <w:tcPr>
            <w:tcW w:w="1984" w:type="dxa"/>
            <w:vMerge/>
            <w:tcBorders>
              <w:bottom w:val="single" w:sz="4" w:space="0" w:color="auto"/>
            </w:tcBorders>
            <w:vAlign w:val="center"/>
          </w:tcPr>
          <w:p w:rsidR="0047593F" w:rsidRPr="00CA093B" w:rsidRDefault="0047593F" w:rsidP="0047593F">
            <w:pPr>
              <w:pStyle w:val="af3"/>
              <w:ind w:left="72" w:right="72"/>
            </w:pPr>
          </w:p>
        </w:tc>
        <w:tc>
          <w:tcPr>
            <w:tcW w:w="1985" w:type="dxa"/>
            <w:vMerge/>
            <w:tcBorders>
              <w:bottom w:val="single" w:sz="4" w:space="0" w:color="auto"/>
            </w:tcBorders>
            <w:vAlign w:val="center"/>
          </w:tcPr>
          <w:p w:rsidR="0047593F" w:rsidRPr="00CA093B" w:rsidRDefault="0047593F" w:rsidP="0047593F">
            <w:pPr>
              <w:pStyle w:val="af3"/>
              <w:ind w:left="72" w:right="72"/>
            </w:pPr>
          </w:p>
        </w:tc>
        <w:tc>
          <w:tcPr>
            <w:tcW w:w="1720"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83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pPr>
          </w:p>
        </w:tc>
        <w:tc>
          <w:tcPr>
            <w:tcW w:w="1906" w:type="dxa"/>
            <w:vAlign w:val="center"/>
          </w:tcPr>
          <w:p w:rsidR="0047593F" w:rsidRPr="00D73540" w:rsidRDefault="0047593F" w:rsidP="0047593F">
            <w:pPr>
              <w:pStyle w:val="23"/>
            </w:pPr>
            <w:r w:rsidRPr="00D73540">
              <w:rPr>
                <w:rFonts w:hint="eastAsia"/>
                <w:noProof/>
              </w:rPr>
              <w:t>國防部主管</w:t>
            </w:r>
          </w:p>
        </w:tc>
        <w:tc>
          <w:tcPr>
            <w:tcW w:w="1559" w:type="dxa"/>
            <w:vAlign w:val="center"/>
          </w:tcPr>
          <w:p w:rsidR="0047593F" w:rsidRPr="00D73540" w:rsidRDefault="0047593F" w:rsidP="0047593F">
            <w:pPr>
              <w:pStyle w:val="30"/>
              <w:rPr>
                <w:b/>
              </w:rPr>
            </w:pPr>
            <w:r w:rsidRPr="00D73540">
              <w:rPr>
                <w:b/>
                <w:noProof/>
              </w:rPr>
              <w:t>1,160,161,470</w:t>
            </w:r>
          </w:p>
        </w:tc>
        <w:tc>
          <w:tcPr>
            <w:tcW w:w="1984" w:type="dxa"/>
            <w:vAlign w:val="center"/>
          </w:tcPr>
          <w:p w:rsidR="0047593F" w:rsidRPr="00D73540" w:rsidRDefault="0047593F" w:rsidP="0047593F">
            <w:pPr>
              <w:pStyle w:val="30"/>
              <w:rPr>
                <w:b/>
              </w:rPr>
            </w:pPr>
            <w:r w:rsidRPr="00D73540">
              <w:rPr>
                <w:b/>
                <w:noProof/>
              </w:rPr>
              <w:t>44,056,796</w:t>
            </w:r>
          </w:p>
        </w:tc>
        <w:tc>
          <w:tcPr>
            <w:tcW w:w="1985" w:type="dxa"/>
            <w:vAlign w:val="center"/>
          </w:tcPr>
          <w:p w:rsidR="0047593F" w:rsidRPr="00D73540" w:rsidRDefault="0047593F" w:rsidP="0047593F">
            <w:pPr>
              <w:pStyle w:val="30"/>
              <w:rPr>
                <w:b/>
              </w:rPr>
            </w:pPr>
            <w:r w:rsidRPr="00D73540">
              <w:rPr>
                <w:b/>
                <w:noProof/>
              </w:rPr>
              <w:t>385,548,930</w:t>
            </w:r>
          </w:p>
        </w:tc>
        <w:tc>
          <w:tcPr>
            <w:tcW w:w="1720" w:type="dxa"/>
            <w:vAlign w:val="center"/>
          </w:tcPr>
          <w:p w:rsidR="0047593F" w:rsidRPr="00D73540" w:rsidRDefault="0047593F" w:rsidP="0047593F">
            <w:pPr>
              <w:pStyle w:val="30"/>
              <w:rPr>
                <w:b/>
              </w:rPr>
            </w:pPr>
            <w:r w:rsidRPr="00D73540">
              <w:rPr>
                <w:b/>
                <w:noProof/>
              </w:rPr>
              <w:t>730,555,744</w:t>
            </w:r>
          </w:p>
        </w:tc>
        <w:tc>
          <w:tcPr>
            <w:tcW w:w="831" w:type="dxa"/>
            <w:vAlign w:val="center"/>
          </w:tcPr>
          <w:p w:rsidR="0047593F" w:rsidRPr="00D73540" w:rsidRDefault="0047593F" w:rsidP="0047593F">
            <w:pPr>
              <w:pStyle w:val="30"/>
              <w:rPr>
                <w:b/>
              </w:rPr>
            </w:pPr>
            <w:r w:rsidRPr="00D73540">
              <w:rPr>
                <w:b/>
                <w:noProof/>
              </w:rPr>
              <w:t>62.97</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pPr>
          </w:p>
        </w:tc>
        <w:tc>
          <w:tcPr>
            <w:tcW w:w="1906" w:type="dxa"/>
            <w:vAlign w:val="center"/>
          </w:tcPr>
          <w:p w:rsidR="0047593F" w:rsidRPr="00D73540" w:rsidRDefault="0047593F" w:rsidP="0047593F">
            <w:pPr>
              <w:pStyle w:val="212"/>
              <w:ind w:left="192"/>
            </w:pPr>
            <w:r w:rsidRPr="00D73540">
              <w:rPr>
                <w:rFonts w:hint="eastAsia"/>
                <w:noProof/>
              </w:rPr>
              <w:t>國防部</w:t>
            </w:r>
          </w:p>
        </w:tc>
        <w:tc>
          <w:tcPr>
            <w:tcW w:w="1559" w:type="dxa"/>
            <w:vAlign w:val="center"/>
          </w:tcPr>
          <w:p w:rsidR="0047593F" w:rsidRPr="00D73540" w:rsidRDefault="0047593F" w:rsidP="0047593F">
            <w:pPr>
              <w:pStyle w:val="30"/>
              <w:rPr>
                <w:b/>
              </w:rPr>
            </w:pPr>
            <w:r w:rsidRPr="00D73540">
              <w:rPr>
                <w:b/>
                <w:noProof/>
              </w:rPr>
              <w:t>1,006,230</w:t>
            </w:r>
          </w:p>
        </w:tc>
        <w:tc>
          <w:tcPr>
            <w:tcW w:w="1984" w:type="dxa"/>
            <w:vAlign w:val="center"/>
          </w:tcPr>
          <w:p w:rsidR="0047593F" w:rsidRPr="00D73540" w:rsidRDefault="0047593F" w:rsidP="0047593F">
            <w:pPr>
              <w:pStyle w:val="30"/>
              <w:rPr>
                <w:b/>
              </w:rPr>
            </w:pPr>
            <w:r w:rsidRPr="00D73540">
              <w:rPr>
                <w:rFonts w:hint="eastAsia"/>
                <w:b/>
                <w:noProof/>
              </w:rPr>
              <w:t>－</w:t>
            </w:r>
          </w:p>
        </w:tc>
        <w:tc>
          <w:tcPr>
            <w:tcW w:w="1985" w:type="dxa"/>
            <w:vAlign w:val="center"/>
          </w:tcPr>
          <w:p w:rsidR="0047593F" w:rsidRPr="00D73540" w:rsidRDefault="0047593F" w:rsidP="0047593F">
            <w:pPr>
              <w:pStyle w:val="30"/>
              <w:rPr>
                <w:b/>
              </w:rPr>
            </w:pPr>
            <w:r w:rsidRPr="00D73540">
              <w:rPr>
                <w:rFonts w:hint="eastAsia"/>
                <w:b/>
                <w:noProof/>
              </w:rPr>
              <w:t>－</w:t>
            </w:r>
          </w:p>
        </w:tc>
        <w:tc>
          <w:tcPr>
            <w:tcW w:w="1720" w:type="dxa"/>
            <w:vAlign w:val="center"/>
          </w:tcPr>
          <w:p w:rsidR="0047593F" w:rsidRPr="00D73540" w:rsidRDefault="0047593F" w:rsidP="0047593F">
            <w:pPr>
              <w:pStyle w:val="30"/>
              <w:rPr>
                <w:b/>
              </w:rPr>
            </w:pPr>
            <w:r w:rsidRPr="00D73540">
              <w:rPr>
                <w:b/>
                <w:noProof/>
              </w:rPr>
              <w:t>1,006,230</w:t>
            </w:r>
          </w:p>
        </w:tc>
        <w:tc>
          <w:tcPr>
            <w:tcW w:w="831" w:type="dxa"/>
            <w:vAlign w:val="center"/>
          </w:tcPr>
          <w:p w:rsidR="0047593F" w:rsidRPr="00D73540" w:rsidRDefault="0047593F" w:rsidP="0047593F">
            <w:pPr>
              <w:pStyle w:val="30"/>
              <w:rPr>
                <w:b/>
              </w:rPr>
            </w:pPr>
            <w:r w:rsidRPr="00D73540">
              <w:rPr>
                <w:b/>
                <w:noProof/>
              </w:rPr>
              <w:t>100.00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109</w:t>
            </w: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1,006,230</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1,006,230</w:t>
            </w:r>
          </w:p>
        </w:tc>
        <w:tc>
          <w:tcPr>
            <w:tcW w:w="831" w:type="dxa"/>
            <w:vAlign w:val="center"/>
          </w:tcPr>
          <w:p w:rsidR="0047593F" w:rsidRPr="00D73540" w:rsidRDefault="0047593F" w:rsidP="0047593F">
            <w:pPr>
              <w:pStyle w:val="30"/>
              <w:rPr>
                <w:szCs w:val="18"/>
              </w:rPr>
            </w:pPr>
            <w:r w:rsidRPr="00D73540">
              <w:rPr>
                <w:noProof/>
                <w:szCs w:val="18"/>
              </w:rPr>
              <w:t>100.00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pPr>
          </w:p>
        </w:tc>
        <w:tc>
          <w:tcPr>
            <w:tcW w:w="1906" w:type="dxa"/>
            <w:vAlign w:val="center"/>
          </w:tcPr>
          <w:p w:rsidR="0047593F" w:rsidRPr="00D73540" w:rsidRDefault="0047593F" w:rsidP="0047593F">
            <w:pPr>
              <w:pStyle w:val="212"/>
              <w:ind w:left="192"/>
            </w:pPr>
            <w:r w:rsidRPr="00D73540">
              <w:rPr>
                <w:rFonts w:hint="eastAsia"/>
                <w:noProof/>
              </w:rPr>
              <w:t>國防部所屬</w:t>
            </w:r>
          </w:p>
        </w:tc>
        <w:tc>
          <w:tcPr>
            <w:tcW w:w="1559" w:type="dxa"/>
            <w:vAlign w:val="center"/>
          </w:tcPr>
          <w:p w:rsidR="0047593F" w:rsidRPr="00D73540" w:rsidRDefault="0047593F" w:rsidP="0047593F">
            <w:pPr>
              <w:pStyle w:val="30"/>
              <w:rPr>
                <w:b/>
              </w:rPr>
            </w:pPr>
            <w:r w:rsidRPr="00D73540">
              <w:rPr>
                <w:b/>
                <w:noProof/>
              </w:rPr>
              <w:t>1,159,155,240</w:t>
            </w:r>
          </w:p>
        </w:tc>
        <w:tc>
          <w:tcPr>
            <w:tcW w:w="1984" w:type="dxa"/>
            <w:vAlign w:val="center"/>
          </w:tcPr>
          <w:p w:rsidR="0047593F" w:rsidRPr="00D73540" w:rsidRDefault="0047593F" w:rsidP="0047593F">
            <w:pPr>
              <w:pStyle w:val="30"/>
              <w:rPr>
                <w:b/>
              </w:rPr>
            </w:pPr>
            <w:r w:rsidRPr="00D73540">
              <w:rPr>
                <w:b/>
                <w:noProof/>
              </w:rPr>
              <w:t>44,056,796</w:t>
            </w:r>
          </w:p>
        </w:tc>
        <w:tc>
          <w:tcPr>
            <w:tcW w:w="1985" w:type="dxa"/>
            <w:vAlign w:val="center"/>
          </w:tcPr>
          <w:p w:rsidR="0047593F" w:rsidRPr="00D73540" w:rsidRDefault="0047593F" w:rsidP="0047593F">
            <w:pPr>
              <w:pStyle w:val="30"/>
              <w:rPr>
                <w:b/>
              </w:rPr>
            </w:pPr>
            <w:r w:rsidRPr="00D73540">
              <w:rPr>
                <w:b/>
                <w:noProof/>
              </w:rPr>
              <w:t>385,548,930</w:t>
            </w:r>
          </w:p>
        </w:tc>
        <w:tc>
          <w:tcPr>
            <w:tcW w:w="1720" w:type="dxa"/>
            <w:vAlign w:val="center"/>
          </w:tcPr>
          <w:p w:rsidR="0047593F" w:rsidRPr="00D73540" w:rsidRDefault="0047593F" w:rsidP="0047593F">
            <w:pPr>
              <w:pStyle w:val="30"/>
              <w:rPr>
                <w:b/>
              </w:rPr>
            </w:pPr>
            <w:r w:rsidRPr="00D73540">
              <w:rPr>
                <w:b/>
                <w:noProof/>
              </w:rPr>
              <w:t>729,549,514</w:t>
            </w:r>
          </w:p>
        </w:tc>
        <w:tc>
          <w:tcPr>
            <w:tcW w:w="831" w:type="dxa"/>
            <w:vAlign w:val="center"/>
          </w:tcPr>
          <w:p w:rsidR="0047593F" w:rsidRPr="00D73540" w:rsidRDefault="0047593F" w:rsidP="0047593F">
            <w:pPr>
              <w:pStyle w:val="30"/>
              <w:rPr>
                <w:b/>
              </w:rPr>
            </w:pPr>
            <w:r w:rsidRPr="00D73540">
              <w:rPr>
                <w:b/>
                <w:noProof/>
              </w:rPr>
              <w:t>62.94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92</w:t>
            </w: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57,730,858</w:t>
            </w:r>
          </w:p>
        </w:tc>
        <w:tc>
          <w:tcPr>
            <w:tcW w:w="1984" w:type="dxa"/>
            <w:vAlign w:val="center"/>
          </w:tcPr>
          <w:p w:rsidR="0047593F" w:rsidRPr="00D73540" w:rsidRDefault="0047593F" w:rsidP="0047593F">
            <w:pPr>
              <w:pStyle w:val="30"/>
              <w:rPr>
                <w:szCs w:val="18"/>
              </w:rPr>
            </w:pPr>
            <w:r w:rsidRPr="00D73540">
              <w:rPr>
                <w:noProof/>
                <w:szCs w:val="18"/>
              </w:rPr>
              <w:t>656,987</w:t>
            </w:r>
          </w:p>
        </w:tc>
        <w:tc>
          <w:tcPr>
            <w:tcW w:w="1985" w:type="dxa"/>
            <w:vAlign w:val="center"/>
          </w:tcPr>
          <w:p w:rsidR="0047593F" w:rsidRPr="00D73540" w:rsidRDefault="0047593F" w:rsidP="0047593F">
            <w:pPr>
              <w:pStyle w:val="30"/>
              <w:rPr>
                <w:szCs w:val="18"/>
              </w:rPr>
            </w:pPr>
            <w:r w:rsidRPr="00D73540">
              <w:rPr>
                <w:noProof/>
                <w:szCs w:val="18"/>
              </w:rPr>
              <w:t>2,494,927</w:t>
            </w:r>
          </w:p>
        </w:tc>
        <w:tc>
          <w:tcPr>
            <w:tcW w:w="1720" w:type="dxa"/>
            <w:vAlign w:val="center"/>
          </w:tcPr>
          <w:p w:rsidR="0047593F" w:rsidRPr="00D73540" w:rsidRDefault="0047593F" w:rsidP="0047593F">
            <w:pPr>
              <w:pStyle w:val="30"/>
              <w:rPr>
                <w:szCs w:val="18"/>
              </w:rPr>
            </w:pPr>
            <w:r w:rsidRPr="00D73540">
              <w:rPr>
                <w:noProof/>
                <w:szCs w:val="18"/>
              </w:rPr>
              <w:t>54,578,944</w:t>
            </w:r>
          </w:p>
        </w:tc>
        <w:tc>
          <w:tcPr>
            <w:tcW w:w="831" w:type="dxa"/>
            <w:vAlign w:val="center"/>
          </w:tcPr>
          <w:p w:rsidR="0047593F" w:rsidRPr="00D73540" w:rsidRDefault="0047593F" w:rsidP="0047593F">
            <w:pPr>
              <w:pStyle w:val="30"/>
              <w:rPr>
                <w:szCs w:val="18"/>
              </w:rPr>
            </w:pPr>
            <w:r w:rsidRPr="00D73540">
              <w:rPr>
                <w:noProof/>
                <w:szCs w:val="18"/>
              </w:rPr>
              <w:t>94.54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93</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11,401,977</w:t>
            </w:r>
          </w:p>
        </w:tc>
        <w:tc>
          <w:tcPr>
            <w:tcW w:w="1984" w:type="dxa"/>
            <w:vAlign w:val="center"/>
          </w:tcPr>
          <w:p w:rsidR="0047593F" w:rsidRPr="00D73540" w:rsidRDefault="0047593F" w:rsidP="0047593F">
            <w:pPr>
              <w:pStyle w:val="30"/>
              <w:rPr>
                <w:b/>
                <w:szCs w:val="18"/>
              </w:rPr>
            </w:pPr>
            <w:r w:rsidRPr="00D73540">
              <w:rPr>
                <w:rFonts w:hint="eastAsia"/>
                <w:b/>
                <w:noProof/>
                <w:szCs w:val="18"/>
              </w:rPr>
              <w:t>－</w:t>
            </w:r>
          </w:p>
        </w:tc>
        <w:tc>
          <w:tcPr>
            <w:tcW w:w="1985" w:type="dxa"/>
            <w:vAlign w:val="center"/>
          </w:tcPr>
          <w:p w:rsidR="0047593F" w:rsidRPr="00D73540" w:rsidRDefault="0047593F" w:rsidP="0047593F">
            <w:pPr>
              <w:pStyle w:val="30"/>
              <w:rPr>
                <w:b/>
                <w:szCs w:val="18"/>
              </w:rPr>
            </w:pPr>
            <w:r w:rsidRPr="00D73540">
              <w:rPr>
                <w:b/>
                <w:noProof/>
                <w:szCs w:val="18"/>
              </w:rPr>
              <w:t>358,073</w:t>
            </w:r>
          </w:p>
        </w:tc>
        <w:tc>
          <w:tcPr>
            <w:tcW w:w="1720" w:type="dxa"/>
            <w:vAlign w:val="center"/>
          </w:tcPr>
          <w:p w:rsidR="0047593F" w:rsidRPr="00D73540" w:rsidRDefault="0047593F" w:rsidP="0047593F">
            <w:pPr>
              <w:pStyle w:val="30"/>
              <w:rPr>
                <w:b/>
                <w:szCs w:val="18"/>
              </w:rPr>
            </w:pPr>
            <w:r w:rsidRPr="00D73540">
              <w:rPr>
                <w:b/>
                <w:noProof/>
                <w:szCs w:val="18"/>
              </w:rPr>
              <w:t>11,043,904</w:t>
            </w:r>
          </w:p>
        </w:tc>
        <w:tc>
          <w:tcPr>
            <w:tcW w:w="831" w:type="dxa"/>
            <w:vAlign w:val="center"/>
          </w:tcPr>
          <w:p w:rsidR="0047593F" w:rsidRPr="00D73540" w:rsidRDefault="0047593F" w:rsidP="0047593F">
            <w:pPr>
              <w:pStyle w:val="30"/>
              <w:rPr>
                <w:b/>
                <w:szCs w:val="18"/>
              </w:rPr>
            </w:pPr>
            <w:r w:rsidRPr="00D73540">
              <w:rPr>
                <w:b/>
                <w:noProof/>
                <w:szCs w:val="18"/>
              </w:rPr>
              <w:t>96.86</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6,392,886</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358,073</w:t>
            </w:r>
          </w:p>
        </w:tc>
        <w:tc>
          <w:tcPr>
            <w:tcW w:w="1720" w:type="dxa"/>
            <w:vAlign w:val="center"/>
          </w:tcPr>
          <w:p w:rsidR="0047593F" w:rsidRPr="00D73540" w:rsidRDefault="0047593F" w:rsidP="0047593F">
            <w:pPr>
              <w:pStyle w:val="30"/>
              <w:rPr>
                <w:szCs w:val="18"/>
              </w:rPr>
            </w:pPr>
            <w:r w:rsidRPr="00D73540">
              <w:rPr>
                <w:noProof/>
                <w:szCs w:val="18"/>
              </w:rPr>
              <w:t>6,034,813</w:t>
            </w:r>
          </w:p>
        </w:tc>
        <w:tc>
          <w:tcPr>
            <w:tcW w:w="831" w:type="dxa"/>
            <w:vAlign w:val="center"/>
          </w:tcPr>
          <w:p w:rsidR="0047593F" w:rsidRPr="00D73540" w:rsidRDefault="0047593F" w:rsidP="0047593F">
            <w:pPr>
              <w:pStyle w:val="30"/>
              <w:rPr>
                <w:szCs w:val="18"/>
              </w:rPr>
            </w:pPr>
            <w:r w:rsidRPr="00D73540">
              <w:rPr>
                <w:noProof/>
                <w:szCs w:val="18"/>
              </w:rPr>
              <w:t>94.40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5,009,091</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5,009,091</w:t>
            </w:r>
          </w:p>
        </w:tc>
        <w:tc>
          <w:tcPr>
            <w:tcW w:w="831" w:type="dxa"/>
            <w:vAlign w:val="center"/>
          </w:tcPr>
          <w:p w:rsidR="0047593F" w:rsidRPr="00D73540" w:rsidRDefault="0047593F" w:rsidP="0047593F">
            <w:pPr>
              <w:pStyle w:val="30"/>
              <w:rPr>
                <w:szCs w:val="18"/>
              </w:rPr>
            </w:pPr>
            <w:r w:rsidRPr="00D73540">
              <w:rPr>
                <w:noProof/>
                <w:szCs w:val="18"/>
              </w:rPr>
              <w:t>100.00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94</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38,451,267</w:t>
            </w:r>
          </w:p>
        </w:tc>
        <w:tc>
          <w:tcPr>
            <w:tcW w:w="1984" w:type="dxa"/>
            <w:vAlign w:val="center"/>
          </w:tcPr>
          <w:p w:rsidR="0047593F" w:rsidRPr="00D73540" w:rsidRDefault="0047593F" w:rsidP="0047593F">
            <w:pPr>
              <w:pStyle w:val="30"/>
              <w:rPr>
                <w:b/>
                <w:szCs w:val="18"/>
              </w:rPr>
            </w:pPr>
            <w:r w:rsidRPr="00D73540">
              <w:rPr>
                <w:b/>
                <w:noProof/>
                <w:szCs w:val="18"/>
              </w:rPr>
              <w:t>135,308</w:t>
            </w:r>
          </w:p>
        </w:tc>
        <w:tc>
          <w:tcPr>
            <w:tcW w:w="1985" w:type="dxa"/>
            <w:vAlign w:val="center"/>
          </w:tcPr>
          <w:p w:rsidR="0047593F" w:rsidRPr="00D73540" w:rsidRDefault="0047593F" w:rsidP="0047593F">
            <w:pPr>
              <w:pStyle w:val="30"/>
              <w:rPr>
                <w:b/>
                <w:szCs w:val="18"/>
              </w:rPr>
            </w:pPr>
            <w:r w:rsidRPr="00D73540">
              <w:rPr>
                <w:b/>
                <w:noProof/>
                <w:szCs w:val="18"/>
              </w:rPr>
              <w:t>241,440</w:t>
            </w:r>
          </w:p>
        </w:tc>
        <w:tc>
          <w:tcPr>
            <w:tcW w:w="1720" w:type="dxa"/>
            <w:vAlign w:val="center"/>
          </w:tcPr>
          <w:p w:rsidR="0047593F" w:rsidRPr="00D73540" w:rsidRDefault="0047593F" w:rsidP="0047593F">
            <w:pPr>
              <w:pStyle w:val="30"/>
              <w:rPr>
                <w:b/>
                <w:szCs w:val="18"/>
              </w:rPr>
            </w:pPr>
            <w:r w:rsidRPr="00D73540">
              <w:rPr>
                <w:b/>
                <w:noProof/>
                <w:szCs w:val="18"/>
              </w:rPr>
              <w:t>38,074,519</w:t>
            </w:r>
          </w:p>
        </w:tc>
        <w:tc>
          <w:tcPr>
            <w:tcW w:w="831" w:type="dxa"/>
            <w:vAlign w:val="center"/>
          </w:tcPr>
          <w:p w:rsidR="0047593F" w:rsidRPr="00D73540" w:rsidRDefault="0047593F" w:rsidP="0047593F">
            <w:pPr>
              <w:pStyle w:val="30"/>
              <w:rPr>
                <w:b/>
                <w:szCs w:val="18"/>
              </w:rPr>
            </w:pPr>
            <w:r w:rsidRPr="00D73540">
              <w:rPr>
                <w:b/>
                <w:noProof/>
                <w:szCs w:val="18"/>
              </w:rPr>
              <w:t>99.02</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7,597,090</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241,440</w:t>
            </w:r>
          </w:p>
        </w:tc>
        <w:tc>
          <w:tcPr>
            <w:tcW w:w="1720" w:type="dxa"/>
            <w:vAlign w:val="center"/>
          </w:tcPr>
          <w:p w:rsidR="0047593F" w:rsidRPr="00D73540" w:rsidRDefault="0047593F" w:rsidP="0047593F">
            <w:pPr>
              <w:pStyle w:val="30"/>
              <w:rPr>
                <w:szCs w:val="18"/>
              </w:rPr>
            </w:pPr>
            <w:r w:rsidRPr="00D73540">
              <w:rPr>
                <w:noProof/>
                <w:szCs w:val="18"/>
              </w:rPr>
              <w:t>7,355,650</w:t>
            </w:r>
          </w:p>
        </w:tc>
        <w:tc>
          <w:tcPr>
            <w:tcW w:w="831" w:type="dxa"/>
            <w:vAlign w:val="center"/>
          </w:tcPr>
          <w:p w:rsidR="0047593F" w:rsidRPr="00D73540" w:rsidRDefault="0047593F" w:rsidP="0047593F">
            <w:pPr>
              <w:pStyle w:val="30"/>
              <w:rPr>
                <w:szCs w:val="18"/>
              </w:rPr>
            </w:pPr>
            <w:r w:rsidRPr="00D73540">
              <w:rPr>
                <w:noProof/>
                <w:szCs w:val="18"/>
              </w:rPr>
              <w:t>96.82</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30,854,177</w:t>
            </w:r>
          </w:p>
        </w:tc>
        <w:tc>
          <w:tcPr>
            <w:tcW w:w="1984" w:type="dxa"/>
            <w:vAlign w:val="center"/>
          </w:tcPr>
          <w:p w:rsidR="0047593F" w:rsidRPr="00D73540" w:rsidRDefault="0047593F" w:rsidP="0047593F">
            <w:pPr>
              <w:pStyle w:val="30"/>
              <w:rPr>
                <w:szCs w:val="18"/>
              </w:rPr>
            </w:pPr>
            <w:r w:rsidRPr="00D73540">
              <w:rPr>
                <w:noProof/>
                <w:szCs w:val="18"/>
              </w:rPr>
              <w:t>135,308</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30,718,869</w:t>
            </w:r>
          </w:p>
        </w:tc>
        <w:tc>
          <w:tcPr>
            <w:tcW w:w="831" w:type="dxa"/>
            <w:vAlign w:val="center"/>
          </w:tcPr>
          <w:p w:rsidR="0047593F" w:rsidRPr="00D73540" w:rsidRDefault="0047593F" w:rsidP="0047593F">
            <w:pPr>
              <w:pStyle w:val="30"/>
              <w:rPr>
                <w:szCs w:val="18"/>
              </w:rPr>
            </w:pPr>
            <w:r w:rsidRPr="00D73540">
              <w:rPr>
                <w:noProof/>
                <w:szCs w:val="18"/>
              </w:rPr>
              <w:t>99.56</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95</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15,768,490</w:t>
            </w:r>
          </w:p>
        </w:tc>
        <w:tc>
          <w:tcPr>
            <w:tcW w:w="1984" w:type="dxa"/>
            <w:vAlign w:val="center"/>
          </w:tcPr>
          <w:p w:rsidR="0047593F" w:rsidRPr="00D73540" w:rsidRDefault="0047593F" w:rsidP="0047593F">
            <w:pPr>
              <w:pStyle w:val="30"/>
              <w:rPr>
                <w:b/>
                <w:szCs w:val="18"/>
              </w:rPr>
            </w:pPr>
            <w:r w:rsidRPr="00D73540">
              <w:rPr>
                <w:b/>
                <w:noProof/>
                <w:szCs w:val="18"/>
              </w:rPr>
              <w:t>678,400</w:t>
            </w:r>
          </w:p>
        </w:tc>
        <w:tc>
          <w:tcPr>
            <w:tcW w:w="1985" w:type="dxa"/>
            <w:vAlign w:val="center"/>
          </w:tcPr>
          <w:p w:rsidR="0047593F" w:rsidRPr="00D73540" w:rsidRDefault="0047593F" w:rsidP="0047593F">
            <w:pPr>
              <w:pStyle w:val="30"/>
              <w:rPr>
                <w:b/>
                <w:szCs w:val="18"/>
              </w:rPr>
            </w:pPr>
            <w:r w:rsidRPr="00D73540">
              <w:rPr>
                <w:b/>
                <w:noProof/>
                <w:szCs w:val="18"/>
              </w:rPr>
              <w:t>912,019</w:t>
            </w:r>
          </w:p>
        </w:tc>
        <w:tc>
          <w:tcPr>
            <w:tcW w:w="1720" w:type="dxa"/>
            <w:vAlign w:val="center"/>
          </w:tcPr>
          <w:p w:rsidR="0047593F" w:rsidRPr="00D73540" w:rsidRDefault="0047593F" w:rsidP="0047593F">
            <w:pPr>
              <w:pStyle w:val="30"/>
              <w:rPr>
                <w:b/>
                <w:szCs w:val="18"/>
              </w:rPr>
            </w:pPr>
            <w:r w:rsidRPr="00D73540">
              <w:rPr>
                <w:b/>
                <w:noProof/>
                <w:szCs w:val="18"/>
              </w:rPr>
              <w:t>14,178,071</w:t>
            </w:r>
          </w:p>
        </w:tc>
        <w:tc>
          <w:tcPr>
            <w:tcW w:w="831" w:type="dxa"/>
            <w:vAlign w:val="center"/>
          </w:tcPr>
          <w:p w:rsidR="0047593F" w:rsidRPr="00D73540" w:rsidRDefault="0047593F" w:rsidP="0047593F">
            <w:pPr>
              <w:pStyle w:val="30"/>
              <w:rPr>
                <w:b/>
                <w:szCs w:val="18"/>
              </w:rPr>
            </w:pPr>
            <w:r w:rsidRPr="00D73540">
              <w:rPr>
                <w:b/>
                <w:noProof/>
                <w:szCs w:val="18"/>
              </w:rPr>
              <w:t>89.91</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14,911,965</w:t>
            </w:r>
          </w:p>
        </w:tc>
        <w:tc>
          <w:tcPr>
            <w:tcW w:w="1984" w:type="dxa"/>
            <w:vAlign w:val="center"/>
          </w:tcPr>
          <w:p w:rsidR="0047593F" w:rsidRPr="00D73540" w:rsidRDefault="0047593F" w:rsidP="0047593F">
            <w:pPr>
              <w:pStyle w:val="30"/>
              <w:rPr>
                <w:szCs w:val="18"/>
              </w:rPr>
            </w:pPr>
            <w:r w:rsidRPr="00D73540">
              <w:rPr>
                <w:noProof/>
                <w:szCs w:val="18"/>
              </w:rPr>
              <w:t>678,400</w:t>
            </w:r>
          </w:p>
        </w:tc>
        <w:tc>
          <w:tcPr>
            <w:tcW w:w="1985" w:type="dxa"/>
            <w:vAlign w:val="center"/>
          </w:tcPr>
          <w:p w:rsidR="0047593F" w:rsidRPr="00D73540" w:rsidRDefault="0047593F" w:rsidP="0047593F">
            <w:pPr>
              <w:pStyle w:val="30"/>
              <w:rPr>
                <w:szCs w:val="18"/>
              </w:rPr>
            </w:pPr>
            <w:r w:rsidRPr="00D73540">
              <w:rPr>
                <w:noProof/>
                <w:szCs w:val="18"/>
              </w:rPr>
              <w:t>904,019</w:t>
            </w:r>
          </w:p>
        </w:tc>
        <w:tc>
          <w:tcPr>
            <w:tcW w:w="1720" w:type="dxa"/>
            <w:vAlign w:val="center"/>
          </w:tcPr>
          <w:p w:rsidR="0047593F" w:rsidRPr="00D73540" w:rsidRDefault="0047593F" w:rsidP="0047593F">
            <w:pPr>
              <w:pStyle w:val="30"/>
              <w:rPr>
                <w:szCs w:val="18"/>
              </w:rPr>
            </w:pPr>
            <w:r w:rsidRPr="00D73540">
              <w:rPr>
                <w:noProof/>
                <w:szCs w:val="18"/>
              </w:rPr>
              <w:t>13,329,546</w:t>
            </w:r>
          </w:p>
        </w:tc>
        <w:tc>
          <w:tcPr>
            <w:tcW w:w="831" w:type="dxa"/>
            <w:vAlign w:val="center"/>
          </w:tcPr>
          <w:p w:rsidR="0047593F" w:rsidRPr="00D73540" w:rsidRDefault="0047593F" w:rsidP="0047593F">
            <w:pPr>
              <w:pStyle w:val="30"/>
              <w:rPr>
                <w:szCs w:val="18"/>
              </w:rPr>
            </w:pPr>
            <w:r w:rsidRPr="00D73540">
              <w:rPr>
                <w:noProof/>
                <w:szCs w:val="18"/>
              </w:rPr>
              <w:t>89.39</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856,525</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8,000</w:t>
            </w:r>
          </w:p>
        </w:tc>
        <w:tc>
          <w:tcPr>
            <w:tcW w:w="1720" w:type="dxa"/>
            <w:vAlign w:val="center"/>
          </w:tcPr>
          <w:p w:rsidR="0047593F" w:rsidRPr="00D73540" w:rsidRDefault="0047593F" w:rsidP="0047593F">
            <w:pPr>
              <w:pStyle w:val="30"/>
              <w:rPr>
                <w:szCs w:val="18"/>
              </w:rPr>
            </w:pPr>
            <w:r w:rsidRPr="00D73540">
              <w:rPr>
                <w:noProof/>
                <w:szCs w:val="18"/>
              </w:rPr>
              <w:t>848,525</w:t>
            </w:r>
          </w:p>
        </w:tc>
        <w:tc>
          <w:tcPr>
            <w:tcW w:w="831" w:type="dxa"/>
            <w:vAlign w:val="center"/>
          </w:tcPr>
          <w:p w:rsidR="0047593F" w:rsidRPr="00D73540" w:rsidRDefault="0047593F" w:rsidP="0047593F">
            <w:pPr>
              <w:pStyle w:val="30"/>
              <w:rPr>
                <w:szCs w:val="18"/>
              </w:rPr>
            </w:pPr>
            <w:r w:rsidRPr="00D73540">
              <w:rPr>
                <w:noProof/>
                <w:szCs w:val="18"/>
              </w:rPr>
              <w:t>99.07</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96</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16,474,621</w:t>
            </w:r>
          </w:p>
        </w:tc>
        <w:tc>
          <w:tcPr>
            <w:tcW w:w="1984" w:type="dxa"/>
            <w:vAlign w:val="center"/>
          </w:tcPr>
          <w:p w:rsidR="0047593F" w:rsidRPr="00D73540" w:rsidRDefault="0047593F" w:rsidP="0047593F">
            <w:pPr>
              <w:pStyle w:val="30"/>
              <w:rPr>
                <w:b/>
                <w:szCs w:val="18"/>
              </w:rPr>
            </w:pPr>
            <w:r w:rsidRPr="00D73540">
              <w:rPr>
                <w:b/>
                <w:noProof/>
                <w:szCs w:val="18"/>
              </w:rPr>
              <w:t>958,571</w:t>
            </w:r>
          </w:p>
        </w:tc>
        <w:tc>
          <w:tcPr>
            <w:tcW w:w="1985" w:type="dxa"/>
            <w:vAlign w:val="center"/>
          </w:tcPr>
          <w:p w:rsidR="0047593F" w:rsidRPr="00D73540" w:rsidRDefault="0047593F" w:rsidP="0047593F">
            <w:pPr>
              <w:pStyle w:val="30"/>
              <w:rPr>
                <w:b/>
                <w:szCs w:val="18"/>
              </w:rPr>
            </w:pPr>
            <w:r w:rsidRPr="00D73540">
              <w:rPr>
                <w:b/>
                <w:noProof/>
                <w:szCs w:val="18"/>
              </w:rPr>
              <w:t>1,669,820</w:t>
            </w:r>
          </w:p>
        </w:tc>
        <w:tc>
          <w:tcPr>
            <w:tcW w:w="1720" w:type="dxa"/>
            <w:vAlign w:val="center"/>
          </w:tcPr>
          <w:p w:rsidR="0047593F" w:rsidRPr="00D73540" w:rsidRDefault="0047593F" w:rsidP="0047593F">
            <w:pPr>
              <w:pStyle w:val="30"/>
              <w:rPr>
                <w:b/>
                <w:szCs w:val="18"/>
              </w:rPr>
            </w:pPr>
            <w:r w:rsidRPr="00D73540">
              <w:rPr>
                <w:b/>
                <w:noProof/>
                <w:szCs w:val="18"/>
              </w:rPr>
              <w:t>13,846,230</w:t>
            </w:r>
          </w:p>
        </w:tc>
        <w:tc>
          <w:tcPr>
            <w:tcW w:w="831" w:type="dxa"/>
            <w:vAlign w:val="center"/>
          </w:tcPr>
          <w:p w:rsidR="0047593F" w:rsidRPr="00D73540" w:rsidRDefault="0047593F" w:rsidP="0047593F">
            <w:pPr>
              <w:pStyle w:val="30"/>
              <w:rPr>
                <w:b/>
                <w:szCs w:val="18"/>
              </w:rPr>
            </w:pPr>
            <w:r w:rsidRPr="00D73540">
              <w:rPr>
                <w:b/>
                <w:noProof/>
                <w:szCs w:val="18"/>
              </w:rPr>
              <w:t>84.05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10,980,740</w:t>
            </w:r>
          </w:p>
        </w:tc>
        <w:tc>
          <w:tcPr>
            <w:tcW w:w="1984" w:type="dxa"/>
            <w:vAlign w:val="center"/>
          </w:tcPr>
          <w:p w:rsidR="0047593F" w:rsidRPr="00D73540" w:rsidRDefault="0047593F" w:rsidP="0047593F">
            <w:pPr>
              <w:pStyle w:val="30"/>
              <w:rPr>
                <w:szCs w:val="18"/>
              </w:rPr>
            </w:pPr>
            <w:r w:rsidRPr="00D73540">
              <w:rPr>
                <w:noProof/>
                <w:szCs w:val="18"/>
              </w:rPr>
              <w:t>958,571</w:t>
            </w:r>
          </w:p>
        </w:tc>
        <w:tc>
          <w:tcPr>
            <w:tcW w:w="1985" w:type="dxa"/>
            <w:vAlign w:val="center"/>
          </w:tcPr>
          <w:p w:rsidR="0047593F" w:rsidRPr="00D73540" w:rsidRDefault="0047593F" w:rsidP="0047593F">
            <w:pPr>
              <w:pStyle w:val="30"/>
              <w:rPr>
                <w:szCs w:val="18"/>
              </w:rPr>
            </w:pPr>
            <w:r w:rsidRPr="00D73540">
              <w:rPr>
                <w:noProof/>
                <w:szCs w:val="18"/>
              </w:rPr>
              <w:t>1,402,920</w:t>
            </w:r>
          </w:p>
        </w:tc>
        <w:tc>
          <w:tcPr>
            <w:tcW w:w="1720" w:type="dxa"/>
            <w:vAlign w:val="center"/>
          </w:tcPr>
          <w:p w:rsidR="0047593F" w:rsidRPr="00D73540" w:rsidRDefault="0047593F" w:rsidP="0047593F">
            <w:pPr>
              <w:pStyle w:val="30"/>
              <w:rPr>
                <w:szCs w:val="18"/>
              </w:rPr>
            </w:pPr>
            <w:r w:rsidRPr="00D73540">
              <w:rPr>
                <w:noProof/>
                <w:szCs w:val="18"/>
              </w:rPr>
              <w:t>8,619,249</w:t>
            </w:r>
          </w:p>
        </w:tc>
        <w:tc>
          <w:tcPr>
            <w:tcW w:w="831" w:type="dxa"/>
            <w:vAlign w:val="center"/>
          </w:tcPr>
          <w:p w:rsidR="0047593F" w:rsidRPr="00D73540" w:rsidRDefault="0047593F" w:rsidP="0047593F">
            <w:pPr>
              <w:pStyle w:val="30"/>
              <w:rPr>
                <w:szCs w:val="18"/>
              </w:rPr>
            </w:pPr>
            <w:r w:rsidRPr="00D73540">
              <w:rPr>
                <w:noProof/>
                <w:szCs w:val="18"/>
              </w:rPr>
              <w:t>78.49</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5,493,881</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266,900</w:t>
            </w:r>
          </w:p>
        </w:tc>
        <w:tc>
          <w:tcPr>
            <w:tcW w:w="1720" w:type="dxa"/>
            <w:vAlign w:val="center"/>
          </w:tcPr>
          <w:p w:rsidR="0047593F" w:rsidRPr="00D73540" w:rsidRDefault="0047593F" w:rsidP="0047593F">
            <w:pPr>
              <w:pStyle w:val="30"/>
              <w:rPr>
                <w:szCs w:val="18"/>
              </w:rPr>
            </w:pPr>
            <w:r w:rsidRPr="00D73540">
              <w:rPr>
                <w:noProof/>
                <w:szCs w:val="18"/>
              </w:rPr>
              <w:t>5,226,981</w:t>
            </w:r>
          </w:p>
        </w:tc>
        <w:tc>
          <w:tcPr>
            <w:tcW w:w="831" w:type="dxa"/>
            <w:vAlign w:val="center"/>
          </w:tcPr>
          <w:p w:rsidR="0047593F" w:rsidRPr="00D73540" w:rsidRDefault="0047593F" w:rsidP="0047593F">
            <w:pPr>
              <w:pStyle w:val="30"/>
              <w:rPr>
                <w:szCs w:val="18"/>
              </w:rPr>
            </w:pPr>
            <w:r w:rsidRPr="00D73540">
              <w:rPr>
                <w:noProof/>
                <w:szCs w:val="18"/>
              </w:rPr>
              <w:t>95.14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97</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21,949,356</w:t>
            </w:r>
          </w:p>
        </w:tc>
        <w:tc>
          <w:tcPr>
            <w:tcW w:w="1984" w:type="dxa"/>
            <w:vAlign w:val="center"/>
          </w:tcPr>
          <w:p w:rsidR="0047593F" w:rsidRPr="00D73540" w:rsidRDefault="0047593F" w:rsidP="0047593F">
            <w:pPr>
              <w:pStyle w:val="30"/>
              <w:rPr>
                <w:b/>
                <w:szCs w:val="18"/>
              </w:rPr>
            </w:pPr>
            <w:r w:rsidRPr="00D73540">
              <w:rPr>
                <w:b/>
                <w:noProof/>
                <w:szCs w:val="18"/>
              </w:rPr>
              <w:t>286,731</w:t>
            </w:r>
          </w:p>
        </w:tc>
        <w:tc>
          <w:tcPr>
            <w:tcW w:w="1985" w:type="dxa"/>
            <w:vAlign w:val="center"/>
          </w:tcPr>
          <w:p w:rsidR="0047593F" w:rsidRPr="00D73540" w:rsidRDefault="0047593F" w:rsidP="0047593F">
            <w:pPr>
              <w:pStyle w:val="30"/>
              <w:rPr>
                <w:b/>
                <w:szCs w:val="18"/>
              </w:rPr>
            </w:pPr>
            <w:r w:rsidRPr="00D73540">
              <w:rPr>
                <w:b/>
                <w:noProof/>
                <w:szCs w:val="18"/>
              </w:rPr>
              <w:t>791,194</w:t>
            </w:r>
          </w:p>
        </w:tc>
        <w:tc>
          <w:tcPr>
            <w:tcW w:w="1720" w:type="dxa"/>
            <w:vAlign w:val="center"/>
          </w:tcPr>
          <w:p w:rsidR="0047593F" w:rsidRPr="00D73540" w:rsidRDefault="0047593F" w:rsidP="0047593F">
            <w:pPr>
              <w:pStyle w:val="30"/>
              <w:rPr>
                <w:b/>
                <w:szCs w:val="18"/>
              </w:rPr>
            </w:pPr>
            <w:r w:rsidRPr="00D73540">
              <w:rPr>
                <w:b/>
                <w:noProof/>
                <w:szCs w:val="18"/>
              </w:rPr>
              <w:t>20,871,431</w:t>
            </w:r>
          </w:p>
        </w:tc>
        <w:tc>
          <w:tcPr>
            <w:tcW w:w="831" w:type="dxa"/>
            <w:vAlign w:val="center"/>
          </w:tcPr>
          <w:p w:rsidR="0047593F" w:rsidRPr="00D73540" w:rsidRDefault="0047593F" w:rsidP="0047593F">
            <w:pPr>
              <w:pStyle w:val="30"/>
              <w:rPr>
                <w:b/>
                <w:szCs w:val="18"/>
              </w:rPr>
            </w:pPr>
            <w:r w:rsidRPr="00D73540">
              <w:rPr>
                <w:b/>
                <w:noProof/>
                <w:szCs w:val="18"/>
              </w:rPr>
              <w:t>95.09</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5,384,022</w:t>
            </w:r>
          </w:p>
        </w:tc>
        <w:tc>
          <w:tcPr>
            <w:tcW w:w="1984" w:type="dxa"/>
            <w:vAlign w:val="center"/>
          </w:tcPr>
          <w:p w:rsidR="0047593F" w:rsidRPr="00D73540" w:rsidRDefault="0047593F" w:rsidP="0047593F">
            <w:pPr>
              <w:pStyle w:val="30"/>
              <w:rPr>
                <w:szCs w:val="18"/>
              </w:rPr>
            </w:pPr>
            <w:r w:rsidRPr="00D73540">
              <w:rPr>
                <w:noProof/>
                <w:szCs w:val="18"/>
              </w:rPr>
              <w:t>286,731</w:t>
            </w:r>
          </w:p>
        </w:tc>
        <w:tc>
          <w:tcPr>
            <w:tcW w:w="1985" w:type="dxa"/>
            <w:vAlign w:val="center"/>
          </w:tcPr>
          <w:p w:rsidR="0047593F" w:rsidRPr="00D73540" w:rsidRDefault="0047593F" w:rsidP="0047593F">
            <w:pPr>
              <w:pStyle w:val="30"/>
              <w:rPr>
                <w:szCs w:val="18"/>
              </w:rPr>
            </w:pPr>
            <w:r w:rsidRPr="00D73540">
              <w:rPr>
                <w:noProof/>
                <w:szCs w:val="18"/>
              </w:rPr>
              <w:t>731,094</w:t>
            </w:r>
          </w:p>
        </w:tc>
        <w:tc>
          <w:tcPr>
            <w:tcW w:w="1720" w:type="dxa"/>
            <w:vAlign w:val="center"/>
          </w:tcPr>
          <w:p w:rsidR="0047593F" w:rsidRPr="00D73540" w:rsidRDefault="0047593F" w:rsidP="0047593F">
            <w:pPr>
              <w:pStyle w:val="30"/>
              <w:rPr>
                <w:szCs w:val="18"/>
              </w:rPr>
            </w:pPr>
            <w:r w:rsidRPr="00D73540">
              <w:rPr>
                <w:noProof/>
                <w:szCs w:val="18"/>
              </w:rPr>
              <w:t>4,366,197</w:t>
            </w:r>
          </w:p>
        </w:tc>
        <w:tc>
          <w:tcPr>
            <w:tcW w:w="831" w:type="dxa"/>
            <w:vAlign w:val="center"/>
          </w:tcPr>
          <w:p w:rsidR="0047593F" w:rsidRPr="00D73540" w:rsidRDefault="0047593F" w:rsidP="0047593F">
            <w:pPr>
              <w:pStyle w:val="30"/>
              <w:rPr>
                <w:szCs w:val="18"/>
              </w:rPr>
            </w:pPr>
            <w:r w:rsidRPr="00D73540">
              <w:rPr>
                <w:noProof/>
                <w:szCs w:val="18"/>
              </w:rPr>
              <w:t>81.10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16,565,334</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60,100</w:t>
            </w:r>
          </w:p>
        </w:tc>
        <w:tc>
          <w:tcPr>
            <w:tcW w:w="1720" w:type="dxa"/>
            <w:vAlign w:val="center"/>
          </w:tcPr>
          <w:p w:rsidR="0047593F" w:rsidRPr="00D73540" w:rsidRDefault="0047593F" w:rsidP="0047593F">
            <w:pPr>
              <w:pStyle w:val="30"/>
              <w:rPr>
                <w:szCs w:val="18"/>
              </w:rPr>
            </w:pPr>
            <w:r w:rsidRPr="00D73540">
              <w:rPr>
                <w:noProof/>
                <w:szCs w:val="18"/>
              </w:rPr>
              <w:t>16,505,234</w:t>
            </w:r>
          </w:p>
        </w:tc>
        <w:tc>
          <w:tcPr>
            <w:tcW w:w="831" w:type="dxa"/>
            <w:vAlign w:val="center"/>
          </w:tcPr>
          <w:p w:rsidR="0047593F" w:rsidRPr="00D73540" w:rsidRDefault="0047593F" w:rsidP="0047593F">
            <w:pPr>
              <w:pStyle w:val="30"/>
              <w:rPr>
                <w:szCs w:val="18"/>
              </w:rPr>
            </w:pPr>
            <w:r w:rsidRPr="00D73540">
              <w:rPr>
                <w:noProof/>
                <w:szCs w:val="18"/>
              </w:rPr>
              <w:t>99.64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98</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3,228,304</w:t>
            </w:r>
          </w:p>
        </w:tc>
        <w:tc>
          <w:tcPr>
            <w:tcW w:w="1984" w:type="dxa"/>
            <w:vAlign w:val="center"/>
          </w:tcPr>
          <w:p w:rsidR="0047593F" w:rsidRPr="00D73540" w:rsidRDefault="0047593F" w:rsidP="0047593F">
            <w:pPr>
              <w:pStyle w:val="30"/>
              <w:rPr>
                <w:b/>
                <w:szCs w:val="18"/>
              </w:rPr>
            </w:pPr>
            <w:r w:rsidRPr="00D73540">
              <w:rPr>
                <w:rFonts w:hint="eastAsia"/>
                <w:b/>
                <w:noProof/>
                <w:szCs w:val="18"/>
              </w:rPr>
              <w:t>－</w:t>
            </w:r>
          </w:p>
        </w:tc>
        <w:tc>
          <w:tcPr>
            <w:tcW w:w="1985" w:type="dxa"/>
            <w:vAlign w:val="center"/>
          </w:tcPr>
          <w:p w:rsidR="0047593F" w:rsidRPr="00D73540" w:rsidRDefault="0047593F" w:rsidP="0047593F">
            <w:pPr>
              <w:pStyle w:val="30"/>
              <w:rPr>
                <w:b/>
                <w:szCs w:val="18"/>
              </w:rPr>
            </w:pPr>
            <w:r w:rsidRPr="00D73540">
              <w:rPr>
                <w:b/>
                <w:noProof/>
                <w:szCs w:val="18"/>
              </w:rPr>
              <w:t>79,290</w:t>
            </w:r>
          </w:p>
        </w:tc>
        <w:tc>
          <w:tcPr>
            <w:tcW w:w="1720" w:type="dxa"/>
            <w:vAlign w:val="center"/>
          </w:tcPr>
          <w:p w:rsidR="0047593F" w:rsidRPr="00D73540" w:rsidRDefault="0047593F" w:rsidP="0047593F">
            <w:pPr>
              <w:pStyle w:val="30"/>
              <w:rPr>
                <w:b/>
                <w:szCs w:val="18"/>
              </w:rPr>
            </w:pPr>
            <w:r w:rsidRPr="00D73540">
              <w:rPr>
                <w:b/>
                <w:noProof/>
                <w:szCs w:val="18"/>
              </w:rPr>
              <w:t>3,149,014</w:t>
            </w:r>
          </w:p>
        </w:tc>
        <w:tc>
          <w:tcPr>
            <w:tcW w:w="831" w:type="dxa"/>
            <w:vAlign w:val="center"/>
          </w:tcPr>
          <w:p w:rsidR="0047593F" w:rsidRPr="00D73540" w:rsidRDefault="0047593F" w:rsidP="0047593F">
            <w:pPr>
              <w:pStyle w:val="30"/>
              <w:rPr>
                <w:b/>
                <w:szCs w:val="18"/>
              </w:rPr>
            </w:pPr>
            <w:r w:rsidRPr="00D73540">
              <w:rPr>
                <w:b/>
                <w:noProof/>
                <w:szCs w:val="18"/>
              </w:rPr>
              <w:t>97.54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2,747,522</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79,290</w:t>
            </w:r>
          </w:p>
        </w:tc>
        <w:tc>
          <w:tcPr>
            <w:tcW w:w="1720" w:type="dxa"/>
            <w:vAlign w:val="center"/>
          </w:tcPr>
          <w:p w:rsidR="0047593F" w:rsidRPr="00D73540" w:rsidRDefault="0047593F" w:rsidP="0047593F">
            <w:pPr>
              <w:pStyle w:val="30"/>
              <w:rPr>
                <w:szCs w:val="18"/>
              </w:rPr>
            </w:pPr>
            <w:r w:rsidRPr="00D73540">
              <w:rPr>
                <w:noProof/>
                <w:szCs w:val="18"/>
              </w:rPr>
              <w:t>2,668,232</w:t>
            </w:r>
          </w:p>
        </w:tc>
        <w:tc>
          <w:tcPr>
            <w:tcW w:w="831" w:type="dxa"/>
            <w:vAlign w:val="center"/>
          </w:tcPr>
          <w:p w:rsidR="0047593F" w:rsidRPr="00D73540" w:rsidRDefault="0047593F" w:rsidP="0047593F">
            <w:pPr>
              <w:pStyle w:val="30"/>
              <w:rPr>
                <w:szCs w:val="18"/>
              </w:rPr>
            </w:pPr>
            <w:r w:rsidRPr="00D73540">
              <w:rPr>
                <w:noProof/>
                <w:szCs w:val="18"/>
              </w:rPr>
              <w:t>97.11</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480,782</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480,782</w:t>
            </w:r>
          </w:p>
        </w:tc>
        <w:tc>
          <w:tcPr>
            <w:tcW w:w="831" w:type="dxa"/>
            <w:vAlign w:val="center"/>
          </w:tcPr>
          <w:p w:rsidR="0047593F" w:rsidRPr="00D73540" w:rsidRDefault="0047593F" w:rsidP="0047593F">
            <w:pPr>
              <w:pStyle w:val="30"/>
              <w:rPr>
                <w:szCs w:val="18"/>
              </w:rPr>
            </w:pPr>
            <w:r w:rsidRPr="00D73540">
              <w:rPr>
                <w:noProof/>
                <w:szCs w:val="18"/>
              </w:rPr>
              <w:t>100.00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99</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5,814,359</w:t>
            </w:r>
          </w:p>
        </w:tc>
        <w:tc>
          <w:tcPr>
            <w:tcW w:w="1984" w:type="dxa"/>
            <w:vAlign w:val="center"/>
          </w:tcPr>
          <w:p w:rsidR="0047593F" w:rsidRPr="00D73540" w:rsidRDefault="0047593F" w:rsidP="0047593F">
            <w:pPr>
              <w:pStyle w:val="30"/>
              <w:rPr>
                <w:b/>
                <w:szCs w:val="18"/>
              </w:rPr>
            </w:pPr>
            <w:r w:rsidRPr="00D73540">
              <w:rPr>
                <w:b/>
                <w:noProof/>
                <w:szCs w:val="18"/>
              </w:rPr>
              <w:t>554,264</w:t>
            </w:r>
          </w:p>
        </w:tc>
        <w:tc>
          <w:tcPr>
            <w:tcW w:w="1985" w:type="dxa"/>
            <w:vAlign w:val="center"/>
          </w:tcPr>
          <w:p w:rsidR="0047593F" w:rsidRPr="00D73540" w:rsidRDefault="0047593F" w:rsidP="0047593F">
            <w:pPr>
              <w:pStyle w:val="30"/>
              <w:rPr>
                <w:b/>
                <w:szCs w:val="18"/>
              </w:rPr>
            </w:pPr>
            <w:r w:rsidRPr="00D73540">
              <w:rPr>
                <w:b/>
                <w:noProof/>
                <w:szCs w:val="18"/>
              </w:rPr>
              <w:t>144,959</w:t>
            </w:r>
          </w:p>
        </w:tc>
        <w:tc>
          <w:tcPr>
            <w:tcW w:w="1720" w:type="dxa"/>
            <w:vAlign w:val="center"/>
          </w:tcPr>
          <w:p w:rsidR="0047593F" w:rsidRPr="00D73540" w:rsidRDefault="0047593F" w:rsidP="0047593F">
            <w:pPr>
              <w:pStyle w:val="30"/>
              <w:rPr>
                <w:b/>
                <w:szCs w:val="18"/>
              </w:rPr>
            </w:pPr>
            <w:r w:rsidRPr="00D73540">
              <w:rPr>
                <w:b/>
                <w:noProof/>
                <w:szCs w:val="18"/>
              </w:rPr>
              <w:t>5,115,136</w:t>
            </w:r>
          </w:p>
        </w:tc>
        <w:tc>
          <w:tcPr>
            <w:tcW w:w="831" w:type="dxa"/>
            <w:vAlign w:val="center"/>
          </w:tcPr>
          <w:p w:rsidR="0047593F" w:rsidRPr="00D73540" w:rsidRDefault="0047593F" w:rsidP="0047593F">
            <w:pPr>
              <w:pStyle w:val="30"/>
              <w:rPr>
                <w:b/>
                <w:szCs w:val="18"/>
              </w:rPr>
            </w:pPr>
            <w:r w:rsidRPr="00D73540">
              <w:rPr>
                <w:b/>
                <w:noProof/>
                <w:szCs w:val="18"/>
              </w:rPr>
              <w:t>87.97</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3,376,412</w:t>
            </w:r>
          </w:p>
        </w:tc>
        <w:tc>
          <w:tcPr>
            <w:tcW w:w="1984" w:type="dxa"/>
            <w:vAlign w:val="center"/>
          </w:tcPr>
          <w:p w:rsidR="0047593F" w:rsidRPr="00D73540" w:rsidRDefault="0047593F" w:rsidP="0047593F">
            <w:pPr>
              <w:pStyle w:val="30"/>
              <w:rPr>
                <w:szCs w:val="18"/>
              </w:rPr>
            </w:pPr>
            <w:r w:rsidRPr="00D73540">
              <w:rPr>
                <w:noProof/>
                <w:szCs w:val="18"/>
              </w:rPr>
              <w:t>282,108</w:t>
            </w:r>
          </w:p>
        </w:tc>
        <w:tc>
          <w:tcPr>
            <w:tcW w:w="1985" w:type="dxa"/>
            <w:vAlign w:val="center"/>
          </w:tcPr>
          <w:p w:rsidR="0047593F" w:rsidRPr="00D73540" w:rsidRDefault="0047593F" w:rsidP="0047593F">
            <w:pPr>
              <w:pStyle w:val="30"/>
              <w:rPr>
                <w:szCs w:val="18"/>
              </w:rPr>
            </w:pPr>
            <w:r w:rsidRPr="00D73540">
              <w:rPr>
                <w:noProof/>
                <w:szCs w:val="18"/>
              </w:rPr>
              <w:t>144,959</w:t>
            </w:r>
          </w:p>
        </w:tc>
        <w:tc>
          <w:tcPr>
            <w:tcW w:w="1720" w:type="dxa"/>
            <w:vAlign w:val="center"/>
          </w:tcPr>
          <w:p w:rsidR="0047593F" w:rsidRPr="00D73540" w:rsidRDefault="0047593F" w:rsidP="0047593F">
            <w:pPr>
              <w:pStyle w:val="30"/>
              <w:rPr>
                <w:szCs w:val="18"/>
              </w:rPr>
            </w:pPr>
            <w:r w:rsidRPr="00D73540">
              <w:rPr>
                <w:noProof/>
                <w:szCs w:val="18"/>
              </w:rPr>
              <w:t>2,949,345</w:t>
            </w:r>
          </w:p>
        </w:tc>
        <w:tc>
          <w:tcPr>
            <w:tcW w:w="831" w:type="dxa"/>
            <w:vAlign w:val="center"/>
          </w:tcPr>
          <w:p w:rsidR="0047593F" w:rsidRPr="00D73540" w:rsidRDefault="0047593F" w:rsidP="0047593F">
            <w:pPr>
              <w:pStyle w:val="30"/>
              <w:rPr>
                <w:szCs w:val="18"/>
              </w:rPr>
            </w:pPr>
            <w:r w:rsidRPr="00D73540">
              <w:rPr>
                <w:noProof/>
                <w:szCs w:val="18"/>
              </w:rPr>
              <w:t>87.35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2,437,947</w:t>
            </w:r>
          </w:p>
        </w:tc>
        <w:tc>
          <w:tcPr>
            <w:tcW w:w="1984" w:type="dxa"/>
            <w:vAlign w:val="center"/>
          </w:tcPr>
          <w:p w:rsidR="0047593F" w:rsidRPr="00D73540" w:rsidRDefault="0047593F" w:rsidP="0047593F">
            <w:pPr>
              <w:pStyle w:val="30"/>
              <w:rPr>
                <w:szCs w:val="18"/>
              </w:rPr>
            </w:pPr>
            <w:r w:rsidRPr="00D73540">
              <w:rPr>
                <w:noProof/>
                <w:szCs w:val="18"/>
              </w:rPr>
              <w:t>272,156</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2,165,791</w:t>
            </w:r>
          </w:p>
        </w:tc>
        <w:tc>
          <w:tcPr>
            <w:tcW w:w="831" w:type="dxa"/>
            <w:vAlign w:val="center"/>
          </w:tcPr>
          <w:p w:rsidR="0047593F" w:rsidRPr="00D73540" w:rsidRDefault="0047593F" w:rsidP="0047593F">
            <w:pPr>
              <w:pStyle w:val="30"/>
              <w:rPr>
                <w:szCs w:val="18"/>
              </w:rPr>
            </w:pPr>
            <w:r w:rsidRPr="00D73540">
              <w:rPr>
                <w:noProof/>
                <w:szCs w:val="18"/>
              </w:rPr>
              <w:t>88.84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100</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106,074,753</w:t>
            </w:r>
          </w:p>
        </w:tc>
        <w:tc>
          <w:tcPr>
            <w:tcW w:w="1984" w:type="dxa"/>
            <w:vAlign w:val="center"/>
          </w:tcPr>
          <w:p w:rsidR="0047593F" w:rsidRPr="00D73540" w:rsidRDefault="0047593F" w:rsidP="0047593F">
            <w:pPr>
              <w:pStyle w:val="30"/>
              <w:rPr>
                <w:b/>
                <w:szCs w:val="18"/>
              </w:rPr>
            </w:pPr>
            <w:r w:rsidRPr="00D73540">
              <w:rPr>
                <w:b/>
                <w:noProof/>
                <w:szCs w:val="18"/>
              </w:rPr>
              <w:t>1,580,914</w:t>
            </w:r>
          </w:p>
        </w:tc>
        <w:tc>
          <w:tcPr>
            <w:tcW w:w="1985" w:type="dxa"/>
            <w:vAlign w:val="center"/>
          </w:tcPr>
          <w:p w:rsidR="0047593F" w:rsidRPr="00D73540" w:rsidRDefault="0047593F" w:rsidP="0047593F">
            <w:pPr>
              <w:pStyle w:val="30"/>
              <w:rPr>
                <w:b/>
                <w:szCs w:val="18"/>
              </w:rPr>
            </w:pPr>
            <w:r w:rsidRPr="00D73540">
              <w:rPr>
                <w:b/>
                <w:noProof/>
                <w:szCs w:val="18"/>
              </w:rPr>
              <w:t>714,171</w:t>
            </w:r>
          </w:p>
        </w:tc>
        <w:tc>
          <w:tcPr>
            <w:tcW w:w="1720" w:type="dxa"/>
            <w:vAlign w:val="center"/>
          </w:tcPr>
          <w:p w:rsidR="0047593F" w:rsidRPr="00D73540" w:rsidRDefault="0047593F" w:rsidP="0047593F">
            <w:pPr>
              <w:pStyle w:val="30"/>
              <w:rPr>
                <w:b/>
                <w:szCs w:val="18"/>
              </w:rPr>
            </w:pPr>
            <w:r w:rsidRPr="00D73540">
              <w:rPr>
                <w:b/>
                <w:noProof/>
                <w:szCs w:val="18"/>
              </w:rPr>
              <w:t>103,779,668</w:t>
            </w:r>
          </w:p>
        </w:tc>
        <w:tc>
          <w:tcPr>
            <w:tcW w:w="831" w:type="dxa"/>
            <w:vAlign w:val="center"/>
          </w:tcPr>
          <w:p w:rsidR="0047593F" w:rsidRPr="00D73540" w:rsidRDefault="0047593F" w:rsidP="0047593F">
            <w:pPr>
              <w:pStyle w:val="30"/>
              <w:rPr>
                <w:b/>
                <w:szCs w:val="18"/>
              </w:rPr>
            </w:pPr>
            <w:r w:rsidRPr="00D73540">
              <w:rPr>
                <w:b/>
                <w:noProof/>
                <w:szCs w:val="18"/>
              </w:rPr>
              <w:t>97.84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5,809,430</w:t>
            </w:r>
          </w:p>
        </w:tc>
        <w:tc>
          <w:tcPr>
            <w:tcW w:w="1984" w:type="dxa"/>
            <w:vAlign w:val="center"/>
          </w:tcPr>
          <w:p w:rsidR="0047593F" w:rsidRPr="00D73540" w:rsidRDefault="0047593F" w:rsidP="0047593F">
            <w:pPr>
              <w:pStyle w:val="30"/>
              <w:rPr>
                <w:szCs w:val="18"/>
              </w:rPr>
            </w:pPr>
            <w:r w:rsidRPr="00D73540">
              <w:rPr>
                <w:noProof/>
                <w:szCs w:val="18"/>
              </w:rPr>
              <w:t>1,580,914</w:t>
            </w:r>
          </w:p>
        </w:tc>
        <w:tc>
          <w:tcPr>
            <w:tcW w:w="1985" w:type="dxa"/>
            <w:vAlign w:val="center"/>
          </w:tcPr>
          <w:p w:rsidR="0047593F" w:rsidRPr="00D73540" w:rsidRDefault="0047593F" w:rsidP="0047593F">
            <w:pPr>
              <w:pStyle w:val="30"/>
              <w:rPr>
                <w:szCs w:val="18"/>
              </w:rPr>
            </w:pPr>
            <w:r w:rsidRPr="00D73540">
              <w:rPr>
                <w:noProof/>
                <w:szCs w:val="18"/>
              </w:rPr>
              <w:t>707,141</w:t>
            </w:r>
          </w:p>
        </w:tc>
        <w:tc>
          <w:tcPr>
            <w:tcW w:w="1720" w:type="dxa"/>
            <w:vAlign w:val="center"/>
          </w:tcPr>
          <w:p w:rsidR="0047593F" w:rsidRPr="00D73540" w:rsidRDefault="0047593F" w:rsidP="0047593F">
            <w:pPr>
              <w:pStyle w:val="30"/>
              <w:rPr>
                <w:szCs w:val="18"/>
              </w:rPr>
            </w:pPr>
            <w:r w:rsidRPr="00D73540">
              <w:rPr>
                <w:noProof/>
                <w:szCs w:val="18"/>
              </w:rPr>
              <w:t>3,521,375</w:t>
            </w:r>
          </w:p>
        </w:tc>
        <w:tc>
          <w:tcPr>
            <w:tcW w:w="831" w:type="dxa"/>
            <w:vAlign w:val="center"/>
          </w:tcPr>
          <w:p w:rsidR="0047593F" w:rsidRPr="00D73540" w:rsidRDefault="0047593F" w:rsidP="0047593F">
            <w:pPr>
              <w:pStyle w:val="30"/>
              <w:rPr>
                <w:szCs w:val="18"/>
              </w:rPr>
            </w:pPr>
            <w:r w:rsidRPr="00D73540">
              <w:rPr>
                <w:noProof/>
                <w:szCs w:val="18"/>
              </w:rPr>
              <w:t>60.61</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100,265,323</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7,030</w:t>
            </w:r>
          </w:p>
        </w:tc>
        <w:tc>
          <w:tcPr>
            <w:tcW w:w="1720" w:type="dxa"/>
            <w:vAlign w:val="center"/>
          </w:tcPr>
          <w:p w:rsidR="0047593F" w:rsidRPr="00D73540" w:rsidRDefault="0047593F" w:rsidP="0047593F">
            <w:pPr>
              <w:pStyle w:val="30"/>
              <w:rPr>
                <w:szCs w:val="18"/>
              </w:rPr>
            </w:pPr>
            <w:r w:rsidRPr="00D73540">
              <w:rPr>
                <w:noProof/>
                <w:szCs w:val="18"/>
              </w:rPr>
              <w:t>100,258,293</w:t>
            </w:r>
          </w:p>
        </w:tc>
        <w:tc>
          <w:tcPr>
            <w:tcW w:w="831" w:type="dxa"/>
            <w:vAlign w:val="center"/>
          </w:tcPr>
          <w:p w:rsidR="0047593F" w:rsidRPr="00D73540" w:rsidRDefault="0047593F" w:rsidP="0047593F">
            <w:pPr>
              <w:pStyle w:val="30"/>
              <w:rPr>
                <w:szCs w:val="18"/>
              </w:rPr>
            </w:pPr>
            <w:r w:rsidRPr="00D73540">
              <w:rPr>
                <w:noProof/>
                <w:szCs w:val="18"/>
              </w:rPr>
              <w:t>99.99</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101</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8,426,946</w:t>
            </w:r>
          </w:p>
        </w:tc>
        <w:tc>
          <w:tcPr>
            <w:tcW w:w="1984" w:type="dxa"/>
            <w:vAlign w:val="center"/>
          </w:tcPr>
          <w:p w:rsidR="0047593F" w:rsidRPr="00D73540" w:rsidRDefault="0047593F" w:rsidP="0047593F">
            <w:pPr>
              <w:pStyle w:val="30"/>
              <w:rPr>
                <w:b/>
                <w:szCs w:val="18"/>
              </w:rPr>
            </w:pPr>
            <w:r w:rsidRPr="00D73540">
              <w:rPr>
                <w:b/>
                <w:noProof/>
                <w:szCs w:val="18"/>
              </w:rPr>
              <w:t>510,462</w:t>
            </w:r>
          </w:p>
        </w:tc>
        <w:tc>
          <w:tcPr>
            <w:tcW w:w="1985" w:type="dxa"/>
            <w:vAlign w:val="center"/>
          </w:tcPr>
          <w:p w:rsidR="0047593F" w:rsidRPr="00D73540" w:rsidRDefault="0047593F" w:rsidP="0047593F">
            <w:pPr>
              <w:pStyle w:val="30"/>
              <w:rPr>
                <w:b/>
                <w:szCs w:val="18"/>
              </w:rPr>
            </w:pPr>
            <w:r w:rsidRPr="00D73540">
              <w:rPr>
                <w:b/>
                <w:noProof/>
                <w:szCs w:val="18"/>
              </w:rPr>
              <w:t>1,027,208</w:t>
            </w:r>
          </w:p>
        </w:tc>
        <w:tc>
          <w:tcPr>
            <w:tcW w:w="1720" w:type="dxa"/>
            <w:vAlign w:val="center"/>
          </w:tcPr>
          <w:p w:rsidR="0047593F" w:rsidRPr="00D73540" w:rsidRDefault="0047593F" w:rsidP="0047593F">
            <w:pPr>
              <w:pStyle w:val="30"/>
              <w:rPr>
                <w:b/>
                <w:szCs w:val="18"/>
              </w:rPr>
            </w:pPr>
            <w:r w:rsidRPr="00D73540">
              <w:rPr>
                <w:b/>
                <w:noProof/>
                <w:szCs w:val="18"/>
              </w:rPr>
              <w:t>6,889,276</w:t>
            </w:r>
          </w:p>
        </w:tc>
        <w:tc>
          <w:tcPr>
            <w:tcW w:w="831" w:type="dxa"/>
            <w:vAlign w:val="center"/>
          </w:tcPr>
          <w:p w:rsidR="0047593F" w:rsidRPr="00D73540" w:rsidRDefault="0047593F" w:rsidP="0047593F">
            <w:pPr>
              <w:pStyle w:val="30"/>
              <w:rPr>
                <w:b/>
                <w:szCs w:val="18"/>
              </w:rPr>
            </w:pPr>
            <w:r w:rsidRPr="00D73540">
              <w:rPr>
                <w:b/>
                <w:noProof/>
                <w:szCs w:val="18"/>
              </w:rPr>
              <w:t>81.75</w:t>
            </w:r>
          </w:p>
        </w:tc>
      </w:tr>
      <w:tr w:rsidR="0047593F" w:rsidRPr="008D5511" w:rsidTr="0047593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7,014,366</w:t>
            </w:r>
          </w:p>
        </w:tc>
        <w:tc>
          <w:tcPr>
            <w:tcW w:w="1984" w:type="dxa"/>
            <w:vAlign w:val="center"/>
          </w:tcPr>
          <w:p w:rsidR="0047593F" w:rsidRPr="00D73540" w:rsidRDefault="0047593F" w:rsidP="0047593F">
            <w:pPr>
              <w:pStyle w:val="30"/>
              <w:rPr>
                <w:szCs w:val="18"/>
              </w:rPr>
            </w:pPr>
            <w:r w:rsidRPr="00D73540">
              <w:rPr>
                <w:noProof/>
                <w:szCs w:val="18"/>
              </w:rPr>
              <w:t>510,462</w:t>
            </w:r>
          </w:p>
        </w:tc>
        <w:tc>
          <w:tcPr>
            <w:tcW w:w="1985" w:type="dxa"/>
            <w:vAlign w:val="center"/>
          </w:tcPr>
          <w:p w:rsidR="0047593F" w:rsidRPr="00D73540" w:rsidRDefault="0047593F" w:rsidP="0047593F">
            <w:pPr>
              <w:pStyle w:val="30"/>
              <w:rPr>
                <w:szCs w:val="18"/>
              </w:rPr>
            </w:pPr>
            <w:r w:rsidRPr="00D73540">
              <w:rPr>
                <w:noProof/>
                <w:szCs w:val="18"/>
              </w:rPr>
              <w:t>1,027,208</w:t>
            </w:r>
          </w:p>
        </w:tc>
        <w:tc>
          <w:tcPr>
            <w:tcW w:w="1720" w:type="dxa"/>
            <w:vAlign w:val="center"/>
          </w:tcPr>
          <w:p w:rsidR="0047593F" w:rsidRPr="00D73540" w:rsidRDefault="0047593F" w:rsidP="0047593F">
            <w:pPr>
              <w:pStyle w:val="30"/>
              <w:rPr>
                <w:szCs w:val="18"/>
              </w:rPr>
            </w:pPr>
            <w:r w:rsidRPr="00D73540">
              <w:rPr>
                <w:noProof/>
                <w:szCs w:val="18"/>
              </w:rPr>
              <w:t>5,476,696</w:t>
            </w:r>
          </w:p>
        </w:tc>
        <w:tc>
          <w:tcPr>
            <w:tcW w:w="831" w:type="dxa"/>
            <w:vAlign w:val="center"/>
          </w:tcPr>
          <w:p w:rsidR="0047593F" w:rsidRPr="00D73540" w:rsidRDefault="0047593F" w:rsidP="0047593F">
            <w:pPr>
              <w:pStyle w:val="30"/>
              <w:rPr>
                <w:szCs w:val="18"/>
              </w:rPr>
            </w:pPr>
            <w:r w:rsidRPr="00D73540">
              <w:rPr>
                <w:noProof/>
                <w:szCs w:val="18"/>
              </w:rPr>
              <w:t>78.08</w:t>
            </w:r>
          </w:p>
        </w:tc>
      </w:tr>
      <w:tr w:rsidR="0047593F" w:rsidRPr="008D5511" w:rsidTr="0047593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1,412,580</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1,412,580</w:t>
            </w:r>
          </w:p>
        </w:tc>
        <w:tc>
          <w:tcPr>
            <w:tcW w:w="831" w:type="dxa"/>
            <w:vAlign w:val="center"/>
          </w:tcPr>
          <w:p w:rsidR="0047593F" w:rsidRPr="00D73540" w:rsidRDefault="0047593F" w:rsidP="0047593F">
            <w:pPr>
              <w:pStyle w:val="30"/>
              <w:rPr>
                <w:szCs w:val="18"/>
              </w:rPr>
            </w:pPr>
            <w:r w:rsidRPr="00D73540">
              <w:rPr>
                <w:noProof/>
                <w:szCs w:val="18"/>
              </w:rPr>
              <w:t>100.00</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102</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21,468,257</w:t>
            </w:r>
          </w:p>
        </w:tc>
        <w:tc>
          <w:tcPr>
            <w:tcW w:w="1984" w:type="dxa"/>
            <w:vAlign w:val="center"/>
          </w:tcPr>
          <w:p w:rsidR="0047593F" w:rsidRPr="00D73540" w:rsidRDefault="0047593F" w:rsidP="0047593F">
            <w:pPr>
              <w:pStyle w:val="30"/>
              <w:rPr>
                <w:b/>
                <w:szCs w:val="18"/>
              </w:rPr>
            </w:pPr>
            <w:r w:rsidRPr="00D73540">
              <w:rPr>
                <w:b/>
                <w:noProof/>
                <w:szCs w:val="18"/>
              </w:rPr>
              <w:t>2,539,164</w:t>
            </w:r>
          </w:p>
        </w:tc>
        <w:tc>
          <w:tcPr>
            <w:tcW w:w="1985" w:type="dxa"/>
            <w:vAlign w:val="center"/>
          </w:tcPr>
          <w:p w:rsidR="0047593F" w:rsidRPr="00D73540" w:rsidRDefault="0047593F" w:rsidP="0047593F">
            <w:pPr>
              <w:pStyle w:val="30"/>
              <w:rPr>
                <w:b/>
                <w:szCs w:val="18"/>
              </w:rPr>
            </w:pPr>
            <w:r w:rsidRPr="00D73540">
              <w:rPr>
                <w:b/>
                <w:noProof/>
                <w:szCs w:val="18"/>
              </w:rPr>
              <w:t>1,423,389</w:t>
            </w:r>
          </w:p>
        </w:tc>
        <w:tc>
          <w:tcPr>
            <w:tcW w:w="1720" w:type="dxa"/>
            <w:vAlign w:val="center"/>
          </w:tcPr>
          <w:p w:rsidR="0047593F" w:rsidRPr="00D73540" w:rsidRDefault="0047593F" w:rsidP="0047593F">
            <w:pPr>
              <w:pStyle w:val="30"/>
              <w:rPr>
                <w:b/>
                <w:szCs w:val="18"/>
              </w:rPr>
            </w:pPr>
            <w:r w:rsidRPr="00D73540">
              <w:rPr>
                <w:b/>
                <w:noProof/>
                <w:szCs w:val="18"/>
              </w:rPr>
              <w:t>17,505,704</w:t>
            </w:r>
          </w:p>
        </w:tc>
        <w:tc>
          <w:tcPr>
            <w:tcW w:w="831" w:type="dxa"/>
            <w:vAlign w:val="center"/>
          </w:tcPr>
          <w:p w:rsidR="0047593F" w:rsidRPr="00D73540" w:rsidRDefault="0047593F" w:rsidP="0047593F">
            <w:pPr>
              <w:pStyle w:val="30"/>
              <w:rPr>
                <w:b/>
                <w:szCs w:val="18"/>
              </w:rPr>
            </w:pPr>
            <w:r w:rsidRPr="00D73540">
              <w:rPr>
                <w:b/>
                <w:noProof/>
                <w:szCs w:val="18"/>
              </w:rPr>
              <w:t>81.54</w:t>
            </w:r>
          </w:p>
        </w:tc>
      </w:tr>
      <w:tr w:rsidR="0047593F" w:rsidRPr="008D5511" w:rsidTr="0047593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10,243,317</w:t>
            </w:r>
          </w:p>
        </w:tc>
        <w:tc>
          <w:tcPr>
            <w:tcW w:w="1984" w:type="dxa"/>
            <w:vAlign w:val="center"/>
          </w:tcPr>
          <w:p w:rsidR="0047593F" w:rsidRPr="00D73540" w:rsidRDefault="0047593F" w:rsidP="0047593F">
            <w:pPr>
              <w:pStyle w:val="30"/>
              <w:rPr>
                <w:szCs w:val="18"/>
              </w:rPr>
            </w:pPr>
            <w:r w:rsidRPr="00D73540">
              <w:rPr>
                <w:noProof/>
                <w:szCs w:val="18"/>
              </w:rPr>
              <w:t>2,539,164</w:t>
            </w:r>
          </w:p>
        </w:tc>
        <w:tc>
          <w:tcPr>
            <w:tcW w:w="1985" w:type="dxa"/>
            <w:vAlign w:val="center"/>
          </w:tcPr>
          <w:p w:rsidR="0047593F" w:rsidRPr="00D73540" w:rsidRDefault="0047593F" w:rsidP="0047593F">
            <w:pPr>
              <w:pStyle w:val="30"/>
              <w:rPr>
                <w:szCs w:val="18"/>
              </w:rPr>
            </w:pPr>
            <w:r w:rsidRPr="00D73540">
              <w:rPr>
                <w:noProof/>
                <w:szCs w:val="18"/>
              </w:rPr>
              <w:t>1,423,389</w:t>
            </w:r>
          </w:p>
        </w:tc>
        <w:tc>
          <w:tcPr>
            <w:tcW w:w="1720" w:type="dxa"/>
            <w:vAlign w:val="center"/>
          </w:tcPr>
          <w:p w:rsidR="0047593F" w:rsidRPr="00D73540" w:rsidRDefault="0047593F" w:rsidP="0047593F">
            <w:pPr>
              <w:pStyle w:val="30"/>
              <w:rPr>
                <w:szCs w:val="18"/>
              </w:rPr>
            </w:pPr>
            <w:r w:rsidRPr="00D73540">
              <w:rPr>
                <w:noProof/>
                <w:szCs w:val="18"/>
              </w:rPr>
              <w:t>6,280,764</w:t>
            </w:r>
          </w:p>
        </w:tc>
        <w:tc>
          <w:tcPr>
            <w:tcW w:w="831" w:type="dxa"/>
            <w:vAlign w:val="center"/>
          </w:tcPr>
          <w:p w:rsidR="0047593F" w:rsidRPr="00D73540" w:rsidRDefault="0047593F" w:rsidP="0047593F">
            <w:pPr>
              <w:pStyle w:val="30"/>
              <w:rPr>
                <w:szCs w:val="18"/>
              </w:rPr>
            </w:pPr>
            <w:r w:rsidRPr="00D73540">
              <w:rPr>
                <w:noProof/>
                <w:szCs w:val="18"/>
              </w:rPr>
              <w:t>61.32</w:t>
            </w:r>
          </w:p>
        </w:tc>
      </w:tr>
      <w:tr w:rsidR="0047593F" w:rsidRPr="008D5511" w:rsidTr="0047593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11,224,940</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noProof/>
                <w:szCs w:val="18"/>
              </w:rPr>
              <w:t>11,224,940</w:t>
            </w:r>
          </w:p>
        </w:tc>
        <w:tc>
          <w:tcPr>
            <w:tcW w:w="831" w:type="dxa"/>
            <w:vAlign w:val="center"/>
          </w:tcPr>
          <w:p w:rsidR="0047593F" w:rsidRPr="00D73540" w:rsidRDefault="0047593F" w:rsidP="0047593F">
            <w:pPr>
              <w:pStyle w:val="30"/>
              <w:rPr>
                <w:szCs w:val="18"/>
              </w:rPr>
            </w:pPr>
            <w:r w:rsidRPr="00D73540">
              <w:rPr>
                <w:noProof/>
                <w:szCs w:val="18"/>
              </w:rPr>
              <w:t>100.00</w:t>
            </w:r>
          </w:p>
        </w:tc>
      </w:tr>
      <w:tr w:rsidR="0047593F" w:rsidRPr="008D5511" w:rsidTr="0047593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47593F" w:rsidRPr="00D73540" w:rsidRDefault="0047593F" w:rsidP="0047593F">
            <w:pPr>
              <w:pStyle w:val="30"/>
              <w:jc w:val="center"/>
              <w:rPr>
                <w:szCs w:val="18"/>
              </w:rPr>
            </w:pPr>
            <w:r w:rsidRPr="00D73540">
              <w:rPr>
                <w:noProof/>
                <w:szCs w:val="18"/>
              </w:rPr>
              <w:t>103</w:t>
            </w: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11,103,213</w:t>
            </w:r>
          </w:p>
        </w:tc>
        <w:tc>
          <w:tcPr>
            <w:tcW w:w="1984" w:type="dxa"/>
            <w:vAlign w:val="center"/>
          </w:tcPr>
          <w:p w:rsidR="0047593F" w:rsidRPr="00D73540" w:rsidRDefault="0047593F" w:rsidP="0047593F">
            <w:pPr>
              <w:pStyle w:val="30"/>
              <w:rPr>
                <w:szCs w:val="18"/>
              </w:rPr>
            </w:pPr>
            <w:r w:rsidRPr="00D73540">
              <w:rPr>
                <w:noProof/>
                <w:szCs w:val="18"/>
              </w:rPr>
              <w:t>851,999</w:t>
            </w:r>
          </w:p>
        </w:tc>
        <w:tc>
          <w:tcPr>
            <w:tcW w:w="1985" w:type="dxa"/>
            <w:vAlign w:val="center"/>
          </w:tcPr>
          <w:p w:rsidR="0047593F" w:rsidRPr="00D73540" w:rsidRDefault="0047593F" w:rsidP="0047593F">
            <w:pPr>
              <w:pStyle w:val="30"/>
              <w:rPr>
                <w:szCs w:val="18"/>
              </w:rPr>
            </w:pPr>
            <w:r w:rsidRPr="00D73540">
              <w:rPr>
                <w:noProof/>
                <w:szCs w:val="18"/>
              </w:rPr>
              <w:t>1,068,231</w:t>
            </w:r>
          </w:p>
        </w:tc>
        <w:tc>
          <w:tcPr>
            <w:tcW w:w="1720" w:type="dxa"/>
            <w:vAlign w:val="center"/>
          </w:tcPr>
          <w:p w:rsidR="0047593F" w:rsidRPr="00D73540" w:rsidRDefault="0047593F" w:rsidP="0047593F">
            <w:pPr>
              <w:pStyle w:val="30"/>
              <w:rPr>
                <w:szCs w:val="18"/>
              </w:rPr>
            </w:pPr>
            <w:r w:rsidRPr="00D73540">
              <w:rPr>
                <w:noProof/>
                <w:szCs w:val="18"/>
              </w:rPr>
              <w:t>9,182,983</w:t>
            </w:r>
          </w:p>
        </w:tc>
        <w:tc>
          <w:tcPr>
            <w:tcW w:w="831" w:type="dxa"/>
            <w:vAlign w:val="center"/>
          </w:tcPr>
          <w:p w:rsidR="0047593F" w:rsidRPr="00D73540" w:rsidRDefault="0047593F" w:rsidP="0047593F">
            <w:pPr>
              <w:pStyle w:val="30"/>
              <w:rPr>
                <w:szCs w:val="18"/>
              </w:rPr>
            </w:pPr>
            <w:r w:rsidRPr="00D73540">
              <w:rPr>
                <w:noProof/>
                <w:szCs w:val="18"/>
              </w:rPr>
              <w:t>82.71</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104</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13,470,565</w:t>
            </w:r>
          </w:p>
        </w:tc>
        <w:tc>
          <w:tcPr>
            <w:tcW w:w="1984" w:type="dxa"/>
            <w:vAlign w:val="center"/>
          </w:tcPr>
          <w:p w:rsidR="0047593F" w:rsidRPr="00D73540" w:rsidRDefault="0047593F" w:rsidP="0047593F">
            <w:pPr>
              <w:pStyle w:val="30"/>
              <w:rPr>
                <w:b/>
                <w:szCs w:val="18"/>
              </w:rPr>
            </w:pPr>
            <w:r w:rsidRPr="00D73540">
              <w:rPr>
                <w:b/>
                <w:noProof/>
                <w:szCs w:val="18"/>
              </w:rPr>
              <w:t>898,591</w:t>
            </w:r>
          </w:p>
        </w:tc>
        <w:tc>
          <w:tcPr>
            <w:tcW w:w="1985" w:type="dxa"/>
            <w:vAlign w:val="center"/>
          </w:tcPr>
          <w:p w:rsidR="0047593F" w:rsidRPr="00D73540" w:rsidRDefault="0047593F" w:rsidP="0047593F">
            <w:pPr>
              <w:pStyle w:val="30"/>
              <w:rPr>
                <w:b/>
                <w:szCs w:val="18"/>
              </w:rPr>
            </w:pPr>
            <w:r w:rsidRPr="00D73540">
              <w:rPr>
                <w:b/>
                <w:noProof/>
                <w:szCs w:val="18"/>
              </w:rPr>
              <w:t>1,583,131</w:t>
            </w:r>
          </w:p>
        </w:tc>
        <w:tc>
          <w:tcPr>
            <w:tcW w:w="1720" w:type="dxa"/>
            <w:vAlign w:val="center"/>
          </w:tcPr>
          <w:p w:rsidR="0047593F" w:rsidRPr="00D73540" w:rsidRDefault="0047593F" w:rsidP="0047593F">
            <w:pPr>
              <w:pStyle w:val="30"/>
              <w:rPr>
                <w:b/>
                <w:szCs w:val="18"/>
              </w:rPr>
            </w:pPr>
            <w:r w:rsidRPr="00D73540">
              <w:rPr>
                <w:b/>
                <w:noProof/>
                <w:szCs w:val="18"/>
              </w:rPr>
              <w:t>10,988,843</w:t>
            </w:r>
          </w:p>
        </w:tc>
        <w:tc>
          <w:tcPr>
            <w:tcW w:w="831" w:type="dxa"/>
            <w:vAlign w:val="center"/>
          </w:tcPr>
          <w:p w:rsidR="0047593F" w:rsidRPr="00D73540" w:rsidRDefault="0047593F" w:rsidP="0047593F">
            <w:pPr>
              <w:pStyle w:val="30"/>
              <w:rPr>
                <w:b/>
                <w:szCs w:val="18"/>
              </w:rPr>
            </w:pPr>
            <w:r w:rsidRPr="00D73540">
              <w:rPr>
                <w:b/>
                <w:noProof/>
                <w:szCs w:val="18"/>
              </w:rPr>
              <w:t>81.58</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6,610,099</w:t>
            </w:r>
          </w:p>
        </w:tc>
        <w:tc>
          <w:tcPr>
            <w:tcW w:w="1984" w:type="dxa"/>
            <w:vAlign w:val="center"/>
          </w:tcPr>
          <w:p w:rsidR="0047593F" w:rsidRPr="00D73540" w:rsidRDefault="0047593F" w:rsidP="0047593F">
            <w:pPr>
              <w:pStyle w:val="30"/>
              <w:rPr>
                <w:szCs w:val="18"/>
              </w:rPr>
            </w:pPr>
            <w:r w:rsidRPr="00D73540">
              <w:rPr>
                <w:noProof/>
                <w:szCs w:val="18"/>
              </w:rPr>
              <w:t>898,591</w:t>
            </w:r>
          </w:p>
        </w:tc>
        <w:tc>
          <w:tcPr>
            <w:tcW w:w="1985" w:type="dxa"/>
            <w:vAlign w:val="center"/>
          </w:tcPr>
          <w:p w:rsidR="0047593F" w:rsidRPr="00D73540" w:rsidRDefault="0047593F" w:rsidP="0047593F">
            <w:pPr>
              <w:pStyle w:val="30"/>
              <w:rPr>
                <w:szCs w:val="18"/>
              </w:rPr>
            </w:pPr>
            <w:r w:rsidRPr="00D73540">
              <w:rPr>
                <w:noProof/>
                <w:szCs w:val="18"/>
              </w:rPr>
              <w:t>1,004,284</w:t>
            </w:r>
          </w:p>
        </w:tc>
        <w:tc>
          <w:tcPr>
            <w:tcW w:w="1720" w:type="dxa"/>
            <w:vAlign w:val="center"/>
          </w:tcPr>
          <w:p w:rsidR="0047593F" w:rsidRPr="00D73540" w:rsidRDefault="0047593F" w:rsidP="0047593F">
            <w:pPr>
              <w:pStyle w:val="30"/>
              <w:rPr>
                <w:szCs w:val="18"/>
              </w:rPr>
            </w:pPr>
            <w:r w:rsidRPr="00D73540">
              <w:rPr>
                <w:noProof/>
                <w:szCs w:val="18"/>
              </w:rPr>
              <w:t>4,707,224</w:t>
            </w:r>
          </w:p>
        </w:tc>
        <w:tc>
          <w:tcPr>
            <w:tcW w:w="831" w:type="dxa"/>
            <w:vAlign w:val="center"/>
          </w:tcPr>
          <w:p w:rsidR="0047593F" w:rsidRPr="00D73540" w:rsidRDefault="0047593F" w:rsidP="0047593F">
            <w:pPr>
              <w:pStyle w:val="30"/>
              <w:rPr>
                <w:szCs w:val="18"/>
              </w:rPr>
            </w:pPr>
            <w:r w:rsidRPr="00D73540">
              <w:rPr>
                <w:noProof/>
                <w:szCs w:val="18"/>
              </w:rPr>
              <w:t>71.21</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6,860,466</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578,847</w:t>
            </w:r>
          </w:p>
        </w:tc>
        <w:tc>
          <w:tcPr>
            <w:tcW w:w="1720" w:type="dxa"/>
            <w:vAlign w:val="center"/>
          </w:tcPr>
          <w:p w:rsidR="0047593F" w:rsidRPr="00D73540" w:rsidRDefault="0047593F" w:rsidP="0047593F">
            <w:pPr>
              <w:pStyle w:val="30"/>
              <w:rPr>
                <w:szCs w:val="18"/>
              </w:rPr>
            </w:pPr>
            <w:r w:rsidRPr="00D73540">
              <w:rPr>
                <w:noProof/>
                <w:szCs w:val="18"/>
              </w:rPr>
              <w:t>6,281,619</w:t>
            </w:r>
          </w:p>
        </w:tc>
        <w:tc>
          <w:tcPr>
            <w:tcW w:w="831" w:type="dxa"/>
            <w:vAlign w:val="center"/>
          </w:tcPr>
          <w:p w:rsidR="0047593F" w:rsidRPr="00D73540" w:rsidRDefault="0047593F" w:rsidP="0047593F">
            <w:pPr>
              <w:pStyle w:val="30"/>
              <w:rPr>
                <w:szCs w:val="18"/>
              </w:rPr>
            </w:pPr>
            <w:r w:rsidRPr="00D73540">
              <w:rPr>
                <w:noProof/>
                <w:szCs w:val="18"/>
              </w:rPr>
              <w:t>91.56</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105</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28,259,034</w:t>
            </w:r>
          </w:p>
        </w:tc>
        <w:tc>
          <w:tcPr>
            <w:tcW w:w="1984" w:type="dxa"/>
            <w:vAlign w:val="center"/>
          </w:tcPr>
          <w:p w:rsidR="0047593F" w:rsidRPr="00D73540" w:rsidRDefault="0047593F" w:rsidP="0047593F">
            <w:pPr>
              <w:pStyle w:val="30"/>
              <w:rPr>
                <w:b/>
                <w:szCs w:val="18"/>
              </w:rPr>
            </w:pPr>
            <w:r w:rsidRPr="00D73540">
              <w:rPr>
                <w:b/>
                <w:noProof/>
                <w:szCs w:val="18"/>
              </w:rPr>
              <w:t>1,810,227</w:t>
            </w:r>
          </w:p>
        </w:tc>
        <w:tc>
          <w:tcPr>
            <w:tcW w:w="1985" w:type="dxa"/>
            <w:vAlign w:val="center"/>
          </w:tcPr>
          <w:p w:rsidR="0047593F" w:rsidRPr="00D73540" w:rsidRDefault="0047593F" w:rsidP="0047593F">
            <w:pPr>
              <w:pStyle w:val="30"/>
              <w:rPr>
                <w:b/>
                <w:szCs w:val="18"/>
              </w:rPr>
            </w:pPr>
            <w:r w:rsidRPr="00D73540">
              <w:rPr>
                <w:b/>
                <w:noProof/>
                <w:szCs w:val="18"/>
              </w:rPr>
              <w:t>2,066,897</w:t>
            </w:r>
          </w:p>
        </w:tc>
        <w:tc>
          <w:tcPr>
            <w:tcW w:w="1720" w:type="dxa"/>
            <w:vAlign w:val="center"/>
          </w:tcPr>
          <w:p w:rsidR="0047593F" w:rsidRPr="00D73540" w:rsidRDefault="0047593F" w:rsidP="0047593F">
            <w:pPr>
              <w:pStyle w:val="30"/>
              <w:rPr>
                <w:b/>
                <w:szCs w:val="18"/>
              </w:rPr>
            </w:pPr>
            <w:r w:rsidRPr="00D73540">
              <w:rPr>
                <w:b/>
                <w:noProof/>
                <w:szCs w:val="18"/>
              </w:rPr>
              <w:t>24,381,910</w:t>
            </w:r>
          </w:p>
        </w:tc>
        <w:tc>
          <w:tcPr>
            <w:tcW w:w="831" w:type="dxa"/>
            <w:vAlign w:val="center"/>
          </w:tcPr>
          <w:p w:rsidR="0047593F" w:rsidRPr="00D73540" w:rsidRDefault="0047593F" w:rsidP="0047593F">
            <w:pPr>
              <w:pStyle w:val="30"/>
              <w:rPr>
                <w:b/>
                <w:szCs w:val="18"/>
              </w:rPr>
            </w:pPr>
            <w:r w:rsidRPr="00D73540">
              <w:rPr>
                <w:b/>
                <w:noProof/>
                <w:szCs w:val="18"/>
              </w:rPr>
              <w:t>86.28</w:t>
            </w:r>
          </w:p>
        </w:tc>
      </w:tr>
    </w:tbl>
    <w:p w:rsidR="0047593F" w:rsidRDefault="0047593F" w:rsidP="0047593F">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47593F" w:rsidTr="0047593F">
        <w:trPr>
          <w:trHeight w:val="284"/>
          <w:jc w:val="center"/>
        </w:trPr>
        <w:tc>
          <w:tcPr>
            <w:tcW w:w="10490" w:type="dxa"/>
            <w:gridSpan w:val="7"/>
            <w:vAlign w:val="center"/>
          </w:tcPr>
          <w:p w:rsidR="0047593F" w:rsidRDefault="0047593F" w:rsidP="0047593F">
            <w:pPr>
              <w:pStyle w:val="afa"/>
              <w:ind w:right="240"/>
            </w:pPr>
            <w:r>
              <w:rPr>
                <w:rFonts w:hint="eastAsia"/>
              </w:rPr>
              <w:t>單位：新臺幣元</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47593F" w:rsidRPr="00CA093B" w:rsidRDefault="0047593F" w:rsidP="0047593F">
            <w:pPr>
              <w:pStyle w:val="af3"/>
              <w:ind w:leftChars="0" w:left="0" w:rightChars="0" w:right="0"/>
            </w:pPr>
            <w:r w:rsidRPr="00CA093B">
              <w:rPr>
                <w:rFonts w:hint="eastAsia"/>
              </w:rPr>
              <w:t>年度</w:t>
            </w:r>
          </w:p>
        </w:tc>
        <w:tc>
          <w:tcPr>
            <w:tcW w:w="1906" w:type="dxa"/>
            <w:vMerge w:val="restart"/>
            <w:vAlign w:val="center"/>
          </w:tcPr>
          <w:p w:rsidR="0047593F" w:rsidRPr="00CA093B" w:rsidRDefault="0047593F" w:rsidP="0047593F">
            <w:pPr>
              <w:pStyle w:val="af3"/>
              <w:ind w:left="72" w:right="72"/>
            </w:pPr>
            <w:r w:rsidRPr="00CA093B">
              <w:rPr>
                <w:rFonts w:hint="eastAsia"/>
              </w:rPr>
              <w:t>科目</w:t>
            </w:r>
          </w:p>
        </w:tc>
        <w:tc>
          <w:tcPr>
            <w:tcW w:w="1559" w:type="dxa"/>
            <w:vMerge w:val="restart"/>
            <w:vAlign w:val="center"/>
          </w:tcPr>
          <w:p w:rsidR="0047593F" w:rsidRPr="00CA093B" w:rsidRDefault="0047593F" w:rsidP="0047593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47593F" w:rsidRPr="00CA093B" w:rsidRDefault="0047593F" w:rsidP="0047593F">
            <w:pPr>
              <w:pStyle w:val="af3"/>
              <w:ind w:left="72" w:right="72"/>
            </w:pPr>
            <w:r w:rsidRPr="00CA093B">
              <w:rPr>
                <w:rFonts w:hint="eastAsia"/>
              </w:rPr>
              <w:t>決算審定數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47593F" w:rsidRPr="00CA093B" w:rsidRDefault="0047593F" w:rsidP="0047593F">
            <w:pPr>
              <w:pStyle w:val="af3"/>
              <w:ind w:left="72" w:right="72"/>
            </w:pPr>
          </w:p>
        </w:tc>
        <w:tc>
          <w:tcPr>
            <w:tcW w:w="1906" w:type="dxa"/>
            <w:vMerge/>
            <w:vAlign w:val="center"/>
          </w:tcPr>
          <w:p w:rsidR="0047593F" w:rsidRPr="00CA093B" w:rsidRDefault="0047593F" w:rsidP="0047593F">
            <w:pPr>
              <w:pStyle w:val="af3"/>
              <w:ind w:left="72" w:right="72"/>
            </w:pPr>
          </w:p>
        </w:tc>
        <w:tc>
          <w:tcPr>
            <w:tcW w:w="1559" w:type="dxa"/>
            <w:vMerge/>
            <w:vAlign w:val="center"/>
          </w:tcPr>
          <w:p w:rsidR="0047593F" w:rsidRPr="00CA093B" w:rsidRDefault="0047593F" w:rsidP="0047593F">
            <w:pPr>
              <w:pStyle w:val="af3"/>
              <w:ind w:left="72" w:right="72"/>
            </w:pPr>
          </w:p>
        </w:tc>
        <w:tc>
          <w:tcPr>
            <w:tcW w:w="1984" w:type="dxa"/>
            <w:vMerge w:val="restart"/>
            <w:vAlign w:val="center"/>
          </w:tcPr>
          <w:p w:rsidR="0047593F" w:rsidRPr="00CA093B" w:rsidRDefault="0047593F" w:rsidP="0047593F">
            <w:pPr>
              <w:pStyle w:val="af3"/>
              <w:ind w:left="72" w:right="72"/>
            </w:pPr>
            <w:r w:rsidRPr="00CA093B">
              <w:rPr>
                <w:rFonts w:hint="eastAsia"/>
              </w:rPr>
              <w:t>減免</w:t>
            </w:r>
            <w:r w:rsidRPr="0047593F">
              <w:rPr>
                <w:rFonts w:hint="eastAsia"/>
              </w:rPr>
              <w:t>（註銷）</w:t>
            </w:r>
            <w:r w:rsidRPr="00CA093B">
              <w:rPr>
                <w:rFonts w:hint="eastAsia"/>
              </w:rPr>
              <w:t>數</w:t>
            </w:r>
          </w:p>
        </w:tc>
        <w:tc>
          <w:tcPr>
            <w:tcW w:w="1985" w:type="dxa"/>
            <w:vMerge w:val="restart"/>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47593F" w:rsidRPr="00CA093B" w:rsidRDefault="0047593F" w:rsidP="0047593F">
            <w:pPr>
              <w:pStyle w:val="af3"/>
              <w:ind w:left="72" w:right="72"/>
            </w:pPr>
            <w:r w:rsidRPr="00CA093B">
              <w:rPr>
                <w:rFonts w:hint="eastAsia"/>
              </w:rPr>
              <w:t>應收保留數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47593F" w:rsidRPr="00CA093B" w:rsidRDefault="0047593F" w:rsidP="0047593F">
            <w:pPr>
              <w:pStyle w:val="af3"/>
              <w:ind w:left="72" w:right="72"/>
            </w:pPr>
          </w:p>
        </w:tc>
        <w:tc>
          <w:tcPr>
            <w:tcW w:w="1906" w:type="dxa"/>
            <w:vMerge/>
            <w:tcBorders>
              <w:bottom w:val="single" w:sz="4" w:space="0" w:color="auto"/>
            </w:tcBorders>
            <w:vAlign w:val="center"/>
          </w:tcPr>
          <w:p w:rsidR="0047593F" w:rsidRPr="00CA093B" w:rsidRDefault="0047593F" w:rsidP="0047593F">
            <w:pPr>
              <w:pStyle w:val="af3"/>
              <w:ind w:left="72" w:right="72"/>
            </w:pPr>
          </w:p>
        </w:tc>
        <w:tc>
          <w:tcPr>
            <w:tcW w:w="1559" w:type="dxa"/>
            <w:vMerge/>
            <w:tcBorders>
              <w:bottom w:val="single" w:sz="4" w:space="0" w:color="auto"/>
            </w:tcBorders>
            <w:vAlign w:val="center"/>
          </w:tcPr>
          <w:p w:rsidR="0047593F" w:rsidRPr="00CA093B" w:rsidRDefault="0047593F" w:rsidP="0047593F">
            <w:pPr>
              <w:pStyle w:val="af3"/>
              <w:ind w:left="72" w:right="72"/>
            </w:pPr>
          </w:p>
        </w:tc>
        <w:tc>
          <w:tcPr>
            <w:tcW w:w="1984" w:type="dxa"/>
            <w:vMerge/>
            <w:tcBorders>
              <w:bottom w:val="single" w:sz="4" w:space="0" w:color="auto"/>
            </w:tcBorders>
            <w:vAlign w:val="center"/>
          </w:tcPr>
          <w:p w:rsidR="0047593F" w:rsidRPr="00CA093B" w:rsidRDefault="0047593F" w:rsidP="0047593F">
            <w:pPr>
              <w:pStyle w:val="af3"/>
              <w:ind w:left="72" w:right="72"/>
            </w:pPr>
          </w:p>
        </w:tc>
        <w:tc>
          <w:tcPr>
            <w:tcW w:w="1985" w:type="dxa"/>
            <w:vMerge/>
            <w:tcBorders>
              <w:bottom w:val="single" w:sz="4" w:space="0" w:color="auto"/>
            </w:tcBorders>
            <w:vAlign w:val="center"/>
          </w:tcPr>
          <w:p w:rsidR="0047593F" w:rsidRPr="00CA093B" w:rsidRDefault="0047593F" w:rsidP="0047593F">
            <w:pPr>
              <w:pStyle w:val="af3"/>
              <w:ind w:left="72" w:right="72"/>
            </w:pPr>
          </w:p>
        </w:tc>
        <w:tc>
          <w:tcPr>
            <w:tcW w:w="1720"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83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1A491A" w:rsidP="0047593F">
            <w:pPr>
              <w:pStyle w:val="30"/>
              <w:jc w:val="center"/>
              <w:rPr>
                <w:szCs w:val="18"/>
              </w:rPr>
            </w:pPr>
            <w:r>
              <w:rPr>
                <w:rFonts w:hint="eastAsia"/>
                <w:szCs w:val="18"/>
              </w:rPr>
              <w:t>105</w:t>
            </w: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19,060,068</w:t>
            </w:r>
          </w:p>
        </w:tc>
        <w:tc>
          <w:tcPr>
            <w:tcW w:w="1984" w:type="dxa"/>
            <w:vAlign w:val="center"/>
          </w:tcPr>
          <w:p w:rsidR="0047593F" w:rsidRPr="00D73540" w:rsidRDefault="0047593F" w:rsidP="0047593F">
            <w:pPr>
              <w:pStyle w:val="30"/>
              <w:rPr>
                <w:szCs w:val="18"/>
              </w:rPr>
            </w:pPr>
            <w:r w:rsidRPr="00D73540">
              <w:rPr>
                <w:noProof/>
                <w:szCs w:val="18"/>
              </w:rPr>
              <w:t>1,810,227</w:t>
            </w:r>
          </w:p>
        </w:tc>
        <w:tc>
          <w:tcPr>
            <w:tcW w:w="1985" w:type="dxa"/>
            <w:vAlign w:val="center"/>
          </w:tcPr>
          <w:p w:rsidR="0047593F" w:rsidRPr="00D73540" w:rsidRDefault="0047593F" w:rsidP="0047593F">
            <w:pPr>
              <w:pStyle w:val="30"/>
              <w:rPr>
                <w:szCs w:val="18"/>
              </w:rPr>
            </w:pPr>
            <w:r w:rsidRPr="00D73540">
              <w:rPr>
                <w:noProof/>
                <w:szCs w:val="18"/>
              </w:rPr>
              <w:t>1,878,307</w:t>
            </w:r>
          </w:p>
        </w:tc>
        <w:tc>
          <w:tcPr>
            <w:tcW w:w="1720" w:type="dxa"/>
            <w:vAlign w:val="center"/>
          </w:tcPr>
          <w:p w:rsidR="0047593F" w:rsidRPr="00D73540" w:rsidRDefault="0047593F" w:rsidP="0047593F">
            <w:pPr>
              <w:pStyle w:val="30"/>
              <w:rPr>
                <w:szCs w:val="18"/>
              </w:rPr>
            </w:pPr>
            <w:r w:rsidRPr="00D73540">
              <w:rPr>
                <w:noProof/>
                <w:szCs w:val="18"/>
              </w:rPr>
              <w:t>15,371,534</w:t>
            </w:r>
          </w:p>
        </w:tc>
        <w:tc>
          <w:tcPr>
            <w:tcW w:w="831" w:type="dxa"/>
            <w:vAlign w:val="center"/>
          </w:tcPr>
          <w:p w:rsidR="0047593F" w:rsidRPr="00D73540" w:rsidRDefault="0047593F" w:rsidP="0047593F">
            <w:pPr>
              <w:pStyle w:val="30"/>
              <w:rPr>
                <w:szCs w:val="18"/>
              </w:rPr>
            </w:pPr>
            <w:r w:rsidRPr="00D73540">
              <w:rPr>
                <w:noProof/>
                <w:szCs w:val="18"/>
              </w:rPr>
              <w:t>80.65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9,198,966</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188,590</w:t>
            </w:r>
          </w:p>
        </w:tc>
        <w:tc>
          <w:tcPr>
            <w:tcW w:w="1720" w:type="dxa"/>
            <w:vAlign w:val="center"/>
          </w:tcPr>
          <w:p w:rsidR="0047593F" w:rsidRPr="00D73540" w:rsidRDefault="0047593F" w:rsidP="0047593F">
            <w:pPr>
              <w:pStyle w:val="30"/>
              <w:rPr>
                <w:szCs w:val="18"/>
              </w:rPr>
            </w:pPr>
            <w:r w:rsidRPr="00D73540">
              <w:rPr>
                <w:noProof/>
                <w:szCs w:val="18"/>
              </w:rPr>
              <w:t>9,010,376</w:t>
            </w:r>
          </w:p>
        </w:tc>
        <w:tc>
          <w:tcPr>
            <w:tcW w:w="831" w:type="dxa"/>
            <w:vAlign w:val="center"/>
          </w:tcPr>
          <w:p w:rsidR="0047593F" w:rsidRPr="00D73540" w:rsidRDefault="0047593F" w:rsidP="0047593F">
            <w:pPr>
              <w:pStyle w:val="30"/>
              <w:rPr>
                <w:szCs w:val="18"/>
              </w:rPr>
            </w:pPr>
            <w:r w:rsidRPr="00D73540">
              <w:rPr>
                <w:noProof/>
                <w:szCs w:val="18"/>
              </w:rPr>
              <w:t>97.95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106</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24,560,503</w:t>
            </w:r>
          </w:p>
        </w:tc>
        <w:tc>
          <w:tcPr>
            <w:tcW w:w="1984" w:type="dxa"/>
            <w:vAlign w:val="center"/>
          </w:tcPr>
          <w:p w:rsidR="0047593F" w:rsidRPr="00D73540" w:rsidRDefault="0047593F" w:rsidP="0047593F">
            <w:pPr>
              <w:pStyle w:val="30"/>
              <w:rPr>
                <w:b/>
                <w:szCs w:val="18"/>
              </w:rPr>
            </w:pPr>
            <w:r w:rsidRPr="00D73540">
              <w:rPr>
                <w:b/>
                <w:noProof/>
                <w:szCs w:val="18"/>
              </w:rPr>
              <w:t>2,511,214</w:t>
            </w:r>
          </w:p>
        </w:tc>
        <w:tc>
          <w:tcPr>
            <w:tcW w:w="1985" w:type="dxa"/>
            <w:vAlign w:val="center"/>
          </w:tcPr>
          <w:p w:rsidR="0047593F" w:rsidRPr="00D73540" w:rsidRDefault="0047593F" w:rsidP="0047593F">
            <w:pPr>
              <w:pStyle w:val="30"/>
              <w:rPr>
                <w:b/>
                <w:szCs w:val="18"/>
              </w:rPr>
            </w:pPr>
            <w:r w:rsidRPr="00D73540">
              <w:rPr>
                <w:b/>
                <w:noProof/>
                <w:szCs w:val="18"/>
              </w:rPr>
              <w:t>3,543,725</w:t>
            </w:r>
          </w:p>
        </w:tc>
        <w:tc>
          <w:tcPr>
            <w:tcW w:w="1720" w:type="dxa"/>
            <w:vAlign w:val="center"/>
          </w:tcPr>
          <w:p w:rsidR="0047593F" w:rsidRPr="00D73540" w:rsidRDefault="0047593F" w:rsidP="0047593F">
            <w:pPr>
              <w:pStyle w:val="30"/>
              <w:rPr>
                <w:b/>
                <w:szCs w:val="18"/>
              </w:rPr>
            </w:pPr>
            <w:r w:rsidRPr="00D73540">
              <w:rPr>
                <w:b/>
                <w:noProof/>
                <w:szCs w:val="18"/>
              </w:rPr>
              <w:t>18,505,564</w:t>
            </w:r>
          </w:p>
        </w:tc>
        <w:tc>
          <w:tcPr>
            <w:tcW w:w="831" w:type="dxa"/>
            <w:vAlign w:val="center"/>
          </w:tcPr>
          <w:p w:rsidR="0047593F" w:rsidRPr="00D73540" w:rsidRDefault="0047593F" w:rsidP="0047593F">
            <w:pPr>
              <w:pStyle w:val="30"/>
              <w:rPr>
                <w:b/>
                <w:szCs w:val="18"/>
              </w:rPr>
            </w:pPr>
            <w:r w:rsidRPr="00D73540">
              <w:rPr>
                <w:b/>
                <w:noProof/>
                <w:szCs w:val="18"/>
              </w:rPr>
              <w:t>75.35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18,993,396</w:t>
            </w:r>
          </w:p>
        </w:tc>
        <w:tc>
          <w:tcPr>
            <w:tcW w:w="1984" w:type="dxa"/>
            <w:vAlign w:val="center"/>
          </w:tcPr>
          <w:p w:rsidR="0047593F" w:rsidRPr="00D73540" w:rsidRDefault="0047593F" w:rsidP="0047593F">
            <w:pPr>
              <w:pStyle w:val="30"/>
              <w:rPr>
                <w:szCs w:val="18"/>
              </w:rPr>
            </w:pPr>
            <w:r w:rsidRPr="00D73540">
              <w:rPr>
                <w:noProof/>
                <w:szCs w:val="18"/>
              </w:rPr>
              <w:t>2,511,214</w:t>
            </w:r>
          </w:p>
        </w:tc>
        <w:tc>
          <w:tcPr>
            <w:tcW w:w="1985" w:type="dxa"/>
            <w:vAlign w:val="center"/>
          </w:tcPr>
          <w:p w:rsidR="0047593F" w:rsidRPr="00D73540" w:rsidRDefault="0047593F" w:rsidP="0047593F">
            <w:pPr>
              <w:pStyle w:val="30"/>
              <w:rPr>
                <w:szCs w:val="18"/>
              </w:rPr>
            </w:pPr>
            <w:r w:rsidRPr="00D73540">
              <w:rPr>
                <w:noProof/>
                <w:szCs w:val="18"/>
              </w:rPr>
              <w:t>2,896,975</w:t>
            </w:r>
          </w:p>
        </w:tc>
        <w:tc>
          <w:tcPr>
            <w:tcW w:w="1720" w:type="dxa"/>
            <w:vAlign w:val="center"/>
          </w:tcPr>
          <w:p w:rsidR="0047593F" w:rsidRPr="00D73540" w:rsidRDefault="0047593F" w:rsidP="0047593F">
            <w:pPr>
              <w:pStyle w:val="30"/>
              <w:rPr>
                <w:szCs w:val="18"/>
              </w:rPr>
            </w:pPr>
            <w:r w:rsidRPr="00D73540">
              <w:rPr>
                <w:noProof/>
                <w:szCs w:val="18"/>
              </w:rPr>
              <w:t>13,585,207</w:t>
            </w:r>
          </w:p>
        </w:tc>
        <w:tc>
          <w:tcPr>
            <w:tcW w:w="831" w:type="dxa"/>
            <w:vAlign w:val="center"/>
          </w:tcPr>
          <w:p w:rsidR="0047593F" w:rsidRPr="00D73540" w:rsidRDefault="0047593F" w:rsidP="0047593F">
            <w:pPr>
              <w:pStyle w:val="30"/>
              <w:rPr>
                <w:szCs w:val="18"/>
              </w:rPr>
            </w:pPr>
            <w:r w:rsidRPr="00D73540">
              <w:rPr>
                <w:noProof/>
                <w:szCs w:val="18"/>
              </w:rPr>
              <w:t>71.53</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5,567,107</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646,750</w:t>
            </w:r>
          </w:p>
        </w:tc>
        <w:tc>
          <w:tcPr>
            <w:tcW w:w="1720" w:type="dxa"/>
            <w:vAlign w:val="center"/>
          </w:tcPr>
          <w:p w:rsidR="0047593F" w:rsidRPr="00D73540" w:rsidRDefault="0047593F" w:rsidP="0047593F">
            <w:pPr>
              <w:pStyle w:val="30"/>
              <w:rPr>
                <w:szCs w:val="18"/>
              </w:rPr>
            </w:pPr>
            <w:r w:rsidRPr="00D73540">
              <w:rPr>
                <w:noProof/>
                <w:szCs w:val="18"/>
              </w:rPr>
              <w:t>4,920,357</w:t>
            </w:r>
          </w:p>
        </w:tc>
        <w:tc>
          <w:tcPr>
            <w:tcW w:w="831" w:type="dxa"/>
            <w:vAlign w:val="center"/>
          </w:tcPr>
          <w:p w:rsidR="0047593F" w:rsidRPr="00D73540" w:rsidRDefault="0047593F" w:rsidP="0047593F">
            <w:pPr>
              <w:pStyle w:val="30"/>
              <w:rPr>
                <w:szCs w:val="18"/>
              </w:rPr>
            </w:pPr>
            <w:r w:rsidRPr="00D73540">
              <w:rPr>
                <w:noProof/>
                <w:szCs w:val="18"/>
              </w:rPr>
              <w:t>88.38</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107</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40,554,057</w:t>
            </w:r>
          </w:p>
        </w:tc>
        <w:tc>
          <w:tcPr>
            <w:tcW w:w="1984" w:type="dxa"/>
            <w:vAlign w:val="center"/>
          </w:tcPr>
          <w:p w:rsidR="0047593F" w:rsidRPr="00D73540" w:rsidRDefault="0047593F" w:rsidP="0047593F">
            <w:pPr>
              <w:pStyle w:val="30"/>
              <w:rPr>
                <w:b/>
                <w:szCs w:val="18"/>
              </w:rPr>
            </w:pPr>
            <w:r w:rsidRPr="00D73540">
              <w:rPr>
                <w:b/>
                <w:noProof/>
                <w:szCs w:val="18"/>
              </w:rPr>
              <w:t>1,937,970</w:t>
            </w:r>
          </w:p>
        </w:tc>
        <w:tc>
          <w:tcPr>
            <w:tcW w:w="1985" w:type="dxa"/>
            <w:vAlign w:val="center"/>
          </w:tcPr>
          <w:p w:rsidR="0047593F" w:rsidRPr="00D73540" w:rsidRDefault="0047593F" w:rsidP="0047593F">
            <w:pPr>
              <w:pStyle w:val="30"/>
              <w:rPr>
                <w:b/>
                <w:szCs w:val="18"/>
              </w:rPr>
            </w:pPr>
            <w:r w:rsidRPr="00D73540">
              <w:rPr>
                <w:b/>
                <w:noProof/>
                <w:szCs w:val="18"/>
              </w:rPr>
              <w:t>7,138,560</w:t>
            </w:r>
          </w:p>
        </w:tc>
        <w:tc>
          <w:tcPr>
            <w:tcW w:w="1720" w:type="dxa"/>
            <w:vAlign w:val="center"/>
          </w:tcPr>
          <w:p w:rsidR="0047593F" w:rsidRPr="00D73540" w:rsidRDefault="0047593F" w:rsidP="0047593F">
            <w:pPr>
              <w:pStyle w:val="30"/>
              <w:rPr>
                <w:b/>
                <w:szCs w:val="18"/>
              </w:rPr>
            </w:pPr>
            <w:r w:rsidRPr="00D73540">
              <w:rPr>
                <w:b/>
                <w:noProof/>
                <w:szCs w:val="18"/>
              </w:rPr>
              <w:t>31,477,527</w:t>
            </w:r>
          </w:p>
        </w:tc>
        <w:tc>
          <w:tcPr>
            <w:tcW w:w="831" w:type="dxa"/>
            <w:vAlign w:val="center"/>
          </w:tcPr>
          <w:p w:rsidR="0047593F" w:rsidRPr="00D73540" w:rsidRDefault="0047593F" w:rsidP="0047593F">
            <w:pPr>
              <w:pStyle w:val="30"/>
              <w:rPr>
                <w:b/>
                <w:szCs w:val="18"/>
              </w:rPr>
            </w:pPr>
            <w:r w:rsidRPr="00D73540">
              <w:rPr>
                <w:b/>
                <w:noProof/>
                <w:szCs w:val="18"/>
              </w:rPr>
              <w:t>77.62</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33,574,479</w:t>
            </w:r>
          </w:p>
        </w:tc>
        <w:tc>
          <w:tcPr>
            <w:tcW w:w="1984" w:type="dxa"/>
            <w:vAlign w:val="center"/>
          </w:tcPr>
          <w:p w:rsidR="0047593F" w:rsidRPr="00D73540" w:rsidRDefault="0047593F" w:rsidP="0047593F">
            <w:pPr>
              <w:pStyle w:val="30"/>
              <w:rPr>
                <w:szCs w:val="18"/>
              </w:rPr>
            </w:pPr>
            <w:r w:rsidRPr="00D73540">
              <w:rPr>
                <w:noProof/>
                <w:szCs w:val="18"/>
              </w:rPr>
              <w:t>1,852,281</w:t>
            </w:r>
          </w:p>
        </w:tc>
        <w:tc>
          <w:tcPr>
            <w:tcW w:w="1985" w:type="dxa"/>
            <w:vAlign w:val="center"/>
          </w:tcPr>
          <w:p w:rsidR="0047593F" w:rsidRPr="00D73540" w:rsidRDefault="0047593F" w:rsidP="0047593F">
            <w:pPr>
              <w:pStyle w:val="30"/>
              <w:rPr>
                <w:szCs w:val="18"/>
              </w:rPr>
            </w:pPr>
            <w:r w:rsidRPr="00D73540">
              <w:rPr>
                <w:noProof/>
                <w:szCs w:val="18"/>
              </w:rPr>
              <w:t>5,958,564</w:t>
            </w:r>
          </w:p>
        </w:tc>
        <w:tc>
          <w:tcPr>
            <w:tcW w:w="1720" w:type="dxa"/>
            <w:vAlign w:val="center"/>
          </w:tcPr>
          <w:p w:rsidR="0047593F" w:rsidRPr="00D73540" w:rsidRDefault="0047593F" w:rsidP="0047593F">
            <w:pPr>
              <w:pStyle w:val="30"/>
              <w:rPr>
                <w:szCs w:val="18"/>
              </w:rPr>
            </w:pPr>
            <w:r w:rsidRPr="00D73540">
              <w:rPr>
                <w:noProof/>
                <w:szCs w:val="18"/>
              </w:rPr>
              <w:t>25,763,634</w:t>
            </w:r>
          </w:p>
        </w:tc>
        <w:tc>
          <w:tcPr>
            <w:tcW w:w="831" w:type="dxa"/>
            <w:vAlign w:val="center"/>
          </w:tcPr>
          <w:p w:rsidR="0047593F" w:rsidRPr="00D73540" w:rsidRDefault="0047593F" w:rsidP="0047593F">
            <w:pPr>
              <w:pStyle w:val="30"/>
              <w:rPr>
                <w:szCs w:val="18"/>
              </w:rPr>
            </w:pPr>
            <w:r w:rsidRPr="00D73540">
              <w:rPr>
                <w:noProof/>
                <w:szCs w:val="18"/>
              </w:rPr>
              <w:t>76.74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6,979,578</w:t>
            </w:r>
          </w:p>
        </w:tc>
        <w:tc>
          <w:tcPr>
            <w:tcW w:w="1984" w:type="dxa"/>
            <w:vAlign w:val="center"/>
          </w:tcPr>
          <w:p w:rsidR="0047593F" w:rsidRPr="00D73540" w:rsidRDefault="0047593F" w:rsidP="0047593F">
            <w:pPr>
              <w:pStyle w:val="30"/>
              <w:rPr>
                <w:szCs w:val="18"/>
              </w:rPr>
            </w:pPr>
            <w:r w:rsidRPr="00D73540">
              <w:rPr>
                <w:noProof/>
                <w:szCs w:val="18"/>
              </w:rPr>
              <w:t>85,689</w:t>
            </w:r>
          </w:p>
        </w:tc>
        <w:tc>
          <w:tcPr>
            <w:tcW w:w="1985" w:type="dxa"/>
            <w:vAlign w:val="center"/>
          </w:tcPr>
          <w:p w:rsidR="0047593F" w:rsidRPr="00D73540" w:rsidRDefault="0047593F" w:rsidP="0047593F">
            <w:pPr>
              <w:pStyle w:val="30"/>
              <w:rPr>
                <w:szCs w:val="18"/>
              </w:rPr>
            </w:pPr>
            <w:r w:rsidRPr="00D73540">
              <w:rPr>
                <w:noProof/>
                <w:szCs w:val="18"/>
              </w:rPr>
              <w:t>1,179,996</w:t>
            </w:r>
          </w:p>
        </w:tc>
        <w:tc>
          <w:tcPr>
            <w:tcW w:w="1720" w:type="dxa"/>
            <w:vAlign w:val="center"/>
          </w:tcPr>
          <w:p w:rsidR="0047593F" w:rsidRPr="00D73540" w:rsidRDefault="0047593F" w:rsidP="0047593F">
            <w:pPr>
              <w:pStyle w:val="30"/>
              <w:rPr>
                <w:szCs w:val="18"/>
              </w:rPr>
            </w:pPr>
            <w:r w:rsidRPr="00D73540">
              <w:rPr>
                <w:noProof/>
                <w:szCs w:val="18"/>
              </w:rPr>
              <w:t>5,713,893</w:t>
            </w:r>
          </w:p>
        </w:tc>
        <w:tc>
          <w:tcPr>
            <w:tcW w:w="831" w:type="dxa"/>
            <w:vAlign w:val="center"/>
          </w:tcPr>
          <w:p w:rsidR="0047593F" w:rsidRPr="00D73540" w:rsidRDefault="0047593F" w:rsidP="0047593F">
            <w:pPr>
              <w:pStyle w:val="30"/>
              <w:rPr>
                <w:szCs w:val="18"/>
              </w:rPr>
            </w:pPr>
            <w:r w:rsidRPr="00D73540">
              <w:rPr>
                <w:noProof/>
                <w:szCs w:val="18"/>
              </w:rPr>
              <w:t>81.87</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108</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113,224,295</w:t>
            </w:r>
          </w:p>
        </w:tc>
        <w:tc>
          <w:tcPr>
            <w:tcW w:w="1984" w:type="dxa"/>
            <w:vAlign w:val="center"/>
          </w:tcPr>
          <w:p w:rsidR="0047593F" w:rsidRPr="00D73540" w:rsidRDefault="0047593F" w:rsidP="0047593F">
            <w:pPr>
              <w:pStyle w:val="30"/>
              <w:rPr>
                <w:b/>
                <w:szCs w:val="18"/>
              </w:rPr>
            </w:pPr>
            <w:r w:rsidRPr="00D73540">
              <w:rPr>
                <w:b/>
                <w:noProof/>
                <w:szCs w:val="18"/>
              </w:rPr>
              <w:t>464,818</w:t>
            </w:r>
          </w:p>
        </w:tc>
        <w:tc>
          <w:tcPr>
            <w:tcW w:w="1985" w:type="dxa"/>
            <w:vAlign w:val="center"/>
          </w:tcPr>
          <w:p w:rsidR="0047593F" w:rsidRPr="00D73540" w:rsidRDefault="0047593F" w:rsidP="0047593F">
            <w:pPr>
              <w:pStyle w:val="30"/>
              <w:rPr>
                <w:b/>
                <w:szCs w:val="18"/>
              </w:rPr>
            </w:pPr>
            <w:r w:rsidRPr="00D73540">
              <w:rPr>
                <w:b/>
                <w:noProof/>
                <w:szCs w:val="18"/>
              </w:rPr>
              <w:t>13,905,232</w:t>
            </w:r>
          </w:p>
        </w:tc>
        <w:tc>
          <w:tcPr>
            <w:tcW w:w="1720" w:type="dxa"/>
            <w:vAlign w:val="center"/>
          </w:tcPr>
          <w:p w:rsidR="0047593F" w:rsidRPr="00D73540" w:rsidRDefault="0047593F" w:rsidP="0047593F">
            <w:pPr>
              <w:pStyle w:val="30"/>
              <w:rPr>
                <w:b/>
                <w:szCs w:val="18"/>
              </w:rPr>
            </w:pPr>
            <w:r w:rsidRPr="00D73540">
              <w:rPr>
                <w:b/>
                <w:noProof/>
                <w:szCs w:val="18"/>
              </w:rPr>
              <w:t>98,854,245</w:t>
            </w:r>
          </w:p>
        </w:tc>
        <w:tc>
          <w:tcPr>
            <w:tcW w:w="831" w:type="dxa"/>
            <w:vAlign w:val="center"/>
          </w:tcPr>
          <w:p w:rsidR="0047593F" w:rsidRPr="00D73540" w:rsidRDefault="0047593F" w:rsidP="0047593F">
            <w:pPr>
              <w:pStyle w:val="30"/>
              <w:rPr>
                <w:b/>
                <w:szCs w:val="18"/>
              </w:rPr>
            </w:pPr>
            <w:r w:rsidRPr="00D73540">
              <w:rPr>
                <w:b/>
                <w:noProof/>
                <w:szCs w:val="18"/>
              </w:rPr>
              <w:t>87.31</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69,652,409</w:t>
            </w:r>
          </w:p>
        </w:tc>
        <w:tc>
          <w:tcPr>
            <w:tcW w:w="1984" w:type="dxa"/>
            <w:vAlign w:val="center"/>
          </w:tcPr>
          <w:p w:rsidR="0047593F" w:rsidRPr="00D73540" w:rsidRDefault="0047593F" w:rsidP="0047593F">
            <w:pPr>
              <w:pStyle w:val="30"/>
              <w:rPr>
                <w:szCs w:val="18"/>
              </w:rPr>
            </w:pPr>
            <w:r w:rsidRPr="00D73540">
              <w:rPr>
                <w:noProof/>
                <w:szCs w:val="18"/>
              </w:rPr>
              <w:t>464,818</w:t>
            </w:r>
          </w:p>
        </w:tc>
        <w:tc>
          <w:tcPr>
            <w:tcW w:w="1985" w:type="dxa"/>
            <w:vAlign w:val="center"/>
          </w:tcPr>
          <w:p w:rsidR="0047593F" w:rsidRPr="00D73540" w:rsidRDefault="0047593F" w:rsidP="0047593F">
            <w:pPr>
              <w:pStyle w:val="30"/>
              <w:rPr>
                <w:szCs w:val="18"/>
              </w:rPr>
            </w:pPr>
            <w:r w:rsidRPr="00D73540">
              <w:rPr>
                <w:noProof/>
                <w:szCs w:val="18"/>
              </w:rPr>
              <w:t>12,045,306</w:t>
            </w:r>
          </w:p>
        </w:tc>
        <w:tc>
          <w:tcPr>
            <w:tcW w:w="1720" w:type="dxa"/>
            <w:vAlign w:val="center"/>
          </w:tcPr>
          <w:p w:rsidR="0047593F" w:rsidRPr="00D73540" w:rsidRDefault="0047593F" w:rsidP="0047593F">
            <w:pPr>
              <w:pStyle w:val="30"/>
              <w:rPr>
                <w:szCs w:val="18"/>
              </w:rPr>
            </w:pPr>
            <w:r w:rsidRPr="00D73540">
              <w:rPr>
                <w:noProof/>
                <w:szCs w:val="18"/>
              </w:rPr>
              <w:t>57,142,285</w:t>
            </w:r>
          </w:p>
        </w:tc>
        <w:tc>
          <w:tcPr>
            <w:tcW w:w="831" w:type="dxa"/>
            <w:vAlign w:val="center"/>
          </w:tcPr>
          <w:p w:rsidR="0047593F" w:rsidRPr="00D73540" w:rsidRDefault="0047593F" w:rsidP="0047593F">
            <w:pPr>
              <w:pStyle w:val="30"/>
              <w:rPr>
                <w:szCs w:val="18"/>
              </w:rPr>
            </w:pPr>
            <w:r w:rsidRPr="00D73540">
              <w:rPr>
                <w:noProof/>
                <w:szCs w:val="18"/>
              </w:rPr>
              <w:t>82.04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43,571,886</w:t>
            </w:r>
          </w:p>
        </w:tc>
        <w:tc>
          <w:tcPr>
            <w:tcW w:w="1984" w:type="dxa"/>
            <w:vAlign w:val="center"/>
          </w:tcPr>
          <w:p w:rsidR="0047593F" w:rsidRPr="00D73540" w:rsidRDefault="0047593F" w:rsidP="0047593F">
            <w:pPr>
              <w:pStyle w:val="30"/>
              <w:rPr>
                <w:szCs w:val="18"/>
              </w:rPr>
            </w:pPr>
            <w:r w:rsidRPr="00D73540">
              <w:rPr>
                <w:rFonts w:hint="eastAsia"/>
                <w:noProof/>
                <w:szCs w:val="18"/>
              </w:rPr>
              <w:t>－</w:t>
            </w:r>
          </w:p>
        </w:tc>
        <w:tc>
          <w:tcPr>
            <w:tcW w:w="1985" w:type="dxa"/>
            <w:vAlign w:val="center"/>
          </w:tcPr>
          <w:p w:rsidR="0047593F" w:rsidRPr="00D73540" w:rsidRDefault="0047593F" w:rsidP="0047593F">
            <w:pPr>
              <w:pStyle w:val="30"/>
              <w:rPr>
                <w:szCs w:val="18"/>
              </w:rPr>
            </w:pPr>
            <w:r w:rsidRPr="00D73540">
              <w:rPr>
                <w:noProof/>
                <w:szCs w:val="18"/>
              </w:rPr>
              <w:t>1,859,926</w:t>
            </w:r>
          </w:p>
        </w:tc>
        <w:tc>
          <w:tcPr>
            <w:tcW w:w="1720" w:type="dxa"/>
            <w:vAlign w:val="center"/>
          </w:tcPr>
          <w:p w:rsidR="0047593F" w:rsidRPr="00D73540" w:rsidRDefault="0047593F" w:rsidP="0047593F">
            <w:pPr>
              <w:pStyle w:val="30"/>
              <w:rPr>
                <w:szCs w:val="18"/>
              </w:rPr>
            </w:pPr>
            <w:r w:rsidRPr="00D73540">
              <w:rPr>
                <w:noProof/>
                <w:szCs w:val="18"/>
              </w:rPr>
              <w:t>41,711,960</w:t>
            </w:r>
          </w:p>
        </w:tc>
        <w:tc>
          <w:tcPr>
            <w:tcW w:w="831" w:type="dxa"/>
            <w:vAlign w:val="center"/>
          </w:tcPr>
          <w:p w:rsidR="0047593F" w:rsidRPr="00D73540" w:rsidRDefault="0047593F" w:rsidP="0047593F">
            <w:pPr>
              <w:pStyle w:val="30"/>
              <w:rPr>
                <w:szCs w:val="18"/>
              </w:rPr>
            </w:pPr>
            <w:r w:rsidRPr="00D73540">
              <w:rPr>
                <w:noProof/>
                <w:szCs w:val="18"/>
              </w:rPr>
              <w:t>95.73</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109</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147,364,706</w:t>
            </w:r>
          </w:p>
        </w:tc>
        <w:tc>
          <w:tcPr>
            <w:tcW w:w="1984" w:type="dxa"/>
            <w:vAlign w:val="center"/>
          </w:tcPr>
          <w:p w:rsidR="0047593F" w:rsidRPr="00D73540" w:rsidRDefault="0047593F" w:rsidP="0047593F">
            <w:pPr>
              <w:pStyle w:val="30"/>
              <w:rPr>
                <w:b/>
                <w:szCs w:val="18"/>
              </w:rPr>
            </w:pPr>
            <w:r w:rsidRPr="00D73540">
              <w:rPr>
                <w:b/>
                <w:noProof/>
                <w:szCs w:val="18"/>
              </w:rPr>
              <w:t>7,767,351</w:t>
            </w:r>
          </w:p>
        </w:tc>
        <w:tc>
          <w:tcPr>
            <w:tcW w:w="1985" w:type="dxa"/>
            <w:vAlign w:val="center"/>
          </w:tcPr>
          <w:p w:rsidR="0047593F" w:rsidRPr="00D73540" w:rsidRDefault="0047593F" w:rsidP="0047593F">
            <w:pPr>
              <w:pStyle w:val="30"/>
              <w:rPr>
                <w:b/>
                <w:szCs w:val="18"/>
              </w:rPr>
            </w:pPr>
            <w:r w:rsidRPr="00D73540">
              <w:rPr>
                <w:b/>
                <w:noProof/>
                <w:szCs w:val="18"/>
              </w:rPr>
              <w:t>39,595,908</w:t>
            </w:r>
          </w:p>
        </w:tc>
        <w:tc>
          <w:tcPr>
            <w:tcW w:w="1720" w:type="dxa"/>
            <w:vAlign w:val="center"/>
          </w:tcPr>
          <w:p w:rsidR="0047593F" w:rsidRPr="00D73540" w:rsidRDefault="0047593F" w:rsidP="0047593F">
            <w:pPr>
              <w:pStyle w:val="30"/>
              <w:rPr>
                <w:b/>
                <w:szCs w:val="18"/>
              </w:rPr>
            </w:pPr>
            <w:r w:rsidRPr="00D73540">
              <w:rPr>
                <w:b/>
                <w:noProof/>
                <w:szCs w:val="18"/>
              </w:rPr>
              <w:t>100,001,447</w:t>
            </w:r>
          </w:p>
        </w:tc>
        <w:tc>
          <w:tcPr>
            <w:tcW w:w="831" w:type="dxa"/>
            <w:vAlign w:val="center"/>
          </w:tcPr>
          <w:p w:rsidR="0047593F" w:rsidRPr="00D73540" w:rsidRDefault="0047593F" w:rsidP="0047593F">
            <w:pPr>
              <w:pStyle w:val="30"/>
              <w:rPr>
                <w:b/>
                <w:szCs w:val="18"/>
              </w:rPr>
            </w:pPr>
            <w:r w:rsidRPr="00D73540">
              <w:rPr>
                <w:b/>
                <w:noProof/>
                <w:szCs w:val="18"/>
              </w:rPr>
              <w:t>67.86</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132,708,672</w:t>
            </w:r>
          </w:p>
        </w:tc>
        <w:tc>
          <w:tcPr>
            <w:tcW w:w="1984" w:type="dxa"/>
            <w:vAlign w:val="center"/>
          </w:tcPr>
          <w:p w:rsidR="0047593F" w:rsidRPr="00D73540" w:rsidRDefault="0047593F" w:rsidP="0047593F">
            <w:pPr>
              <w:pStyle w:val="30"/>
              <w:rPr>
                <w:szCs w:val="18"/>
              </w:rPr>
            </w:pPr>
            <w:r w:rsidRPr="00D73540">
              <w:rPr>
                <w:noProof/>
                <w:szCs w:val="18"/>
              </w:rPr>
              <w:t>5,286,486</w:t>
            </w:r>
          </w:p>
        </w:tc>
        <w:tc>
          <w:tcPr>
            <w:tcW w:w="1985" w:type="dxa"/>
            <w:vAlign w:val="center"/>
          </w:tcPr>
          <w:p w:rsidR="0047593F" w:rsidRPr="00D73540" w:rsidRDefault="0047593F" w:rsidP="0047593F">
            <w:pPr>
              <w:pStyle w:val="30"/>
              <w:rPr>
                <w:szCs w:val="18"/>
              </w:rPr>
            </w:pPr>
            <w:r w:rsidRPr="00D73540">
              <w:rPr>
                <w:noProof/>
                <w:szCs w:val="18"/>
              </w:rPr>
              <w:t>36,712,523</w:t>
            </w:r>
          </w:p>
        </w:tc>
        <w:tc>
          <w:tcPr>
            <w:tcW w:w="1720" w:type="dxa"/>
            <w:vAlign w:val="center"/>
          </w:tcPr>
          <w:p w:rsidR="0047593F" w:rsidRPr="00D73540" w:rsidRDefault="0047593F" w:rsidP="0047593F">
            <w:pPr>
              <w:pStyle w:val="30"/>
              <w:rPr>
                <w:szCs w:val="18"/>
              </w:rPr>
            </w:pPr>
            <w:r w:rsidRPr="00D73540">
              <w:rPr>
                <w:noProof/>
                <w:szCs w:val="18"/>
              </w:rPr>
              <w:t>90,709,663</w:t>
            </w:r>
          </w:p>
        </w:tc>
        <w:tc>
          <w:tcPr>
            <w:tcW w:w="831" w:type="dxa"/>
            <w:vAlign w:val="center"/>
          </w:tcPr>
          <w:p w:rsidR="0047593F" w:rsidRPr="00D73540" w:rsidRDefault="0047593F" w:rsidP="0047593F">
            <w:pPr>
              <w:pStyle w:val="30"/>
              <w:rPr>
                <w:szCs w:val="18"/>
              </w:rPr>
            </w:pPr>
            <w:r w:rsidRPr="00D73540">
              <w:rPr>
                <w:noProof/>
                <w:szCs w:val="18"/>
              </w:rPr>
              <w:t>68.35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財產收入</w:t>
            </w:r>
          </w:p>
        </w:tc>
        <w:tc>
          <w:tcPr>
            <w:tcW w:w="1559" w:type="dxa"/>
            <w:vAlign w:val="center"/>
          </w:tcPr>
          <w:p w:rsidR="0047593F" w:rsidRPr="00D73540" w:rsidRDefault="0047593F" w:rsidP="0047593F">
            <w:pPr>
              <w:pStyle w:val="30"/>
              <w:rPr>
                <w:szCs w:val="18"/>
              </w:rPr>
            </w:pPr>
            <w:r w:rsidRPr="00D73540">
              <w:rPr>
                <w:noProof/>
                <w:szCs w:val="18"/>
              </w:rPr>
              <w:t>2,403,900</w:t>
            </w:r>
          </w:p>
        </w:tc>
        <w:tc>
          <w:tcPr>
            <w:tcW w:w="1984" w:type="dxa"/>
            <w:vAlign w:val="center"/>
          </w:tcPr>
          <w:p w:rsidR="0047593F" w:rsidRPr="00D73540" w:rsidRDefault="0047593F" w:rsidP="0047593F">
            <w:pPr>
              <w:pStyle w:val="30"/>
              <w:rPr>
                <w:szCs w:val="18"/>
              </w:rPr>
            </w:pPr>
            <w:r w:rsidRPr="00D73540">
              <w:rPr>
                <w:noProof/>
                <w:szCs w:val="18"/>
              </w:rPr>
              <w:t>2,403,900</w:t>
            </w:r>
          </w:p>
        </w:tc>
        <w:tc>
          <w:tcPr>
            <w:tcW w:w="1985" w:type="dxa"/>
            <w:vAlign w:val="center"/>
          </w:tcPr>
          <w:p w:rsidR="0047593F" w:rsidRPr="00D73540" w:rsidRDefault="0047593F" w:rsidP="0047593F">
            <w:pPr>
              <w:pStyle w:val="30"/>
              <w:rPr>
                <w:szCs w:val="18"/>
              </w:rPr>
            </w:pPr>
            <w:r w:rsidRPr="00D73540">
              <w:rPr>
                <w:rFonts w:hint="eastAsia"/>
                <w:noProof/>
                <w:szCs w:val="18"/>
              </w:rPr>
              <w:t>－</w:t>
            </w:r>
          </w:p>
        </w:tc>
        <w:tc>
          <w:tcPr>
            <w:tcW w:w="1720" w:type="dxa"/>
            <w:vAlign w:val="center"/>
          </w:tcPr>
          <w:p w:rsidR="0047593F" w:rsidRPr="00D73540" w:rsidRDefault="0047593F" w:rsidP="0047593F">
            <w:pPr>
              <w:pStyle w:val="30"/>
              <w:rPr>
                <w:szCs w:val="18"/>
              </w:rPr>
            </w:pPr>
            <w:r w:rsidRPr="00D73540">
              <w:rPr>
                <w:rFonts w:hint="eastAsia"/>
                <w:noProof/>
                <w:szCs w:val="18"/>
              </w:rPr>
              <w:t>－</w:t>
            </w:r>
          </w:p>
        </w:tc>
        <w:tc>
          <w:tcPr>
            <w:tcW w:w="831" w:type="dxa"/>
            <w:vAlign w:val="center"/>
          </w:tcPr>
          <w:p w:rsidR="0047593F" w:rsidRPr="00D73540" w:rsidRDefault="0047593F" w:rsidP="0047593F">
            <w:pPr>
              <w:pStyle w:val="30"/>
              <w:rPr>
                <w:szCs w:val="18"/>
              </w:rPr>
            </w:pPr>
            <w:r w:rsidRPr="00D73540">
              <w:rPr>
                <w:rFonts w:hint="eastAsia"/>
                <w:noProof/>
                <w:szCs w:val="18"/>
              </w:rPr>
              <w:t>－</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12,252,134</w:t>
            </w:r>
          </w:p>
        </w:tc>
        <w:tc>
          <w:tcPr>
            <w:tcW w:w="1984" w:type="dxa"/>
            <w:vAlign w:val="center"/>
          </w:tcPr>
          <w:p w:rsidR="0047593F" w:rsidRPr="00D73540" w:rsidRDefault="0047593F" w:rsidP="0047593F">
            <w:pPr>
              <w:pStyle w:val="30"/>
              <w:rPr>
                <w:szCs w:val="18"/>
              </w:rPr>
            </w:pPr>
            <w:r w:rsidRPr="00D73540">
              <w:rPr>
                <w:noProof/>
                <w:szCs w:val="18"/>
              </w:rPr>
              <w:t>76,965</w:t>
            </w:r>
          </w:p>
        </w:tc>
        <w:tc>
          <w:tcPr>
            <w:tcW w:w="1985" w:type="dxa"/>
            <w:vAlign w:val="center"/>
          </w:tcPr>
          <w:p w:rsidR="0047593F" w:rsidRPr="00D73540" w:rsidRDefault="0047593F" w:rsidP="0047593F">
            <w:pPr>
              <w:pStyle w:val="30"/>
              <w:rPr>
                <w:szCs w:val="18"/>
              </w:rPr>
            </w:pPr>
            <w:r w:rsidRPr="00D73540">
              <w:rPr>
                <w:noProof/>
                <w:szCs w:val="18"/>
              </w:rPr>
              <w:t>2,883,385</w:t>
            </w:r>
          </w:p>
        </w:tc>
        <w:tc>
          <w:tcPr>
            <w:tcW w:w="1720" w:type="dxa"/>
            <w:vAlign w:val="center"/>
          </w:tcPr>
          <w:p w:rsidR="0047593F" w:rsidRPr="00D73540" w:rsidRDefault="0047593F" w:rsidP="0047593F">
            <w:pPr>
              <w:pStyle w:val="30"/>
              <w:rPr>
                <w:szCs w:val="18"/>
              </w:rPr>
            </w:pPr>
            <w:r w:rsidRPr="00D73540">
              <w:rPr>
                <w:noProof/>
                <w:szCs w:val="18"/>
              </w:rPr>
              <w:t>9,291,784</w:t>
            </w:r>
          </w:p>
        </w:tc>
        <w:tc>
          <w:tcPr>
            <w:tcW w:w="831" w:type="dxa"/>
            <w:vAlign w:val="center"/>
          </w:tcPr>
          <w:p w:rsidR="0047593F" w:rsidRPr="00D73540" w:rsidRDefault="0047593F" w:rsidP="0047593F">
            <w:pPr>
              <w:pStyle w:val="30"/>
              <w:rPr>
                <w:szCs w:val="18"/>
              </w:rPr>
            </w:pPr>
            <w:r w:rsidRPr="00D73540">
              <w:rPr>
                <w:noProof/>
                <w:szCs w:val="18"/>
              </w:rPr>
              <w:t>75.84</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110</w:t>
            </w:r>
          </w:p>
        </w:tc>
        <w:tc>
          <w:tcPr>
            <w:tcW w:w="1906" w:type="dxa"/>
            <w:vAlign w:val="center"/>
          </w:tcPr>
          <w:p w:rsidR="0047593F" w:rsidRPr="00D73540" w:rsidRDefault="0047593F" w:rsidP="0047593F">
            <w:pPr>
              <w:pStyle w:val="af4"/>
              <w:ind w:left="600" w:right="240"/>
            </w:pPr>
            <w:r w:rsidRPr="00D73540">
              <w:rPr>
                <w:rFonts w:hint="eastAsia"/>
                <w:noProof/>
              </w:rPr>
              <w:t>小計</w:t>
            </w:r>
          </w:p>
        </w:tc>
        <w:tc>
          <w:tcPr>
            <w:tcW w:w="1559" w:type="dxa"/>
            <w:vAlign w:val="center"/>
          </w:tcPr>
          <w:p w:rsidR="0047593F" w:rsidRPr="00D73540" w:rsidRDefault="0047593F" w:rsidP="0047593F">
            <w:pPr>
              <w:pStyle w:val="30"/>
              <w:rPr>
                <w:b/>
                <w:szCs w:val="18"/>
              </w:rPr>
            </w:pPr>
            <w:r w:rsidRPr="00D73540">
              <w:rPr>
                <w:b/>
                <w:noProof/>
                <w:szCs w:val="18"/>
              </w:rPr>
              <w:t>473,829,679</w:t>
            </w:r>
          </w:p>
        </w:tc>
        <w:tc>
          <w:tcPr>
            <w:tcW w:w="1984" w:type="dxa"/>
            <w:vAlign w:val="center"/>
          </w:tcPr>
          <w:p w:rsidR="0047593F" w:rsidRPr="00D73540" w:rsidRDefault="0047593F" w:rsidP="0047593F">
            <w:pPr>
              <w:pStyle w:val="30"/>
              <w:rPr>
                <w:b/>
                <w:szCs w:val="18"/>
              </w:rPr>
            </w:pPr>
            <w:r w:rsidRPr="00D73540">
              <w:rPr>
                <w:b/>
                <w:noProof/>
                <w:szCs w:val="18"/>
              </w:rPr>
              <w:t>19,913,825</w:t>
            </w:r>
          </w:p>
        </w:tc>
        <w:tc>
          <w:tcPr>
            <w:tcW w:w="1985" w:type="dxa"/>
            <w:vAlign w:val="center"/>
          </w:tcPr>
          <w:p w:rsidR="0047593F" w:rsidRPr="00D73540" w:rsidRDefault="0047593F" w:rsidP="0047593F">
            <w:pPr>
              <w:pStyle w:val="30"/>
              <w:rPr>
                <w:b/>
                <w:szCs w:val="18"/>
              </w:rPr>
            </w:pPr>
            <w:r w:rsidRPr="00D73540">
              <w:rPr>
                <w:b/>
                <w:noProof/>
                <w:szCs w:val="18"/>
              </w:rPr>
              <w:t>306,790,756</w:t>
            </w:r>
          </w:p>
        </w:tc>
        <w:tc>
          <w:tcPr>
            <w:tcW w:w="1720" w:type="dxa"/>
            <w:vAlign w:val="center"/>
          </w:tcPr>
          <w:p w:rsidR="0047593F" w:rsidRPr="00D73540" w:rsidRDefault="0047593F" w:rsidP="0047593F">
            <w:pPr>
              <w:pStyle w:val="30"/>
              <w:rPr>
                <w:b/>
                <w:szCs w:val="18"/>
              </w:rPr>
            </w:pPr>
            <w:r w:rsidRPr="00D73540">
              <w:rPr>
                <w:b/>
                <w:noProof/>
                <w:szCs w:val="18"/>
              </w:rPr>
              <w:t>147,125,098</w:t>
            </w:r>
          </w:p>
        </w:tc>
        <w:tc>
          <w:tcPr>
            <w:tcW w:w="831" w:type="dxa"/>
            <w:vAlign w:val="center"/>
          </w:tcPr>
          <w:p w:rsidR="0047593F" w:rsidRPr="00D73540" w:rsidRDefault="0047593F" w:rsidP="0047593F">
            <w:pPr>
              <w:pStyle w:val="30"/>
              <w:rPr>
                <w:b/>
                <w:szCs w:val="18"/>
              </w:rPr>
            </w:pPr>
            <w:r w:rsidRPr="00D73540">
              <w:rPr>
                <w:b/>
                <w:noProof/>
                <w:szCs w:val="18"/>
              </w:rPr>
              <w:t>31.05</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罰款及賠償收入</w:t>
            </w:r>
          </w:p>
        </w:tc>
        <w:tc>
          <w:tcPr>
            <w:tcW w:w="1559" w:type="dxa"/>
            <w:vAlign w:val="center"/>
          </w:tcPr>
          <w:p w:rsidR="0047593F" w:rsidRPr="00D73540" w:rsidRDefault="0047593F" w:rsidP="0047593F">
            <w:pPr>
              <w:pStyle w:val="30"/>
              <w:rPr>
                <w:szCs w:val="18"/>
              </w:rPr>
            </w:pPr>
            <w:r w:rsidRPr="00D73540">
              <w:rPr>
                <w:noProof/>
                <w:szCs w:val="18"/>
              </w:rPr>
              <w:t>228,122,526</w:t>
            </w:r>
          </w:p>
        </w:tc>
        <w:tc>
          <w:tcPr>
            <w:tcW w:w="1984" w:type="dxa"/>
            <w:vAlign w:val="center"/>
          </w:tcPr>
          <w:p w:rsidR="0047593F" w:rsidRPr="00D73540" w:rsidRDefault="0047593F" w:rsidP="0047593F">
            <w:pPr>
              <w:pStyle w:val="30"/>
              <w:rPr>
                <w:szCs w:val="18"/>
              </w:rPr>
            </w:pPr>
            <w:r w:rsidRPr="00D73540">
              <w:rPr>
                <w:noProof/>
                <w:szCs w:val="18"/>
              </w:rPr>
              <w:t>6,226,744</w:t>
            </w:r>
          </w:p>
        </w:tc>
        <w:tc>
          <w:tcPr>
            <w:tcW w:w="1985" w:type="dxa"/>
            <w:vAlign w:val="center"/>
          </w:tcPr>
          <w:p w:rsidR="0047593F" w:rsidRPr="00D73540" w:rsidRDefault="0047593F" w:rsidP="0047593F">
            <w:pPr>
              <w:pStyle w:val="30"/>
              <w:rPr>
                <w:szCs w:val="18"/>
              </w:rPr>
            </w:pPr>
            <w:r w:rsidRPr="00D73540">
              <w:rPr>
                <w:noProof/>
                <w:szCs w:val="18"/>
              </w:rPr>
              <w:t>87,105,872</w:t>
            </w:r>
          </w:p>
        </w:tc>
        <w:tc>
          <w:tcPr>
            <w:tcW w:w="1720" w:type="dxa"/>
            <w:vAlign w:val="center"/>
          </w:tcPr>
          <w:p w:rsidR="0047593F" w:rsidRPr="00D73540" w:rsidRDefault="0047593F" w:rsidP="0047593F">
            <w:pPr>
              <w:pStyle w:val="30"/>
              <w:rPr>
                <w:szCs w:val="18"/>
              </w:rPr>
            </w:pPr>
            <w:r w:rsidRPr="00D73540">
              <w:rPr>
                <w:noProof/>
                <w:szCs w:val="18"/>
              </w:rPr>
              <w:t>134,789,910</w:t>
            </w:r>
          </w:p>
        </w:tc>
        <w:tc>
          <w:tcPr>
            <w:tcW w:w="831" w:type="dxa"/>
            <w:vAlign w:val="center"/>
          </w:tcPr>
          <w:p w:rsidR="0047593F" w:rsidRPr="00D73540" w:rsidRDefault="0047593F" w:rsidP="0047593F">
            <w:pPr>
              <w:pStyle w:val="30"/>
              <w:rPr>
                <w:szCs w:val="18"/>
              </w:rPr>
            </w:pPr>
            <w:r w:rsidRPr="00D73540">
              <w:rPr>
                <w:noProof/>
                <w:szCs w:val="18"/>
              </w:rPr>
              <w:t>59.09</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財產收入</w:t>
            </w:r>
          </w:p>
        </w:tc>
        <w:tc>
          <w:tcPr>
            <w:tcW w:w="1559" w:type="dxa"/>
            <w:vAlign w:val="center"/>
          </w:tcPr>
          <w:p w:rsidR="0047593F" w:rsidRPr="00D73540" w:rsidRDefault="0047593F" w:rsidP="0047593F">
            <w:pPr>
              <w:pStyle w:val="30"/>
              <w:rPr>
                <w:szCs w:val="18"/>
              </w:rPr>
            </w:pPr>
            <w:r w:rsidRPr="00D73540">
              <w:rPr>
                <w:noProof/>
                <w:szCs w:val="18"/>
              </w:rPr>
              <w:t>9,403,930</w:t>
            </w:r>
          </w:p>
        </w:tc>
        <w:tc>
          <w:tcPr>
            <w:tcW w:w="1984" w:type="dxa"/>
            <w:vAlign w:val="center"/>
          </w:tcPr>
          <w:p w:rsidR="0047593F" w:rsidRPr="00D73540" w:rsidRDefault="0047593F" w:rsidP="0047593F">
            <w:pPr>
              <w:pStyle w:val="30"/>
              <w:rPr>
                <w:szCs w:val="18"/>
              </w:rPr>
            </w:pPr>
            <w:r w:rsidRPr="00D73540">
              <w:rPr>
                <w:noProof/>
                <w:szCs w:val="18"/>
              </w:rPr>
              <w:t>3,960</w:t>
            </w:r>
          </w:p>
        </w:tc>
        <w:tc>
          <w:tcPr>
            <w:tcW w:w="1985" w:type="dxa"/>
            <w:vAlign w:val="center"/>
          </w:tcPr>
          <w:p w:rsidR="0047593F" w:rsidRPr="00D73540" w:rsidRDefault="0047593F" w:rsidP="0047593F">
            <w:pPr>
              <w:pStyle w:val="30"/>
              <w:rPr>
                <w:szCs w:val="18"/>
              </w:rPr>
            </w:pPr>
            <w:r w:rsidRPr="00D73540">
              <w:rPr>
                <w:noProof/>
                <w:szCs w:val="18"/>
              </w:rPr>
              <w:t>8,466,033</w:t>
            </w:r>
          </w:p>
        </w:tc>
        <w:tc>
          <w:tcPr>
            <w:tcW w:w="1720" w:type="dxa"/>
            <w:vAlign w:val="center"/>
          </w:tcPr>
          <w:p w:rsidR="0047593F" w:rsidRPr="00D73540" w:rsidRDefault="0047593F" w:rsidP="0047593F">
            <w:pPr>
              <w:pStyle w:val="30"/>
              <w:rPr>
                <w:szCs w:val="18"/>
              </w:rPr>
            </w:pPr>
            <w:r w:rsidRPr="00D73540">
              <w:rPr>
                <w:noProof/>
                <w:szCs w:val="18"/>
              </w:rPr>
              <w:t>933,937</w:t>
            </w:r>
          </w:p>
        </w:tc>
        <w:tc>
          <w:tcPr>
            <w:tcW w:w="831" w:type="dxa"/>
            <w:vAlign w:val="center"/>
          </w:tcPr>
          <w:p w:rsidR="0047593F" w:rsidRPr="00D73540" w:rsidRDefault="0047593F" w:rsidP="0047593F">
            <w:pPr>
              <w:pStyle w:val="30"/>
              <w:rPr>
                <w:szCs w:val="18"/>
              </w:rPr>
            </w:pPr>
            <w:r w:rsidRPr="00D73540">
              <w:rPr>
                <w:noProof/>
                <w:szCs w:val="18"/>
              </w:rPr>
              <w:t>9.93</w:t>
            </w:r>
          </w:p>
        </w:tc>
      </w:tr>
      <w:tr w:rsidR="0047593F" w:rsidRPr="008D5511"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1906" w:type="dxa"/>
            <w:vAlign w:val="center"/>
          </w:tcPr>
          <w:p w:rsidR="0047593F" w:rsidRPr="00D73540" w:rsidRDefault="0047593F" w:rsidP="0047593F">
            <w:pPr>
              <w:pStyle w:val="220"/>
              <w:ind w:left="360" w:right="24"/>
            </w:pPr>
            <w:r w:rsidRPr="00D73540">
              <w:rPr>
                <w:rFonts w:hint="eastAsia"/>
                <w:noProof/>
              </w:rPr>
              <w:t>其他收入</w:t>
            </w:r>
          </w:p>
        </w:tc>
        <w:tc>
          <w:tcPr>
            <w:tcW w:w="1559" w:type="dxa"/>
            <w:vAlign w:val="center"/>
          </w:tcPr>
          <w:p w:rsidR="0047593F" w:rsidRPr="00D73540" w:rsidRDefault="0047593F" w:rsidP="0047593F">
            <w:pPr>
              <w:pStyle w:val="30"/>
              <w:rPr>
                <w:szCs w:val="18"/>
              </w:rPr>
            </w:pPr>
            <w:r w:rsidRPr="00D73540">
              <w:rPr>
                <w:noProof/>
                <w:szCs w:val="18"/>
              </w:rPr>
              <w:t>236,303,223</w:t>
            </w:r>
          </w:p>
        </w:tc>
        <w:tc>
          <w:tcPr>
            <w:tcW w:w="1984" w:type="dxa"/>
            <w:vAlign w:val="center"/>
          </w:tcPr>
          <w:p w:rsidR="0047593F" w:rsidRPr="00D73540" w:rsidRDefault="0047593F" w:rsidP="0047593F">
            <w:pPr>
              <w:pStyle w:val="30"/>
              <w:rPr>
                <w:szCs w:val="18"/>
              </w:rPr>
            </w:pPr>
            <w:r w:rsidRPr="00D73540">
              <w:rPr>
                <w:noProof/>
                <w:szCs w:val="18"/>
              </w:rPr>
              <w:t>13,683,121</w:t>
            </w:r>
          </w:p>
        </w:tc>
        <w:tc>
          <w:tcPr>
            <w:tcW w:w="1985" w:type="dxa"/>
            <w:vAlign w:val="center"/>
          </w:tcPr>
          <w:p w:rsidR="0047593F" w:rsidRPr="00D73540" w:rsidRDefault="0047593F" w:rsidP="0047593F">
            <w:pPr>
              <w:pStyle w:val="30"/>
              <w:rPr>
                <w:szCs w:val="18"/>
              </w:rPr>
            </w:pPr>
            <w:r w:rsidRPr="00D73540">
              <w:rPr>
                <w:noProof/>
                <w:szCs w:val="18"/>
              </w:rPr>
              <w:t>211,218,851</w:t>
            </w:r>
          </w:p>
        </w:tc>
        <w:tc>
          <w:tcPr>
            <w:tcW w:w="1720" w:type="dxa"/>
            <w:vAlign w:val="center"/>
          </w:tcPr>
          <w:p w:rsidR="0047593F" w:rsidRPr="00D73540" w:rsidRDefault="0047593F" w:rsidP="0047593F">
            <w:pPr>
              <w:pStyle w:val="30"/>
              <w:rPr>
                <w:szCs w:val="18"/>
              </w:rPr>
            </w:pPr>
            <w:r w:rsidRPr="00D73540">
              <w:rPr>
                <w:noProof/>
                <w:szCs w:val="18"/>
              </w:rPr>
              <w:t>11,401,251</w:t>
            </w:r>
          </w:p>
        </w:tc>
        <w:tc>
          <w:tcPr>
            <w:tcW w:w="831" w:type="dxa"/>
            <w:vAlign w:val="center"/>
          </w:tcPr>
          <w:p w:rsidR="0047593F" w:rsidRPr="00D73540" w:rsidRDefault="0047593F" w:rsidP="0047593F">
            <w:pPr>
              <w:pStyle w:val="30"/>
              <w:rPr>
                <w:szCs w:val="18"/>
              </w:rPr>
            </w:pPr>
            <w:r w:rsidRPr="00D73540">
              <w:rPr>
                <w:noProof/>
                <w:szCs w:val="18"/>
              </w:rPr>
              <w:t>4.82</w:t>
            </w:r>
          </w:p>
        </w:tc>
      </w:tr>
    </w:tbl>
    <w:p w:rsidR="0047593F" w:rsidRDefault="0047593F" w:rsidP="0047593F">
      <w:pPr>
        <w:ind w:firstLine="480"/>
      </w:pPr>
    </w:p>
    <w:p w:rsidR="0047593F" w:rsidRDefault="0047593F" w:rsidP="0047593F">
      <w:pPr>
        <w:pStyle w:val="ab"/>
        <w:spacing w:before="72" w:after="72"/>
        <w:ind w:firstLine="561"/>
      </w:pPr>
      <w:r>
        <w:rPr>
          <w:rFonts w:hint="eastAsia"/>
        </w:rPr>
        <w:t>（二）　歲出部分</w:t>
      </w:r>
    </w:p>
    <w:p w:rsidR="0047593F" w:rsidRDefault="0047593F" w:rsidP="0047593F">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47593F" w:rsidTr="0047593F">
        <w:trPr>
          <w:trHeight w:val="284"/>
          <w:jc w:val="center"/>
        </w:trPr>
        <w:tc>
          <w:tcPr>
            <w:tcW w:w="10490" w:type="dxa"/>
            <w:gridSpan w:val="8"/>
            <w:tcBorders>
              <w:top w:val="nil"/>
              <w:left w:val="nil"/>
              <w:right w:val="nil"/>
            </w:tcBorders>
            <w:vAlign w:val="center"/>
          </w:tcPr>
          <w:p w:rsidR="0047593F" w:rsidRDefault="0047593F" w:rsidP="0047593F">
            <w:pPr>
              <w:pStyle w:val="afa"/>
              <w:ind w:right="240"/>
            </w:pPr>
            <w:r>
              <w:rPr>
                <w:rFonts w:hint="eastAsia"/>
              </w:rPr>
              <w:t>單位：新臺幣元</w:t>
            </w:r>
          </w:p>
        </w:tc>
      </w:tr>
      <w:tr w:rsidR="0047593F" w:rsidRPr="00CA093B" w:rsidTr="0047593F">
        <w:trPr>
          <w:trHeight w:val="284"/>
          <w:tblHeader/>
          <w:jc w:val="center"/>
        </w:trPr>
        <w:tc>
          <w:tcPr>
            <w:tcW w:w="1832" w:type="dxa"/>
            <w:vMerge w:val="restart"/>
            <w:tcBorders>
              <w:left w:val="nil"/>
            </w:tcBorders>
            <w:vAlign w:val="center"/>
          </w:tcPr>
          <w:p w:rsidR="0047593F" w:rsidRPr="00CA093B" w:rsidRDefault="0047593F" w:rsidP="0047593F">
            <w:pPr>
              <w:pStyle w:val="af3"/>
              <w:ind w:left="72" w:right="72"/>
            </w:pPr>
            <w:r w:rsidRPr="00CA093B">
              <w:rPr>
                <w:rFonts w:hint="eastAsia"/>
              </w:rPr>
              <w:t>科目</w:t>
            </w:r>
          </w:p>
        </w:tc>
        <w:tc>
          <w:tcPr>
            <w:tcW w:w="1305" w:type="dxa"/>
            <w:vMerge w:val="restart"/>
            <w:vAlign w:val="center"/>
          </w:tcPr>
          <w:p w:rsidR="0047593F" w:rsidRPr="00CA093B" w:rsidRDefault="0047593F" w:rsidP="0047593F">
            <w:pPr>
              <w:pStyle w:val="af3"/>
              <w:ind w:left="72" w:right="72"/>
            </w:pPr>
            <w:r w:rsidRPr="00CA093B">
              <w:rPr>
                <w:rFonts w:hint="eastAsia"/>
              </w:rPr>
              <w:t>預算數</w:t>
            </w:r>
          </w:p>
        </w:tc>
        <w:tc>
          <w:tcPr>
            <w:tcW w:w="1316" w:type="dxa"/>
            <w:vMerge w:val="restart"/>
            <w:vAlign w:val="center"/>
          </w:tcPr>
          <w:p w:rsidR="0047593F" w:rsidRPr="00CA093B" w:rsidRDefault="0047593F" w:rsidP="0047593F">
            <w:pPr>
              <w:pStyle w:val="af3"/>
              <w:ind w:left="72" w:right="72"/>
            </w:pPr>
            <w:r w:rsidRPr="00CA093B">
              <w:rPr>
                <w:rFonts w:hint="eastAsia"/>
              </w:rPr>
              <w:t>決算數</w:t>
            </w:r>
          </w:p>
        </w:tc>
        <w:tc>
          <w:tcPr>
            <w:tcW w:w="3933" w:type="dxa"/>
            <w:gridSpan w:val="3"/>
            <w:vAlign w:val="center"/>
          </w:tcPr>
          <w:p w:rsidR="0047593F" w:rsidRPr="00CA093B" w:rsidRDefault="0047593F" w:rsidP="0047593F">
            <w:pPr>
              <w:pStyle w:val="af3"/>
              <w:ind w:left="72" w:right="72"/>
            </w:pPr>
            <w:r w:rsidRPr="00CA093B">
              <w:rPr>
                <w:rFonts w:hint="eastAsia"/>
              </w:rPr>
              <w:t>決算審定數</w:t>
            </w:r>
          </w:p>
        </w:tc>
        <w:tc>
          <w:tcPr>
            <w:tcW w:w="2104" w:type="dxa"/>
            <w:gridSpan w:val="2"/>
            <w:tcBorders>
              <w:right w:val="nil"/>
            </w:tcBorders>
            <w:vAlign w:val="center"/>
          </w:tcPr>
          <w:p w:rsidR="0047593F" w:rsidRPr="00CA093B" w:rsidRDefault="0047593F" w:rsidP="0047593F">
            <w:pPr>
              <w:pStyle w:val="af3"/>
              <w:ind w:left="72" w:right="72"/>
            </w:pPr>
            <w:r w:rsidRPr="00CA093B">
              <w:rPr>
                <w:rFonts w:hint="eastAsia"/>
              </w:rPr>
              <w:t>審定數與預算</w:t>
            </w:r>
          </w:p>
          <w:p w:rsidR="0047593F" w:rsidRPr="00CA093B" w:rsidRDefault="0047593F" w:rsidP="0047593F">
            <w:pPr>
              <w:pStyle w:val="af3"/>
              <w:ind w:left="72" w:right="72"/>
            </w:pPr>
            <w:r w:rsidRPr="00CA093B">
              <w:rPr>
                <w:rFonts w:hint="eastAsia"/>
              </w:rPr>
              <w:t>數比較增減</w:t>
            </w:r>
          </w:p>
        </w:tc>
      </w:tr>
      <w:tr w:rsidR="0047593F" w:rsidRPr="00CA093B" w:rsidTr="0047593F">
        <w:trPr>
          <w:trHeight w:val="284"/>
          <w:tblHeader/>
          <w:jc w:val="center"/>
        </w:trPr>
        <w:tc>
          <w:tcPr>
            <w:tcW w:w="1832" w:type="dxa"/>
            <w:vMerge/>
            <w:tcBorders>
              <w:left w:val="nil"/>
              <w:bottom w:val="single" w:sz="4" w:space="0" w:color="auto"/>
            </w:tcBorders>
            <w:vAlign w:val="center"/>
          </w:tcPr>
          <w:p w:rsidR="0047593F" w:rsidRPr="00CA093B" w:rsidRDefault="0047593F" w:rsidP="0047593F">
            <w:pPr>
              <w:pStyle w:val="af3"/>
              <w:ind w:left="72" w:right="72"/>
            </w:pPr>
          </w:p>
        </w:tc>
        <w:tc>
          <w:tcPr>
            <w:tcW w:w="1305" w:type="dxa"/>
            <w:vMerge/>
            <w:tcBorders>
              <w:bottom w:val="single" w:sz="4" w:space="0" w:color="auto"/>
            </w:tcBorders>
            <w:vAlign w:val="center"/>
          </w:tcPr>
          <w:p w:rsidR="0047593F" w:rsidRPr="00CA093B" w:rsidRDefault="0047593F" w:rsidP="0047593F">
            <w:pPr>
              <w:pStyle w:val="af3"/>
              <w:ind w:left="72" w:right="72"/>
            </w:pPr>
          </w:p>
        </w:tc>
        <w:tc>
          <w:tcPr>
            <w:tcW w:w="1316" w:type="dxa"/>
            <w:vMerge/>
            <w:tcBorders>
              <w:bottom w:val="single" w:sz="4" w:space="0" w:color="auto"/>
            </w:tcBorders>
            <w:vAlign w:val="center"/>
          </w:tcPr>
          <w:p w:rsidR="0047593F" w:rsidRPr="00CA093B" w:rsidRDefault="0047593F" w:rsidP="0047593F">
            <w:pPr>
              <w:pStyle w:val="af3"/>
              <w:ind w:left="72" w:right="72"/>
            </w:pPr>
          </w:p>
        </w:tc>
        <w:tc>
          <w:tcPr>
            <w:tcW w:w="1301" w:type="dxa"/>
            <w:tcBorders>
              <w:bottom w:val="single" w:sz="4" w:space="0" w:color="auto"/>
            </w:tcBorders>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47593F" w:rsidRPr="00CA093B" w:rsidRDefault="0047593F" w:rsidP="0047593F">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47593F" w:rsidRPr="00CA093B" w:rsidRDefault="0047593F" w:rsidP="0047593F">
            <w:pPr>
              <w:pStyle w:val="af3"/>
              <w:ind w:left="72" w:right="72"/>
            </w:pPr>
            <w:r w:rsidRPr="00CA093B">
              <w:rPr>
                <w:rFonts w:hint="eastAsia"/>
              </w:rPr>
              <w:t>合計</w:t>
            </w:r>
          </w:p>
        </w:tc>
        <w:tc>
          <w:tcPr>
            <w:tcW w:w="1396"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708" w:type="dxa"/>
            <w:tcBorders>
              <w:bottom w:val="single" w:sz="4" w:space="0" w:color="auto"/>
              <w:right w:val="nil"/>
            </w:tcBorders>
            <w:vAlign w:val="center"/>
          </w:tcPr>
          <w:p w:rsidR="0047593F" w:rsidRPr="00CA093B" w:rsidRDefault="0047593F" w:rsidP="0047593F">
            <w:pPr>
              <w:pStyle w:val="af3"/>
              <w:ind w:left="72" w:right="72"/>
            </w:pPr>
            <w:r w:rsidRPr="00CA093B">
              <w:rPr>
                <w:rFonts w:hint="eastAsia"/>
              </w:rPr>
              <w:t>％</w:t>
            </w:r>
          </w:p>
        </w:tc>
      </w:tr>
      <w:tr w:rsidR="0047593F" w:rsidRPr="00CA093B" w:rsidTr="0047593F">
        <w:trPr>
          <w:trHeight w:val="312"/>
          <w:tblHeader/>
          <w:jc w:val="center"/>
        </w:trPr>
        <w:tc>
          <w:tcPr>
            <w:tcW w:w="1832" w:type="dxa"/>
            <w:tcBorders>
              <w:top w:val="single" w:sz="4" w:space="0" w:color="auto"/>
              <w:left w:val="nil"/>
              <w:bottom w:val="nil"/>
            </w:tcBorders>
            <w:vAlign w:val="center"/>
          </w:tcPr>
          <w:p w:rsidR="0047593F" w:rsidRPr="00D73540" w:rsidRDefault="0047593F" w:rsidP="0047593F">
            <w:pPr>
              <w:pStyle w:val="23"/>
            </w:pPr>
            <w:r w:rsidRPr="00D73540">
              <w:rPr>
                <w:rFonts w:hint="eastAsia"/>
                <w:noProof/>
              </w:rPr>
              <w:t>國防部主管</w:t>
            </w:r>
          </w:p>
        </w:tc>
        <w:tc>
          <w:tcPr>
            <w:tcW w:w="1305" w:type="dxa"/>
            <w:tcBorders>
              <w:top w:val="single" w:sz="4" w:space="0" w:color="auto"/>
              <w:bottom w:val="nil"/>
            </w:tcBorders>
            <w:vAlign w:val="center"/>
          </w:tcPr>
          <w:p w:rsidR="0047593F" w:rsidRPr="006B65F2" w:rsidRDefault="0047593F" w:rsidP="0047593F">
            <w:pPr>
              <w:pStyle w:val="30"/>
              <w:rPr>
                <w:b/>
              </w:rPr>
            </w:pPr>
            <w:r w:rsidRPr="006B65F2">
              <w:rPr>
                <w:b/>
                <w:noProof/>
              </w:rPr>
              <w:t>368,551,717,000</w:t>
            </w:r>
          </w:p>
        </w:tc>
        <w:tc>
          <w:tcPr>
            <w:tcW w:w="1316" w:type="dxa"/>
            <w:tcBorders>
              <w:top w:val="single" w:sz="4" w:space="0" w:color="auto"/>
              <w:bottom w:val="nil"/>
            </w:tcBorders>
            <w:vAlign w:val="center"/>
          </w:tcPr>
          <w:p w:rsidR="0047593F" w:rsidRPr="006B65F2" w:rsidRDefault="0047593F" w:rsidP="0047593F">
            <w:pPr>
              <w:pStyle w:val="30"/>
              <w:rPr>
                <w:b/>
              </w:rPr>
            </w:pPr>
            <w:r w:rsidRPr="006B65F2">
              <w:rPr>
                <w:b/>
                <w:noProof/>
              </w:rPr>
              <w:t>366,545,251,760</w:t>
            </w:r>
          </w:p>
        </w:tc>
        <w:tc>
          <w:tcPr>
            <w:tcW w:w="1301" w:type="dxa"/>
            <w:tcBorders>
              <w:top w:val="single" w:sz="4" w:space="0" w:color="auto"/>
              <w:bottom w:val="nil"/>
            </w:tcBorders>
            <w:vAlign w:val="center"/>
          </w:tcPr>
          <w:p w:rsidR="0047593F" w:rsidRPr="006B65F2" w:rsidRDefault="0047593F" w:rsidP="0047593F">
            <w:pPr>
              <w:pStyle w:val="30"/>
              <w:rPr>
                <w:b/>
              </w:rPr>
            </w:pPr>
            <w:r w:rsidRPr="006B65F2">
              <w:rPr>
                <w:b/>
                <w:noProof/>
              </w:rPr>
              <w:t>328,403,307,025</w:t>
            </w:r>
          </w:p>
        </w:tc>
        <w:tc>
          <w:tcPr>
            <w:tcW w:w="1330" w:type="dxa"/>
            <w:tcBorders>
              <w:top w:val="single" w:sz="4" w:space="0" w:color="auto"/>
              <w:bottom w:val="nil"/>
            </w:tcBorders>
            <w:vAlign w:val="center"/>
          </w:tcPr>
          <w:p w:rsidR="0047593F" w:rsidRPr="006B65F2" w:rsidRDefault="0047593F" w:rsidP="0047593F">
            <w:pPr>
              <w:pStyle w:val="30"/>
              <w:rPr>
                <w:b/>
              </w:rPr>
            </w:pPr>
            <w:r w:rsidRPr="006B65F2">
              <w:rPr>
                <w:b/>
                <w:noProof/>
              </w:rPr>
              <w:t>38,140,789,117</w:t>
            </w:r>
          </w:p>
        </w:tc>
        <w:tc>
          <w:tcPr>
            <w:tcW w:w="1302" w:type="dxa"/>
            <w:tcBorders>
              <w:top w:val="single" w:sz="4" w:space="0" w:color="auto"/>
              <w:bottom w:val="nil"/>
            </w:tcBorders>
            <w:vAlign w:val="center"/>
          </w:tcPr>
          <w:p w:rsidR="0047593F" w:rsidRPr="006B65F2" w:rsidRDefault="0047593F" w:rsidP="0047593F">
            <w:pPr>
              <w:pStyle w:val="30"/>
              <w:rPr>
                <w:b/>
              </w:rPr>
            </w:pPr>
            <w:r w:rsidRPr="006B65F2">
              <w:rPr>
                <w:b/>
                <w:noProof/>
              </w:rPr>
              <w:t>366,544,096,142</w:t>
            </w:r>
          </w:p>
        </w:tc>
        <w:tc>
          <w:tcPr>
            <w:tcW w:w="1396" w:type="dxa"/>
            <w:tcBorders>
              <w:top w:val="single" w:sz="4" w:space="0" w:color="auto"/>
              <w:bottom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2,007,620,858</w:t>
            </w:r>
          </w:p>
        </w:tc>
        <w:tc>
          <w:tcPr>
            <w:tcW w:w="708" w:type="dxa"/>
            <w:tcBorders>
              <w:top w:val="single" w:sz="4" w:space="0" w:color="auto"/>
              <w:bottom w:val="nil"/>
              <w:right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0.54</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A01683" w:rsidP="00A01683">
            <w:pPr>
              <w:pStyle w:val="23"/>
            </w:pPr>
            <w:r>
              <w:rPr>
                <w:rFonts w:hint="eastAsia"/>
                <w:noProof/>
              </w:rPr>
              <w:t>（</w:t>
            </w:r>
            <w:r w:rsidR="0047593F" w:rsidRPr="00D73540">
              <w:rPr>
                <w:rFonts w:hint="eastAsia"/>
                <w:noProof/>
              </w:rPr>
              <w:t>公開部分</w:t>
            </w:r>
            <w:r>
              <w:rPr>
                <w:rFonts w:hint="eastAsia"/>
                <w:noProof/>
              </w:rPr>
              <w:t>）</w:t>
            </w:r>
          </w:p>
        </w:tc>
        <w:tc>
          <w:tcPr>
            <w:tcW w:w="1305" w:type="dxa"/>
            <w:tcBorders>
              <w:top w:val="nil"/>
              <w:bottom w:val="nil"/>
            </w:tcBorders>
            <w:vAlign w:val="center"/>
          </w:tcPr>
          <w:p w:rsidR="0047593F" w:rsidRPr="006B65F2" w:rsidRDefault="0047593F" w:rsidP="0047593F">
            <w:pPr>
              <w:pStyle w:val="30"/>
              <w:rPr>
                <w:b/>
              </w:rPr>
            </w:pPr>
            <w:r w:rsidRPr="006B65F2">
              <w:rPr>
                <w:b/>
                <w:noProof/>
              </w:rPr>
              <w:t>345,446,164,000</w:t>
            </w:r>
          </w:p>
        </w:tc>
        <w:tc>
          <w:tcPr>
            <w:tcW w:w="1316" w:type="dxa"/>
            <w:tcBorders>
              <w:top w:val="nil"/>
              <w:bottom w:val="nil"/>
            </w:tcBorders>
            <w:vAlign w:val="center"/>
          </w:tcPr>
          <w:p w:rsidR="0047593F" w:rsidRPr="006B65F2" w:rsidRDefault="0047593F" w:rsidP="0047593F">
            <w:pPr>
              <w:pStyle w:val="30"/>
              <w:rPr>
                <w:b/>
              </w:rPr>
            </w:pPr>
            <w:r w:rsidRPr="006B65F2">
              <w:rPr>
                <w:b/>
                <w:noProof/>
              </w:rPr>
              <w:t>343,653,145,091</w:t>
            </w:r>
          </w:p>
        </w:tc>
        <w:tc>
          <w:tcPr>
            <w:tcW w:w="1301" w:type="dxa"/>
            <w:tcBorders>
              <w:top w:val="nil"/>
              <w:bottom w:val="nil"/>
            </w:tcBorders>
            <w:vAlign w:val="center"/>
          </w:tcPr>
          <w:p w:rsidR="0047593F" w:rsidRPr="006B65F2" w:rsidRDefault="0047593F" w:rsidP="0047593F">
            <w:pPr>
              <w:pStyle w:val="30"/>
              <w:rPr>
                <w:b/>
              </w:rPr>
            </w:pPr>
            <w:r w:rsidRPr="006B65F2">
              <w:rPr>
                <w:b/>
                <w:noProof/>
              </w:rPr>
              <w:t>306,425,020,889</w:t>
            </w:r>
          </w:p>
        </w:tc>
        <w:tc>
          <w:tcPr>
            <w:tcW w:w="1330" w:type="dxa"/>
            <w:tcBorders>
              <w:top w:val="nil"/>
              <w:bottom w:val="nil"/>
            </w:tcBorders>
            <w:vAlign w:val="center"/>
          </w:tcPr>
          <w:p w:rsidR="0047593F" w:rsidRPr="006B65F2" w:rsidRDefault="0047593F" w:rsidP="0047593F">
            <w:pPr>
              <w:pStyle w:val="30"/>
              <w:rPr>
                <w:b/>
              </w:rPr>
            </w:pPr>
            <w:r w:rsidRPr="006B65F2">
              <w:rPr>
                <w:b/>
                <w:noProof/>
              </w:rPr>
              <w:t>37,226,968,584</w:t>
            </w:r>
          </w:p>
        </w:tc>
        <w:tc>
          <w:tcPr>
            <w:tcW w:w="1302" w:type="dxa"/>
            <w:tcBorders>
              <w:top w:val="nil"/>
              <w:bottom w:val="nil"/>
            </w:tcBorders>
            <w:vAlign w:val="center"/>
          </w:tcPr>
          <w:p w:rsidR="0047593F" w:rsidRPr="006B65F2" w:rsidRDefault="0047593F" w:rsidP="0047593F">
            <w:pPr>
              <w:pStyle w:val="30"/>
              <w:rPr>
                <w:b/>
              </w:rPr>
            </w:pPr>
            <w:r w:rsidRPr="006B65F2">
              <w:rPr>
                <w:b/>
                <w:noProof/>
              </w:rPr>
              <w:t>343,651,989,473</w:t>
            </w:r>
          </w:p>
        </w:tc>
        <w:tc>
          <w:tcPr>
            <w:tcW w:w="1396" w:type="dxa"/>
            <w:tcBorders>
              <w:top w:val="nil"/>
              <w:bottom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1,794,174,527</w:t>
            </w:r>
          </w:p>
        </w:tc>
        <w:tc>
          <w:tcPr>
            <w:tcW w:w="708" w:type="dxa"/>
            <w:tcBorders>
              <w:top w:val="nil"/>
              <w:bottom w:val="nil"/>
              <w:right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0.52</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A01683" w:rsidP="00A01683">
            <w:pPr>
              <w:pStyle w:val="23"/>
            </w:pPr>
            <w:r>
              <w:rPr>
                <w:rFonts w:hint="eastAsia"/>
                <w:noProof/>
              </w:rPr>
              <w:t>（</w:t>
            </w:r>
            <w:r w:rsidR="0047593F" w:rsidRPr="00D73540">
              <w:rPr>
                <w:rFonts w:hint="eastAsia"/>
                <w:noProof/>
              </w:rPr>
              <w:t>機密部分</w:t>
            </w:r>
            <w:r>
              <w:rPr>
                <w:rFonts w:hint="eastAsia"/>
                <w:noProof/>
              </w:rPr>
              <w:t>）</w:t>
            </w:r>
          </w:p>
        </w:tc>
        <w:tc>
          <w:tcPr>
            <w:tcW w:w="1305" w:type="dxa"/>
            <w:tcBorders>
              <w:top w:val="nil"/>
              <w:bottom w:val="nil"/>
            </w:tcBorders>
            <w:vAlign w:val="center"/>
          </w:tcPr>
          <w:p w:rsidR="0047593F" w:rsidRPr="006B65F2" w:rsidRDefault="0047593F" w:rsidP="0047593F">
            <w:pPr>
              <w:pStyle w:val="30"/>
              <w:rPr>
                <w:b/>
              </w:rPr>
            </w:pPr>
            <w:r w:rsidRPr="006B65F2">
              <w:rPr>
                <w:b/>
                <w:noProof/>
              </w:rPr>
              <w:t>23,105,553,000</w:t>
            </w:r>
          </w:p>
        </w:tc>
        <w:tc>
          <w:tcPr>
            <w:tcW w:w="1316" w:type="dxa"/>
            <w:tcBorders>
              <w:top w:val="nil"/>
              <w:bottom w:val="nil"/>
            </w:tcBorders>
            <w:vAlign w:val="center"/>
          </w:tcPr>
          <w:p w:rsidR="0047593F" w:rsidRPr="006B65F2" w:rsidRDefault="0047593F" w:rsidP="0047593F">
            <w:pPr>
              <w:pStyle w:val="30"/>
              <w:rPr>
                <w:b/>
              </w:rPr>
            </w:pPr>
            <w:r w:rsidRPr="006B65F2">
              <w:rPr>
                <w:b/>
                <w:noProof/>
              </w:rPr>
              <w:t>22,892,106,669</w:t>
            </w:r>
          </w:p>
        </w:tc>
        <w:tc>
          <w:tcPr>
            <w:tcW w:w="1301" w:type="dxa"/>
            <w:tcBorders>
              <w:top w:val="nil"/>
              <w:bottom w:val="nil"/>
            </w:tcBorders>
            <w:vAlign w:val="center"/>
          </w:tcPr>
          <w:p w:rsidR="0047593F" w:rsidRPr="006B65F2" w:rsidRDefault="0047593F" w:rsidP="0047593F">
            <w:pPr>
              <w:pStyle w:val="30"/>
              <w:rPr>
                <w:b/>
              </w:rPr>
            </w:pPr>
            <w:r w:rsidRPr="006B65F2">
              <w:rPr>
                <w:b/>
                <w:noProof/>
              </w:rPr>
              <w:t>21,978,286,136</w:t>
            </w:r>
          </w:p>
        </w:tc>
        <w:tc>
          <w:tcPr>
            <w:tcW w:w="1330" w:type="dxa"/>
            <w:tcBorders>
              <w:top w:val="nil"/>
              <w:bottom w:val="nil"/>
            </w:tcBorders>
            <w:vAlign w:val="center"/>
          </w:tcPr>
          <w:p w:rsidR="0047593F" w:rsidRPr="006B65F2" w:rsidRDefault="0047593F" w:rsidP="0047593F">
            <w:pPr>
              <w:pStyle w:val="30"/>
              <w:rPr>
                <w:b/>
              </w:rPr>
            </w:pPr>
            <w:r w:rsidRPr="006B65F2">
              <w:rPr>
                <w:b/>
                <w:noProof/>
              </w:rPr>
              <w:t>913,820,533</w:t>
            </w:r>
          </w:p>
        </w:tc>
        <w:tc>
          <w:tcPr>
            <w:tcW w:w="1302" w:type="dxa"/>
            <w:tcBorders>
              <w:top w:val="nil"/>
              <w:bottom w:val="nil"/>
            </w:tcBorders>
            <w:vAlign w:val="center"/>
          </w:tcPr>
          <w:p w:rsidR="0047593F" w:rsidRPr="006B65F2" w:rsidRDefault="0047593F" w:rsidP="0047593F">
            <w:pPr>
              <w:pStyle w:val="30"/>
              <w:rPr>
                <w:b/>
              </w:rPr>
            </w:pPr>
            <w:r w:rsidRPr="006B65F2">
              <w:rPr>
                <w:b/>
                <w:noProof/>
              </w:rPr>
              <w:t>22,892,106,669</w:t>
            </w:r>
          </w:p>
        </w:tc>
        <w:tc>
          <w:tcPr>
            <w:tcW w:w="1396" w:type="dxa"/>
            <w:tcBorders>
              <w:top w:val="nil"/>
              <w:bottom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213,446,331</w:t>
            </w:r>
          </w:p>
        </w:tc>
        <w:tc>
          <w:tcPr>
            <w:tcW w:w="708" w:type="dxa"/>
            <w:tcBorders>
              <w:top w:val="nil"/>
              <w:bottom w:val="nil"/>
              <w:right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0.92</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12"/>
              <w:ind w:left="192"/>
            </w:pPr>
            <w:r w:rsidRPr="00D73540">
              <w:rPr>
                <w:rFonts w:hint="eastAsia"/>
                <w:noProof/>
              </w:rPr>
              <w:t>國防部</w:t>
            </w:r>
          </w:p>
        </w:tc>
        <w:tc>
          <w:tcPr>
            <w:tcW w:w="1305" w:type="dxa"/>
            <w:tcBorders>
              <w:top w:val="nil"/>
              <w:bottom w:val="nil"/>
            </w:tcBorders>
            <w:vAlign w:val="center"/>
          </w:tcPr>
          <w:p w:rsidR="0047593F" w:rsidRPr="006B65F2" w:rsidRDefault="0047593F" w:rsidP="0047593F">
            <w:pPr>
              <w:pStyle w:val="30"/>
              <w:rPr>
                <w:b/>
              </w:rPr>
            </w:pPr>
            <w:r w:rsidRPr="006B65F2">
              <w:rPr>
                <w:b/>
                <w:noProof/>
              </w:rPr>
              <w:t>970,220,000</w:t>
            </w:r>
          </w:p>
        </w:tc>
        <w:tc>
          <w:tcPr>
            <w:tcW w:w="1316" w:type="dxa"/>
            <w:tcBorders>
              <w:top w:val="nil"/>
              <w:bottom w:val="nil"/>
            </w:tcBorders>
            <w:vAlign w:val="center"/>
          </w:tcPr>
          <w:p w:rsidR="0047593F" w:rsidRPr="006B65F2" w:rsidRDefault="0047593F" w:rsidP="0047593F">
            <w:pPr>
              <w:pStyle w:val="30"/>
              <w:rPr>
                <w:b/>
              </w:rPr>
            </w:pPr>
            <w:r w:rsidRPr="006B65F2">
              <w:rPr>
                <w:b/>
                <w:noProof/>
              </w:rPr>
              <w:t>947,884,770</w:t>
            </w:r>
          </w:p>
        </w:tc>
        <w:tc>
          <w:tcPr>
            <w:tcW w:w="1301" w:type="dxa"/>
            <w:tcBorders>
              <w:top w:val="nil"/>
              <w:bottom w:val="nil"/>
            </w:tcBorders>
            <w:vAlign w:val="center"/>
          </w:tcPr>
          <w:p w:rsidR="0047593F" w:rsidRPr="006B65F2" w:rsidRDefault="0047593F" w:rsidP="0047593F">
            <w:pPr>
              <w:pStyle w:val="30"/>
              <w:rPr>
                <w:b/>
              </w:rPr>
            </w:pPr>
            <w:r w:rsidRPr="006B65F2">
              <w:rPr>
                <w:b/>
                <w:noProof/>
              </w:rPr>
              <w:t>937,852,980</w:t>
            </w:r>
          </w:p>
        </w:tc>
        <w:tc>
          <w:tcPr>
            <w:tcW w:w="1330" w:type="dxa"/>
            <w:tcBorders>
              <w:top w:val="nil"/>
              <w:bottom w:val="nil"/>
            </w:tcBorders>
            <w:vAlign w:val="center"/>
          </w:tcPr>
          <w:p w:rsidR="0047593F" w:rsidRPr="006B65F2" w:rsidRDefault="0047593F" w:rsidP="0047593F">
            <w:pPr>
              <w:pStyle w:val="30"/>
              <w:rPr>
                <w:b/>
              </w:rPr>
            </w:pPr>
            <w:r w:rsidRPr="006B65F2">
              <w:rPr>
                <w:b/>
                <w:noProof/>
              </w:rPr>
              <w:t>10,031,790</w:t>
            </w:r>
          </w:p>
        </w:tc>
        <w:tc>
          <w:tcPr>
            <w:tcW w:w="1302" w:type="dxa"/>
            <w:tcBorders>
              <w:top w:val="nil"/>
              <w:bottom w:val="nil"/>
            </w:tcBorders>
            <w:vAlign w:val="center"/>
          </w:tcPr>
          <w:p w:rsidR="0047593F" w:rsidRPr="006B65F2" w:rsidRDefault="0047593F" w:rsidP="0047593F">
            <w:pPr>
              <w:pStyle w:val="30"/>
              <w:rPr>
                <w:b/>
              </w:rPr>
            </w:pPr>
            <w:r w:rsidRPr="006B65F2">
              <w:rPr>
                <w:b/>
                <w:noProof/>
              </w:rPr>
              <w:t>947,884,770</w:t>
            </w:r>
          </w:p>
        </w:tc>
        <w:tc>
          <w:tcPr>
            <w:tcW w:w="1396" w:type="dxa"/>
            <w:tcBorders>
              <w:top w:val="nil"/>
              <w:bottom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22,335,230</w:t>
            </w:r>
          </w:p>
        </w:tc>
        <w:tc>
          <w:tcPr>
            <w:tcW w:w="708" w:type="dxa"/>
            <w:tcBorders>
              <w:top w:val="nil"/>
              <w:bottom w:val="nil"/>
              <w:right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2.30</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一般行政</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630,672,000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613,087,979</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613,087,979</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613,087,979</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17,584,021</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2.79</w:t>
            </w:r>
          </w:p>
        </w:tc>
      </w:tr>
      <w:tr w:rsidR="0047593F" w:rsidRPr="00CA093B" w:rsidTr="0047593F">
        <w:trPr>
          <w:trHeight w:val="312"/>
          <w:tblHeader/>
          <w:jc w:val="center"/>
        </w:trPr>
        <w:tc>
          <w:tcPr>
            <w:tcW w:w="1832" w:type="dxa"/>
            <w:tcBorders>
              <w:top w:val="nil"/>
              <w:left w:val="nil"/>
              <w:bottom w:val="nil"/>
            </w:tcBorders>
            <w:vAlign w:val="center"/>
          </w:tcPr>
          <w:p w:rsidR="0047593F" w:rsidRPr="006B65F2" w:rsidRDefault="0047593F" w:rsidP="0047593F">
            <w:pPr>
              <w:pStyle w:val="220"/>
              <w:ind w:left="360" w:right="24"/>
              <w:rPr>
                <w:spacing w:val="-14"/>
              </w:rPr>
            </w:pPr>
            <w:r w:rsidRPr="006B65F2">
              <w:rPr>
                <w:rFonts w:hint="eastAsia"/>
                <w:noProof/>
                <w:spacing w:val="-14"/>
              </w:rPr>
              <w:t>國防政策規劃與督導</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301,450,000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296,799,567</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288,478,223</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8,321,344</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296,799,567</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4,650,433</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1.54</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1B14C7">
            <w:pPr>
              <w:pStyle w:val="220"/>
              <w:ind w:left="360" w:right="24"/>
              <w:rPr>
                <w:noProof/>
              </w:rPr>
            </w:pPr>
            <w:r w:rsidRPr="00D73540">
              <w:rPr>
                <w:rFonts w:hint="eastAsia"/>
                <w:noProof/>
              </w:rPr>
              <w:t>國家軍事博物館</w:t>
            </w:r>
          </w:p>
        </w:tc>
        <w:tc>
          <w:tcPr>
            <w:tcW w:w="1305" w:type="dxa"/>
            <w:tcBorders>
              <w:top w:val="nil"/>
              <w:bottom w:val="nil"/>
            </w:tcBorders>
            <w:vAlign w:val="center"/>
          </w:tcPr>
          <w:p w:rsidR="0047593F" w:rsidRPr="001B14C7" w:rsidRDefault="0047593F" w:rsidP="0047593F">
            <w:pPr>
              <w:pStyle w:val="30"/>
              <w:rPr>
                <w:szCs w:val="18"/>
              </w:rPr>
            </w:pPr>
            <w:r w:rsidRPr="001B14C7">
              <w:rPr>
                <w:noProof/>
                <w:szCs w:val="18"/>
              </w:rPr>
              <w:t>128,000</w:t>
            </w:r>
          </w:p>
        </w:tc>
        <w:tc>
          <w:tcPr>
            <w:tcW w:w="1316" w:type="dxa"/>
            <w:tcBorders>
              <w:top w:val="nil"/>
              <w:bottom w:val="nil"/>
            </w:tcBorders>
            <w:vAlign w:val="center"/>
          </w:tcPr>
          <w:p w:rsidR="0047593F" w:rsidRPr="001B14C7" w:rsidRDefault="0047593F" w:rsidP="0047593F">
            <w:pPr>
              <w:pStyle w:val="30"/>
              <w:rPr>
                <w:szCs w:val="18"/>
              </w:rPr>
            </w:pPr>
            <w:r w:rsidRPr="001B14C7">
              <w:rPr>
                <w:noProof/>
                <w:szCs w:val="18"/>
              </w:rPr>
              <w:t>128,000</w:t>
            </w:r>
          </w:p>
        </w:tc>
        <w:tc>
          <w:tcPr>
            <w:tcW w:w="1301" w:type="dxa"/>
            <w:tcBorders>
              <w:top w:val="nil"/>
              <w:bottom w:val="nil"/>
            </w:tcBorders>
            <w:vAlign w:val="center"/>
          </w:tcPr>
          <w:p w:rsidR="0047593F" w:rsidRPr="001B14C7" w:rsidRDefault="0047593F" w:rsidP="0047593F">
            <w:pPr>
              <w:pStyle w:val="30"/>
              <w:rPr>
                <w:szCs w:val="18"/>
              </w:rPr>
            </w:pPr>
            <w:r w:rsidRPr="001B14C7">
              <w:rPr>
                <w:noProof/>
                <w:szCs w:val="18"/>
              </w:rPr>
              <w:t>128,000</w:t>
            </w:r>
          </w:p>
        </w:tc>
        <w:tc>
          <w:tcPr>
            <w:tcW w:w="1330" w:type="dxa"/>
            <w:tcBorders>
              <w:top w:val="nil"/>
              <w:bottom w:val="nil"/>
            </w:tcBorders>
            <w:vAlign w:val="center"/>
          </w:tcPr>
          <w:p w:rsidR="0047593F" w:rsidRPr="001B14C7" w:rsidRDefault="0047593F" w:rsidP="0047593F">
            <w:pPr>
              <w:pStyle w:val="30"/>
              <w:rPr>
                <w:szCs w:val="18"/>
              </w:rPr>
            </w:pPr>
            <w:r w:rsidRPr="001B14C7">
              <w:rPr>
                <w:rFonts w:hint="eastAsia"/>
                <w:noProof/>
                <w:szCs w:val="18"/>
              </w:rPr>
              <w:t>－</w:t>
            </w:r>
          </w:p>
        </w:tc>
        <w:tc>
          <w:tcPr>
            <w:tcW w:w="1302" w:type="dxa"/>
            <w:tcBorders>
              <w:top w:val="nil"/>
              <w:bottom w:val="nil"/>
            </w:tcBorders>
            <w:vAlign w:val="center"/>
          </w:tcPr>
          <w:p w:rsidR="0047593F" w:rsidRPr="001B14C7" w:rsidRDefault="0047593F" w:rsidP="0047593F">
            <w:pPr>
              <w:pStyle w:val="30"/>
              <w:rPr>
                <w:szCs w:val="18"/>
              </w:rPr>
            </w:pPr>
            <w:r w:rsidRPr="001B14C7">
              <w:rPr>
                <w:noProof/>
                <w:szCs w:val="18"/>
              </w:rPr>
              <w:t>128,000</w:t>
            </w:r>
          </w:p>
        </w:tc>
        <w:tc>
          <w:tcPr>
            <w:tcW w:w="1396" w:type="dxa"/>
            <w:tcBorders>
              <w:top w:val="nil"/>
              <w:bottom w:val="nil"/>
            </w:tcBorders>
            <w:vAlign w:val="center"/>
          </w:tcPr>
          <w:p w:rsidR="0047593F" w:rsidRPr="001B14C7" w:rsidRDefault="0047593F" w:rsidP="0047593F">
            <w:pPr>
              <w:pStyle w:val="30"/>
              <w:rPr>
                <w:szCs w:val="18"/>
              </w:rPr>
            </w:pPr>
            <w:r w:rsidRPr="001B14C7">
              <w:rPr>
                <w:rFonts w:hint="eastAsia"/>
                <w:noProof/>
                <w:szCs w:val="18"/>
              </w:rPr>
              <w:t>－</w:t>
            </w:r>
          </w:p>
        </w:tc>
        <w:tc>
          <w:tcPr>
            <w:tcW w:w="708" w:type="dxa"/>
            <w:tcBorders>
              <w:top w:val="nil"/>
              <w:bottom w:val="nil"/>
              <w:right w:val="nil"/>
            </w:tcBorders>
            <w:vAlign w:val="center"/>
          </w:tcPr>
          <w:p w:rsidR="0047593F" w:rsidRPr="001B14C7" w:rsidRDefault="0047593F" w:rsidP="0047593F">
            <w:pPr>
              <w:pStyle w:val="30"/>
              <w:rPr>
                <w:szCs w:val="18"/>
              </w:rPr>
            </w:pPr>
            <w:r w:rsidRPr="001B14C7">
              <w:rPr>
                <w:rFonts w:hint="eastAsia"/>
                <w:noProof/>
                <w:szCs w:val="18"/>
              </w:rPr>
              <w:t>－</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一般建築及設備</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37,875,000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37,869,224</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36,158,778</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1,710,446</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37,869,224</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5,776</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0.02</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第一預備金</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95,000</w:t>
            </w:r>
          </w:p>
        </w:tc>
        <w:tc>
          <w:tcPr>
            <w:tcW w:w="1316"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1"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95,000</w:t>
            </w:r>
          </w:p>
        </w:tc>
        <w:tc>
          <w:tcPr>
            <w:tcW w:w="708" w:type="dxa"/>
            <w:tcBorders>
              <w:top w:val="nil"/>
              <w:bottom w:val="nil"/>
              <w:right w:val="nil"/>
            </w:tcBorders>
            <w:vAlign w:val="center"/>
          </w:tcPr>
          <w:p w:rsidR="0047593F" w:rsidRPr="00E35B3E" w:rsidRDefault="0047593F" w:rsidP="0047593F">
            <w:pPr>
              <w:pStyle w:val="30"/>
              <w:rPr>
                <w:spacing w:val="-28"/>
                <w:szCs w:val="18"/>
              </w:rPr>
            </w:pPr>
            <w:r>
              <w:rPr>
                <w:rFonts w:hint="eastAsia"/>
                <w:w w:val="50"/>
              </w:rPr>
              <w:t>－</w:t>
            </w:r>
            <w:r w:rsidRPr="00E35B3E">
              <w:rPr>
                <w:noProof/>
                <w:spacing w:val="-28"/>
                <w:szCs w:val="18"/>
              </w:rPr>
              <w:t xml:space="preserve"> </w:t>
            </w:r>
            <w:r w:rsidRPr="007B4CA4">
              <w:rPr>
                <w:noProof/>
                <w:szCs w:val="18"/>
              </w:rPr>
              <w:t>100.00</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12"/>
              <w:ind w:left="192"/>
            </w:pPr>
            <w:r w:rsidRPr="00D73540">
              <w:rPr>
                <w:rFonts w:hint="eastAsia"/>
                <w:noProof/>
              </w:rPr>
              <w:t>國防部所屬</w:t>
            </w:r>
          </w:p>
        </w:tc>
        <w:tc>
          <w:tcPr>
            <w:tcW w:w="1305" w:type="dxa"/>
            <w:tcBorders>
              <w:top w:val="nil"/>
              <w:bottom w:val="nil"/>
            </w:tcBorders>
            <w:vAlign w:val="center"/>
          </w:tcPr>
          <w:p w:rsidR="0047593F" w:rsidRPr="006B65F2" w:rsidRDefault="0047593F" w:rsidP="0047593F">
            <w:pPr>
              <w:pStyle w:val="30"/>
              <w:rPr>
                <w:b/>
              </w:rPr>
            </w:pPr>
            <w:r w:rsidRPr="006B65F2">
              <w:rPr>
                <w:b/>
                <w:noProof/>
              </w:rPr>
              <w:t>367,581,497,000</w:t>
            </w:r>
          </w:p>
        </w:tc>
        <w:tc>
          <w:tcPr>
            <w:tcW w:w="1316" w:type="dxa"/>
            <w:tcBorders>
              <w:top w:val="nil"/>
              <w:bottom w:val="nil"/>
            </w:tcBorders>
            <w:vAlign w:val="center"/>
          </w:tcPr>
          <w:p w:rsidR="0047593F" w:rsidRPr="006B65F2" w:rsidRDefault="0047593F" w:rsidP="0047593F">
            <w:pPr>
              <w:pStyle w:val="30"/>
              <w:rPr>
                <w:b/>
              </w:rPr>
            </w:pPr>
            <w:r w:rsidRPr="006B65F2">
              <w:rPr>
                <w:b/>
                <w:noProof/>
              </w:rPr>
              <w:t>365,597,366,990</w:t>
            </w:r>
          </w:p>
        </w:tc>
        <w:tc>
          <w:tcPr>
            <w:tcW w:w="1301" w:type="dxa"/>
            <w:tcBorders>
              <w:top w:val="nil"/>
              <w:bottom w:val="nil"/>
            </w:tcBorders>
            <w:vAlign w:val="center"/>
          </w:tcPr>
          <w:p w:rsidR="0047593F" w:rsidRPr="006B65F2" w:rsidRDefault="0047593F" w:rsidP="0047593F">
            <w:pPr>
              <w:pStyle w:val="30"/>
              <w:rPr>
                <w:b/>
              </w:rPr>
            </w:pPr>
            <w:r w:rsidRPr="006B65F2">
              <w:rPr>
                <w:b/>
                <w:noProof/>
              </w:rPr>
              <w:t>327,465,454,045</w:t>
            </w:r>
          </w:p>
        </w:tc>
        <w:tc>
          <w:tcPr>
            <w:tcW w:w="1330" w:type="dxa"/>
            <w:tcBorders>
              <w:top w:val="nil"/>
              <w:bottom w:val="nil"/>
            </w:tcBorders>
            <w:vAlign w:val="center"/>
          </w:tcPr>
          <w:p w:rsidR="0047593F" w:rsidRPr="006B65F2" w:rsidRDefault="0047593F" w:rsidP="0047593F">
            <w:pPr>
              <w:pStyle w:val="30"/>
              <w:rPr>
                <w:b/>
              </w:rPr>
            </w:pPr>
            <w:r w:rsidRPr="006B65F2">
              <w:rPr>
                <w:b/>
                <w:noProof/>
              </w:rPr>
              <w:t>38,130,757,327</w:t>
            </w:r>
          </w:p>
        </w:tc>
        <w:tc>
          <w:tcPr>
            <w:tcW w:w="1302" w:type="dxa"/>
            <w:tcBorders>
              <w:top w:val="nil"/>
              <w:bottom w:val="nil"/>
            </w:tcBorders>
            <w:vAlign w:val="center"/>
          </w:tcPr>
          <w:p w:rsidR="0047593F" w:rsidRPr="006B65F2" w:rsidRDefault="0047593F" w:rsidP="0047593F">
            <w:pPr>
              <w:pStyle w:val="30"/>
              <w:rPr>
                <w:b/>
              </w:rPr>
            </w:pPr>
            <w:r w:rsidRPr="006B65F2">
              <w:rPr>
                <w:b/>
                <w:noProof/>
              </w:rPr>
              <w:t>365,596,211,372</w:t>
            </w:r>
          </w:p>
        </w:tc>
        <w:tc>
          <w:tcPr>
            <w:tcW w:w="1396" w:type="dxa"/>
            <w:tcBorders>
              <w:top w:val="nil"/>
              <w:bottom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1,985,285,628</w:t>
            </w:r>
          </w:p>
        </w:tc>
        <w:tc>
          <w:tcPr>
            <w:tcW w:w="708" w:type="dxa"/>
            <w:tcBorders>
              <w:top w:val="nil"/>
              <w:bottom w:val="nil"/>
              <w:right w:val="nil"/>
            </w:tcBorders>
            <w:vAlign w:val="center"/>
          </w:tcPr>
          <w:p w:rsidR="0047593F" w:rsidRPr="006B65F2" w:rsidRDefault="0047593F" w:rsidP="0047593F">
            <w:pPr>
              <w:pStyle w:val="30"/>
              <w:rPr>
                <w:b/>
              </w:rPr>
            </w:pPr>
            <w:r w:rsidRPr="006B65F2">
              <w:rPr>
                <w:rFonts w:hint="eastAsia"/>
                <w:b/>
                <w:w w:val="50"/>
              </w:rPr>
              <w:t>－</w:t>
            </w:r>
            <w:r w:rsidRPr="006B65F2">
              <w:rPr>
                <w:b/>
                <w:noProof/>
              </w:rPr>
              <w:t xml:space="preserve"> 0.54</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軍事行政</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4,988,154,000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4,986,089,247</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4,984,280,899</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1,808,348</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4,986,089,247</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2,064,753</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0.04</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情報行政</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927,815,000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915,553,476</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878,367,476</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37,186,000</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915,553,476</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12,261,524</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1.32</w:t>
            </w:r>
          </w:p>
        </w:tc>
      </w:tr>
      <w:tr w:rsidR="0047593F" w:rsidRPr="00CA093B" w:rsidTr="0047593F">
        <w:trPr>
          <w:trHeight w:val="312"/>
          <w:tblHeader/>
          <w:jc w:val="center"/>
        </w:trPr>
        <w:tc>
          <w:tcPr>
            <w:tcW w:w="1832" w:type="dxa"/>
            <w:tcBorders>
              <w:top w:val="nil"/>
              <w:left w:val="nil"/>
              <w:bottom w:val="single" w:sz="4" w:space="0" w:color="auto"/>
            </w:tcBorders>
            <w:vAlign w:val="center"/>
          </w:tcPr>
          <w:p w:rsidR="0047593F" w:rsidRPr="00D73540" w:rsidRDefault="0047593F" w:rsidP="0047593F">
            <w:pPr>
              <w:pStyle w:val="220"/>
              <w:ind w:left="360" w:right="24"/>
            </w:pPr>
            <w:r w:rsidRPr="00D73540">
              <w:rPr>
                <w:rFonts w:hint="eastAsia"/>
                <w:noProof/>
              </w:rPr>
              <w:t>教育訓練業務</w:t>
            </w:r>
          </w:p>
        </w:tc>
        <w:tc>
          <w:tcPr>
            <w:tcW w:w="1305"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7,792,886,000</w:t>
            </w:r>
          </w:p>
        </w:tc>
        <w:tc>
          <w:tcPr>
            <w:tcW w:w="1316"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7,509,501,997</w:t>
            </w:r>
          </w:p>
        </w:tc>
        <w:tc>
          <w:tcPr>
            <w:tcW w:w="1301"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6,499,071,773</w:t>
            </w:r>
          </w:p>
        </w:tc>
        <w:tc>
          <w:tcPr>
            <w:tcW w:w="1330"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1,010,430,224</w:t>
            </w:r>
          </w:p>
        </w:tc>
        <w:tc>
          <w:tcPr>
            <w:tcW w:w="1302"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7,509,501,997</w:t>
            </w:r>
          </w:p>
        </w:tc>
        <w:tc>
          <w:tcPr>
            <w:tcW w:w="1396" w:type="dxa"/>
            <w:tcBorders>
              <w:top w:val="nil"/>
              <w:bottom w:val="single" w:sz="4" w:space="0" w:color="auto"/>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283,384,003</w:t>
            </w:r>
          </w:p>
        </w:tc>
        <w:tc>
          <w:tcPr>
            <w:tcW w:w="708" w:type="dxa"/>
            <w:tcBorders>
              <w:top w:val="nil"/>
              <w:bottom w:val="single" w:sz="4" w:space="0" w:color="auto"/>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3.64</w:t>
            </w:r>
          </w:p>
        </w:tc>
      </w:tr>
    </w:tbl>
    <w:p w:rsidR="0047593F" w:rsidRDefault="0047593F" w:rsidP="0047593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47593F" w:rsidTr="0047593F">
        <w:trPr>
          <w:trHeight w:val="284"/>
          <w:jc w:val="center"/>
        </w:trPr>
        <w:tc>
          <w:tcPr>
            <w:tcW w:w="10490" w:type="dxa"/>
            <w:gridSpan w:val="8"/>
            <w:tcBorders>
              <w:top w:val="nil"/>
              <w:left w:val="nil"/>
              <w:right w:val="nil"/>
            </w:tcBorders>
            <w:vAlign w:val="center"/>
          </w:tcPr>
          <w:p w:rsidR="0047593F" w:rsidRDefault="0047593F" w:rsidP="0047593F">
            <w:pPr>
              <w:pStyle w:val="afa"/>
              <w:ind w:right="240"/>
            </w:pPr>
            <w:r>
              <w:rPr>
                <w:rFonts w:hint="eastAsia"/>
              </w:rPr>
              <w:t>單位：新臺幣元</w:t>
            </w:r>
          </w:p>
        </w:tc>
      </w:tr>
      <w:tr w:rsidR="0047593F" w:rsidRPr="00CA093B" w:rsidTr="0047593F">
        <w:trPr>
          <w:trHeight w:val="284"/>
          <w:tblHeader/>
          <w:jc w:val="center"/>
        </w:trPr>
        <w:tc>
          <w:tcPr>
            <w:tcW w:w="1832" w:type="dxa"/>
            <w:vMerge w:val="restart"/>
            <w:tcBorders>
              <w:left w:val="nil"/>
            </w:tcBorders>
            <w:vAlign w:val="center"/>
          </w:tcPr>
          <w:p w:rsidR="0047593F" w:rsidRPr="00CA093B" w:rsidRDefault="0047593F" w:rsidP="0047593F">
            <w:pPr>
              <w:pStyle w:val="af3"/>
              <w:ind w:left="72" w:right="72"/>
            </w:pPr>
            <w:r w:rsidRPr="00CA093B">
              <w:rPr>
                <w:rFonts w:hint="eastAsia"/>
              </w:rPr>
              <w:t>科目</w:t>
            </w:r>
          </w:p>
        </w:tc>
        <w:tc>
          <w:tcPr>
            <w:tcW w:w="1305" w:type="dxa"/>
            <w:vMerge w:val="restart"/>
            <w:vAlign w:val="center"/>
          </w:tcPr>
          <w:p w:rsidR="0047593F" w:rsidRPr="00CA093B" w:rsidRDefault="0047593F" w:rsidP="0047593F">
            <w:pPr>
              <w:pStyle w:val="af3"/>
              <w:ind w:left="72" w:right="72"/>
            </w:pPr>
            <w:r w:rsidRPr="00CA093B">
              <w:rPr>
                <w:rFonts w:hint="eastAsia"/>
              </w:rPr>
              <w:t>預算數</w:t>
            </w:r>
          </w:p>
        </w:tc>
        <w:tc>
          <w:tcPr>
            <w:tcW w:w="1316" w:type="dxa"/>
            <w:vMerge w:val="restart"/>
            <w:vAlign w:val="center"/>
          </w:tcPr>
          <w:p w:rsidR="0047593F" w:rsidRPr="00CA093B" w:rsidRDefault="0047593F" w:rsidP="0047593F">
            <w:pPr>
              <w:pStyle w:val="af3"/>
              <w:ind w:left="72" w:right="72"/>
            </w:pPr>
            <w:r w:rsidRPr="00CA093B">
              <w:rPr>
                <w:rFonts w:hint="eastAsia"/>
              </w:rPr>
              <w:t>決算數</w:t>
            </w:r>
          </w:p>
        </w:tc>
        <w:tc>
          <w:tcPr>
            <w:tcW w:w="3933" w:type="dxa"/>
            <w:gridSpan w:val="3"/>
            <w:vAlign w:val="center"/>
          </w:tcPr>
          <w:p w:rsidR="0047593F" w:rsidRPr="00CA093B" w:rsidRDefault="0047593F" w:rsidP="0047593F">
            <w:pPr>
              <w:pStyle w:val="af3"/>
              <w:ind w:left="72" w:right="72"/>
            </w:pPr>
            <w:r w:rsidRPr="00CA093B">
              <w:rPr>
                <w:rFonts w:hint="eastAsia"/>
              </w:rPr>
              <w:t>決算審定數</w:t>
            </w:r>
          </w:p>
        </w:tc>
        <w:tc>
          <w:tcPr>
            <w:tcW w:w="2104" w:type="dxa"/>
            <w:gridSpan w:val="2"/>
            <w:tcBorders>
              <w:right w:val="nil"/>
            </w:tcBorders>
            <w:vAlign w:val="center"/>
          </w:tcPr>
          <w:p w:rsidR="0047593F" w:rsidRPr="00CA093B" w:rsidRDefault="0047593F" w:rsidP="0047593F">
            <w:pPr>
              <w:pStyle w:val="af3"/>
              <w:ind w:left="72" w:right="72"/>
            </w:pPr>
            <w:r w:rsidRPr="00CA093B">
              <w:rPr>
                <w:rFonts w:hint="eastAsia"/>
              </w:rPr>
              <w:t>審定數與預算</w:t>
            </w:r>
          </w:p>
          <w:p w:rsidR="0047593F" w:rsidRPr="00CA093B" w:rsidRDefault="0047593F" w:rsidP="0047593F">
            <w:pPr>
              <w:pStyle w:val="af3"/>
              <w:ind w:left="72" w:right="72"/>
            </w:pPr>
            <w:r w:rsidRPr="00CA093B">
              <w:rPr>
                <w:rFonts w:hint="eastAsia"/>
              </w:rPr>
              <w:t>數比較增減</w:t>
            </w:r>
          </w:p>
        </w:tc>
      </w:tr>
      <w:tr w:rsidR="0047593F" w:rsidRPr="00CA093B" w:rsidTr="0047593F">
        <w:trPr>
          <w:trHeight w:val="284"/>
          <w:tblHeader/>
          <w:jc w:val="center"/>
        </w:trPr>
        <w:tc>
          <w:tcPr>
            <w:tcW w:w="1832" w:type="dxa"/>
            <w:vMerge/>
            <w:tcBorders>
              <w:left w:val="nil"/>
              <w:bottom w:val="single" w:sz="4" w:space="0" w:color="auto"/>
            </w:tcBorders>
            <w:vAlign w:val="center"/>
          </w:tcPr>
          <w:p w:rsidR="0047593F" w:rsidRPr="00CA093B" w:rsidRDefault="0047593F" w:rsidP="0047593F">
            <w:pPr>
              <w:pStyle w:val="af3"/>
              <w:ind w:left="72" w:right="72"/>
            </w:pPr>
          </w:p>
        </w:tc>
        <w:tc>
          <w:tcPr>
            <w:tcW w:w="1305" w:type="dxa"/>
            <w:vMerge/>
            <w:tcBorders>
              <w:bottom w:val="single" w:sz="4" w:space="0" w:color="auto"/>
            </w:tcBorders>
            <w:vAlign w:val="center"/>
          </w:tcPr>
          <w:p w:rsidR="0047593F" w:rsidRPr="00CA093B" w:rsidRDefault="0047593F" w:rsidP="0047593F">
            <w:pPr>
              <w:pStyle w:val="af3"/>
              <w:ind w:left="72" w:right="72"/>
            </w:pPr>
          </w:p>
        </w:tc>
        <w:tc>
          <w:tcPr>
            <w:tcW w:w="1316" w:type="dxa"/>
            <w:vMerge/>
            <w:tcBorders>
              <w:bottom w:val="single" w:sz="4" w:space="0" w:color="auto"/>
            </w:tcBorders>
            <w:vAlign w:val="center"/>
          </w:tcPr>
          <w:p w:rsidR="0047593F" w:rsidRPr="00CA093B" w:rsidRDefault="0047593F" w:rsidP="0047593F">
            <w:pPr>
              <w:pStyle w:val="af3"/>
              <w:ind w:left="72" w:right="72"/>
            </w:pPr>
          </w:p>
        </w:tc>
        <w:tc>
          <w:tcPr>
            <w:tcW w:w="1301" w:type="dxa"/>
            <w:tcBorders>
              <w:bottom w:val="single" w:sz="4" w:space="0" w:color="auto"/>
            </w:tcBorders>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47593F" w:rsidRPr="00CA093B" w:rsidRDefault="0047593F" w:rsidP="0047593F">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47593F" w:rsidRPr="00CA093B" w:rsidRDefault="0047593F" w:rsidP="0047593F">
            <w:pPr>
              <w:pStyle w:val="af3"/>
              <w:ind w:left="72" w:right="72"/>
            </w:pPr>
            <w:r w:rsidRPr="00CA093B">
              <w:rPr>
                <w:rFonts w:hint="eastAsia"/>
              </w:rPr>
              <w:t>合計</w:t>
            </w:r>
          </w:p>
        </w:tc>
        <w:tc>
          <w:tcPr>
            <w:tcW w:w="1396"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708" w:type="dxa"/>
            <w:tcBorders>
              <w:bottom w:val="single" w:sz="4" w:space="0" w:color="auto"/>
              <w:right w:val="nil"/>
            </w:tcBorders>
            <w:vAlign w:val="center"/>
          </w:tcPr>
          <w:p w:rsidR="0047593F" w:rsidRPr="00CA093B" w:rsidRDefault="0047593F" w:rsidP="0047593F">
            <w:pPr>
              <w:pStyle w:val="af3"/>
              <w:ind w:left="72" w:right="72"/>
            </w:pPr>
            <w:r w:rsidRPr="00CA093B">
              <w:rPr>
                <w:rFonts w:hint="eastAsia"/>
              </w:rPr>
              <w:t>％</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後勤及通資業務</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85,261,296,000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85,062,518,938</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76,975,095,269</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8,086,894,690</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85,061,989,959</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199,306,041</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0.23</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一般裝備</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62,281,965,000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62,237,055,831</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36,797,040,988</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25,440,014,843</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62,237,055,831</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44,909,169</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0.07</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軍事人員</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167,428,699,000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166,431,654,586</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166,418,157,761</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12,870,186</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166,431,027,947</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997,671,053</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0.60</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非營業特種基金</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3,308,344,000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3,308,344,000</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3,308,344,000</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3,308,344,000</w:t>
            </w:r>
          </w:p>
        </w:tc>
        <w:tc>
          <w:tcPr>
            <w:tcW w:w="1396"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708" w:type="dxa"/>
            <w:tcBorders>
              <w:top w:val="nil"/>
              <w:bottom w:val="nil"/>
              <w:right w:val="nil"/>
            </w:tcBorders>
            <w:vAlign w:val="center"/>
          </w:tcPr>
          <w:p w:rsidR="0047593F" w:rsidRPr="00D73540" w:rsidRDefault="0047593F" w:rsidP="0047593F">
            <w:pPr>
              <w:pStyle w:val="30"/>
              <w:rPr>
                <w:szCs w:val="18"/>
              </w:rPr>
            </w:pPr>
            <w:r w:rsidRPr="00D73540">
              <w:rPr>
                <w:rFonts w:hint="eastAsia"/>
                <w:noProof/>
                <w:szCs w:val="18"/>
              </w:rPr>
              <w:t>－</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一般建築及設備</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7,618,932,000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7,523,834,129</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4,985,236,744</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2,538,597,385</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7,523,834,129</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95,097,871</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1.25</w:t>
            </w:r>
          </w:p>
        </w:tc>
      </w:tr>
      <w:tr w:rsidR="0047593F" w:rsidRPr="00CA093B" w:rsidTr="0047593F">
        <w:trPr>
          <w:trHeight w:val="312"/>
          <w:tblHeader/>
          <w:jc w:val="center"/>
        </w:trPr>
        <w:tc>
          <w:tcPr>
            <w:tcW w:w="1832" w:type="dxa"/>
            <w:tcBorders>
              <w:top w:val="nil"/>
              <w:left w:val="nil"/>
              <w:bottom w:val="nil"/>
            </w:tcBorders>
            <w:vAlign w:val="center"/>
          </w:tcPr>
          <w:p w:rsidR="0047593F" w:rsidRPr="006B65F2" w:rsidRDefault="0047593F" w:rsidP="0047593F">
            <w:pPr>
              <w:pStyle w:val="220"/>
              <w:ind w:left="360" w:right="24"/>
              <w:rPr>
                <w:spacing w:val="-20"/>
              </w:rPr>
            </w:pPr>
            <w:r w:rsidRPr="006B65F2">
              <w:rPr>
                <w:rFonts w:hint="eastAsia"/>
                <w:noProof/>
                <w:spacing w:val="-20"/>
              </w:rPr>
              <w:t>國防支出（機密計畫）</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11,118,497,000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10,928,798,669</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10,538,110,766</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390,687,903</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10,928,798,669</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189,698,331</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1.71</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一般科學研究</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876,779,000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872,837,085</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852,237,085</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20,600,000</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872,837,085</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3,941,915</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0.45</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6B65F2">
              <w:rPr>
                <w:rFonts w:hint="eastAsia"/>
                <w:noProof/>
                <w:spacing w:val="-20"/>
              </w:rPr>
              <w:t>科學支出（機密計畫）</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11,987,056,000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11,963,308,000</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11,440,175,370</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523,132,630</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11,963,308,000</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23,748,000</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0.20</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環保業務</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1,390,194,000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1,362,511,979</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1,293,976,861</w:t>
            </w:r>
          </w:p>
        </w:tc>
        <w:tc>
          <w:tcPr>
            <w:tcW w:w="1330" w:type="dxa"/>
            <w:tcBorders>
              <w:top w:val="nil"/>
              <w:bottom w:val="nil"/>
            </w:tcBorders>
            <w:vAlign w:val="center"/>
          </w:tcPr>
          <w:p w:rsidR="0047593F" w:rsidRPr="00D73540" w:rsidRDefault="0047593F" w:rsidP="0047593F">
            <w:pPr>
              <w:pStyle w:val="30"/>
              <w:rPr>
                <w:szCs w:val="18"/>
              </w:rPr>
            </w:pPr>
            <w:r w:rsidRPr="00D73540">
              <w:rPr>
                <w:noProof/>
                <w:szCs w:val="18"/>
              </w:rPr>
              <w:t>68,535,118</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1,362,511,979</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27,682,021</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1.99</w:t>
            </w:r>
          </w:p>
        </w:tc>
      </w:tr>
      <w:tr w:rsidR="0047593F" w:rsidRPr="00CA093B" w:rsidTr="0047593F">
        <w:trPr>
          <w:trHeight w:val="312"/>
          <w:tblHeader/>
          <w:jc w:val="center"/>
        </w:trPr>
        <w:tc>
          <w:tcPr>
            <w:tcW w:w="1832" w:type="dxa"/>
            <w:tcBorders>
              <w:top w:val="nil"/>
              <w:left w:val="nil"/>
              <w:bottom w:val="nil"/>
            </w:tcBorders>
            <w:vAlign w:val="center"/>
          </w:tcPr>
          <w:p w:rsidR="0047593F" w:rsidRPr="00D73540" w:rsidRDefault="0047593F" w:rsidP="0047593F">
            <w:pPr>
              <w:pStyle w:val="220"/>
              <w:ind w:left="360" w:right="24"/>
            </w:pPr>
            <w:r w:rsidRPr="00D73540">
              <w:rPr>
                <w:rFonts w:hint="eastAsia"/>
                <w:noProof/>
              </w:rPr>
              <w:t>退休撫卹</w:t>
            </w:r>
          </w:p>
        </w:tc>
        <w:tc>
          <w:tcPr>
            <w:tcW w:w="1305" w:type="dxa"/>
            <w:tcBorders>
              <w:top w:val="nil"/>
              <w:bottom w:val="nil"/>
            </w:tcBorders>
            <w:vAlign w:val="center"/>
          </w:tcPr>
          <w:p w:rsidR="0047593F" w:rsidRPr="00D73540" w:rsidRDefault="0047593F" w:rsidP="0047593F">
            <w:pPr>
              <w:pStyle w:val="30"/>
              <w:rPr>
                <w:szCs w:val="18"/>
              </w:rPr>
            </w:pPr>
            <w:r w:rsidRPr="00D73540">
              <w:rPr>
                <w:noProof/>
                <w:szCs w:val="18"/>
              </w:rPr>
              <w:t>1,240,000,000</w:t>
            </w:r>
          </w:p>
        </w:tc>
        <w:tc>
          <w:tcPr>
            <w:tcW w:w="1316" w:type="dxa"/>
            <w:tcBorders>
              <w:top w:val="nil"/>
              <w:bottom w:val="nil"/>
            </w:tcBorders>
            <w:vAlign w:val="center"/>
          </w:tcPr>
          <w:p w:rsidR="0047593F" w:rsidRPr="00D73540" w:rsidRDefault="0047593F" w:rsidP="0047593F">
            <w:pPr>
              <w:pStyle w:val="30"/>
              <w:rPr>
                <w:szCs w:val="18"/>
              </w:rPr>
            </w:pPr>
            <w:r w:rsidRPr="00D73540">
              <w:rPr>
                <w:noProof/>
                <w:szCs w:val="18"/>
              </w:rPr>
              <w:t>1,188,250,170</w:t>
            </w:r>
          </w:p>
        </w:tc>
        <w:tc>
          <w:tcPr>
            <w:tcW w:w="1301" w:type="dxa"/>
            <w:tcBorders>
              <w:top w:val="nil"/>
              <w:bottom w:val="nil"/>
            </w:tcBorders>
            <w:vAlign w:val="center"/>
          </w:tcPr>
          <w:p w:rsidR="0047593F" w:rsidRPr="00D73540" w:rsidRDefault="0047593F" w:rsidP="0047593F">
            <w:pPr>
              <w:pStyle w:val="30"/>
              <w:rPr>
                <w:szCs w:val="18"/>
              </w:rPr>
            </w:pPr>
            <w:r w:rsidRPr="00D73540">
              <w:rPr>
                <w:noProof/>
                <w:szCs w:val="18"/>
              </w:rPr>
              <w:t>1,188,250,170</w:t>
            </w:r>
          </w:p>
        </w:tc>
        <w:tc>
          <w:tcPr>
            <w:tcW w:w="1330" w:type="dxa"/>
            <w:tcBorders>
              <w:top w:val="nil"/>
              <w:bottom w:val="nil"/>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nil"/>
            </w:tcBorders>
            <w:vAlign w:val="center"/>
          </w:tcPr>
          <w:p w:rsidR="0047593F" w:rsidRPr="00D73540" w:rsidRDefault="0047593F" w:rsidP="0047593F">
            <w:pPr>
              <w:pStyle w:val="30"/>
              <w:rPr>
                <w:szCs w:val="18"/>
              </w:rPr>
            </w:pPr>
            <w:r w:rsidRPr="00D73540">
              <w:rPr>
                <w:noProof/>
                <w:szCs w:val="18"/>
              </w:rPr>
              <w:t>1,188,250,170</w:t>
            </w:r>
          </w:p>
        </w:tc>
        <w:tc>
          <w:tcPr>
            <w:tcW w:w="1396" w:type="dxa"/>
            <w:tcBorders>
              <w:top w:val="nil"/>
              <w:bottom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51,749,830</w:t>
            </w:r>
          </w:p>
        </w:tc>
        <w:tc>
          <w:tcPr>
            <w:tcW w:w="708" w:type="dxa"/>
            <w:tcBorders>
              <w:top w:val="nil"/>
              <w:bottom w:val="nil"/>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4.17</w:t>
            </w:r>
          </w:p>
        </w:tc>
      </w:tr>
      <w:tr w:rsidR="0047593F" w:rsidRPr="00CA093B" w:rsidTr="0047593F">
        <w:trPr>
          <w:trHeight w:val="312"/>
          <w:tblHeader/>
          <w:jc w:val="center"/>
        </w:trPr>
        <w:tc>
          <w:tcPr>
            <w:tcW w:w="1832" w:type="dxa"/>
            <w:tcBorders>
              <w:top w:val="nil"/>
              <w:left w:val="nil"/>
              <w:bottom w:val="single" w:sz="4" w:space="0" w:color="auto"/>
            </w:tcBorders>
            <w:vAlign w:val="center"/>
          </w:tcPr>
          <w:p w:rsidR="0047593F" w:rsidRPr="00D73540" w:rsidRDefault="0047593F" w:rsidP="0047593F">
            <w:pPr>
              <w:pStyle w:val="220"/>
              <w:ind w:left="360" w:right="24"/>
            </w:pPr>
            <w:r w:rsidRPr="00D73540">
              <w:rPr>
                <w:rFonts w:hint="eastAsia"/>
                <w:noProof/>
              </w:rPr>
              <w:t>軍眷維持</w:t>
            </w:r>
          </w:p>
        </w:tc>
        <w:tc>
          <w:tcPr>
            <w:tcW w:w="1305"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1,360,880,000</w:t>
            </w:r>
          </w:p>
        </w:tc>
        <w:tc>
          <w:tcPr>
            <w:tcW w:w="1316"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1,307,108,883</w:t>
            </w:r>
          </w:p>
        </w:tc>
        <w:tc>
          <w:tcPr>
            <w:tcW w:w="1301"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1,307,108,883</w:t>
            </w:r>
          </w:p>
        </w:tc>
        <w:tc>
          <w:tcPr>
            <w:tcW w:w="1330" w:type="dxa"/>
            <w:tcBorders>
              <w:top w:val="nil"/>
              <w:bottom w:val="single" w:sz="4" w:space="0" w:color="auto"/>
            </w:tcBorders>
            <w:vAlign w:val="center"/>
          </w:tcPr>
          <w:p w:rsidR="0047593F" w:rsidRPr="00D73540" w:rsidRDefault="0047593F" w:rsidP="0047593F">
            <w:pPr>
              <w:pStyle w:val="30"/>
              <w:rPr>
                <w:szCs w:val="18"/>
              </w:rPr>
            </w:pPr>
            <w:r w:rsidRPr="00D73540">
              <w:rPr>
                <w:rFonts w:hint="eastAsia"/>
                <w:noProof/>
                <w:szCs w:val="18"/>
              </w:rPr>
              <w:t>－</w:t>
            </w:r>
          </w:p>
        </w:tc>
        <w:tc>
          <w:tcPr>
            <w:tcW w:w="1302" w:type="dxa"/>
            <w:tcBorders>
              <w:top w:val="nil"/>
              <w:bottom w:val="single" w:sz="4" w:space="0" w:color="auto"/>
            </w:tcBorders>
            <w:vAlign w:val="center"/>
          </w:tcPr>
          <w:p w:rsidR="0047593F" w:rsidRPr="00D73540" w:rsidRDefault="0047593F" w:rsidP="0047593F">
            <w:pPr>
              <w:pStyle w:val="30"/>
              <w:rPr>
                <w:szCs w:val="18"/>
              </w:rPr>
            </w:pPr>
            <w:r w:rsidRPr="00D73540">
              <w:rPr>
                <w:noProof/>
                <w:szCs w:val="18"/>
              </w:rPr>
              <w:t>1,307,108,883</w:t>
            </w:r>
          </w:p>
        </w:tc>
        <w:tc>
          <w:tcPr>
            <w:tcW w:w="1396" w:type="dxa"/>
            <w:tcBorders>
              <w:top w:val="nil"/>
              <w:bottom w:val="single" w:sz="4" w:space="0" w:color="auto"/>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53,771,117</w:t>
            </w:r>
          </w:p>
        </w:tc>
        <w:tc>
          <w:tcPr>
            <w:tcW w:w="708" w:type="dxa"/>
            <w:tcBorders>
              <w:top w:val="nil"/>
              <w:bottom w:val="single" w:sz="4" w:space="0" w:color="auto"/>
              <w:right w:val="nil"/>
            </w:tcBorders>
            <w:vAlign w:val="center"/>
          </w:tcPr>
          <w:p w:rsidR="0047593F" w:rsidRPr="00D73540" w:rsidRDefault="0047593F" w:rsidP="0047593F">
            <w:pPr>
              <w:pStyle w:val="30"/>
              <w:rPr>
                <w:szCs w:val="18"/>
              </w:rPr>
            </w:pPr>
            <w:r>
              <w:rPr>
                <w:rFonts w:hint="eastAsia"/>
                <w:w w:val="50"/>
              </w:rPr>
              <w:t>－</w:t>
            </w:r>
            <w:r w:rsidRPr="00D73540">
              <w:rPr>
                <w:noProof/>
                <w:szCs w:val="18"/>
              </w:rPr>
              <w:t xml:space="preserve"> 3.95</w:t>
            </w:r>
          </w:p>
        </w:tc>
      </w:tr>
    </w:tbl>
    <w:p w:rsidR="0047593F" w:rsidRDefault="0047593F" w:rsidP="0047593F">
      <w:pPr>
        <w:pStyle w:val="ad"/>
        <w:spacing w:line="320" w:lineRule="exact"/>
        <w:ind w:firstLine="480"/>
      </w:pPr>
    </w:p>
    <w:p w:rsidR="0047593F" w:rsidRDefault="0047593F" w:rsidP="0047593F">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47593F" w:rsidTr="0047593F">
        <w:trPr>
          <w:trHeight w:hRule="exact" w:val="284"/>
          <w:jc w:val="center"/>
        </w:trPr>
        <w:tc>
          <w:tcPr>
            <w:tcW w:w="10490" w:type="dxa"/>
            <w:gridSpan w:val="7"/>
            <w:vAlign w:val="center"/>
          </w:tcPr>
          <w:p w:rsidR="0047593F" w:rsidRDefault="0047593F" w:rsidP="0047593F">
            <w:pPr>
              <w:pStyle w:val="afa"/>
              <w:ind w:right="240"/>
            </w:pPr>
            <w:r>
              <w:rPr>
                <w:rFonts w:hint="eastAsia"/>
              </w:rPr>
              <w:t>單位：新臺幣元</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47593F" w:rsidRPr="00CA093B" w:rsidRDefault="0047593F" w:rsidP="0047593F">
            <w:pPr>
              <w:pStyle w:val="af3"/>
              <w:ind w:leftChars="0" w:left="0" w:rightChars="0" w:right="0"/>
            </w:pPr>
            <w:r w:rsidRPr="00CA093B">
              <w:rPr>
                <w:rFonts w:hint="eastAsia"/>
              </w:rPr>
              <w:t>年度</w:t>
            </w:r>
          </w:p>
        </w:tc>
        <w:tc>
          <w:tcPr>
            <w:tcW w:w="2380" w:type="dxa"/>
            <w:vMerge w:val="restart"/>
            <w:vAlign w:val="center"/>
          </w:tcPr>
          <w:p w:rsidR="0047593F" w:rsidRPr="00CA093B" w:rsidRDefault="0047593F" w:rsidP="0047593F">
            <w:pPr>
              <w:pStyle w:val="af3"/>
              <w:ind w:left="72" w:right="72"/>
            </w:pPr>
            <w:r w:rsidRPr="00CA093B">
              <w:rPr>
                <w:rFonts w:hint="eastAsia"/>
              </w:rPr>
              <w:t>科目</w:t>
            </w:r>
          </w:p>
        </w:tc>
        <w:tc>
          <w:tcPr>
            <w:tcW w:w="1666" w:type="dxa"/>
            <w:vMerge w:val="restart"/>
            <w:vAlign w:val="center"/>
          </w:tcPr>
          <w:p w:rsidR="0047593F" w:rsidRPr="00CA093B" w:rsidRDefault="0047593F" w:rsidP="0047593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47593F" w:rsidRPr="00CA093B" w:rsidRDefault="0047593F" w:rsidP="0047593F">
            <w:pPr>
              <w:pStyle w:val="af3"/>
              <w:ind w:left="72" w:right="72"/>
            </w:pPr>
            <w:r w:rsidRPr="00CA093B">
              <w:rPr>
                <w:rFonts w:hint="eastAsia"/>
              </w:rPr>
              <w:t>決算審定數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47593F" w:rsidRPr="00CA093B" w:rsidRDefault="0047593F" w:rsidP="0047593F">
            <w:pPr>
              <w:pStyle w:val="af3"/>
              <w:ind w:left="72" w:right="72"/>
            </w:pPr>
          </w:p>
        </w:tc>
        <w:tc>
          <w:tcPr>
            <w:tcW w:w="2380" w:type="dxa"/>
            <w:vMerge/>
            <w:vAlign w:val="center"/>
          </w:tcPr>
          <w:p w:rsidR="0047593F" w:rsidRPr="00CA093B" w:rsidRDefault="0047593F" w:rsidP="0047593F">
            <w:pPr>
              <w:pStyle w:val="af3"/>
              <w:ind w:left="72" w:right="72"/>
            </w:pPr>
          </w:p>
        </w:tc>
        <w:tc>
          <w:tcPr>
            <w:tcW w:w="1666" w:type="dxa"/>
            <w:vMerge/>
            <w:vAlign w:val="center"/>
          </w:tcPr>
          <w:p w:rsidR="0047593F" w:rsidRPr="00CA093B" w:rsidRDefault="0047593F" w:rsidP="0047593F">
            <w:pPr>
              <w:pStyle w:val="af3"/>
              <w:ind w:left="72" w:right="72"/>
            </w:pPr>
          </w:p>
        </w:tc>
        <w:tc>
          <w:tcPr>
            <w:tcW w:w="1694" w:type="dxa"/>
            <w:vMerge w:val="restart"/>
            <w:vAlign w:val="center"/>
          </w:tcPr>
          <w:p w:rsidR="0047593F" w:rsidRPr="00CA093B" w:rsidRDefault="0047593F" w:rsidP="0047593F">
            <w:pPr>
              <w:pStyle w:val="af3"/>
              <w:ind w:left="72" w:right="72"/>
            </w:pPr>
            <w:r w:rsidRPr="00CA093B">
              <w:rPr>
                <w:rFonts w:hint="eastAsia"/>
              </w:rPr>
              <w:t>減免</w:t>
            </w:r>
            <w:r w:rsidRPr="001A491A">
              <w:rPr>
                <w:rFonts w:hint="eastAsia"/>
              </w:rPr>
              <w:t>（註銷）</w:t>
            </w:r>
            <w:r w:rsidRPr="00CA093B">
              <w:rPr>
                <w:rFonts w:hint="eastAsia"/>
              </w:rPr>
              <w:t>數</w:t>
            </w:r>
          </w:p>
        </w:tc>
        <w:tc>
          <w:tcPr>
            <w:tcW w:w="1693" w:type="dxa"/>
            <w:vMerge w:val="restart"/>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47593F" w:rsidRPr="00CA093B" w:rsidRDefault="0047593F" w:rsidP="0047593F">
            <w:pPr>
              <w:pStyle w:val="af3"/>
              <w:ind w:left="72" w:right="72"/>
            </w:pPr>
            <w:r w:rsidRPr="00CA093B">
              <w:rPr>
                <w:rFonts w:hint="eastAsia"/>
              </w:rPr>
              <w:t>應</w:t>
            </w:r>
            <w:r>
              <w:rPr>
                <w:rFonts w:hint="eastAsia"/>
              </w:rPr>
              <w:t>付</w:t>
            </w:r>
            <w:r w:rsidRPr="00CA093B">
              <w:rPr>
                <w:rFonts w:hint="eastAsia"/>
              </w:rPr>
              <w:t>保留數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47593F" w:rsidRPr="00CA093B" w:rsidRDefault="0047593F" w:rsidP="0047593F">
            <w:pPr>
              <w:pStyle w:val="af3"/>
              <w:ind w:left="72" w:right="72"/>
            </w:pPr>
          </w:p>
        </w:tc>
        <w:tc>
          <w:tcPr>
            <w:tcW w:w="2380" w:type="dxa"/>
            <w:vMerge/>
            <w:tcBorders>
              <w:bottom w:val="single" w:sz="4" w:space="0" w:color="auto"/>
            </w:tcBorders>
            <w:vAlign w:val="center"/>
          </w:tcPr>
          <w:p w:rsidR="0047593F" w:rsidRPr="00CA093B" w:rsidRDefault="0047593F" w:rsidP="0047593F">
            <w:pPr>
              <w:pStyle w:val="af3"/>
              <w:ind w:left="72" w:right="72"/>
            </w:pPr>
          </w:p>
        </w:tc>
        <w:tc>
          <w:tcPr>
            <w:tcW w:w="1666" w:type="dxa"/>
            <w:vMerge/>
            <w:tcBorders>
              <w:bottom w:val="single" w:sz="4" w:space="0" w:color="auto"/>
            </w:tcBorders>
            <w:vAlign w:val="center"/>
          </w:tcPr>
          <w:p w:rsidR="0047593F" w:rsidRPr="00CA093B" w:rsidRDefault="0047593F" w:rsidP="0047593F">
            <w:pPr>
              <w:pStyle w:val="af3"/>
              <w:ind w:left="72" w:right="72"/>
            </w:pPr>
          </w:p>
        </w:tc>
        <w:tc>
          <w:tcPr>
            <w:tcW w:w="1694" w:type="dxa"/>
            <w:vMerge/>
            <w:tcBorders>
              <w:bottom w:val="single" w:sz="4" w:space="0" w:color="auto"/>
            </w:tcBorders>
            <w:vAlign w:val="center"/>
          </w:tcPr>
          <w:p w:rsidR="0047593F" w:rsidRPr="00CA093B" w:rsidRDefault="0047593F" w:rsidP="0047593F">
            <w:pPr>
              <w:pStyle w:val="af3"/>
              <w:ind w:left="72" w:right="72"/>
            </w:pPr>
          </w:p>
        </w:tc>
        <w:tc>
          <w:tcPr>
            <w:tcW w:w="1693" w:type="dxa"/>
            <w:vMerge/>
            <w:tcBorders>
              <w:bottom w:val="single" w:sz="4" w:space="0" w:color="auto"/>
            </w:tcBorders>
            <w:vAlign w:val="center"/>
          </w:tcPr>
          <w:p w:rsidR="0047593F" w:rsidRPr="00CA093B" w:rsidRDefault="0047593F" w:rsidP="0047593F">
            <w:pPr>
              <w:pStyle w:val="af3"/>
              <w:ind w:left="72" w:right="72"/>
            </w:pPr>
          </w:p>
        </w:tc>
        <w:tc>
          <w:tcPr>
            <w:tcW w:w="1721"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83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pPr>
          </w:p>
        </w:tc>
        <w:tc>
          <w:tcPr>
            <w:tcW w:w="2380" w:type="dxa"/>
            <w:vAlign w:val="center"/>
          </w:tcPr>
          <w:p w:rsidR="0047593F" w:rsidRPr="00D73540" w:rsidRDefault="0047593F" w:rsidP="0047593F">
            <w:pPr>
              <w:pStyle w:val="23"/>
            </w:pPr>
            <w:r w:rsidRPr="00D73540">
              <w:rPr>
                <w:rFonts w:hint="eastAsia"/>
                <w:noProof/>
              </w:rPr>
              <w:t>國防部主管</w:t>
            </w:r>
          </w:p>
        </w:tc>
        <w:tc>
          <w:tcPr>
            <w:tcW w:w="1666" w:type="dxa"/>
            <w:vAlign w:val="center"/>
          </w:tcPr>
          <w:p w:rsidR="0047593F" w:rsidRPr="00D73540" w:rsidRDefault="0047593F" w:rsidP="0047593F">
            <w:pPr>
              <w:pStyle w:val="30"/>
              <w:rPr>
                <w:b/>
              </w:rPr>
            </w:pPr>
            <w:r w:rsidRPr="00D73540">
              <w:rPr>
                <w:b/>
                <w:noProof/>
              </w:rPr>
              <w:t>45,049,106,669</w:t>
            </w:r>
          </w:p>
        </w:tc>
        <w:tc>
          <w:tcPr>
            <w:tcW w:w="1694" w:type="dxa"/>
            <w:vAlign w:val="center"/>
          </w:tcPr>
          <w:p w:rsidR="0047593F" w:rsidRPr="00D73540" w:rsidRDefault="0047593F" w:rsidP="0047593F">
            <w:pPr>
              <w:pStyle w:val="30"/>
              <w:rPr>
                <w:b/>
              </w:rPr>
            </w:pPr>
            <w:r w:rsidRPr="00D73540">
              <w:rPr>
                <w:b/>
                <w:noProof/>
              </w:rPr>
              <w:t>196,862,263</w:t>
            </w:r>
          </w:p>
        </w:tc>
        <w:tc>
          <w:tcPr>
            <w:tcW w:w="1693" w:type="dxa"/>
            <w:vAlign w:val="center"/>
          </w:tcPr>
          <w:p w:rsidR="0047593F" w:rsidRPr="00D73540" w:rsidRDefault="0047593F" w:rsidP="0047593F">
            <w:pPr>
              <w:pStyle w:val="30"/>
              <w:rPr>
                <w:b/>
              </w:rPr>
            </w:pPr>
            <w:r w:rsidRPr="00D73540">
              <w:rPr>
                <w:b/>
                <w:noProof/>
              </w:rPr>
              <w:t>41,504,984,807</w:t>
            </w:r>
          </w:p>
        </w:tc>
        <w:tc>
          <w:tcPr>
            <w:tcW w:w="1721" w:type="dxa"/>
            <w:vAlign w:val="center"/>
          </w:tcPr>
          <w:p w:rsidR="0047593F" w:rsidRPr="00D73540" w:rsidRDefault="0047593F" w:rsidP="0047593F">
            <w:pPr>
              <w:pStyle w:val="30"/>
              <w:rPr>
                <w:b/>
              </w:rPr>
            </w:pPr>
            <w:r w:rsidRPr="00D73540">
              <w:rPr>
                <w:b/>
                <w:noProof/>
              </w:rPr>
              <w:t>3,347,259,599</w:t>
            </w:r>
          </w:p>
        </w:tc>
        <w:tc>
          <w:tcPr>
            <w:tcW w:w="831" w:type="dxa"/>
            <w:vAlign w:val="center"/>
          </w:tcPr>
          <w:p w:rsidR="0047593F" w:rsidRPr="00D73540" w:rsidRDefault="0047593F" w:rsidP="0047593F">
            <w:pPr>
              <w:pStyle w:val="30"/>
              <w:rPr>
                <w:b/>
              </w:rPr>
            </w:pPr>
            <w:r w:rsidRPr="00D73540">
              <w:rPr>
                <w:b/>
                <w:noProof/>
              </w:rPr>
              <w:t>7.43</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pPr>
          </w:p>
        </w:tc>
        <w:tc>
          <w:tcPr>
            <w:tcW w:w="2380" w:type="dxa"/>
            <w:vAlign w:val="center"/>
          </w:tcPr>
          <w:p w:rsidR="0047593F" w:rsidRPr="00D73540" w:rsidRDefault="00A01683" w:rsidP="00A01683">
            <w:pPr>
              <w:pStyle w:val="23"/>
            </w:pPr>
            <w:r>
              <w:rPr>
                <w:rFonts w:hint="eastAsia"/>
                <w:noProof/>
              </w:rPr>
              <w:t>（</w:t>
            </w:r>
            <w:r w:rsidR="0047593F" w:rsidRPr="00D73540">
              <w:rPr>
                <w:rFonts w:hint="eastAsia"/>
                <w:noProof/>
              </w:rPr>
              <w:t>公開部分</w:t>
            </w:r>
            <w:r>
              <w:rPr>
                <w:rFonts w:hint="eastAsia"/>
                <w:noProof/>
              </w:rPr>
              <w:t>）</w:t>
            </w:r>
          </w:p>
        </w:tc>
        <w:tc>
          <w:tcPr>
            <w:tcW w:w="1666" w:type="dxa"/>
            <w:vAlign w:val="center"/>
          </w:tcPr>
          <w:p w:rsidR="0047593F" w:rsidRPr="00D73540" w:rsidRDefault="0047593F" w:rsidP="0047593F">
            <w:pPr>
              <w:pStyle w:val="30"/>
              <w:rPr>
                <w:b/>
              </w:rPr>
            </w:pPr>
            <w:r w:rsidRPr="00D73540">
              <w:rPr>
                <w:b/>
                <w:noProof/>
              </w:rPr>
              <w:t>40,771,941,503</w:t>
            </w:r>
          </w:p>
        </w:tc>
        <w:tc>
          <w:tcPr>
            <w:tcW w:w="1694" w:type="dxa"/>
            <w:vAlign w:val="center"/>
          </w:tcPr>
          <w:p w:rsidR="0047593F" w:rsidRPr="00D73540" w:rsidRDefault="0047593F" w:rsidP="0047593F">
            <w:pPr>
              <w:pStyle w:val="30"/>
              <w:rPr>
                <w:b/>
              </w:rPr>
            </w:pPr>
            <w:r w:rsidRPr="00D73540">
              <w:rPr>
                <w:b/>
                <w:noProof/>
              </w:rPr>
              <w:t>196,761,899</w:t>
            </w:r>
          </w:p>
        </w:tc>
        <w:tc>
          <w:tcPr>
            <w:tcW w:w="1693" w:type="dxa"/>
            <w:vAlign w:val="center"/>
          </w:tcPr>
          <w:p w:rsidR="0047593F" w:rsidRPr="00D73540" w:rsidRDefault="0047593F" w:rsidP="0047593F">
            <w:pPr>
              <w:pStyle w:val="30"/>
              <w:rPr>
                <w:b/>
              </w:rPr>
            </w:pPr>
            <w:r w:rsidRPr="00D73540">
              <w:rPr>
                <w:b/>
                <w:noProof/>
              </w:rPr>
              <w:t>37,872,622,152</w:t>
            </w:r>
          </w:p>
        </w:tc>
        <w:tc>
          <w:tcPr>
            <w:tcW w:w="1721" w:type="dxa"/>
            <w:vAlign w:val="center"/>
          </w:tcPr>
          <w:p w:rsidR="0047593F" w:rsidRPr="00D73540" w:rsidRDefault="0047593F" w:rsidP="0047593F">
            <w:pPr>
              <w:pStyle w:val="30"/>
              <w:rPr>
                <w:b/>
              </w:rPr>
            </w:pPr>
            <w:r w:rsidRPr="00D73540">
              <w:rPr>
                <w:b/>
                <w:noProof/>
              </w:rPr>
              <w:t>2,702,557,452</w:t>
            </w:r>
          </w:p>
        </w:tc>
        <w:tc>
          <w:tcPr>
            <w:tcW w:w="831" w:type="dxa"/>
            <w:vAlign w:val="center"/>
          </w:tcPr>
          <w:p w:rsidR="0047593F" w:rsidRPr="00D73540" w:rsidRDefault="0047593F" w:rsidP="0047593F">
            <w:pPr>
              <w:pStyle w:val="30"/>
              <w:rPr>
                <w:b/>
              </w:rPr>
            </w:pPr>
            <w:r w:rsidRPr="00D73540">
              <w:rPr>
                <w:b/>
                <w:noProof/>
              </w:rPr>
              <w:t>6.63</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pPr>
          </w:p>
        </w:tc>
        <w:tc>
          <w:tcPr>
            <w:tcW w:w="2380" w:type="dxa"/>
            <w:vAlign w:val="center"/>
          </w:tcPr>
          <w:p w:rsidR="0047593F" w:rsidRPr="00D73540" w:rsidRDefault="00A01683" w:rsidP="00A01683">
            <w:pPr>
              <w:pStyle w:val="23"/>
            </w:pPr>
            <w:r>
              <w:rPr>
                <w:rFonts w:hint="eastAsia"/>
                <w:noProof/>
              </w:rPr>
              <w:t>（</w:t>
            </w:r>
            <w:r w:rsidR="0047593F" w:rsidRPr="00D73540">
              <w:rPr>
                <w:rFonts w:hint="eastAsia"/>
                <w:noProof/>
              </w:rPr>
              <w:t>機密部分</w:t>
            </w:r>
            <w:r>
              <w:rPr>
                <w:rFonts w:hint="eastAsia"/>
                <w:noProof/>
              </w:rPr>
              <w:t>）</w:t>
            </w:r>
          </w:p>
        </w:tc>
        <w:tc>
          <w:tcPr>
            <w:tcW w:w="1666" w:type="dxa"/>
            <w:vAlign w:val="center"/>
          </w:tcPr>
          <w:p w:rsidR="0047593F" w:rsidRPr="00D73540" w:rsidRDefault="0047593F" w:rsidP="0047593F">
            <w:pPr>
              <w:pStyle w:val="30"/>
              <w:rPr>
                <w:b/>
              </w:rPr>
            </w:pPr>
            <w:r w:rsidRPr="00D73540">
              <w:rPr>
                <w:b/>
                <w:noProof/>
              </w:rPr>
              <w:t>4,277,165,166</w:t>
            </w:r>
          </w:p>
        </w:tc>
        <w:tc>
          <w:tcPr>
            <w:tcW w:w="1694" w:type="dxa"/>
            <w:vAlign w:val="center"/>
          </w:tcPr>
          <w:p w:rsidR="0047593F" w:rsidRPr="00D73540" w:rsidRDefault="0047593F" w:rsidP="0047593F">
            <w:pPr>
              <w:pStyle w:val="30"/>
              <w:rPr>
                <w:b/>
              </w:rPr>
            </w:pPr>
            <w:r w:rsidRPr="00D73540">
              <w:rPr>
                <w:b/>
                <w:noProof/>
              </w:rPr>
              <w:t>100,364</w:t>
            </w:r>
          </w:p>
        </w:tc>
        <w:tc>
          <w:tcPr>
            <w:tcW w:w="1693" w:type="dxa"/>
            <w:vAlign w:val="center"/>
          </w:tcPr>
          <w:p w:rsidR="0047593F" w:rsidRPr="00D73540" w:rsidRDefault="0047593F" w:rsidP="0047593F">
            <w:pPr>
              <w:pStyle w:val="30"/>
              <w:rPr>
                <w:b/>
              </w:rPr>
            </w:pPr>
            <w:r w:rsidRPr="00D73540">
              <w:rPr>
                <w:b/>
                <w:noProof/>
              </w:rPr>
              <w:t>3,632,362,655</w:t>
            </w:r>
          </w:p>
        </w:tc>
        <w:tc>
          <w:tcPr>
            <w:tcW w:w="1721" w:type="dxa"/>
            <w:vAlign w:val="center"/>
          </w:tcPr>
          <w:p w:rsidR="0047593F" w:rsidRPr="00D73540" w:rsidRDefault="0047593F" w:rsidP="0047593F">
            <w:pPr>
              <w:pStyle w:val="30"/>
              <w:rPr>
                <w:b/>
              </w:rPr>
            </w:pPr>
            <w:r w:rsidRPr="00D73540">
              <w:rPr>
                <w:b/>
                <w:noProof/>
              </w:rPr>
              <w:t>644,702,147</w:t>
            </w:r>
          </w:p>
        </w:tc>
        <w:tc>
          <w:tcPr>
            <w:tcW w:w="831" w:type="dxa"/>
            <w:vAlign w:val="center"/>
          </w:tcPr>
          <w:p w:rsidR="0047593F" w:rsidRPr="00D73540" w:rsidRDefault="0047593F" w:rsidP="0047593F">
            <w:pPr>
              <w:pStyle w:val="30"/>
              <w:rPr>
                <w:b/>
              </w:rPr>
            </w:pPr>
            <w:r w:rsidRPr="00D73540">
              <w:rPr>
                <w:b/>
                <w:noProof/>
              </w:rPr>
              <w:t>15.07</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pPr>
          </w:p>
        </w:tc>
        <w:tc>
          <w:tcPr>
            <w:tcW w:w="2380" w:type="dxa"/>
            <w:vAlign w:val="center"/>
          </w:tcPr>
          <w:p w:rsidR="0047593F" w:rsidRPr="00D73540" w:rsidRDefault="0047593F" w:rsidP="0047593F">
            <w:pPr>
              <w:pStyle w:val="212"/>
              <w:ind w:left="192"/>
            </w:pPr>
            <w:r w:rsidRPr="00D73540">
              <w:rPr>
                <w:rFonts w:hint="eastAsia"/>
                <w:noProof/>
              </w:rPr>
              <w:t>國防部</w:t>
            </w:r>
          </w:p>
        </w:tc>
        <w:tc>
          <w:tcPr>
            <w:tcW w:w="1666" w:type="dxa"/>
            <w:vAlign w:val="center"/>
          </w:tcPr>
          <w:p w:rsidR="0047593F" w:rsidRPr="00D73540" w:rsidRDefault="0047593F" w:rsidP="0047593F">
            <w:pPr>
              <w:pStyle w:val="30"/>
              <w:rPr>
                <w:b/>
              </w:rPr>
            </w:pPr>
            <w:r w:rsidRPr="00D73540">
              <w:rPr>
                <w:b/>
                <w:noProof/>
              </w:rPr>
              <w:t>32,092,077</w:t>
            </w:r>
          </w:p>
        </w:tc>
        <w:tc>
          <w:tcPr>
            <w:tcW w:w="1694" w:type="dxa"/>
            <w:vAlign w:val="center"/>
          </w:tcPr>
          <w:p w:rsidR="0047593F" w:rsidRPr="00D73540" w:rsidRDefault="0047593F" w:rsidP="0047593F">
            <w:pPr>
              <w:pStyle w:val="30"/>
              <w:rPr>
                <w:b/>
              </w:rPr>
            </w:pPr>
            <w:r w:rsidRPr="00D73540">
              <w:rPr>
                <w:rFonts w:hint="eastAsia"/>
                <w:b/>
                <w:noProof/>
              </w:rPr>
              <w:t>－</w:t>
            </w:r>
          </w:p>
        </w:tc>
        <w:tc>
          <w:tcPr>
            <w:tcW w:w="1693" w:type="dxa"/>
            <w:vAlign w:val="center"/>
          </w:tcPr>
          <w:p w:rsidR="0047593F" w:rsidRPr="00D73540" w:rsidRDefault="0047593F" w:rsidP="0047593F">
            <w:pPr>
              <w:pStyle w:val="30"/>
              <w:rPr>
                <w:b/>
              </w:rPr>
            </w:pPr>
            <w:r w:rsidRPr="00D73540">
              <w:rPr>
                <w:b/>
                <w:noProof/>
              </w:rPr>
              <w:t>24,444,644</w:t>
            </w:r>
          </w:p>
        </w:tc>
        <w:tc>
          <w:tcPr>
            <w:tcW w:w="1721" w:type="dxa"/>
            <w:vAlign w:val="center"/>
          </w:tcPr>
          <w:p w:rsidR="0047593F" w:rsidRPr="00D73540" w:rsidRDefault="0047593F" w:rsidP="0047593F">
            <w:pPr>
              <w:pStyle w:val="30"/>
              <w:rPr>
                <w:b/>
              </w:rPr>
            </w:pPr>
            <w:r w:rsidRPr="00D73540">
              <w:rPr>
                <w:b/>
                <w:noProof/>
              </w:rPr>
              <w:t>7,647,433</w:t>
            </w:r>
          </w:p>
        </w:tc>
        <w:tc>
          <w:tcPr>
            <w:tcW w:w="831" w:type="dxa"/>
            <w:vAlign w:val="center"/>
          </w:tcPr>
          <w:p w:rsidR="0047593F" w:rsidRPr="00D73540" w:rsidRDefault="0047593F" w:rsidP="0047593F">
            <w:pPr>
              <w:pStyle w:val="30"/>
              <w:rPr>
                <w:b/>
              </w:rPr>
            </w:pPr>
            <w:r w:rsidRPr="00D73540">
              <w:rPr>
                <w:b/>
                <w:noProof/>
              </w:rPr>
              <w:t>23.83</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109</w:t>
            </w:r>
          </w:p>
        </w:tc>
        <w:tc>
          <w:tcPr>
            <w:tcW w:w="2380" w:type="dxa"/>
            <w:vAlign w:val="center"/>
          </w:tcPr>
          <w:p w:rsidR="0047593F" w:rsidRPr="00D73540" w:rsidRDefault="0047593F" w:rsidP="0047593F">
            <w:pPr>
              <w:pStyle w:val="220"/>
              <w:ind w:left="360" w:right="24"/>
            </w:pPr>
            <w:r w:rsidRPr="00D73540">
              <w:rPr>
                <w:rFonts w:hint="eastAsia"/>
                <w:noProof/>
              </w:rPr>
              <w:t>國防政策規劃與督導</w:t>
            </w:r>
          </w:p>
        </w:tc>
        <w:tc>
          <w:tcPr>
            <w:tcW w:w="1666" w:type="dxa"/>
            <w:vAlign w:val="center"/>
          </w:tcPr>
          <w:p w:rsidR="0047593F" w:rsidRPr="00D73540" w:rsidRDefault="0047593F" w:rsidP="0047593F">
            <w:pPr>
              <w:pStyle w:val="30"/>
              <w:rPr>
                <w:szCs w:val="18"/>
              </w:rPr>
            </w:pPr>
            <w:r w:rsidRPr="00D73540">
              <w:rPr>
                <w:noProof/>
                <w:szCs w:val="18"/>
              </w:rPr>
              <w:t>3,852,834</w:t>
            </w:r>
          </w:p>
        </w:tc>
        <w:tc>
          <w:tcPr>
            <w:tcW w:w="1694" w:type="dxa"/>
            <w:vAlign w:val="center"/>
          </w:tcPr>
          <w:p w:rsidR="0047593F" w:rsidRPr="00D73540" w:rsidRDefault="0047593F" w:rsidP="0047593F">
            <w:pPr>
              <w:pStyle w:val="30"/>
              <w:rPr>
                <w:szCs w:val="18"/>
              </w:rPr>
            </w:pPr>
            <w:r w:rsidRPr="00D73540">
              <w:rPr>
                <w:rFonts w:hint="eastAsia"/>
                <w:noProof/>
                <w:szCs w:val="18"/>
              </w:rPr>
              <w:t>－</w:t>
            </w:r>
          </w:p>
        </w:tc>
        <w:tc>
          <w:tcPr>
            <w:tcW w:w="1693" w:type="dxa"/>
            <w:vAlign w:val="center"/>
          </w:tcPr>
          <w:p w:rsidR="0047593F" w:rsidRPr="00D73540" w:rsidRDefault="0047593F" w:rsidP="0047593F">
            <w:pPr>
              <w:pStyle w:val="30"/>
              <w:rPr>
                <w:szCs w:val="18"/>
              </w:rPr>
            </w:pPr>
            <w:r w:rsidRPr="00D73540">
              <w:rPr>
                <w:noProof/>
                <w:szCs w:val="18"/>
              </w:rPr>
              <w:t>3,852,834</w:t>
            </w:r>
          </w:p>
        </w:tc>
        <w:tc>
          <w:tcPr>
            <w:tcW w:w="1721" w:type="dxa"/>
            <w:vAlign w:val="center"/>
          </w:tcPr>
          <w:p w:rsidR="0047593F" w:rsidRPr="00D73540" w:rsidRDefault="0047593F" w:rsidP="0047593F">
            <w:pPr>
              <w:pStyle w:val="30"/>
              <w:rPr>
                <w:szCs w:val="18"/>
              </w:rPr>
            </w:pPr>
            <w:r w:rsidRPr="00D73540">
              <w:rPr>
                <w:rFonts w:hint="eastAsia"/>
                <w:noProof/>
                <w:szCs w:val="18"/>
              </w:rPr>
              <w:t>－</w:t>
            </w:r>
          </w:p>
        </w:tc>
        <w:tc>
          <w:tcPr>
            <w:tcW w:w="831" w:type="dxa"/>
            <w:vAlign w:val="center"/>
          </w:tcPr>
          <w:p w:rsidR="0047593F" w:rsidRPr="00D73540" w:rsidRDefault="0047593F" w:rsidP="0047593F">
            <w:pPr>
              <w:pStyle w:val="30"/>
              <w:rPr>
                <w:szCs w:val="18"/>
              </w:rPr>
            </w:pPr>
            <w:r w:rsidRPr="00D73540">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r w:rsidRPr="00D73540">
              <w:rPr>
                <w:noProof/>
                <w:szCs w:val="18"/>
              </w:rPr>
              <w:t>110</w:t>
            </w:r>
          </w:p>
        </w:tc>
        <w:tc>
          <w:tcPr>
            <w:tcW w:w="2380" w:type="dxa"/>
            <w:vAlign w:val="center"/>
          </w:tcPr>
          <w:p w:rsidR="0047593F" w:rsidRPr="00D73540" w:rsidRDefault="0047593F" w:rsidP="0047593F">
            <w:pPr>
              <w:pStyle w:val="af4"/>
              <w:ind w:left="600" w:right="240"/>
            </w:pPr>
            <w:r w:rsidRPr="00D73540">
              <w:rPr>
                <w:rFonts w:hint="eastAsia"/>
                <w:noProof/>
              </w:rPr>
              <w:t>小計</w:t>
            </w:r>
          </w:p>
        </w:tc>
        <w:tc>
          <w:tcPr>
            <w:tcW w:w="1666" w:type="dxa"/>
            <w:vAlign w:val="center"/>
          </w:tcPr>
          <w:p w:rsidR="0047593F" w:rsidRPr="00D73540" w:rsidRDefault="0047593F" w:rsidP="0047593F">
            <w:pPr>
              <w:pStyle w:val="30"/>
              <w:rPr>
                <w:b/>
                <w:szCs w:val="18"/>
              </w:rPr>
            </w:pPr>
            <w:r w:rsidRPr="00D73540">
              <w:rPr>
                <w:b/>
                <w:noProof/>
                <w:szCs w:val="18"/>
              </w:rPr>
              <w:t>28,239,243</w:t>
            </w:r>
          </w:p>
        </w:tc>
        <w:tc>
          <w:tcPr>
            <w:tcW w:w="1694" w:type="dxa"/>
            <w:vAlign w:val="center"/>
          </w:tcPr>
          <w:p w:rsidR="0047593F" w:rsidRPr="00D73540" w:rsidRDefault="0047593F" w:rsidP="0047593F">
            <w:pPr>
              <w:pStyle w:val="30"/>
              <w:rPr>
                <w:b/>
                <w:szCs w:val="18"/>
              </w:rPr>
            </w:pPr>
            <w:r w:rsidRPr="00D73540">
              <w:rPr>
                <w:rFonts w:hint="eastAsia"/>
                <w:b/>
                <w:noProof/>
                <w:szCs w:val="18"/>
              </w:rPr>
              <w:t>－</w:t>
            </w:r>
          </w:p>
        </w:tc>
        <w:tc>
          <w:tcPr>
            <w:tcW w:w="1693" w:type="dxa"/>
            <w:vAlign w:val="center"/>
          </w:tcPr>
          <w:p w:rsidR="0047593F" w:rsidRPr="00D73540" w:rsidRDefault="0047593F" w:rsidP="0047593F">
            <w:pPr>
              <w:pStyle w:val="30"/>
              <w:rPr>
                <w:b/>
                <w:szCs w:val="18"/>
              </w:rPr>
            </w:pPr>
            <w:r w:rsidRPr="00D73540">
              <w:rPr>
                <w:b/>
                <w:noProof/>
                <w:szCs w:val="18"/>
              </w:rPr>
              <w:t>20,591,810</w:t>
            </w:r>
          </w:p>
        </w:tc>
        <w:tc>
          <w:tcPr>
            <w:tcW w:w="1721" w:type="dxa"/>
            <w:vAlign w:val="center"/>
          </w:tcPr>
          <w:p w:rsidR="0047593F" w:rsidRPr="00D73540" w:rsidRDefault="0047593F" w:rsidP="0047593F">
            <w:pPr>
              <w:pStyle w:val="30"/>
              <w:rPr>
                <w:b/>
                <w:szCs w:val="18"/>
              </w:rPr>
            </w:pPr>
            <w:r w:rsidRPr="00D73540">
              <w:rPr>
                <w:b/>
                <w:noProof/>
                <w:szCs w:val="18"/>
              </w:rPr>
              <w:t>7,647,433</w:t>
            </w:r>
          </w:p>
        </w:tc>
        <w:tc>
          <w:tcPr>
            <w:tcW w:w="831" w:type="dxa"/>
            <w:vAlign w:val="center"/>
          </w:tcPr>
          <w:p w:rsidR="0047593F" w:rsidRPr="00D73540" w:rsidRDefault="0047593F" w:rsidP="0047593F">
            <w:pPr>
              <w:pStyle w:val="30"/>
              <w:rPr>
                <w:b/>
                <w:szCs w:val="18"/>
              </w:rPr>
            </w:pPr>
            <w:r w:rsidRPr="00D73540">
              <w:rPr>
                <w:b/>
                <w:noProof/>
                <w:szCs w:val="18"/>
              </w:rPr>
              <w:t>27.08</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2380" w:type="dxa"/>
            <w:vAlign w:val="center"/>
          </w:tcPr>
          <w:p w:rsidR="0047593F" w:rsidRPr="00D73540" w:rsidRDefault="0047593F" w:rsidP="0047593F">
            <w:pPr>
              <w:pStyle w:val="220"/>
              <w:ind w:left="360" w:right="24"/>
            </w:pPr>
            <w:r w:rsidRPr="00D73540">
              <w:rPr>
                <w:rFonts w:hint="eastAsia"/>
                <w:noProof/>
              </w:rPr>
              <w:t>一般行政</w:t>
            </w:r>
          </w:p>
        </w:tc>
        <w:tc>
          <w:tcPr>
            <w:tcW w:w="1666" w:type="dxa"/>
            <w:vAlign w:val="center"/>
          </w:tcPr>
          <w:p w:rsidR="0047593F" w:rsidRPr="00D73540" w:rsidRDefault="0047593F" w:rsidP="0047593F">
            <w:pPr>
              <w:pStyle w:val="30"/>
              <w:rPr>
                <w:szCs w:val="18"/>
              </w:rPr>
            </w:pPr>
            <w:r w:rsidRPr="00D73540">
              <w:rPr>
                <w:noProof/>
                <w:szCs w:val="18"/>
              </w:rPr>
              <w:t>17,591,810</w:t>
            </w:r>
          </w:p>
        </w:tc>
        <w:tc>
          <w:tcPr>
            <w:tcW w:w="1694" w:type="dxa"/>
            <w:vAlign w:val="center"/>
          </w:tcPr>
          <w:p w:rsidR="0047593F" w:rsidRPr="00D73540" w:rsidRDefault="0047593F" w:rsidP="0047593F">
            <w:pPr>
              <w:pStyle w:val="30"/>
              <w:rPr>
                <w:szCs w:val="18"/>
              </w:rPr>
            </w:pPr>
            <w:r w:rsidRPr="00D73540">
              <w:rPr>
                <w:rFonts w:hint="eastAsia"/>
                <w:noProof/>
                <w:szCs w:val="18"/>
              </w:rPr>
              <w:t>－</w:t>
            </w:r>
          </w:p>
        </w:tc>
        <w:tc>
          <w:tcPr>
            <w:tcW w:w="1693" w:type="dxa"/>
            <w:vAlign w:val="center"/>
          </w:tcPr>
          <w:p w:rsidR="0047593F" w:rsidRPr="00D73540" w:rsidRDefault="0047593F" w:rsidP="0047593F">
            <w:pPr>
              <w:pStyle w:val="30"/>
              <w:rPr>
                <w:szCs w:val="18"/>
              </w:rPr>
            </w:pPr>
            <w:r w:rsidRPr="00D73540">
              <w:rPr>
                <w:noProof/>
                <w:szCs w:val="18"/>
              </w:rPr>
              <w:t>17,591,810</w:t>
            </w:r>
          </w:p>
        </w:tc>
        <w:tc>
          <w:tcPr>
            <w:tcW w:w="1721" w:type="dxa"/>
            <w:vAlign w:val="center"/>
          </w:tcPr>
          <w:p w:rsidR="0047593F" w:rsidRPr="00D73540" w:rsidRDefault="0047593F" w:rsidP="0047593F">
            <w:pPr>
              <w:pStyle w:val="30"/>
              <w:rPr>
                <w:szCs w:val="18"/>
              </w:rPr>
            </w:pPr>
            <w:r w:rsidRPr="00D73540">
              <w:rPr>
                <w:rFonts w:hint="eastAsia"/>
                <w:noProof/>
                <w:szCs w:val="18"/>
              </w:rPr>
              <w:t>－</w:t>
            </w:r>
          </w:p>
        </w:tc>
        <w:tc>
          <w:tcPr>
            <w:tcW w:w="831" w:type="dxa"/>
            <w:vAlign w:val="center"/>
          </w:tcPr>
          <w:p w:rsidR="0047593F" w:rsidRPr="00D73540" w:rsidRDefault="0047593F" w:rsidP="0047593F">
            <w:pPr>
              <w:pStyle w:val="30"/>
              <w:rPr>
                <w:szCs w:val="18"/>
              </w:rPr>
            </w:pPr>
            <w:r w:rsidRPr="00D73540">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D73540" w:rsidRDefault="0047593F" w:rsidP="0047593F">
            <w:pPr>
              <w:pStyle w:val="30"/>
              <w:jc w:val="center"/>
              <w:rPr>
                <w:szCs w:val="18"/>
              </w:rPr>
            </w:pPr>
          </w:p>
        </w:tc>
        <w:tc>
          <w:tcPr>
            <w:tcW w:w="2380" w:type="dxa"/>
            <w:vAlign w:val="center"/>
          </w:tcPr>
          <w:p w:rsidR="0047593F" w:rsidRPr="00D73540" w:rsidRDefault="0047593F" w:rsidP="0047593F">
            <w:pPr>
              <w:pStyle w:val="220"/>
              <w:ind w:left="360" w:right="24"/>
            </w:pPr>
            <w:r w:rsidRPr="00D73540">
              <w:rPr>
                <w:rFonts w:hint="eastAsia"/>
                <w:noProof/>
              </w:rPr>
              <w:t>國防政策規劃與督導</w:t>
            </w:r>
          </w:p>
        </w:tc>
        <w:tc>
          <w:tcPr>
            <w:tcW w:w="1666" w:type="dxa"/>
            <w:vAlign w:val="center"/>
          </w:tcPr>
          <w:p w:rsidR="0047593F" w:rsidRPr="00D73540" w:rsidRDefault="0047593F" w:rsidP="0047593F">
            <w:pPr>
              <w:pStyle w:val="30"/>
              <w:rPr>
                <w:szCs w:val="18"/>
              </w:rPr>
            </w:pPr>
            <w:r w:rsidRPr="00D73540">
              <w:rPr>
                <w:noProof/>
                <w:szCs w:val="18"/>
              </w:rPr>
              <w:t>10,647,433</w:t>
            </w:r>
          </w:p>
        </w:tc>
        <w:tc>
          <w:tcPr>
            <w:tcW w:w="1694" w:type="dxa"/>
            <w:vAlign w:val="center"/>
          </w:tcPr>
          <w:p w:rsidR="0047593F" w:rsidRPr="00D73540" w:rsidRDefault="0047593F" w:rsidP="0047593F">
            <w:pPr>
              <w:pStyle w:val="30"/>
              <w:rPr>
                <w:szCs w:val="18"/>
              </w:rPr>
            </w:pPr>
            <w:r w:rsidRPr="00D73540">
              <w:rPr>
                <w:rFonts w:hint="eastAsia"/>
                <w:noProof/>
                <w:szCs w:val="18"/>
              </w:rPr>
              <w:t>－</w:t>
            </w:r>
          </w:p>
        </w:tc>
        <w:tc>
          <w:tcPr>
            <w:tcW w:w="1693" w:type="dxa"/>
            <w:vAlign w:val="center"/>
          </w:tcPr>
          <w:p w:rsidR="0047593F" w:rsidRPr="00D73540" w:rsidRDefault="0047593F" w:rsidP="0047593F">
            <w:pPr>
              <w:pStyle w:val="30"/>
              <w:rPr>
                <w:szCs w:val="18"/>
              </w:rPr>
            </w:pPr>
            <w:r w:rsidRPr="00D73540">
              <w:rPr>
                <w:noProof/>
                <w:szCs w:val="18"/>
              </w:rPr>
              <w:t>3,000,000</w:t>
            </w:r>
          </w:p>
        </w:tc>
        <w:tc>
          <w:tcPr>
            <w:tcW w:w="1721" w:type="dxa"/>
            <w:vAlign w:val="center"/>
          </w:tcPr>
          <w:p w:rsidR="0047593F" w:rsidRPr="00D73540" w:rsidRDefault="0047593F" w:rsidP="0047593F">
            <w:pPr>
              <w:pStyle w:val="30"/>
              <w:rPr>
                <w:szCs w:val="18"/>
              </w:rPr>
            </w:pPr>
            <w:r w:rsidRPr="00D73540">
              <w:rPr>
                <w:noProof/>
                <w:szCs w:val="18"/>
              </w:rPr>
              <w:t>7,647,433</w:t>
            </w:r>
          </w:p>
        </w:tc>
        <w:tc>
          <w:tcPr>
            <w:tcW w:w="831" w:type="dxa"/>
            <w:vAlign w:val="center"/>
          </w:tcPr>
          <w:p w:rsidR="0047593F" w:rsidRPr="00D73540" w:rsidRDefault="0047593F" w:rsidP="0047593F">
            <w:pPr>
              <w:pStyle w:val="30"/>
              <w:rPr>
                <w:szCs w:val="18"/>
              </w:rPr>
            </w:pPr>
            <w:r w:rsidRPr="00D73540">
              <w:rPr>
                <w:noProof/>
                <w:szCs w:val="18"/>
              </w:rPr>
              <w:t>71.82</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pPr>
          </w:p>
        </w:tc>
        <w:tc>
          <w:tcPr>
            <w:tcW w:w="2380" w:type="dxa"/>
            <w:vAlign w:val="center"/>
          </w:tcPr>
          <w:p w:rsidR="0047593F" w:rsidRPr="008426BB" w:rsidRDefault="0047593F" w:rsidP="0047593F">
            <w:pPr>
              <w:pStyle w:val="212"/>
              <w:ind w:left="192"/>
            </w:pPr>
            <w:r w:rsidRPr="008426BB">
              <w:rPr>
                <w:rFonts w:hint="eastAsia"/>
                <w:noProof/>
              </w:rPr>
              <w:t>國防部所屬</w:t>
            </w:r>
          </w:p>
        </w:tc>
        <w:tc>
          <w:tcPr>
            <w:tcW w:w="1666" w:type="dxa"/>
            <w:vAlign w:val="center"/>
          </w:tcPr>
          <w:p w:rsidR="0047593F" w:rsidRPr="008426BB" w:rsidRDefault="0047593F" w:rsidP="0047593F">
            <w:pPr>
              <w:pStyle w:val="30"/>
              <w:rPr>
                <w:b/>
              </w:rPr>
            </w:pPr>
            <w:r w:rsidRPr="008426BB">
              <w:rPr>
                <w:b/>
                <w:noProof/>
              </w:rPr>
              <w:t>45,017,014,592</w:t>
            </w:r>
          </w:p>
        </w:tc>
        <w:tc>
          <w:tcPr>
            <w:tcW w:w="1694" w:type="dxa"/>
            <w:vAlign w:val="center"/>
          </w:tcPr>
          <w:p w:rsidR="0047593F" w:rsidRPr="008426BB" w:rsidRDefault="0047593F" w:rsidP="0047593F">
            <w:pPr>
              <w:pStyle w:val="30"/>
              <w:rPr>
                <w:b/>
              </w:rPr>
            </w:pPr>
            <w:r w:rsidRPr="008426BB">
              <w:rPr>
                <w:b/>
                <w:noProof/>
              </w:rPr>
              <w:t>196,862,263</w:t>
            </w:r>
          </w:p>
        </w:tc>
        <w:tc>
          <w:tcPr>
            <w:tcW w:w="1693" w:type="dxa"/>
            <w:vAlign w:val="center"/>
          </w:tcPr>
          <w:p w:rsidR="0047593F" w:rsidRPr="008426BB" w:rsidRDefault="0047593F" w:rsidP="0047593F">
            <w:pPr>
              <w:pStyle w:val="30"/>
              <w:rPr>
                <w:b/>
              </w:rPr>
            </w:pPr>
            <w:r w:rsidRPr="008426BB">
              <w:rPr>
                <w:b/>
                <w:noProof/>
              </w:rPr>
              <w:t>41,480,540,163</w:t>
            </w:r>
          </w:p>
        </w:tc>
        <w:tc>
          <w:tcPr>
            <w:tcW w:w="1721" w:type="dxa"/>
            <w:vAlign w:val="center"/>
          </w:tcPr>
          <w:p w:rsidR="0047593F" w:rsidRPr="008426BB" w:rsidRDefault="0047593F" w:rsidP="0047593F">
            <w:pPr>
              <w:pStyle w:val="30"/>
              <w:rPr>
                <w:b/>
              </w:rPr>
            </w:pPr>
            <w:r w:rsidRPr="008426BB">
              <w:rPr>
                <w:b/>
                <w:noProof/>
              </w:rPr>
              <w:t>3,339,612,166</w:t>
            </w:r>
          </w:p>
        </w:tc>
        <w:tc>
          <w:tcPr>
            <w:tcW w:w="831" w:type="dxa"/>
            <w:vAlign w:val="center"/>
          </w:tcPr>
          <w:p w:rsidR="0047593F" w:rsidRPr="008426BB" w:rsidRDefault="0047593F" w:rsidP="0047593F">
            <w:pPr>
              <w:pStyle w:val="30"/>
              <w:rPr>
                <w:b/>
              </w:rPr>
            </w:pPr>
            <w:r w:rsidRPr="008426BB">
              <w:rPr>
                <w:b/>
                <w:noProof/>
              </w:rPr>
              <w:t>7.42</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r w:rsidRPr="008426BB">
              <w:rPr>
                <w:noProof/>
                <w:szCs w:val="18"/>
              </w:rPr>
              <w:t>107</w:t>
            </w:r>
          </w:p>
        </w:tc>
        <w:tc>
          <w:tcPr>
            <w:tcW w:w="2380" w:type="dxa"/>
            <w:vAlign w:val="center"/>
          </w:tcPr>
          <w:p w:rsidR="0047593F" w:rsidRPr="008426BB" w:rsidRDefault="0047593F" w:rsidP="0047593F">
            <w:pPr>
              <w:pStyle w:val="af4"/>
              <w:ind w:left="600" w:right="240"/>
            </w:pPr>
            <w:r w:rsidRPr="008426BB">
              <w:rPr>
                <w:rFonts w:hint="eastAsia"/>
                <w:noProof/>
              </w:rPr>
              <w:t>小計</w:t>
            </w:r>
          </w:p>
        </w:tc>
        <w:tc>
          <w:tcPr>
            <w:tcW w:w="1666" w:type="dxa"/>
            <w:vAlign w:val="center"/>
          </w:tcPr>
          <w:p w:rsidR="0047593F" w:rsidRPr="008426BB" w:rsidRDefault="0047593F" w:rsidP="0047593F">
            <w:pPr>
              <w:pStyle w:val="30"/>
              <w:rPr>
                <w:b/>
                <w:szCs w:val="18"/>
              </w:rPr>
            </w:pPr>
            <w:r w:rsidRPr="008426BB">
              <w:rPr>
                <w:b/>
                <w:noProof/>
                <w:szCs w:val="18"/>
              </w:rPr>
              <w:t>491,948,270</w:t>
            </w:r>
          </w:p>
        </w:tc>
        <w:tc>
          <w:tcPr>
            <w:tcW w:w="1694" w:type="dxa"/>
            <w:vAlign w:val="center"/>
          </w:tcPr>
          <w:p w:rsidR="0047593F" w:rsidRPr="008426BB" w:rsidRDefault="0047593F" w:rsidP="0047593F">
            <w:pPr>
              <w:pStyle w:val="30"/>
              <w:rPr>
                <w:b/>
                <w:szCs w:val="18"/>
              </w:rPr>
            </w:pPr>
            <w:r w:rsidRPr="008426BB">
              <w:rPr>
                <w:b/>
                <w:noProof/>
                <w:szCs w:val="18"/>
              </w:rPr>
              <w:t>10,786,410</w:t>
            </w:r>
          </w:p>
        </w:tc>
        <w:tc>
          <w:tcPr>
            <w:tcW w:w="1693" w:type="dxa"/>
            <w:vAlign w:val="center"/>
          </w:tcPr>
          <w:p w:rsidR="0047593F" w:rsidRPr="008426BB" w:rsidRDefault="0047593F" w:rsidP="0047593F">
            <w:pPr>
              <w:pStyle w:val="30"/>
              <w:rPr>
                <w:b/>
                <w:szCs w:val="18"/>
              </w:rPr>
            </w:pPr>
            <w:r w:rsidRPr="008426BB">
              <w:rPr>
                <w:b/>
                <w:noProof/>
                <w:szCs w:val="18"/>
              </w:rPr>
              <w:t>481,161,860</w:t>
            </w:r>
          </w:p>
        </w:tc>
        <w:tc>
          <w:tcPr>
            <w:tcW w:w="1721" w:type="dxa"/>
            <w:vAlign w:val="center"/>
          </w:tcPr>
          <w:p w:rsidR="0047593F" w:rsidRPr="008426BB" w:rsidRDefault="0047593F" w:rsidP="0047593F">
            <w:pPr>
              <w:pStyle w:val="30"/>
              <w:rPr>
                <w:b/>
                <w:szCs w:val="18"/>
              </w:rPr>
            </w:pPr>
            <w:r w:rsidRPr="008426BB">
              <w:rPr>
                <w:rFonts w:hint="eastAsia"/>
                <w:b/>
                <w:noProof/>
                <w:szCs w:val="18"/>
              </w:rPr>
              <w:t>－</w:t>
            </w:r>
          </w:p>
        </w:tc>
        <w:tc>
          <w:tcPr>
            <w:tcW w:w="831" w:type="dxa"/>
            <w:vAlign w:val="center"/>
          </w:tcPr>
          <w:p w:rsidR="0047593F" w:rsidRPr="008426BB" w:rsidRDefault="0047593F" w:rsidP="0047593F">
            <w:pPr>
              <w:pStyle w:val="30"/>
              <w:rPr>
                <w:b/>
                <w:szCs w:val="18"/>
              </w:rPr>
            </w:pPr>
            <w:r w:rsidRPr="008426BB">
              <w:rPr>
                <w:rFonts w:hint="eastAsia"/>
                <w:b/>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後勤及通資業務</w:t>
            </w:r>
          </w:p>
        </w:tc>
        <w:tc>
          <w:tcPr>
            <w:tcW w:w="1666" w:type="dxa"/>
            <w:vAlign w:val="center"/>
          </w:tcPr>
          <w:p w:rsidR="0047593F" w:rsidRPr="008426BB" w:rsidRDefault="0047593F" w:rsidP="0047593F">
            <w:pPr>
              <w:pStyle w:val="30"/>
              <w:rPr>
                <w:szCs w:val="18"/>
              </w:rPr>
            </w:pPr>
            <w:r w:rsidRPr="008426BB">
              <w:rPr>
                <w:noProof/>
                <w:szCs w:val="18"/>
              </w:rPr>
              <w:t>481,155,507</w:t>
            </w:r>
          </w:p>
        </w:tc>
        <w:tc>
          <w:tcPr>
            <w:tcW w:w="1694" w:type="dxa"/>
            <w:vAlign w:val="center"/>
          </w:tcPr>
          <w:p w:rsidR="0047593F" w:rsidRPr="008426BB" w:rsidRDefault="0047593F" w:rsidP="0047593F">
            <w:pPr>
              <w:pStyle w:val="30"/>
              <w:rPr>
                <w:szCs w:val="18"/>
              </w:rPr>
            </w:pPr>
            <w:r w:rsidRPr="008426BB">
              <w:rPr>
                <w:noProof/>
                <w:szCs w:val="18"/>
              </w:rPr>
              <w:t>760,963</w:t>
            </w:r>
          </w:p>
        </w:tc>
        <w:tc>
          <w:tcPr>
            <w:tcW w:w="1693" w:type="dxa"/>
            <w:vAlign w:val="center"/>
          </w:tcPr>
          <w:p w:rsidR="0047593F" w:rsidRPr="008426BB" w:rsidRDefault="0047593F" w:rsidP="0047593F">
            <w:pPr>
              <w:pStyle w:val="30"/>
              <w:rPr>
                <w:szCs w:val="18"/>
              </w:rPr>
            </w:pPr>
            <w:r w:rsidRPr="008426BB">
              <w:rPr>
                <w:noProof/>
                <w:szCs w:val="18"/>
              </w:rPr>
              <w:t>480,394,544</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一般裝備</w:t>
            </w:r>
          </w:p>
        </w:tc>
        <w:tc>
          <w:tcPr>
            <w:tcW w:w="1666" w:type="dxa"/>
            <w:vAlign w:val="center"/>
          </w:tcPr>
          <w:p w:rsidR="0047593F" w:rsidRPr="008426BB" w:rsidRDefault="0047593F" w:rsidP="0047593F">
            <w:pPr>
              <w:pStyle w:val="30"/>
              <w:rPr>
                <w:szCs w:val="18"/>
              </w:rPr>
            </w:pPr>
            <w:r w:rsidRPr="008426BB">
              <w:rPr>
                <w:noProof/>
                <w:szCs w:val="18"/>
              </w:rPr>
              <w:t>10,273,763</w:t>
            </w:r>
          </w:p>
        </w:tc>
        <w:tc>
          <w:tcPr>
            <w:tcW w:w="1694" w:type="dxa"/>
            <w:vAlign w:val="center"/>
          </w:tcPr>
          <w:p w:rsidR="0047593F" w:rsidRPr="008426BB" w:rsidRDefault="0047593F" w:rsidP="0047593F">
            <w:pPr>
              <w:pStyle w:val="30"/>
              <w:rPr>
                <w:szCs w:val="18"/>
              </w:rPr>
            </w:pPr>
            <w:r w:rsidRPr="008426BB">
              <w:rPr>
                <w:noProof/>
                <w:szCs w:val="18"/>
              </w:rPr>
              <w:t>10,025,447</w:t>
            </w:r>
          </w:p>
        </w:tc>
        <w:tc>
          <w:tcPr>
            <w:tcW w:w="1693" w:type="dxa"/>
            <w:vAlign w:val="center"/>
          </w:tcPr>
          <w:p w:rsidR="0047593F" w:rsidRPr="008426BB" w:rsidRDefault="0047593F" w:rsidP="0047593F">
            <w:pPr>
              <w:pStyle w:val="30"/>
              <w:rPr>
                <w:szCs w:val="18"/>
              </w:rPr>
            </w:pPr>
            <w:r w:rsidRPr="008426BB">
              <w:rPr>
                <w:noProof/>
                <w:szCs w:val="18"/>
              </w:rPr>
              <w:t>248,316</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國防支出（機密計畫）</w:t>
            </w:r>
          </w:p>
        </w:tc>
        <w:tc>
          <w:tcPr>
            <w:tcW w:w="1666" w:type="dxa"/>
            <w:vAlign w:val="center"/>
          </w:tcPr>
          <w:p w:rsidR="0047593F" w:rsidRPr="008426BB" w:rsidRDefault="0047593F" w:rsidP="0047593F">
            <w:pPr>
              <w:pStyle w:val="30"/>
              <w:rPr>
                <w:szCs w:val="18"/>
              </w:rPr>
            </w:pPr>
            <w:r w:rsidRPr="008426BB">
              <w:rPr>
                <w:noProof/>
                <w:szCs w:val="18"/>
              </w:rPr>
              <w:t>519,000</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519,000</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r w:rsidRPr="008426BB">
              <w:rPr>
                <w:noProof/>
                <w:szCs w:val="18"/>
              </w:rPr>
              <w:t>108</w:t>
            </w:r>
          </w:p>
        </w:tc>
        <w:tc>
          <w:tcPr>
            <w:tcW w:w="2380" w:type="dxa"/>
            <w:vAlign w:val="center"/>
          </w:tcPr>
          <w:p w:rsidR="0047593F" w:rsidRPr="008426BB" w:rsidRDefault="0047593F" w:rsidP="0047593F">
            <w:pPr>
              <w:pStyle w:val="af4"/>
              <w:ind w:left="600" w:right="240"/>
            </w:pPr>
            <w:r w:rsidRPr="008426BB">
              <w:rPr>
                <w:rFonts w:hint="eastAsia"/>
                <w:noProof/>
              </w:rPr>
              <w:t>小計</w:t>
            </w:r>
          </w:p>
        </w:tc>
        <w:tc>
          <w:tcPr>
            <w:tcW w:w="1666" w:type="dxa"/>
            <w:vAlign w:val="center"/>
          </w:tcPr>
          <w:p w:rsidR="0047593F" w:rsidRPr="008426BB" w:rsidRDefault="0047593F" w:rsidP="0047593F">
            <w:pPr>
              <w:pStyle w:val="30"/>
              <w:rPr>
                <w:b/>
                <w:szCs w:val="18"/>
              </w:rPr>
            </w:pPr>
            <w:r w:rsidRPr="008426BB">
              <w:rPr>
                <w:b/>
                <w:noProof/>
                <w:szCs w:val="18"/>
              </w:rPr>
              <w:t>1,546,148,866</w:t>
            </w:r>
          </w:p>
        </w:tc>
        <w:tc>
          <w:tcPr>
            <w:tcW w:w="1694" w:type="dxa"/>
            <w:vAlign w:val="center"/>
          </w:tcPr>
          <w:p w:rsidR="0047593F" w:rsidRPr="008426BB" w:rsidRDefault="0047593F" w:rsidP="0047593F">
            <w:pPr>
              <w:pStyle w:val="30"/>
              <w:rPr>
                <w:b/>
                <w:szCs w:val="18"/>
              </w:rPr>
            </w:pPr>
            <w:r w:rsidRPr="008426BB">
              <w:rPr>
                <w:b/>
                <w:noProof/>
                <w:szCs w:val="18"/>
              </w:rPr>
              <w:t>35,017,990</w:t>
            </w:r>
          </w:p>
        </w:tc>
        <w:tc>
          <w:tcPr>
            <w:tcW w:w="1693" w:type="dxa"/>
            <w:vAlign w:val="center"/>
          </w:tcPr>
          <w:p w:rsidR="0047593F" w:rsidRPr="008426BB" w:rsidRDefault="0047593F" w:rsidP="0047593F">
            <w:pPr>
              <w:pStyle w:val="30"/>
              <w:rPr>
                <w:b/>
                <w:szCs w:val="18"/>
              </w:rPr>
            </w:pPr>
            <w:r w:rsidRPr="008426BB">
              <w:rPr>
                <w:b/>
                <w:noProof/>
                <w:szCs w:val="18"/>
              </w:rPr>
              <w:t>1,150,137,748</w:t>
            </w:r>
          </w:p>
        </w:tc>
        <w:tc>
          <w:tcPr>
            <w:tcW w:w="1721" w:type="dxa"/>
            <w:vAlign w:val="center"/>
          </w:tcPr>
          <w:p w:rsidR="0047593F" w:rsidRPr="008426BB" w:rsidRDefault="0047593F" w:rsidP="0047593F">
            <w:pPr>
              <w:pStyle w:val="30"/>
              <w:rPr>
                <w:b/>
                <w:szCs w:val="18"/>
              </w:rPr>
            </w:pPr>
            <w:r w:rsidRPr="008426BB">
              <w:rPr>
                <w:b/>
                <w:noProof/>
                <w:szCs w:val="18"/>
              </w:rPr>
              <w:t>360,993,128</w:t>
            </w:r>
          </w:p>
        </w:tc>
        <w:tc>
          <w:tcPr>
            <w:tcW w:w="831" w:type="dxa"/>
            <w:vAlign w:val="center"/>
          </w:tcPr>
          <w:p w:rsidR="0047593F" w:rsidRPr="008426BB" w:rsidRDefault="0047593F" w:rsidP="0047593F">
            <w:pPr>
              <w:pStyle w:val="30"/>
              <w:rPr>
                <w:b/>
                <w:szCs w:val="18"/>
              </w:rPr>
            </w:pPr>
            <w:r w:rsidRPr="008426BB">
              <w:rPr>
                <w:b/>
                <w:noProof/>
                <w:szCs w:val="18"/>
              </w:rPr>
              <w:t>23.35</w:t>
            </w:r>
          </w:p>
        </w:tc>
      </w:tr>
      <w:tr w:rsidR="0047593F" w:rsidTr="0047593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後勤及通資業務</w:t>
            </w:r>
          </w:p>
        </w:tc>
        <w:tc>
          <w:tcPr>
            <w:tcW w:w="1666" w:type="dxa"/>
            <w:vAlign w:val="center"/>
          </w:tcPr>
          <w:p w:rsidR="0047593F" w:rsidRPr="008426BB" w:rsidRDefault="0047593F" w:rsidP="0047593F">
            <w:pPr>
              <w:pStyle w:val="30"/>
              <w:rPr>
                <w:szCs w:val="18"/>
              </w:rPr>
            </w:pPr>
            <w:r w:rsidRPr="008426BB">
              <w:rPr>
                <w:noProof/>
                <w:szCs w:val="18"/>
              </w:rPr>
              <w:t>1,158,977,781</w:t>
            </w:r>
          </w:p>
        </w:tc>
        <w:tc>
          <w:tcPr>
            <w:tcW w:w="1694" w:type="dxa"/>
            <w:vAlign w:val="center"/>
          </w:tcPr>
          <w:p w:rsidR="0047593F" w:rsidRPr="008426BB" w:rsidRDefault="0047593F" w:rsidP="0047593F">
            <w:pPr>
              <w:pStyle w:val="30"/>
              <w:rPr>
                <w:szCs w:val="18"/>
              </w:rPr>
            </w:pPr>
            <w:r w:rsidRPr="008426BB">
              <w:rPr>
                <w:noProof/>
                <w:szCs w:val="18"/>
              </w:rPr>
              <w:t>20,295,967</w:t>
            </w:r>
          </w:p>
        </w:tc>
        <w:tc>
          <w:tcPr>
            <w:tcW w:w="1693" w:type="dxa"/>
            <w:vAlign w:val="center"/>
          </w:tcPr>
          <w:p w:rsidR="0047593F" w:rsidRPr="008426BB" w:rsidRDefault="0047593F" w:rsidP="0047593F">
            <w:pPr>
              <w:pStyle w:val="30"/>
              <w:rPr>
                <w:szCs w:val="18"/>
              </w:rPr>
            </w:pPr>
            <w:r w:rsidRPr="008426BB">
              <w:rPr>
                <w:noProof/>
                <w:szCs w:val="18"/>
              </w:rPr>
              <w:t>888,544,233</w:t>
            </w:r>
          </w:p>
        </w:tc>
        <w:tc>
          <w:tcPr>
            <w:tcW w:w="1721" w:type="dxa"/>
            <w:vAlign w:val="center"/>
          </w:tcPr>
          <w:p w:rsidR="0047593F" w:rsidRPr="008426BB" w:rsidRDefault="0047593F" w:rsidP="0047593F">
            <w:pPr>
              <w:pStyle w:val="30"/>
              <w:rPr>
                <w:szCs w:val="18"/>
              </w:rPr>
            </w:pPr>
            <w:r w:rsidRPr="008426BB">
              <w:rPr>
                <w:noProof/>
                <w:szCs w:val="18"/>
              </w:rPr>
              <w:t>250,137,581</w:t>
            </w:r>
          </w:p>
        </w:tc>
        <w:tc>
          <w:tcPr>
            <w:tcW w:w="831" w:type="dxa"/>
            <w:vAlign w:val="center"/>
          </w:tcPr>
          <w:p w:rsidR="0047593F" w:rsidRPr="008426BB" w:rsidRDefault="0047593F" w:rsidP="0047593F">
            <w:pPr>
              <w:pStyle w:val="30"/>
              <w:rPr>
                <w:szCs w:val="18"/>
              </w:rPr>
            </w:pPr>
            <w:r w:rsidRPr="008426BB">
              <w:rPr>
                <w:noProof/>
                <w:szCs w:val="18"/>
              </w:rPr>
              <w:t>21.58</w:t>
            </w:r>
          </w:p>
        </w:tc>
      </w:tr>
      <w:tr w:rsidR="0047593F" w:rsidTr="0047593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一般裝備</w:t>
            </w:r>
          </w:p>
        </w:tc>
        <w:tc>
          <w:tcPr>
            <w:tcW w:w="1666" w:type="dxa"/>
            <w:vAlign w:val="center"/>
          </w:tcPr>
          <w:p w:rsidR="0047593F" w:rsidRPr="008426BB" w:rsidRDefault="0047593F" w:rsidP="0047593F">
            <w:pPr>
              <w:pStyle w:val="30"/>
              <w:rPr>
                <w:szCs w:val="18"/>
              </w:rPr>
            </w:pPr>
            <w:r w:rsidRPr="008426BB">
              <w:rPr>
                <w:noProof/>
                <w:szCs w:val="18"/>
              </w:rPr>
              <w:t>36,791,450</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rFonts w:hint="eastAsia"/>
                <w:noProof/>
                <w:szCs w:val="18"/>
              </w:rPr>
              <w:t>－</w:t>
            </w:r>
          </w:p>
        </w:tc>
        <w:tc>
          <w:tcPr>
            <w:tcW w:w="1721" w:type="dxa"/>
            <w:vAlign w:val="center"/>
          </w:tcPr>
          <w:p w:rsidR="0047593F" w:rsidRPr="008426BB" w:rsidRDefault="0047593F" w:rsidP="0047593F">
            <w:pPr>
              <w:pStyle w:val="30"/>
              <w:rPr>
                <w:szCs w:val="18"/>
              </w:rPr>
            </w:pPr>
            <w:r w:rsidRPr="008426BB">
              <w:rPr>
                <w:noProof/>
                <w:szCs w:val="18"/>
              </w:rPr>
              <w:t>36,791,450</w:t>
            </w:r>
          </w:p>
        </w:tc>
        <w:tc>
          <w:tcPr>
            <w:tcW w:w="831" w:type="dxa"/>
            <w:vAlign w:val="center"/>
          </w:tcPr>
          <w:p w:rsidR="0047593F" w:rsidRPr="008426BB" w:rsidRDefault="0047593F" w:rsidP="0047593F">
            <w:pPr>
              <w:pStyle w:val="30"/>
              <w:rPr>
                <w:szCs w:val="18"/>
              </w:rPr>
            </w:pPr>
            <w:r w:rsidRPr="008426BB">
              <w:rPr>
                <w:noProof/>
                <w:szCs w:val="18"/>
              </w:rPr>
              <w:t>100.00</w:t>
            </w:r>
          </w:p>
        </w:tc>
      </w:tr>
      <w:tr w:rsidR="0047593F" w:rsidTr="0047593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一般建築及設備</w:t>
            </w:r>
          </w:p>
        </w:tc>
        <w:tc>
          <w:tcPr>
            <w:tcW w:w="1666" w:type="dxa"/>
            <w:vAlign w:val="center"/>
          </w:tcPr>
          <w:p w:rsidR="0047593F" w:rsidRPr="008426BB" w:rsidRDefault="0047593F" w:rsidP="0047593F">
            <w:pPr>
              <w:pStyle w:val="30"/>
              <w:rPr>
                <w:szCs w:val="18"/>
              </w:rPr>
            </w:pPr>
            <w:r w:rsidRPr="008426BB">
              <w:rPr>
                <w:noProof/>
                <w:szCs w:val="18"/>
              </w:rPr>
              <w:t>96,460,073</w:t>
            </w:r>
          </w:p>
        </w:tc>
        <w:tc>
          <w:tcPr>
            <w:tcW w:w="1694" w:type="dxa"/>
            <w:vAlign w:val="center"/>
          </w:tcPr>
          <w:p w:rsidR="0047593F" w:rsidRPr="008426BB" w:rsidRDefault="0047593F" w:rsidP="0047593F">
            <w:pPr>
              <w:pStyle w:val="30"/>
              <w:rPr>
                <w:szCs w:val="18"/>
              </w:rPr>
            </w:pPr>
            <w:r w:rsidRPr="008426BB">
              <w:rPr>
                <w:noProof/>
                <w:szCs w:val="18"/>
              </w:rPr>
              <w:t>14,722,023</w:t>
            </w:r>
          </w:p>
        </w:tc>
        <w:tc>
          <w:tcPr>
            <w:tcW w:w="1693" w:type="dxa"/>
            <w:vAlign w:val="center"/>
          </w:tcPr>
          <w:p w:rsidR="0047593F" w:rsidRPr="008426BB" w:rsidRDefault="0047593F" w:rsidP="0047593F">
            <w:pPr>
              <w:pStyle w:val="30"/>
              <w:rPr>
                <w:szCs w:val="18"/>
              </w:rPr>
            </w:pPr>
            <w:r w:rsidRPr="008426BB">
              <w:rPr>
                <w:noProof/>
                <w:szCs w:val="18"/>
              </w:rPr>
              <w:t>17,881,086</w:t>
            </w:r>
          </w:p>
        </w:tc>
        <w:tc>
          <w:tcPr>
            <w:tcW w:w="1721" w:type="dxa"/>
            <w:vAlign w:val="center"/>
          </w:tcPr>
          <w:p w:rsidR="0047593F" w:rsidRPr="008426BB" w:rsidRDefault="0047593F" w:rsidP="0047593F">
            <w:pPr>
              <w:pStyle w:val="30"/>
              <w:rPr>
                <w:szCs w:val="18"/>
              </w:rPr>
            </w:pPr>
            <w:r w:rsidRPr="008426BB">
              <w:rPr>
                <w:noProof/>
                <w:szCs w:val="18"/>
              </w:rPr>
              <w:t>63,856,964</w:t>
            </w:r>
          </w:p>
        </w:tc>
        <w:tc>
          <w:tcPr>
            <w:tcW w:w="831" w:type="dxa"/>
            <w:vAlign w:val="center"/>
          </w:tcPr>
          <w:p w:rsidR="0047593F" w:rsidRPr="008426BB" w:rsidRDefault="0047593F" w:rsidP="0047593F">
            <w:pPr>
              <w:pStyle w:val="30"/>
              <w:rPr>
                <w:szCs w:val="18"/>
              </w:rPr>
            </w:pPr>
            <w:r w:rsidRPr="008426BB">
              <w:rPr>
                <w:noProof/>
                <w:szCs w:val="18"/>
              </w:rPr>
              <w:t>66.20</w:t>
            </w:r>
          </w:p>
        </w:tc>
      </w:tr>
      <w:tr w:rsidR="0047593F" w:rsidTr="0047593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國防支出（機密計畫）</w:t>
            </w:r>
          </w:p>
        </w:tc>
        <w:tc>
          <w:tcPr>
            <w:tcW w:w="1666" w:type="dxa"/>
            <w:vAlign w:val="center"/>
          </w:tcPr>
          <w:p w:rsidR="0047593F" w:rsidRPr="008426BB" w:rsidRDefault="0047593F" w:rsidP="0047593F">
            <w:pPr>
              <w:pStyle w:val="30"/>
              <w:rPr>
                <w:szCs w:val="18"/>
              </w:rPr>
            </w:pPr>
            <w:r w:rsidRPr="008426BB">
              <w:rPr>
                <w:noProof/>
                <w:szCs w:val="18"/>
              </w:rPr>
              <w:t>6,000,000</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6,000,000</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科學支出（機密計畫）</w:t>
            </w:r>
          </w:p>
        </w:tc>
        <w:tc>
          <w:tcPr>
            <w:tcW w:w="1666" w:type="dxa"/>
            <w:vAlign w:val="center"/>
          </w:tcPr>
          <w:p w:rsidR="0047593F" w:rsidRPr="008426BB" w:rsidRDefault="0047593F" w:rsidP="0047593F">
            <w:pPr>
              <w:pStyle w:val="30"/>
              <w:rPr>
                <w:szCs w:val="18"/>
              </w:rPr>
            </w:pPr>
            <w:r w:rsidRPr="008426BB">
              <w:rPr>
                <w:noProof/>
                <w:szCs w:val="18"/>
              </w:rPr>
              <w:t>226,707,668</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216,500,535</w:t>
            </w:r>
          </w:p>
        </w:tc>
        <w:tc>
          <w:tcPr>
            <w:tcW w:w="1721" w:type="dxa"/>
            <w:vAlign w:val="center"/>
          </w:tcPr>
          <w:p w:rsidR="0047593F" w:rsidRPr="008426BB" w:rsidRDefault="0047593F" w:rsidP="0047593F">
            <w:pPr>
              <w:pStyle w:val="30"/>
              <w:rPr>
                <w:szCs w:val="18"/>
              </w:rPr>
            </w:pPr>
            <w:r w:rsidRPr="008426BB">
              <w:rPr>
                <w:noProof/>
                <w:szCs w:val="18"/>
              </w:rPr>
              <w:t>10,207,133</w:t>
            </w:r>
          </w:p>
        </w:tc>
        <w:tc>
          <w:tcPr>
            <w:tcW w:w="831" w:type="dxa"/>
            <w:vAlign w:val="center"/>
          </w:tcPr>
          <w:p w:rsidR="0047593F" w:rsidRPr="008426BB" w:rsidRDefault="0047593F" w:rsidP="0047593F">
            <w:pPr>
              <w:pStyle w:val="30"/>
              <w:rPr>
                <w:szCs w:val="18"/>
              </w:rPr>
            </w:pPr>
            <w:r w:rsidRPr="008426BB">
              <w:rPr>
                <w:noProof/>
                <w:szCs w:val="18"/>
              </w:rPr>
              <w:t>4.50</w:t>
            </w:r>
          </w:p>
        </w:tc>
      </w:tr>
      <w:tr w:rsidR="0047593F" w:rsidTr="0047593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環保業務</w:t>
            </w:r>
          </w:p>
        </w:tc>
        <w:tc>
          <w:tcPr>
            <w:tcW w:w="1666" w:type="dxa"/>
            <w:vAlign w:val="center"/>
          </w:tcPr>
          <w:p w:rsidR="0047593F" w:rsidRPr="008426BB" w:rsidRDefault="0047593F" w:rsidP="0047593F">
            <w:pPr>
              <w:pStyle w:val="30"/>
              <w:rPr>
                <w:szCs w:val="18"/>
              </w:rPr>
            </w:pPr>
            <w:r w:rsidRPr="008426BB">
              <w:rPr>
                <w:noProof/>
                <w:szCs w:val="18"/>
              </w:rPr>
              <w:t>21,211,894</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21,211,894</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r w:rsidRPr="008426BB">
              <w:rPr>
                <w:noProof/>
                <w:szCs w:val="18"/>
              </w:rPr>
              <w:t>109</w:t>
            </w:r>
          </w:p>
        </w:tc>
        <w:tc>
          <w:tcPr>
            <w:tcW w:w="2380" w:type="dxa"/>
            <w:vAlign w:val="center"/>
          </w:tcPr>
          <w:p w:rsidR="0047593F" w:rsidRPr="008426BB" w:rsidRDefault="0047593F" w:rsidP="0047593F">
            <w:pPr>
              <w:pStyle w:val="af4"/>
              <w:ind w:left="600" w:right="240"/>
            </w:pPr>
            <w:r w:rsidRPr="008426BB">
              <w:rPr>
                <w:rFonts w:hint="eastAsia"/>
                <w:noProof/>
              </w:rPr>
              <w:t>小計</w:t>
            </w:r>
          </w:p>
        </w:tc>
        <w:tc>
          <w:tcPr>
            <w:tcW w:w="1666" w:type="dxa"/>
            <w:vAlign w:val="center"/>
          </w:tcPr>
          <w:p w:rsidR="0047593F" w:rsidRPr="008426BB" w:rsidRDefault="0047593F" w:rsidP="0047593F">
            <w:pPr>
              <w:pStyle w:val="30"/>
              <w:rPr>
                <w:b/>
                <w:szCs w:val="18"/>
              </w:rPr>
            </w:pPr>
            <w:r w:rsidRPr="008426BB">
              <w:rPr>
                <w:b/>
                <w:noProof/>
                <w:szCs w:val="18"/>
              </w:rPr>
              <w:t>2,653,119,612</w:t>
            </w:r>
          </w:p>
        </w:tc>
        <w:tc>
          <w:tcPr>
            <w:tcW w:w="1694" w:type="dxa"/>
            <w:vAlign w:val="center"/>
          </w:tcPr>
          <w:p w:rsidR="0047593F" w:rsidRPr="008426BB" w:rsidRDefault="0047593F" w:rsidP="0047593F">
            <w:pPr>
              <w:pStyle w:val="30"/>
              <w:rPr>
                <w:b/>
                <w:szCs w:val="18"/>
              </w:rPr>
            </w:pPr>
            <w:r w:rsidRPr="008426BB">
              <w:rPr>
                <w:b/>
                <w:noProof/>
                <w:szCs w:val="18"/>
              </w:rPr>
              <w:t>10,995,928</w:t>
            </w:r>
          </w:p>
        </w:tc>
        <w:tc>
          <w:tcPr>
            <w:tcW w:w="1693" w:type="dxa"/>
            <w:vAlign w:val="center"/>
          </w:tcPr>
          <w:p w:rsidR="0047593F" w:rsidRPr="008426BB" w:rsidRDefault="0047593F" w:rsidP="0047593F">
            <w:pPr>
              <w:pStyle w:val="30"/>
              <w:rPr>
                <w:b/>
                <w:szCs w:val="18"/>
              </w:rPr>
            </w:pPr>
            <w:r w:rsidRPr="008426BB">
              <w:rPr>
                <w:b/>
                <w:noProof/>
                <w:szCs w:val="18"/>
              </w:rPr>
              <w:t>2,048,726,423</w:t>
            </w:r>
          </w:p>
        </w:tc>
        <w:tc>
          <w:tcPr>
            <w:tcW w:w="1721" w:type="dxa"/>
            <w:vAlign w:val="center"/>
          </w:tcPr>
          <w:p w:rsidR="0047593F" w:rsidRPr="008426BB" w:rsidRDefault="0047593F" w:rsidP="0047593F">
            <w:pPr>
              <w:pStyle w:val="30"/>
              <w:rPr>
                <w:b/>
                <w:szCs w:val="18"/>
              </w:rPr>
            </w:pPr>
            <w:r w:rsidRPr="008426BB">
              <w:rPr>
                <w:b/>
                <w:noProof/>
                <w:szCs w:val="18"/>
              </w:rPr>
              <w:t>593,397,261</w:t>
            </w:r>
          </w:p>
        </w:tc>
        <w:tc>
          <w:tcPr>
            <w:tcW w:w="831" w:type="dxa"/>
            <w:vAlign w:val="center"/>
          </w:tcPr>
          <w:p w:rsidR="0047593F" w:rsidRPr="008426BB" w:rsidRDefault="0047593F" w:rsidP="0047593F">
            <w:pPr>
              <w:pStyle w:val="30"/>
              <w:rPr>
                <w:b/>
                <w:szCs w:val="18"/>
              </w:rPr>
            </w:pPr>
            <w:r w:rsidRPr="008426BB">
              <w:rPr>
                <w:b/>
                <w:noProof/>
                <w:szCs w:val="18"/>
              </w:rPr>
              <w:t>22.37</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軍事行政</w:t>
            </w:r>
          </w:p>
        </w:tc>
        <w:tc>
          <w:tcPr>
            <w:tcW w:w="1666" w:type="dxa"/>
            <w:vAlign w:val="center"/>
          </w:tcPr>
          <w:p w:rsidR="0047593F" w:rsidRPr="008426BB" w:rsidRDefault="0047593F" w:rsidP="0047593F">
            <w:pPr>
              <w:pStyle w:val="30"/>
              <w:rPr>
                <w:szCs w:val="18"/>
              </w:rPr>
            </w:pPr>
            <w:r w:rsidRPr="008426BB">
              <w:rPr>
                <w:noProof/>
                <w:szCs w:val="18"/>
              </w:rPr>
              <w:t>7,785,517</w:t>
            </w:r>
          </w:p>
        </w:tc>
        <w:tc>
          <w:tcPr>
            <w:tcW w:w="1694" w:type="dxa"/>
            <w:vAlign w:val="center"/>
          </w:tcPr>
          <w:p w:rsidR="0047593F" w:rsidRPr="008426BB" w:rsidRDefault="0047593F" w:rsidP="0047593F">
            <w:pPr>
              <w:pStyle w:val="30"/>
              <w:rPr>
                <w:szCs w:val="18"/>
              </w:rPr>
            </w:pPr>
            <w:r w:rsidRPr="008426BB">
              <w:rPr>
                <w:noProof/>
                <w:szCs w:val="18"/>
              </w:rPr>
              <w:t>946,607</w:t>
            </w:r>
          </w:p>
        </w:tc>
        <w:tc>
          <w:tcPr>
            <w:tcW w:w="1693" w:type="dxa"/>
            <w:vAlign w:val="center"/>
          </w:tcPr>
          <w:p w:rsidR="0047593F" w:rsidRPr="008426BB" w:rsidRDefault="0047593F" w:rsidP="0047593F">
            <w:pPr>
              <w:pStyle w:val="30"/>
              <w:rPr>
                <w:szCs w:val="18"/>
              </w:rPr>
            </w:pPr>
            <w:r w:rsidRPr="008426BB">
              <w:rPr>
                <w:noProof/>
                <w:szCs w:val="18"/>
              </w:rPr>
              <w:t>6,838,910</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bl>
    <w:p w:rsidR="0047593F" w:rsidRDefault="0047593F" w:rsidP="0047593F">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47593F" w:rsidTr="0047593F">
        <w:trPr>
          <w:trHeight w:hRule="exact" w:val="284"/>
          <w:jc w:val="center"/>
        </w:trPr>
        <w:tc>
          <w:tcPr>
            <w:tcW w:w="10490" w:type="dxa"/>
            <w:gridSpan w:val="7"/>
            <w:vAlign w:val="center"/>
          </w:tcPr>
          <w:p w:rsidR="0047593F" w:rsidRDefault="0047593F" w:rsidP="0047593F">
            <w:pPr>
              <w:pStyle w:val="afa"/>
              <w:ind w:right="240"/>
            </w:pPr>
            <w:r>
              <w:rPr>
                <w:rFonts w:hint="eastAsia"/>
              </w:rPr>
              <w:t>單位：新臺幣元</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47593F" w:rsidRPr="00CA093B" w:rsidRDefault="0047593F" w:rsidP="0047593F">
            <w:pPr>
              <w:pStyle w:val="af3"/>
              <w:ind w:leftChars="0" w:left="0" w:rightChars="0" w:right="0"/>
            </w:pPr>
            <w:r w:rsidRPr="00CA093B">
              <w:rPr>
                <w:rFonts w:hint="eastAsia"/>
              </w:rPr>
              <w:t>年度</w:t>
            </w:r>
          </w:p>
        </w:tc>
        <w:tc>
          <w:tcPr>
            <w:tcW w:w="2380" w:type="dxa"/>
            <w:vMerge w:val="restart"/>
            <w:vAlign w:val="center"/>
          </w:tcPr>
          <w:p w:rsidR="0047593F" w:rsidRPr="00CA093B" w:rsidRDefault="0047593F" w:rsidP="0047593F">
            <w:pPr>
              <w:pStyle w:val="af3"/>
              <w:ind w:left="72" w:right="72"/>
            </w:pPr>
            <w:r w:rsidRPr="00CA093B">
              <w:rPr>
                <w:rFonts w:hint="eastAsia"/>
              </w:rPr>
              <w:t>科目</w:t>
            </w:r>
          </w:p>
        </w:tc>
        <w:tc>
          <w:tcPr>
            <w:tcW w:w="1666" w:type="dxa"/>
            <w:vMerge w:val="restart"/>
            <w:vAlign w:val="center"/>
          </w:tcPr>
          <w:p w:rsidR="0047593F" w:rsidRPr="00CA093B" w:rsidRDefault="0047593F" w:rsidP="0047593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47593F" w:rsidRPr="00CA093B" w:rsidRDefault="0047593F" w:rsidP="0047593F">
            <w:pPr>
              <w:pStyle w:val="af3"/>
              <w:ind w:left="72" w:right="72"/>
            </w:pPr>
            <w:r w:rsidRPr="00CA093B">
              <w:rPr>
                <w:rFonts w:hint="eastAsia"/>
              </w:rPr>
              <w:t>決算審定數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47593F" w:rsidRPr="00CA093B" w:rsidRDefault="0047593F" w:rsidP="0047593F">
            <w:pPr>
              <w:pStyle w:val="af3"/>
              <w:ind w:left="72" w:right="72"/>
            </w:pPr>
          </w:p>
        </w:tc>
        <w:tc>
          <w:tcPr>
            <w:tcW w:w="2380" w:type="dxa"/>
            <w:vMerge/>
            <w:vAlign w:val="center"/>
          </w:tcPr>
          <w:p w:rsidR="0047593F" w:rsidRPr="00CA093B" w:rsidRDefault="0047593F" w:rsidP="0047593F">
            <w:pPr>
              <w:pStyle w:val="af3"/>
              <w:ind w:left="72" w:right="72"/>
            </w:pPr>
          </w:p>
        </w:tc>
        <w:tc>
          <w:tcPr>
            <w:tcW w:w="1666" w:type="dxa"/>
            <w:vMerge/>
            <w:vAlign w:val="center"/>
          </w:tcPr>
          <w:p w:rsidR="0047593F" w:rsidRPr="00CA093B" w:rsidRDefault="0047593F" w:rsidP="0047593F">
            <w:pPr>
              <w:pStyle w:val="af3"/>
              <w:ind w:left="72" w:right="72"/>
            </w:pPr>
          </w:p>
        </w:tc>
        <w:tc>
          <w:tcPr>
            <w:tcW w:w="1694" w:type="dxa"/>
            <w:vMerge w:val="restart"/>
            <w:vAlign w:val="center"/>
          </w:tcPr>
          <w:p w:rsidR="0047593F" w:rsidRPr="001A491A" w:rsidRDefault="0047593F" w:rsidP="0047593F">
            <w:pPr>
              <w:pStyle w:val="af3"/>
              <w:ind w:left="72" w:right="72"/>
            </w:pPr>
            <w:r w:rsidRPr="001A491A">
              <w:rPr>
                <w:rFonts w:hint="eastAsia"/>
              </w:rPr>
              <w:t>減免（註銷）數</w:t>
            </w:r>
          </w:p>
        </w:tc>
        <w:tc>
          <w:tcPr>
            <w:tcW w:w="1693" w:type="dxa"/>
            <w:vMerge w:val="restart"/>
            <w:vAlign w:val="center"/>
          </w:tcPr>
          <w:p w:rsidR="0047593F" w:rsidRPr="00CA093B" w:rsidRDefault="0047593F" w:rsidP="0047593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47593F" w:rsidRPr="00CA093B" w:rsidRDefault="0047593F" w:rsidP="0047593F">
            <w:pPr>
              <w:pStyle w:val="af3"/>
              <w:ind w:left="72" w:right="72"/>
            </w:pPr>
            <w:r w:rsidRPr="00CA093B">
              <w:rPr>
                <w:rFonts w:hint="eastAsia"/>
              </w:rPr>
              <w:t>應</w:t>
            </w:r>
            <w:r>
              <w:rPr>
                <w:rFonts w:hint="eastAsia"/>
              </w:rPr>
              <w:t>付</w:t>
            </w:r>
            <w:r w:rsidRPr="00CA093B">
              <w:rPr>
                <w:rFonts w:hint="eastAsia"/>
              </w:rPr>
              <w:t>保留數</w:t>
            </w:r>
          </w:p>
        </w:tc>
      </w:tr>
      <w:tr w:rsidR="0047593F" w:rsidTr="0047593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47593F" w:rsidRPr="00CA093B" w:rsidRDefault="0047593F" w:rsidP="0047593F">
            <w:pPr>
              <w:pStyle w:val="af3"/>
              <w:ind w:left="72" w:right="72"/>
            </w:pPr>
          </w:p>
        </w:tc>
        <w:tc>
          <w:tcPr>
            <w:tcW w:w="2380" w:type="dxa"/>
            <w:vMerge/>
            <w:tcBorders>
              <w:bottom w:val="single" w:sz="4" w:space="0" w:color="auto"/>
            </w:tcBorders>
            <w:vAlign w:val="center"/>
          </w:tcPr>
          <w:p w:rsidR="0047593F" w:rsidRPr="00CA093B" w:rsidRDefault="0047593F" w:rsidP="0047593F">
            <w:pPr>
              <w:pStyle w:val="af3"/>
              <w:ind w:left="72" w:right="72"/>
            </w:pPr>
          </w:p>
        </w:tc>
        <w:tc>
          <w:tcPr>
            <w:tcW w:w="1666" w:type="dxa"/>
            <w:vMerge/>
            <w:tcBorders>
              <w:bottom w:val="single" w:sz="4" w:space="0" w:color="auto"/>
            </w:tcBorders>
            <w:vAlign w:val="center"/>
          </w:tcPr>
          <w:p w:rsidR="0047593F" w:rsidRPr="00CA093B" w:rsidRDefault="0047593F" w:rsidP="0047593F">
            <w:pPr>
              <w:pStyle w:val="af3"/>
              <w:ind w:left="72" w:right="72"/>
            </w:pPr>
          </w:p>
        </w:tc>
        <w:tc>
          <w:tcPr>
            <w:tcW w:w="1694" w:type="dxa"/>
            <w:vMerge/>
            <w:tcBorders>
              <w:bottom w:val="single" w:sz="4" w:space="0" w:color="auto"/>
            </w:tcBorders>
            <w:vAlign w:val="center"/>
          </w:tcPr>
          <w:p w:rsidR="0047593F" w:rsidRPr="00CA093B" w:rsidRDefault="0047593F" w:rsidP="0047593F">
            <w:pPr>
              <w:pStyle w:val="af3"/>
              <w:ind w:left="72" w:right="72"/>
            </w:pPr>
          </w:p>
        </w:tc>
        <w:tc>
          <w:tcPr>
            <w:tcW w:w="1693" w:type="dxa"/>
            <w:vMerge/>
            <w:tcBorders>
              <w:bottom w:val="single" w:sz="4" w:space="0" w:color="auto"/>
            </w:tcBorders>
            <w:vAlign w:val="center"/>
          </w:tcPr>
          <w:p w:rsidR="0047593F" w:rsidRPr="00CA093B" w:rsidRDefault="0047593F" w:rsidP="0047593F">
            <w:pPr>
              <w:pStyle w:val="af3"/>
              <w:ind w:left="72" w:right="72"/>
            </w:pPr>
          </w:p>
        </w:tc>
        <w:tc>
          <w:tcPr>
            <w:tcW w:w="1721"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83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1A491A" w:rsidP="0047593F">
            <w:pPr>
              <w:pStyle w:val="30"/>
              <w:jc w:val="center"/>
              <w:rPr>
                <w:szCs w:val="18"/>
              </w:rPr>
            </w:pPr>
            <w:r>
              <w:rPr>
                <w:rFonts w:hint="eastAsia"/>
                <w:szCs w:val="18"/>
              </w:rPr>
              <w:t>109</w:t>
            </w:r>
          </w:p>
        </w:tc>
        <w:tc>
          <w:tcPr>
            <w:tcW w:w="2380" w:type="dxa"/>
            <w:vAlign w:val="center"/>
          </w:tcPr>
          <w:p w:rsidR="0047593F" w:rsidRPr="008426BB" w:rsidRDefault="0047593F" w:rsidP="0047593F">
            <w:pPr>
              <w:pStyle w:val="220"/>
              <w:ind w:left="360" w:right="24"/>
            </w:pPr>
            <w:r w:rsidRPr="008426BB">
              <w:rPr>
                <w:rFonts w:hint="eastAsia"/>
                <w:noProof/>
              </w:rPr>
              <w:t>教育訓練業務</w:t>
            </w:r>
          </w:p>
        </w:tc>
        <w:tc>
          <w:tcPr>
            <w:tcW w:w="1666" w:type="dxa"/>
            <w:vAlign w:val="center"/>
          </w:tcPr>
          <w:p w:rsidR="0047593F" w:rsidRPr="008426BB" w:rsidRDefault="0047593F" w:rsidP="0047593F">
            <w:pPr>
              <w:pStyle w:val="30"/>
              <w:rPr>
                <w:szCs w:val="18"/>
              </w:rPr>
            </w:pPr>
            <w:r w:rsidRPr="008426BB">
              <w:rPr>
                <w:noProof/>
                <w:szCs w:val="18"/>
              </w:rPr>
              <w:t>20,067,308</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20,067,308</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後勤及通資業務</w:t>
            </w:r>
          </w:p>
        </w:tc>
        <w:tc>
          <w:tcPr>
            <w:tcW w:w="1666" w:type="dxa"/>
            <w:vAlign w:val="center"/>
          </w:tcPr>
          <w:p w:rsidR="0047593F" w:rsidRPr="008426BB" w:rsidRDefault="0047593F" w:rsidP="0047593F">
            <w:pPr>
              <w:pStyle w:val="30"/>
              <w:rPr>
                <w:szCs w:val="18"/>
              </w:rPr>
            </w:pPr>
            <w:r w:rsidRPr="008426BB">
              <w:rPr>
                <w:noProof/>
                <w:szCs w:val="18"/>
              </w:rPr>
              <w:t>1,907,754,459</w:t>
            </w:r>
          </w:p>
        </w:tc>
        <w:tc>
          <w:tcPr>
            <w:tcW w:w="1694" w:type="dxa"/>
            <w:vAlign w:val="center"/>
          </w:tcPr>
          <w:p w:rsidR="0047593F" w:rsidRPr="008426BB" w:rsidRDefault="0047593F" w:rsidP="0047593F">
            <w:pPr>
              <w:pStyle w:val="30"/>
              <w:rPr>
                <w:szCs w:val="18"/>
              </w:rPr>
            </w:pPr>
            <w:r w:rsidRPr="008426BB">
              <w:rPr>
                <w:noProof/>
                <w:szCs w:val="18"/>
              </w:rPr>
              <w:t>7,809,321</w:t>
            </w:r>
          </w:p>
        </w:tc>
        <w:tc>
          <w:tcPr>
            <w:tcW w:w="1693" w:type="dxa"/>
            <w:vAlign w:val="center"/>
          </w:tcPr>
          <w:p w:rsidR="0047593F" w:rsidRPr="008426BB" w:rsidRDefault="0047593F" w:rsidP="0047593F">
            <w:pPr>
              <w:pStyle w:val="30"/>
              <w:rPr>
                <w:szCs w:val="18"/>
              </w:rPr>
            </w:pPr>
            <w:r w:rsidRPr="008426BB">
              <w:rPr>
                <w:noProof/>
                <w:szCs w:val="18"/>
              </w:rPr>
              <w:t>1,724,761,148</w:t>
            </w:r>
          </w:p>
        </w:tc>
        <w:tc>
          <w:tcPr>
            <w:tcW w:w="1721" w:type="dxa"/>
            <w:vAlign w:val="center"/>
          </w:tcPr>
          <w:p w:rsidR="0047593F" w:rsidRPr="008426BB" w:rsidRDefault="0047593F" w:rsidP="0047593F">
            <w:pPr>
              <w:pStyle w:val="30"/>
              <w:rPr>
                <w:szCs w:val="18"/>
              </w:rPr>
            </w:pPr>
            <w:r w:rsidRPr="008426BB">
              <w:rPr>
                <w:noProof/>
                <w:szCs w:val="18"/>
              </w:rPr>
              <w:t>175,183,990</w:t>
            </w:r>
          </w:p>
        </w:tc>
        <w:tc>
          <w:tcPr>
            <w:tcW w:w="831" w:type="dxa"/>
            <w:vAlign w:val="center"/>
          </w:tcPr>
          <w:p w:rsidR="0047593F" w:rsidRPr="008426BB" w:rsidRDefault="0047593F" w:rsidP="0047593F">
            <w:pPr>
              <w:pStyle w:val="30"/>
              <w:rPr>
                <w:szCs w:val="18"/>
              </w:rPr>
            </w:pPr>
            <w:r w:rsidRPr="008426BB">
              <w:rPr>
                <w:noProof/>
                <w:szCs w:val="18"/>
              </w:rPr>
              <w:t>9.18</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一般裝備</w:t>
            </w:r>
          </w:p>
        </w:tc>
        <w:tc>
          <w:tcPr>
            <w:tcW w:w="1666" w:type="dxa"/>
            <w:vAlign w:val="center"/>
          </w:tcPr>
          <w:p w:rsidR="0047593F" w:rsidRPr="008426BB" w:rsidRDefault="0047593F" w:rsidP="0047593F">
            <w:pPr>
              <w:pStyle w:val="30"/>
              <w:rPr>
                <w:szCs w:val="18"/>
              </w:rPr>
            </w:pPr>
            <w:r w:rsidRPr="008426BB">
              <w:rPr>
                <w:noProof/>
                <w:szCs w:val="18"/>
              </w:rPr>
              <w:t>310,028,900</w:t>
            </w:r>
          </w:p>
        </w:tc>
        <w:tc>
          <w:tcPr>
            <w:tcW w:w="1694" w:type="dxa"/>
            <w:vAlign w:val="center"/>
          </w:tcPr>
          <w:p w:rsidR="0047593F" w:rsidRPr="008426BB" w:rsidRDefault="0047593F" w:rsidP="0047593F">
            <w:pPr>
              <w:pStyle w:val="30"/>
              <w:rPr>
                <w:szCs w:val="18"/>
              </w:rPr>
            </w:pPr>
            <w:r w:rsidRPr="008426BB">
              <w:rPr>
                <w:noProof/>
                <w:szCs w:val="18"/>
              </w:rPr>
              <w:t>2,240,000</w:t>
            </w:r>
          </w:p>
        </w:tc>
        <w:tc>
          <w:tcPr>
            <w:tcW w:w="1693" w:type="dxa"/>
            <w:vAlign w:val="center"/>
          </w:tcPr>
          <w:p w:rsidR="0047593F" w:rsidRPr="008426BB" w:rsidRDefault="0047593F" w:rsidP="0047593F">
            <w:pPr>
              <w:pStyle w:val="30"/>
              <w:rPr>
                <w:szCs w:val="18"/>
              </w:rPr>
            </w:pPr>
            <w:r w:rsidRPr="008426BB">
              <w:rPr>
                <w:noProof/>
                <w:szCs w:val="18"/>
              </w:rPr>
              <w:t>111,643,865</w:t>
            </w:r>
          </w:p>
        </w:tc>
        <w:tc>
          <w:tcPr>
            <w:tcW w:w="1721" w:type="dxa"/>
            <w:vAlign w:val="center"/>
          </w:tcPr>
          <w:p w:rsidR="0047593F" w:rsidRPr="008426BB" w:rsidRDefault="0047593F" w:rsidP="0047593F">
            <w:pPr>
              <w:pStyle w:val="30"/>
              <w:rPr>
                <w:szCs w:val="18"/>
              </w:rPr>
            </w:pPr>
            <w:r w:rsidRPr="008426BB">
              <w:rPr>
                <w:noProof/>
                <w:szCs w:val="18"/>
              </w:rPr>
              <w:t>196,145,035</w:t>
            </w:r>
          </w:p>
        </w:tc>
        <w:tc>
          <w:tcPr>
            <w:tcW w:w="831" w:type="dxa"/>
            <w:vAlign w:val="center"/>
          </w:tcPr>
          <w:p w:rsidR="0047593F" w:rsidRPr="008426BB" w:rsidRDefault="0047593F" w:rsidP="0047593F">
            <w:pPr>
              <w:pStyle w:val="30"/>
              <w:rPr>
                <w:szCs w:val="18"/>
              </w:rPr>
            </w:pPr>
            <w:r w:rsidRPr="008426BB">
              <w:rPr>
                <w:noProof/>
                <w:szCs w:val="18"/>
              </w:rPr>
              <w:t>63.27</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一般建築及設備</w:t>
            </w:r>
          </w:p>
        </w:tc>
        <w:tc>
          <w:tcPr>
            <w:tcW w:w="1666" w:type="dxa"/>
            <w:vAlign w:val="center"/>
          </w:tcPr>
          <w:p w:rsidR="0047593F" w:rsidRPr="008426BB" w:rsidRDefault="0047593F" w:rsidP="0047593F">
            <w:pPr>
              <w:pStyle w:val="30"/>
              <w:rPr>
                <w:szCs w:val="18"/>
              </w:rPr>
            </w:pPr>
            <w:r w:rsidRPr="008426BB">
              <w:rPr>
                <w:noProof/>
                <w:szCs w:val="18"/>
              </w:rPr>
              <w:t>57,279,966</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57,279,966</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國防支出（機密計畫）</w:t>
            </w:r>
          </w:p>
        </w:tc>
        <w:tc>
          <w:tcPr>
            <w:tcW w:w="1666" w:type="dxa"/>
            <w:vAlign w:val="center"/>
          </w:tcPr>
          <w:p w:rsidR="0047593F" w:rsidRPr="008426BB" w:rsidRDefault="0047593F" w:rsidP="0047593F">
            <w:pPr>
              <w:pStyle w:val="30"/>
              <w:rPr>
                <w:szCs w:val="18"/>
              </w:rPr>
            </w:pPr>
            <w:r w:rsidRPr="008426BB">
              <w:rPr>
                <w:noProof/>
                <w:szCs w:val="18"/>
              </w:rPr>
              <w:t>105,925,133</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56,150,914</w:t>
            </w:r>
          </w:p>
        </w:tc>
        <w:tc>
          <w:tcPr>
            <w:tcW w:w="1721" w:type="dxa"/>
            <w:vAlign w:val="center"/>
          </w:tcPr>
          <w:p w:rsidR="0047593F" w:rsidRPr="008426BB" w:rsidRDefault="0047593F" w:rsidP="0047593F">
            <w:pPr>
              <w:pStyle w:val="30"/>
              <w:rPr>
                <w:szCs w:val="18"/>
              </w:rPr>
            </w:pPr>
            <w:r w:rsidRPr="008426BB">
              <w:rPr>
                <w:noProof/>
                <w:szCs w:val="18"/>
              </w:rPr>
              <w:t>49,774,219</w:t>
            </w:r>
          </w:p>
        </w:tc>
        <w:tc>
          <w:tcPr>
            <w:tcW w:w="831" w:type="dxa"/>
            <w:vAlign w:val="center"/>
          </w:tcPr>
          <w:p w:rsidR="0047593F" w:rsidRPr="008426BB" w:rsidRDefault="0047593F" w:rsidP="0047593F">
            <w:pPr>
              <w:pStyle w:val="30"/>
              <w:rPr>
                <w:szCs w:val="18"/>
              </w:rPr>
            </w:pPr>
            <w:r w:rsidRPr="008426BB">
              <w:rPr>
                <w:noProof/>
                <w:szCs w:val="18"/>
              </w:rPr>
              <w:t>46.99</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科學支出（機密計畫）</w:t>
            </w:r>
          </w:p>
        </w:tc>
        <w:tc>
          <w:tcPr>
            <w:tcW w:w="1666" w:type="dxa"/>
            <w:vAlign w:val="center"/>
          </w:tcPr>
          <w:p w:rsidR="0047593F" w:rsidRPr="008426BB" w:rsidRDefault="0047593F" w:rsidP="0047593F">
            <w:pPr>
              <w:pStyle w:val="30"/>
              <w:rPr>
                <w:szCs w:val="18"/>
              </w:rPr>
            </w:pPr>
            <w:r w:rsidRPr="008426BB">
              <w:rPr>
                <w:noProof/>
                <w:szCs w:val="18"/>
              </w:rPr>
              <w:t>244,278,329</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71,984,312</w:t>
            </w:r>
          </w:p>
        </w:tc>
        <w:tc>
          <w:tcPr>
            <w:tcW w:w="1721" w:type="dxa"/>
            <w:vAlign w:val="center"/>
          </w:tcPr>
          <w:p w:rsidR="0047593F" w:rsidRPr="008426BB" w:rsidRDefault="0047593F" w:rsidP="0047593F">
            <w:pPr>
              <w:pStyle w:val="30"/>
              <w:rPr>
                <w:szCs w:val="18"/>
              </w:rPr>
            </w:pPr>
            <w:r w:rsidRPr="008426BB">
              <w:rPr>
                <w:noProof/>
                <w:szCs w:val="18"/>
              </w:rPr>
              <w:t>172,294,017</w:t>
            </w:r>
          </w:p>
        </w:tc>
        <w:tc>
          <w:tcPr>
            <w:tcW w:w="831" w:type="dxa"/>
            <w:vAlign w:val="center"/>
          </w:tcPr>
          <w:p w:rsidR="0047593F" w:rsidRPr="008426BB" w:rsidRDefault="0047593F" w:rsidP="0047593F">
            <w:pPr>
              <w:pStyle w:val="30"/>
              <w:rPr>
                <w:szCs w:val="18"/>
              </w:rPr>
            </w:pPr>
            <w:r w:rsidRPr="008426BB">
              <w:rPr>
                <w:noProof/>
                <w:szCs w:val="18"/>
              </w:rPr>
              <w:t>70.53</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r w:rsidRPr="008426BB">
              <w:rPr>
                <w:noProof/>
                <w:szCs w:val="18"/>
              </w:rPr>
              <w:t>110</w:t>
            </w:r>
          </w:p>
        </w:tc>
        <w:tc>
          <w:tcPr>
            <w:tcW w:w="2380" w:type="dxa"/>
            <w:vAlign w:val="center"/>
          </w:tcPr>
          <w:p w:rsidR="0047593F" w:rsidRPr="008426BB" w:rsidRDefault="0047593F" w:rsidP="0047593F">
            <w:pPr>
              <w:pStyle w:val="af4"/>
              <w:ind w:left="600" w:right="240"/>
            </w:pPr>
            <w:r w:rsidRPr="008426BB">
              <w:rPr>
                <w:rFonts w:hint="eastAsia"/>
                <w:noProof/>
              </w:rPr>
              <w:t>小計</w:t>
            </w:r>
          </w:p>
        </w:tc>
        <w:tc>
          <w:tcPr>
            <w:tcW w:w="1666" w:type="dxa"/>
            <w:vAlign w:val="center"/>
          </w:tcPr>
          <w:p w:rsidR="0047593F" w:rsidRPr="008426BB" w:rsidRDefault="0047593F" w:rsidP="0047593F">
            <w:pPr>
              <w:pStyle w:val="30"/>
              <w:rPr>
                <w:b/>
                <w:szCs w:val="18"/>
              </w:rPr>
            </w:pPr>
            <w:r w:rsidRPr="008426BB">
              <w:rPr>
                <w:b/>
                <w:noProof/>
                <w:szCs w:val="18"/>
              </w:rPr>
              <w:t>40,325,797,844</w:t>
            </w:r>
          </w:p>
        </w:tc>
        <w:tc>
          <w:tcPr>
            <w:tcW w:w="1694" w:type="dxa"/>
            <w:vAlign w:val="center"/>
          </w:tcPr>
          <w:p w:rsidR="0047593F" w:rsidRPr="008426BB" w:rsidRDefault="0047593F" w:rsidP="0047593F">
            <w:pPr>
              <w:pStyle w:val="30"/>
              <w:rPr>
                <w:b/>
                <w:szCs w:val="18"/>
              </w:rPr>
            </w:pPr>
            <w:r w:rsidRPr="008426BB">
              <w:rPr>
                <w:b/>
                <w:noProof/>
                <w:szCs w:val="18"/>
              </w:rPr>
              <w:t>140,061,935</w:t>
            </w:r>
          </w:p>
        </w:tc>
        <w:tc>
          <w:tcPr>
            <w:tcW w:w="1693" w:type="dxa"/>
            <w:vAlign w:val="center"/>
          </w:tcPr>
          <w:p w:rsidR="0047593F" w:rsidRPr="008426BB" w:rsidRDefault="0047593F" w:rsidP="0047593F">
            <w:pPr>
              <w:pStyle w:val="30"/>
              <w:rPr>
                <w:b/>
                <w:szCs w:val="18"/>
              </w:rPr>
            </w:pPr>
            <w:r w:rsidRPr="008426BB">
              <w:rPr>
                <w:b/>
                <w:noProof/>
                <w:szCs w:val="18"/>
              </w:rPr>
              <w:t>37,800,514,132</w:t>
            </w:r>
          </w:p>
        </w:tc>
        <w:tc>
          <w:tcPr>
            <w:tcW w:w="1721" w:type="dxa"/>
            <w:vAlign w:val="center"/>
          </w:tcPr>
          <w:p w:rsidR="0047593F" w:rsidRPr="008426BB" w:rsidRDefault="0047593F" w:rsidP="0047593F">
            <w:pPr>
              <w:pStyle w:val="30"/>
              <w:rPr>
                <w:b/>
                <w:szCs w:val="18"/>
              </w:rPr>
            </w:pPr>
            <w:r w:rsidRPr="008426BB">
              <w:rPr>
                <w:b/>
                <w:noProof/>
                <w:szCs w:val="18"/>
              </w:rPr>
              <w:t>2,385,221,777</w:t>
            </w:r>
          </w:p>
        </w:tc>
        <w:tc>
          <w:tcPr>
            <w:tcW w:w="831" w:type="dxa"/>
            <w:vAlign w:val="center"/>
          </w:tcPr>
          <w:p w:rsidR="0047593F" w:rsidRPr="008426BB" w:rsidRDefault="0047593F" w:rsidP="0047593F">
            <w:pPr>
              <w:pStyle w:val="30"/>
              <w:rPr>
                <w:b/>
                <w:szCs w:val="18"/>
              </w:rPr>
            </w:pPr>
            <w:r w:rsidRPr="008426BB">
              <w:rPr>
                <w:b/>
                <w:noProof/>
                <w:szCs w:val="18"/>
              </w:rPr>
              <w:t>5.91</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軍事行政</w:t>
            </w:r>
          </w:p>
        </w:tc>
        <w:tc>
          <w:tcPr>
            <w:tcW w:w="1666" w:type="dxa"/>
            <w:vAlign w:val="center"/>
          </w:tcPr>
          <w:p w:rsidR="0047593F" w:rsidRPr="008426BB" w:rsidRDefault="0047593F" w:rsidP="0047593F">
            <w:pPr>
              <w:pStyle w:val="30"/>
              <w:rPr>
                <w:szCs w:val="18"/>
              </w:rPr>
            </w:pPr>
            <w:r w:rsidRPr="008426BB">
              <w:rPr>
                <w:noProof/>
                <w:szCs w:val="18"/>
              </w:rPr>
              <w:t>4,461,605</w:t>
            </w:r>
          </w:p>
        </w:tc>
        <w:tc>
          <w:tcPr>
            <w:tcW w:w="1694" w:type="dxa"/>
            <w:vAlign w:val="center"/>
          </w:tcPr>
          <w:p w:rsidR="0047593F" w:rsidRPr="008426BB" w:rsidRDefault="0047593F" w:rsidP="0047593F">
            <w:pPr>
              <w:pStyle w:val="30"/>
              <w:rPr>
                <w:szCs w:val="18"/>
              </w:rPr>
            </w:pPr>
            <w:r w:rsidRPr="008426BB">
              <w:rPr>
                <w:noProof/>
                <w:szCs w:val="18"/>
              </w:rPr>
              <w:t>329,932</w:t>
            </w:r>
          </w:p>
        </w:tc>
        <w:tc>
          <w:tcPr>
            <w:tcW w:w="1693" w:type="dxa"/>
            <w:vAlign w:val="center"/>
          </w:tcPr>
          <w:p w:rsidR="0047593F" w:rsidRPr="008426BB" w:rsidRDefault="0047593F" w:rsidP="0047593F">
            <w:pPr>
              <w:pStyle w:val="30"/>
              <w:rPr>
                <w:szCs w:val="18"/>
              </w:rPr>
            </w:pPr>
            <w:r w:rsidRPr="008426BB">
              <w:rPr>
                <w:noProof/>
                <w:szCs w:val="18"/>
              </w:rPr>
              <w:t>4,131,673</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情報行政</w:t>
            </w:r>
          </w:p>
        </w:tc>
        <w:tc>
          <w:tcPr>
            <w:tcW w:w="1666" w:type="dxa"/>
            <w:vAlign w:val="center"/>
          </w:tcPr>
          <w:p w:rsidR="0047593F" w:rsidRPr="008426BB" w:rsidRDefault="0047593F" w:rsidP="0047593F">
            <w:pPr>
              <w:pStyle w:val="30"/>
              <w:rPr>
                <w:szCs w:val="18"/>
              </w:rPr>
            </w:pPr>
            <w:r w:rsidRPr="008426BB">
              <w:rPr>
                <w:noProof/>
                <w:szCs w:val="18"/>
              </w:rPr>
              <w:t>16,472,000</w:t>
            </w:r>
          </w:p>
        </w:tc>
        <w:tc>
          <w:tcPr>
            <w:tcW w:w="1694" w:type="dxa"/>
            <w:vAlign w:val="center"/>
          </w:tcPr>
          <w:p w:rsidR="0047593F" w:rsidRPr="008426BB" w:rsidRDefault="0047593F" w:rsidP="0047593F">
            <w:pPr>
              <w:pStyle w:val="30"/>
              <w:rPr>
                <w:szCs w:val="18"/>
              </w:rPr>
            </w:pPr>
            <w:r w:rsidRPr="008426BB">
              <w:rPr>
                <w:noProof/>
                <w:szCs w:val="18"/>
              </w:rPr>
              <w:t>4,980,000</w:t>
            </w:r>
          </w:p>
        </w:tc>
        <w:tc>
          <w:tcPr>
            <w:tcW w:w="1693" w:type="dxa"/>
            <w:vAlign w:val="center"/>
          </w:tcPr>
          <w:p w:rsidR="0047593F" w:rsidRPr="008426BB" w:rsidRDefault="0047593F" w:rsidP="0047593F">
            <w:pPr>
              <w:pStyle w:val="30"/>
              <w:rPr>
                <w:szCs w:val="18"/>
              </w:rPr>
            </w:pPr>
            <w:r w:rsidRPr="008426BB">
              <w:rPr>
                <w:noProof/>
                <w:szCs w:val="18"/>
              </w:rPr>
              <w:t>11,492,000</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教育訓練業務</w:t>
            </w:r>
          </w:p>
        </w:tc>
        <w:tc>
          <w:tcPr>
            <w:tcW w:w="1666" w:type="dxa"/>
            <w:vAlign w:val="center"/>
          </w:tcPr>
          <w:p w:rsidR="0047593F" w:rsidRPr="008426BB" w:rsidRDefault="0047593F" w:rsidP="0047593F">
            <w:pPr>
              <w:pStyle w:val="30"/>
              <w:rPr>
                <w:szCs w:val="18"/>
              </w:rPr>
            </w:pPr>
            <w:r w:rsidRPr="008426BB">
              <w:rPr>
                <w:noProof/>
                <w:szCs w:val="18"/>
              </w:rPr>
              <w:t>1,892,874,179</w:t>
            </w:r>
          </w:p>
        </w:tc>
        <w:tc>
          <w:tcPr>
            <w:tcW w:w="1694" w:type="dxa"/>
            <w:vAlign w:val="center"/>
          </w:tcPr>
          <w:p w:rsidR="0047593F" w:rsidRPr="008426BB" w:rsidRDefault="0047593F" w:rsidP="0047593F">
            <w:pPr>
              <w:pStyle w:val="30"/>
              <w:rPr>
                <w:szCs w:val="18"/>
              </w:rPr>
            </w:pPr>
            <w:r w:rsidRPr="008426BB">
              <w:rPr>
                <w:noProof/>
                <w:szCs w:val="18"/>
              </w:rPr>
              <w:t>4,744,089</w:t>
            </w:r>
          </w:p>
        </w:tc>
        <w:tc>
          <w:tcPr>
            <w:tcW w:w="1693" w:type="dxa"/>
            <w:vAlign w:val="center"/>
          </w:tcPr>
          <w:p w:rsidR="0047593F" w:rsidRPr="008426BB" w:rsidRDefault="0047593F" w:rsidP="0047593F">
            <w:pPr>
              <w:pStyle w:val="30"/>
              <w:rPr>
                <w:szCs w:val="18"/>
              </w:rPr>
            </w:pPr>
            <w:r w:rsidRPr="008426BB">
              <w:rPr>
                <w:noProof/>
                <w:szCs w:val="18"/>
              </w:rPr>
              <w:t>1,888,130,090</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後勤及通資業務</w:t>
            </w:r>
          </w:p>
        </w:tc>
        <w:tc>
          <w:tcPr>
            <w:tcW w:w="1666" w:type="dxa"/>
            <w:vAlign w:val="center"/>
          </w:tcPr>
          <w:p w:rsidR="0047593F" w:rsidRPr="008426BB" w:rsidRDefault="0047593F" w:rsidP="0047593F">
            <w:pPr>
              <w:pStyle w:val="30"/>
              <w:rPr>
                <w:szCs w:val="18"/>
              </w:rPr>
            </w:pPr>
            <w:r w:rsidRPr="008426BB">
              <w:rPr>
                <w:noProof/>
                <w:szCs w:val="18"/>
              </w:rPr>
              <w:t>13,780,974,023</w:t>
            </w:r>
          </w:p>
        </w:tc>
        <w:tc>
          <w:tcPr>
            <w:tcW w:w="1694" w:type="dxa"/>
            <w:vAlign w:val="center"/>
          </w:tcPr>
          <w:p w:rsidR="0047593F" w:rsidRPr="008426BB" w:rsidRDefault="0047593F" w:rsidP="0047593F">
            <w:pPr>
              <w:pStyle w:val="30"/>
              <w:rPr>
                <w:szCs w:val="18"/>
              </w:rPr>
            </w:pPr>
            <w:r w:rsidRPr="008426BB">
              <w:rPr>
                <w:noProof/>
                <w:szCs w:val="18"/>
              </w:rPr>
              <w:t>107,327,748</w:t>
            </w:r>
          </w:p>
        </w:tc>
        <w:tc>
          <w:tcPr>
            <w:tcW w:w="1693" w:type="dxa"/>
            <w:vAlign w:val="center"/>
          </w:tcPr>
          <w:p w:rsidR="0047593F" w:rsidRPr="008426BB" w:rsidRDefault="0047593F" w:rsidP="0047593F">
            <w:pPr>
              <w:pStyle w:val="30"/>
              <w:rPr>
                <w:szCs w:val="18"/>
              </w:rPr>
            </w:pPr>
            <w:r w:rsidRPr="008426BB">
              <w:rPr>
                <w:noProof/>
                <w:szCs w:val="18"/>
              </w:rPr>
              <w:t>12,412,095,853</w:t>
            </w:r>
          </w:p>
        </w:tc>
        <w:tc>
          <w:tcPr>
            <w:tcW w:w="1721" w:type="dxa"/>
            <w:vAlign w:val="center"/>
          </w:tcPr>
          <w:p w:rsidR="0047593F" w:rsidRPr="008426BB" w:rsidRDefault="0047593F" w:rsidP="0047593F">
            <w:pPr>
              <w:pStyle w:val="30"/>
              <w:rPr>
                <w:szCs w:val="18"/>
              </w:rPr>
            </w:pPr>
            <w:r w:rsidRPr="008426BB">
              <w:rPr>
                <w:noProof/>
                <w:szCs w:val="18"/>
              </w:rPr>
              <w:t>1,261,550,422</w:t>
            </w:r>
          </w:p>
        </w:tc>
        <w:tc>
          <w:tcPr>
            <w:tcW w:w="831" w:type="dxa"/>
            <w:vAlign w:val="center"/>
          </w:tcPr>
          <w:p w:rsidR="0047593F" w:rsidRPr="008426BB" w:rsidRDefault="0047593F" w:rsidP="0047593F">
            <w:pPr>
              <w:pStyle w:val="30"/>
              <w:rPr>
                <w:szCs w:val="18"/>
              </w:rPr>
            </w:pPr>
            <w:r w:rsidRPr="008426BB">
              <w:rPr>
                <w:noProof/>
                <w:szCs w:val="18"/>
              </w:rPr>
              <w:t>9.15</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一般裝備</w:t>
            </w:r>
          </w:p>
        </w:tc>
        <w:tc>
          <w:tcPr>
            <w:tcW w:w="1666" w:type="dxa"/>
            <w:vAlign w:val="center"/>
          </w:tcPr>
          <w:p w:rsidR="0047593F" w:rsidRPr="008426BB" w:rsidRDefault="0047593F" w:rsidP="0047593F">
            <w:pPr>
              <w:pStyle w:val="30"/>
              <w:rPr>
                <w:szCs w:val="18"/>
              </w:rPr>
            </w:pPr>
            <w:r w:rsidRPr="008426BB">
              <w:rPr>
                <w:noProof/>
                <w:szCs w:val="18"/>
              </w:rPr>
              <w:t>20,278,517,478</w:t>
            </w:r>
          </w:p>
        </w:tc>
        <w:tc>
          <w:tcPr>
            <w:tcW w:w="1694" w:type="dxa"/>
            <w:vAlign w:val="center"/>
          </w:tcPr>
          <w:p w:rsidR="0047593F" w:rsidRPr="008426BB" w:rsidRDefault="0047593F" w:rsidP="0047593F">
            <w:pPr>
              <w:pStyle w:val="30"/>
              <w:rPr>
                <w:szCs w:val="18"/>
              </w:rPr>
            </w:pPr>
            <w:r w:rsidRPr="008426BB">
              <w:rPr>
                <w:noProof/>
                <w:szCs w:val="18"/>
              </w:rPr>
              <w:t>1,368,670</w:t>
            </w:r>
          </w:p>
        </w:tc>
        <w:tc>
          <w:tcPr>
            <w:tcW w:w="1693" w:type="dxa"/>
            <w:vAlign w:val="center"/>
          </w:tcPr>
          <w:p w:rsidR="0047593F" w:rsidRPr="008426BB" w:rsidRDefault="0047593F" w:rsidP="0047593F">
            <w:pPr>
              <w:pStyle w:val="30"/>
              <w:rPr>
                <w:szCs w:val="18"/>
              </w:rPr>
            </w:pPr>
            <w:r w:rsidRPr="008426BB">
              <w:rPr>
                <w:noProof/>
                <w:szCs w:val="18"/>
              </w:rPr>
              <w:t>19,746,112,818</w:t>
            </w:r>
          </w:p>
        </w:tc>
        <w:tc>
          <w:tcPr>
            <w:tcW w:w="1721" w:type="dxa"/>
            <w:vAlign w:val="center"/>
          </w:tcPr>
          <w:p w:rsidR="0047593F" w:rsidRPr="008426BB" w:rsidRDefault="0047593F" w:rsidP="0047593F">
            <w:pPr>
              <w:pStyle w:val="30"/>
              <w:rPr>
                <w:szCs w:val="18"/>
              </w:rPr>
            </w:pPr>
            <w:r w:rsidRPr="008426BB">
              <w:rPr>
                <w:noProof/>
                <w:szCs w:val="18"/>
              </w:rPr>
              <w:t>531,035,990</w:t>
            </w:r>
          </w:p>
        </w:tc>
        <w:tc>
          <w:tcPr>
            <w:tcW w:w="831" w:type="dxa"/>
            <w:vAlign w:val="center"/>
          </w:tcPr>
          <w:p w:rsidR="0047593F" w:rsidRPr="008426BB" w:rsidRDefault="0047593F" w:rsidP="0047593F">
            <w:pPr>
              <w:pStyle w:val="30"/>
              <w:rPr>
                <w:szCs w:val="18"/>
              </w:rPr>
            </w:pPr>
            <w:r w:rsidRPr="008426BB">
              <w:rPr>
                <w:noProof/>
                <w:szCs w:val="18"/>
              </w:rPr>
              <w:t>2.62</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一般建築及設備</w:t>
            </w:r>
          </w:p>
        </w:tc>
        <w:tc>
          <w:tcPr>
            <w:tcW w:w="1666" w:type="dxa"/>
            <w:vAlign w:val="center"/>
          </w:tcPr>
          <w:p w:rsidR="0047593F" w:rsidRPr="008426BB" w:rsidRDefault="0047593F" w:rsidP="0047593F">
            <w:pPr>
              <w:pStyle w:val="30"/>
              <w:rPr>
                <w:szCs w:val="18"/>
              </w:rPr>
            </w:pPr>
            <w:r w:rsidRPr="008426BB">
              <w:rPr>
                <w:noProof/>
                <w:szCs w:val="18"/>
              </w:rPr>
              <w:t>627,084,151</w:t>
            </w:r>
          </w:p>
        </w:tc>
        <w:tc>
          <w:tcPr>
            <w:tcW w:w="1694" w:type="dxa"/>
            <w:vAlign w:val="center"/>
          </w:tcPr>
          <w:p w:rsidR="0047593F" w:rsidRPr="008426BB" w:rsidRDefault="0047593F" w:rsidP="0047593F">
            <w:pPr>
              <w:pStyle w:val="30"/>
              <w:rPr>
                <w:szCs w:val="18"/>
              </w:rPr>
            </w:pPr>
            <w:r w:rsidRPr="008426BB">
              <w:rPr>
                <w:noProof/>
                <w:szCs w:val="18"/>
              </w:rPr>
              <w:t>21,211,132</w:t>
            </w:r>
          </w:p>
        </w:tc>
        <w:tc>
          <w:tcPr>
            <w:tcW w:w="1693" w:type="dxa"/>
            <w:vAlign w:val="center"/>
          </w:tcPr>
          <w:p w:rsidR="0047593F" w:rsidRPr="008426BB" w:rsidRDefault="0047593F" w:rsidP="0047593F">
            <w:pPr>
              <w:pStyle w:val="30"/>
              <w:rPr>
                <w:szCs w:val="18"/>
              </w:rPr>
            </w:pPr>
            <w:r w:rsidRPr="008426BB">
              <w:rPr>
                <w:noProof/>
                <w:szCs w:val="18"/>
              </w:rPr>
              <w:t>425,664,432</w:t>
            </w:r>
          </w:p>
        </w:tc>
        <w:tc>
          <w:tcPr>
            <w:tcW w:w="1721" w:type="dxa"/>
            <w:vAlign w:val="center"/>
          </w:tcPr>
          <w:p w:rsidR="0047593F" w:rsidRPr="008426BB" w:rsidRDefault="0047593F" w:rsidP="0047593F">
            <w:pPr>
              <w:pStyle w:val="30"/>
              <w:rPr>
                <w:szCs w:val="18"/>
              </w:rPr>
            </w:pPr>
            <w:r w:rsidRPr="008426BB">
              <w:rPr>
                <w:noProof/>
                <w:szCs w:val="18"/>
              </w:rPr>
              <w:t>180,208,587</w:t>
            </w:r>
          </w:p>
        </w:tc>
        <w:tc>
          <w:tcPr>
            <w:tcW w:w="831" w:type="dxa"/>
            <w:vAlign w:val="center"/>
          </w:tcPr>
          <w:p w:rsidR="0047593F" w:rsidRPr="008426BB" w:rsidRDefault="0047593F" w:rsidP="0047593F">
            <w:pPr>
              <w:pStyle w:val="30"/>
              <w:rPr>
                <w:szCs w:val="18"/>
              </w:rPr>
            </w:pPr>
            <w:r w:rsidRPr="008426BB">
              <w:rPr>
                <w:noProof/>
                <w:szCs w:val="18"/>
              </w:rPr>
              <w:t>28.74</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國防支出（機密計畫）</w:t>
            </w:r>
          </w:p>
        </w:tc>
        <w:tc>
          <w:tcPr>
            <w:tcW w:w="1666" w:type="dxa"/>
            <w:vAlign w:val="center"/>
          </w:tcPr>
          <w:p w:rsidR="0047593F" w:rsidRPr="008426BB" w:rsidRDefault="0047593F" w:rsidP="0047593F">
            <w:pPr>
              <w:pStyle w:val="30"/>
              <w:rPr>
                <w:szCs w:val="18"/>
              </w:rPr>
            </w:pPr>
            <w:r w:rsidRPr="008426BB">
              <w:rPr>
                <w:noProof/>
                <w:szCs w:val="18"/>
              </w:rPr>
              <w:t>3,139,239,255</w:t>
            </w:r>
          </w:p>
        </w:tc>
        <w:tc>
          <w:tcPr>
            <w:tcW w:w="1694" w:type="dxa"/>
            <w:vAlign w:val="center"/>
          </w:tcPr>
          <w:p w:rsidR="0047593F" w:rsidRPr="008426BB" w:rsidRDefault="0047593F" w:rsidP="0047593F">
            <w:pPr>
              <w:pStyle w:val="30"/>
              <w:rPr>
                <w:szCs w:val="18"/>
              </w:rPr>
            </w:pPr>
            <w:r w:rsidRPr="008426BB">
              <w:rPr>
                <w:noProof/>
                <w:szCs w:val="18"/>
              </w:rPr>
              <w:t>100,364</w:t>
            </w:r>
          </w:p>
        </w:tc>
        <w:tc>
          <w:tcPr>
            <w:tcW w:w="1693" w:type="dxa"/>
            <w:vAlign w:val="center"/>
          </w:tcPr>
          <w:p w:rsidR="0047593F" w:rsidRPr="008426BB" w:rsidRDefault="0047593F" w:rsidP="0047593F">
            <w:pPr>
              <w:pStyle w:val="30"/>
              <w:rPr>
                <w:szCs w:val="18"/>
              </w:rPr>
            </w:pPr>
            <w:r w:rsidRPr="008426BB">
              <w:rPr>
                <w:noProof/>
                <w:szCs w:val="18"/>
              </w:rPr>
              <w:t>3,130,889,891</w:t>
            </w:r>
          </w:p>
        </w:tc>
        <w:tc>
          <w:tcPr>
            <w:tcW w:w="1721" w:type="dxa"/>
            <w:vAlign w:val="center"/>
          </w:tcPr>
          <w:p w:rsidR="0047593F" w:rsidRPr="008426BB" w:rsidRDefault="0047593F" w:rsidP="0047593F">
            <w:pPr>
              <w:pStyle w:val="30"/>
              <w:rPr>
                <w:szCs w:val="18"/>
              </w:rPr>
            </w:pPr>
            <w:r w:rsidRPr="008426BB">
              <w:rPr>
                <w:noProof/>
                <w:szCs w:val="18"/>
              </w:rPr>
              <w:t>8,249,000</w:t>
            </w:r>
          </w:p>
        </w:tc>
        <w:tc>
          <w:tcPr>
            <w:tcW w:w="831" w:type="dxa"/>
            <w:vAlign w:val="center"/>
          </w:tcPr>
          <w:p w:rsidR="0047593F" w:rsidRPr="008426BB" w:rsidRDefault="0047593F" w:rsidP="0047593F">
            <w:pPr>
              <w:pStyle w:val="30"/>
              <w:rPr>
                <w:szCs w:val="18"/>
              </w:rPr>
            </w:pPr>
            <w:r w:rsidRPr="008426BB">
              <w:rPr>
                <w:noProof/>
                <w:szCs w:val="18"/>
              </w:rPr>
              <w:t>0.26</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科學支出（機密計畫）</w:t>
            </w:r>
          </w:p>
        </w:tc>
        <w:tc>
          <w:tcPr>
            <w:tcW w:w="1666" w:type="dxa"/>
            <w:vAlign w:val="center"/>
          </w:tcPr>
          <w:p w:rsidR="0047593F" w:rsidRPr="008426BB" w:rsidRDefault="0047593F" w:rsidP="0047593F">
            <w:pPr>
              <w:pStyle w:val="30"/>
              <w:rPr>
                <w:szCs w:val="18"/>
              </w:rPr>
            </w:pPr>
            <w:r w:rsidRPr="008426BB">
              <w:rPr>
                <w:noProof/>
                <w:szCs w:val="18"/>
              </w:rPr>
              <w:t>554,495,781</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150,318,003</w:t>
            </w:r>
          </w:p>
        </w:tc>
        <w:tc>
          <w:tcPr>
            <w:tcW w:w="1721" w:type="dxa"/>
            <w:vAlign w:val="center"/>
          </w:tcPr>
          <w:p w:rsidR="0047593F" w:rsidRPr="008426BB" w:rsidRDefault="0047593F" w:rsidP="0047593F">
            <w:pPr>
              <w:pStyle w:val="30"/>
              <w:rPr>
                <w:szCs w:val="18"/>
              </w:rPr>
            </w:pPr>
            <w:r w:rsidRPr="008426BB">
              <w:rPr>
                <w:noProof/>
                <w:szCs w:val="18"/>
              </w:rPr>
              <w:t>404,177,778</w:t>
            </w:r>
          </w:p>
        </w:tc>
        <w:tc>
          <w:tcPr>
            <w:tcW w:w="831" w:type="dxa"/>
            <w:vAlign w:val="center"/>
          </w:tcPr>
          <w:p w:rsidR="0047593F" w:rsidRPr="008426BB" w:rsidRDefault="0047593F" w:rsidP="0047593F">
            <w:pPr>
              <w:pStyle w:val="30"/>
              <w:rPr>
                <w:szCs w:val="18"/>
              </w:rPr>
            </w:pPr>
            <w:r w:rsidRPr="008426BB">
              <w:rPr>
                <w:noProof/>
                <w:szCs w:val="18"/>
              </w:rPr>
              <w:t>72.89</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47593F" w:rsidRPr="008426BB" w:rsidRDefault="0047593F" w:rsidP="0047593F">
            <w:pPr>
              <w:pStyle w:val="30"/>
              <w:jc w:val="center"/>
              <w:rPr>
                <w:szCs w:val="18"/>
              </w:rPr>
            </w:pPr>
          </w:p>
        </w:tc>
        <w:tc>
          <w:tcPr>
            <w:tcW w:w="2380" w:type="dxa"/>
            <w:vAlign w:val="center"/>
          </w:tcPr>
          <w:p w:rsidR="0047593F" w:rsidRPr="008426BB" w:rsidRDefault="0047593F" w:rsidP="0047593F">
            <w:pPr>
              <w:pStyle w:val="220"/>
              <w:ind w:left="360" w:right="24"/>
            </w:pPr>
            <w:r w:rsidRPr="008426BB">
              <w:rPr>
                <w:rFonts w:hint="eastAsia"/>
                <w:noProof/>
              </w:rPr>
              <w:t>環保業務</w:t>
            </w:r>
          </w:p>
        </w:tc>
        <w:tc>
          <w:tcPr>
            <w:tcW w:w="1666" w:type="dxa"/>
            <w:vAlign w:val="center"/>
          </w:tcPr>
          <w:p w:rsidR="0047593F" w:rsidRPr="008426BB" w:rsidRDefault="0047593F" w:rsidP="0047593F">
            <w:pPr>
              <w:pStyle w:val="30"/>
              <w:rPr>
                <w:szCs w:val="18"/>
              </w:rPr>
            </w:pPr>
            <w:r w:rsidRPr="008426BB">
              <w:rPr>
                <w:noProof/>
                <w:szCs w:val="18"/>
              </w:rPr>
              <w:t>31,679,372</w:t>
            </w:r>
          </w:p>
        </w:tc>
        <w:tc>
          <w:tcPr>
            <w:tcW w:w="1694" w:type="dxa"/>
            <w:vAlign w:val="center"/>
          </w:tcPr>
          <w:p w:rsidR="0047593F" w:rsidRPr="008426BB" w:rsidRDefault="0047593F" w:rsidP="0047593F">
            <w:pPr>
              <w:pStyle w:val="30"/>
              <w:rPr>
                <w:szCs w:val="18"/>
              </w:rPr>
            </w:pPr>
            <w:r w:rsidRPr="008426BB">
              <w:rPr>
                <w:rFonts w:hint="eastAsia"/>
                <w:noProof/>
                <w:szCs w:val="18"/>
              </w:rPr>
              <w:t>－</w:t>
            </w:r>
          </w:p>
        </w:tc>
        <w:tc>
          <w:tcPr>
            <w:tcW w:w="1693" w:type="dxa"/>
            <w:vAlign w:val="center"/>
          </w:tcPr>
          <w:p w:rsidR="0047593F" w:rsidRPr="008426BB" w:rsidRDefault="0047593F" w:rsidP="0047593F">
            <w:pPr>
              <w:pStyle w:val="30"/>
              <w:rPr>
                <w:szCs w:val="18"/>
              </w:rPr>
            </w:pPr>
            <w:r w:rsidRPr="008426BB">
              <w:rPr>
                <w:noProof/>
                <w:szCs w:val="18"/>
              </w:rPr>
              <w:t>31,679,372</w:t>
            </w:r>
          </w:p>
        </w:tc>
        <w:tc>
          <w:tcPr>
            <w:tcW w:w="1721" w:type="dxa"/>
            <w:vAlign w:val="center"/>
          </w:tcPr>
          <w:p w:rsidR="0047593F" w:rsidRPr="008426BB" w:rsidRDefault="0047593F" w:rsidP="0047593F">
            <w:pPr>
              <w:pStyle w:val="30"/>
              <w:rPr>
                <w:szCs w:val="18"/>
              </w:rPr>
            </w:pPr>
            <w:r w:rsidRPr="008426BB">
              <w:rPr>
                <w:rFonts w:hint="eastAsia"/>
                <w:noProof/>
                <w:szCs w:val="18"/>
              </w:rPr>
              <w:t>－</w:t>
            </w:r>
          </w:p>
        </w:tc>
        <w:tc>
          <w:tcPr>
            <w:tcW w:w="831" w:type="dxa"/>
            <w:vAlign w:val="center"/>
          </w:tcPr>
          <w:p w:rsidR="0047593F" w:rsidRPr="008426BB" w:rsidRDefault="0047593F" w:rsidP="0047593F">
            <w:pPr>
              <w:pStyle w:val="30"/>
              <w:rPr>
                <w:szCs w:val="18"/>
              </w:rPr>
            </w:pPr>
            <w:r w:rsidRPr="008426BB">
              <w:rPr>
                <w:rFonts w:hint="eastAsia"/>
                <w:noProof/>
                <w:szCs w:val="18"/>
              </w:rPr>
              <w:t>－</w:t>
            </w:r>
          </w:p>
        </w:tc>
      </w:tr>
    </w:tbl>
    <w:p w:rsidR="0047593F" w:rsidRDefault="0047593F" w:rsidP="0047593F">
      <w:pPr>
        <w:pStyle w:val="ad"/>
        <w:ind w:firstLine="480"/>
      </w:pPr>
    </w:p>
    <w:p w:rsidR="0047593F" w:rsidRDefault="0047593F" w:rsidP="0047593F">
      <w:pPr>
        <w:pStyle w:val="aa"/>
        <w:spacing w:before="72" w:after="72" w:line="440" w:lineRule="exact"/>
        <w:ind w:left="913" w:hanging="673"/>
      </w:pPr>
      <w:r w:rsidRPr="0062426A">
        <w:rPr>
          <w:rFonts w:hAnsi="標楷體" w:hint="eastAsia"/>
        </w:rPr>
        <w:t>二、修正數明細表及各項差異原因分析簡明表</w:t>
      </w:r>
    </w:p>
    <w:p w:rsidR="0047593F" w:rsidRDefault="0047593F" w:rsidP="0047593F">
      <w:pPr>
        <w:pStyle w:val="ab"/>
        <w:spacing w:before="72" w:after="72" w:line="440" w:lineRule="exact"/>
        <w:ind w:firstLine="561"/>
        <w:rPr>
          <w:rFonts w:hAnsi="標楷體"/>
        </w:rPr>
      </w:pPr>
      <w:r>
        <w:rPr>
          <w:rFonts w:hint="eastAsia"/>
        </w:rPr>
        <w:t xml:space="preserve">（一）　</w:t>
      </w:r>
      <w:r w:rsidRPr="0062426A">
        <w:rPr>
          <w:rFonts w:hAnsi="標楷體" w:hint="eastAsia"/>
        </w:rPr>
        <w:t>修正數明細表</w:t>
      </w:r>
    </w:p>
    <w:p w:rsidR="0047593F" w:rsidRPr="0062426A" w:rsidRDefault="0047593F" w:rsidP="0047593F">
      <w:pPr>
        <w:pStyle w:val="13"/>
        <w:spacing w:line="300" w:lineRule="exact"/>
        <w:rPr>
          <w:rFonts w:hAnsi="標楷體"/>
          <w:u w:val="single"/>
        </w:rPr>
      </w:pPr>
      <w:r w:rsidRPr="0062426A">
        <w:rPr>
          <w:rFonts w:hAnsi="標楷體" w:hint="eastAsia"/>
        </w:rPr>
        <w:t>1.</w:t>
      </w:r>
      <w:r w:rsidR="007B4CA4">
        <w:rPr>
          <w:rFonts w:hAnsi="標楷體" w:hint="eastAsia"/>
        </w:rPr>
        <w:t xml:space="preserve">　</w:t>
      </w:r>
      <w:r w:rsidRPr="0062426A">
        <w:rPr>
          <w:rFonts w:hAnsi="標楷體"/>
        </w:rPr>
        <w:t>111</w:t>
      </w:r>
      <w:r w:rsidRPr="0062426A">
        <w:rPr>
          <w:rFonts w:hAnsi="標楷體" w:hint="eastAsia"/>
        </w:rPr>
        <w:t>年度歲入決算修正數明細表</w:t>
      </w:r>
    </w:p>
    <w:p w:rsidR="0047593F" w:rsidRPr="00A078D9" w:rsidRDefault="0047593F" w:rsidP="0047593F">
      <w:pPr>
        <w:pStyle w:val="afa"/>
        <w:ind w:right="240"/>
      </w:pPr>
      <w:r w:rsidRPr="00A078D9">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930"/>
        <w:gridCol w:w="1417"/>
        <w:gridCol w:w="1162"/>
        <w:gridCol w:w="3544"/>
      </w:tblGrid>
      <w:tr w:rsidR="0047593F" w:rsidRPr="00A078D9" w:rsidTr="0047593F">
        <w:trPr>
          <w:cantSplit/>
          <w:trHeight w:val="20"/>
        </w:trPr>
        <w:tc>
          <w:tcPr>
            <w:tcW w:w="2296" w:type="dxa"/>
            <w:vMerge w:val="restart"/>
            <w:tcBorders>
              <w:top w:val="single" w:sz="4" w:space="0" w:color="auto"/>
              <w:left w:val="nil"/>
              <w:right w:val="single" w:sz="4" w:space="0" w:color="auto"/>
            </w:tcBorders>
            <w:shd w:val="clear" w:color="auto" w:fill="auto"/>
            <w:vAlign w:val="center"/>
            <w:hideMark/>
          </w:tcPr>
          <w:p w:rsidR="0047593F" w:rsidRPr="00A078D9" w:rsidRDefault="0047593F" w:rsidP="0047593F">
            <w:pPr>
              <w:pStyle w:val="af3"/>
              <w:ind w:leftChars="0" w:left="0" w:rightChars="0" w:right="0"/>
            </w:pPr>
            <w:r w:rsidRPr="00A078D9">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7593F" w:rsidRPr="00A078D9" w:rsidRDefault="0047593F" w:rsidP="0047593F">
            <w:pPr>
              <w:pStyle w:val="af3"/>
              <w:ind w:leftChars="0" w:left="0" w:rightChars="0" w:right="0"/>
            </w:pPr>
            <w:r w:rsidRPr="00A078D9">
              <w:t>修正數</w:t>
            </w:r>
          </w:p>
        </w:tc>
        <w:tc>
          <w:tcPr>
            <w:tcW w:w="3544" w:type="dxa"/>
            <w:vMerge w:val="restart"/>
            <w:tcBorders>
              <w:top w:val="single" w:sz="4" w:space="0" w:color="auto"/>
              <w:left w:val="single" w:sz="4" w:space="0" w:color="auto"/>
              <w:right w:val="nil"/>
            </w:tcBorders>
            <w:shd w:val="clear" w:color="auto" w:fill="auto"/>
            <w:vAlign w:val="center"/>
            <w:hideMark/>
          </w:tcPr>
          <w:p w:rsidR="0047593F" w:rsidRPr="00A078D9" w:rsidRDefault="0047593F" w:rsidP="0047593F">
            <w:pPr>
              <w:pStyle w:val="af3"/>
              <w:ind w:leftChars="0" w:left="0" w:rightChars="0" w:right="0"/>
            </w:pPr>
            <w:r w:rsidRPr="00A078D9">
              <w:rPr>
                <w:rFonts w:hint="eastAsia"/>
              </w:rPr>
              <w:t>修正內容</w:t>
            </w:r>
          </w:p>
        </w:tc>
      </w:tr>
      <w:tr w:rsidR="0047593F" w:rsidRPr="00A078D9" w:rsidTr="0047593F">
        <w:trPr>
          <w:cantSplit/>
          <w:trHeight w:val="20"/>
        </w:trPr>
        <w:tc>
          <w:tcPr>
            <w:tcW w:w="2296" w:type="dxa"/>
            <w:vMerge/>
            <w:tcBorders>
              <w:left w:val="nil"/>
              <w:right w:val="single" w:sz="4" w:space="0" w:color="auto"/>
            </w:tcBorders>
            <w:shd w:val="clear" w:color="auto" w:fill="auto"/>
            <w:vAlign w:val="center"/>
          </w:tcPr>
          <w:p w:rsidR="0047593F" w:rsidRPr="00A078D9" w:rsidRDefault="0047593F" w:rsidP="0047593F">
            <w:pPr>
              <w:pStyle w:val="af3"/>
              <w:ind w:leftChars="0" w:left="0" w:rightChars="0" w:right="0"/>
            </w:pPr>
          </w:p>
        </w:tc>
        <w:tc>
          <w:tcPr>
            <w:tcW w:w="2099" w:type="dxa"/>
            <w:gridSpan w:val="2"/>
            <w:tcBorders>
              <w:top w:val="single" w:sz="4" w:space="0" w:color="auto"/>
              <w:left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sz w:val="20"/>
              </w:rPr>
              <w:t>實現數</w:t>
            </w:r>
          </w:p>
        </w:tc>
        <w:tc>
          <w:tcPr>
            <w:tcW w:w="2579" w:type="dxa"/>
            <w:gridSpan w:val="2"/>
            <w:tcBorders>
              <w:top w:val="single" w:sz="4" w:space="0" w:color="auto"/>
              <w:left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sz w:val="20"/>
              </w:rPr>
              <w:t>應收保留數</w:t>
            </w:r>
          </w:p>
        </w:tc>
        <w:tc>
          <w:tcPr>
            <w:tcW w:w="3544" w:type="dxa"/>
            <w:vMerge/>
            <w:tcBorders>
              <w:left w:val="single" w:sz="4" w:space="0" w:color="auto"/>
              <w:right w:val="nil"/>
            </w:tcBorders>
            <w:shd w:val="clear" w:color="auto" w:fill="auto"/>
            <w:vAlign w:val="center"/>
          </w:tcPr>
          <w:p w:rsidR="0047593F" w:rsidRPr="00A078D9" w:rsidRDefault="0047593F" w:rsidP="0047593F">
            <w:pPr>
              <w:pStyle w:val="af3"/>
              <w:ind w:leftChars="0" w:left="0" w:rightChars="0" w:right="0"/>
            </w:pPr>
          </w:p>
        </w:tc>
      </w:tr>
      <w:tr w:rsidR="0047593F" w:rsidRPr="00A078D9" w:rsidTr="0047593F">
        <w:trPr>
          <w:cantSplit/>
          <w:trHeight w:val="20"/>
        </w:trPr>
        <w:tc>
          <w:tcPr>
            <w:tcW w:w="2296" w:type="dxa"/>
            <w:vMerge/>
            <w:tcBorders>
              <w:left w:val="nil"/>
              <w:bottom w:val="single" w:sz="4" w:space="0" w:color="auto"/>
              <w:right w:val="single" w:sz="4" w:space="0" w:color="auto"/>
            </w:tcBorders>
            <w:shd w:val="clear" w:color="auto" w:fill="auto"/>
            <w:vAlign w:val="center"/>
          </w:tcPr>
          <w:p w:rsidR="0047593F" w:rsidRPr="00A078D9" w:rsidRDefault="0047593F" w:rsidP="0047593F">
            <w:pPr>
              <w:pStyle w:val="af3"/>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增</w:t>
            </w:r>
          </w:p>
        </w:tc>
        <w:tc>
          <w:tcPr>
            <w:tcW w:w="930"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減</w:t>
            </w:r>
          </w:p>
        </w:tc>
        <w:tc>
          <w:tcPr>
            <w:tcW w:w="1417"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增</w:t>
            </w:r>
          </w:p>
        </w:tc>
        <w:tc>
          <w:tcPr>
            <w:tcW w:w="1162"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47593F" w:rsidRPr="00A078D9" w:rsidRDefault="0047593F" w:rsidP="0047593F">
            <w:pPr>
              <w:pStyle w:val="af3"/>
              <w:ind w:leftChars="0" w:left="0" w:rightChars="0" w:right="0"/>
            </w:pPr>
          </w:p>
        </w:tc>
      </w:tr>
      <w:tr w:rsidR="0047593F" w:rsidRPr="00360EF6" w:rsidTr="0047593F">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47593F" w:rsidRPr="00360EF6" w:rsidRDefault="0047593F" w:rsidP="0047593F">
            <w:pPr>
              <w:pStyle w:val="23"/>
            </w:pPr>
            <w:r w:rsidRPr="00360EF6">
              <w:rPr>
                <w:rFonts w:hint="eastAsia"/>
                <w:noProof/>
              </w:rPr>
              <w:t>國防部主管</w:t>
            </w:r>
          </w:p>
        </w:tc>
        <w:tc>
          <w:tcPr>
            <w:tcW w:w="1169"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b/>
                <w:noProof/>
                <w:sz w:val="18"/>
                <w:szCs w:val="18"/>
              </w:rPr>
              <w:t>30,901,412</w:t>
            </w:r>
          </w:p>
        </w:tc>
        <w:tc>
          <w:tcPr>
            <w:tcW w:w="930"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hint="eastAsia"/>
                <w:b/>
                <w:noProof/>
                <w:sz w:val="18"/>
                <w:szCs w:val="18"/>
              </w:rPr>
              <w:t>－</w:t>
            </w:r>
          </w:p>
        </w:tc>
        <w:tc>
          <w:tcPr>
            <w:tcW w:w="1417"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b/>
                <w:noProof/>
                <w:sz w:val="18"/>
                <w:szCs w:val="18"/>
              </w:rPr>
              <w:t>2,335,834,002</w:t>
            </w:r>
          </w:p>
        </w:tc>
        <w:tc>
          <w:tcPr>
            <w:tcW w:w="1162"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b/>
                <w:noProof/>
                <w:sz w:val="18"/>
                <w:szCs w:val="18"/>
              </w:rPr>
              <w:t>27,702,153</w:t>
            </w:r>
          </w:p>
        </w:tc>
        <w:tc>
          <w:tcPr>
            <w:tcW w:w="3544" w:type="dxa"/>
            <w:shd w:val="clear" w:color="auto" w:fill="auto"/>
            <w:vAlign w:val="center"/>
          </w:tcPr>
          <w:p w:rsidR="0047593F" w:rsidRPr="00360EF6" w:rsidRDefault="0047593F" w:rsidP="0047593F">
            <w:pPr>
              <w:pStyle w:val="40"/>
            </w:pPr>
          </w:p>
        </w:tc>
      </w:tr>
      <w:tr w:rsidR="0047593F" w:rsidRPr="0062426A" w:rsidTr="0047593F">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47593F" w:rsidRPr="00CA7F61" w:rsidRDefault="0047593F" w:rsidP="0047593F">
            <w:pPr>
              <w:pStyle w:val="211"/>
              <w:ind w:right="24"/>
              <w:jc w:val="distribute"/>
              <w:rPr>
                <w:b/>
              </w:rPr>
            </w:pPr>
            <w:r w:rsidRPr="00CA7F61">
              <w:rPr>
                <w:rFonts w:hint="eastAsia"/>
                <w:b/>
                <w:noProof/>
              </w:rPr>
              <w:t>國防部所屬</w:t>
            </w:r>
          </w:p>
        </w:tc>
        <w:tc>
          <w:tcPr>
            <w:tcW w:w="1169"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b/>
                <w:noProof/>
                <w:sz w:val="18"/>
                <w:szCs w:val="18"/>
              </w:rPr>
              <w:t>30,901,412</w:t>
            </w:r>
          </w:p>
        </w:tc>
        <w:tc>
          <w:tcPr>
            <w:tcW w:w="930"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hint="eastAsia"/>
                <w:b/>
                <w:noProof/>
                <w:sz w:val="18"/>
                <w:szCs w:val="18"/>
              </w:rPr>
              <w:t>－</w:t>
            </w:r>
          </w:p>
        </w:tc>
        <w:tc>
          <w:tcPr>
            <w:tcW w:w="1417"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b/>
                <w:noProof/>
                <w:sz w:val="18"/>
                <w:szCs w:val="18"/>
              </w:rPr>
              <w:t>2,335,834,002</w:t>
            </w:r>
          </w:p>
        </w:tc>
        <w:tc>
          <w:tcPr>
            <w:tcW w:w="1162" w:type="dxa"/>
            <w:shd w:val="clear" w:color="auto" w:fill="auto"/>
            <w:vAlign w:val="center"/>
          </w:tcPr>
          <w:p w:rsidR="0047593F" w:rsidRPr="00CA7F61" w:rsidRDefault="0047593F" w:rsidP="0047593F">
            <w:pPr>
              <w:pStyle w:val="af3"/>
              <w:spacing w:line="300" w:lineRule="exact"/>
              <w:ind w:leftChars="0" w:left="0" w:rightChars="0" w:right="0"/>
              <w:jc w:val="right"/>
              <w:rPr>
                <w:rFonts w:ascii="標楷體" w:hAnsi="標楷體"/>
                <w:b/>
                <w:sz w:val="18"/>
                <w:szCs w:val="18"/>
              </w:rPr>
            </w:pPr>
            <w:r w:rsidRPr="00CA7F61">
              <w:rPr>
                <w:rFonts w:ascii="標楷體" w:hAnsi="標楷體"/>
                <w:b/>
                <w:noProof/>
                <w:sz w:val="18"/>
                <w:szCs w:val="18"/>
              </w:rPr>
              <w:t>27,702,153</w:t>
            </w:r>
          </w:p>
        </w:tc>
        <w:tc>
          <w:tcPr>
            <w:tcW w:w="3544" w:type="dxa"/>
            <w:shd w:val="clear" w:color="auto" w:fill="auto"/>
            <w:vAlign w:val="center"/>
          </w:tcPr>
          <w:p w:rsidR="0047593F" w:rsidRPr="0062426A" w:rsidRDefault="0047593F" w:rsidP="0047593F">
            <w:pPr>
              <w:pStyle w:val="40"/>
            </w:pPr>
          </w:p>
        </w:tc>
      </w:tr>
      <w:tr w:rsidR="0047593F" w:rsidRPr="0060673D" w:rsidTr="0047593F">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47593F" w:rsidRPr="0060673D" w:rsidRDefault="0047593F" w:rsidP="0047593F">
            <w:pPr>
              <w:pStyle w:val="220"/>
              <w:ind w:left="360" w:right="24"/>
            </w:pPr>
            <w:r w:rsidRPr="0060673D">
              <w:rPr>
                <w:rFonts w:hint="eastAsia"/>
                <w:noProof/>
              </w:rPr>
              <w:t>罰款及賠償收入</w:t>
            </w:r>
          </w:p>
        </w:tc>
        <w:tc>
          <w:tcPr>
            <w:tcW w:w="1169"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18,156,351</w:t>
            </w:r>
          </w:p>
        </w:tc>
        <w:tc>
          <w:tcPr>
            <w:tcW w:w="930"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417"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162"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14,428,113</w:t>
            </w:r>
          </w:p>
        </w:tc>
        <w:tc>
          <w:tcPr>
            <w:tcW w:w="3544" w:type="dxa"/>
            <w:shd w:val="clear" w:color="auto" w:fill="auto"/>
            <w:vAlign w:val="center"/>
          </w:tcPr>
          <w:p w:rsidR="0047593F" w:rsidRPr="0060673D" w:rsidRDefault="0047593F" w:rsidP="0047593F">
            <w:pPr>
              <w:pStyle w:val="40"/>
            </w:pPr>
            <w:r w:rsidRPr="0060673D">
              <w:rPr>
                <w:rFonts w:hint="eastAsia"/>
                <w:noProof/>
              </w:rPr>
              <w:t>增列採購案件、志願士兵不適服現役及軍校生退學之賠償收入；減列已實現之應收數。</w:t>
            </w:r>
          </w:p>
        </w:tc>
      </w:tr>
      <w:tr w:rsidR="0047593F" w:rsidRPr="0060673D" w:rsidTr="0047593F">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47593F" w:rsidRPr="0060673D" w:rsidRDefault="0047593F" w:rsidP="0047593F">
            <w:pPr>
              <w:pStyle w:val="220"/>
              <w:ind w:left="360" w:right="24"/>
            </w:pPr>
            <w:r w:rsidRPr="0060673D">
              <w:rPr>
                <w:rFonts w:hint="eastAsia"/>
                <w:noProof/>
              </w:rPr>
              <w:t>財產收入</w:t>
            </w:r>
          </w:p>
        </w:tc>
        <w:tc>
          <w:tcPr>
            <w:tcW w:w="1169"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930"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417"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2,335,834,002</w:t>
            </w:r>
          </w:p>
        </w:tc>
        <w:tc>
          <w:tcPr>
            <w:tcW w:w="1162"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3544" w:type="dxa"/>
            <w:shd w:val="clear" w:color="auto" w:fill="auto"/>
            <w:vAlign w:val="center"/>
          </w:tcPr>
          <w:p w:rsidR="0047593F" w:rsidRPr="0060673D" w:rsidRDefault="0047593F" w:rsidP="0047593F">
            <w:pPr>
              <w:pStyle w:val="40"/>
            </w:pPr>
            <w:r w:rsidRPr="0060673D">
              <w:rPr>
                <w:rFonts w:hint="eastAsia"/>
                <w:noProof/>
              </w:rPr>
              <w:t>增列誤列為國軍老舊眷村改建基金收入之土地徵收價款。</w:t>
            </w:r>
          </w:p>
        </w:tc>
      </w:tr>
      <w:tr w:rsidR="0047593F" w:rsidRPr="0060673D" w:rsidTr="0047593F">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47593F" w:rsidRPr="0060673D" w:rsidRDefault="0047593F" w:rsidP="0047593F">
            <w:pPr>
              <w:pStyle w:val="220"/>
              <w:ind w:left="360" w:right="24"/>
            </w:pPr>
            <w:r w:rsidRPr="0060673D">
              <w:rPr>
                <w:rFonts w:hint="eastAsia"/>
                <w:noProof/>
              </w:rPr>
              <w:t>財產收入</w:t>
            </w:r>
          </w:p>
        </w:tc>
        <w:tc>
          <w:tcPr>
            <w:tcW w:w="1169"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6,137,274</w:t>
            </w:r>
          </w:p>
        </w:tc>
        <w:tc>
          <w:tcPr>
            <w:tcW w:w="930"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417"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162" w:type="dxa"/>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6,137,274</w:t>
            </w:r>
          </w:p>
        </w:tc>
        <w:tc>
          <w:tcPr>
            <w:tcW w:w="3544" w:type="dxa"/>
            <w:shd w:val="clear" w:color="auto" w:fill="auto"/>
            <w:vAlign w:val="center"/>
          </w:tcPr>
          <w:p w:rsidR="0047593F" w:rsidRPr="0060673D" w:rsidRDefault="0047593F" w:rsidP="0047593F">
            <w:pPr>
              <w:pStyle w:val="40"/>
            </w:pPr>
            <w:r w:rsidRPr="0060673D">
              <w:rPr>
                <w:rFonts w:hint="eastAsia"/>
                <w:noProof/>
              </w:rPr>
              <w:t>增列廢舊物資售價收入。</w:t>
            </w:r>
          </w:p>
        </w:tc>
      </w:tr>
      <w:tr w:rsidR="0047593F" w:rsidRPr="0060673D" w:rsidTr="0047593F">
        <w:tblPrEx>
          <w:tblBorders>
            <w:top w:val="none" w:sz="0" w:space="0" w:color="auto"/>
            <w:left w:val="none" w:sz="0" w:space="0" w:color="auto"/>
            <w:right w:val="none" w:sz="0" w:space="0" w:color="auto"/>
            <w:insideH w:val="none" w:sz="0" w:space="0" w:color="auto"/>
          </w:tblBorders>
        </w:tblPrEx>
        <w:trPr>
          <w:cantSplit/>
          <w:trHeight w:val="20"/>
        </w:trPr>
        <w:tc>
          <w:tcPr>
            <w:tcW w:w="2296" w:type="dxa"/>
            <w:tcBorders>
              <w:bottom w:val="single" w:sz="4" w:space="0" w:color="auto"/>
            </w:tcBorders>
            <w:shd w:val="clear" w:color="auto" w:fill="auto"/>
            <w:vAlign w:val="center"/>
          </w:tcPr>
          <w:p w:rsidR="0047593F" w:rsidRPr="0060673D" w:rsidRDefault="0047593F" w:rsidP="0047593F">
            <w:pPr>
              <w:pStyle w:val="220"/>
              <w:ind w:left="360" w:right="24"/>
            </w:pPr>
            <w:r w:rsidRPr="0060673D">
              <w:rPr>
                <w:rFonts w:hint="eastAsia"/>
                <w:noProof/>
              </w:rPr>
              <w:t>其他收入</w:t>
            </w:r>
          </w:p>
        </w:tc>
        <w:tc>
          <w:tcPr>
            <w:tcW w:w="1169" w:type="dxa"/>
            <w:tcBorders>
              <w:bottom w:val="single" w:sz="4" w:space="0" w:color="auto"/>
            </w:tcBorders>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6,607,787</w:t>
            </w:r>
          </w:p>
        </w:tc>
        <w:tc>
          <w:tcPr>
            <w:tcW w:w="930" w:type="dxa"/>
            <w:tcBorders>
              <w:bottom w:val="single" w:sz="4" w:space="0" w:color="auto"/>
            </w:tcBorders>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417" w:type="dxa"/>
            <w:tcBorders>
              <w:bottom w:val="single" w:sz="4" w:space="0" w:color="auto"/>
            </w:tcBorders>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hint="eastAsia"/>
                <w:noProof/>
                <w:sz w:val="18"/>
                <w:szCs w:val="18"/>
              </w:rPr>
              <w:t>－</w:t>
            </w:r>
          </w:p>
        </w:tc>
        <w:tc>
          <w:tcPr>
            <w:tcW w:w="1162" w:type="dxa"/>
            <w:tcBorders>
              <w:bottom w:val="single" w:sz="4" w:space="0" w:color="auto"/>
            </w:tcBorders>
            <w:shd w:val="clear" w:color="auto" w:fill="auto"/>
            <w:vAlign w:val="center"/>
          </w:tcPr>
          <w:p w:rsidR="0047593F" w:rsidRPr="0060673D" w:rsidRDefault="0047593F" w:rsidP="0047593F">
            <w:pPr>
              <w:pStyle w:val="af3"/>
              <w:spacing w:line="300" w:lineRule="exact"/>
              <w:ind w:leftChars="0" w:left="0" w:rightChars="0" w:right="0"/>
              <w:jc w:val="right"/>
              <w:rPr>
                <w:rFonts w:ascii="標楷體" w:hAnsi="標楷體"/>
                <w:sz w:val="18"/>
                <w:szCs w:val="18"/>
              </w:rPr>
            </w:pPr>
            <w:r w:rsidRPr="0060673D">
              <w:rPr>
                <w:rFonts w:ascii="標楷體" w:hAnsi="標楷體"/>
                <w:noProof/>
                <w:sz w:val="18"/>
                <w:szCs w:val="18"/>
              </w:rPr>
              <w:t>7,136,766</w:t>
            </w:r>
          </w:p>
        </w:tc>
        <w:tc>
          <w:tcPr>
            <w:tcW w:w="3544" w:type="dxa"/>
            <w:tcBorders>
              <w:bottom w:val="single" w:sz="4" w:space="0" w:color="auto"/>
            </w:tcBorders>
            <w:shd w:val="clear" w:color="auto" w:fill="auto"/>
            <w:vAlign w:val="center"/>
          </w:tcPr>
          <w:p w:rsidR="0047593F" w:rsidRPr="0060673D" w:rsidRDefault="0047593F" w:rsidP="0047593F">
            <w:pPr>
              <w:pStyle w:val="40"/>
            </w:pPr>
            <w:r w:rsidRPr="0060673D">
              <w:rPr>
                <w:rFonts w:hint="eastAsia"/>
                <w:noProof/>
              </w:rPr>
              <w:t>增列其他雜項收入；減列已實現及誤列之應收數。</w:t>
            </w:r>
          </w:p>
        </w:tc>
      </w:tr>
    </w:tbl>
    <w:p w:rsidR="0047593F" w:rsidRPr="0062426A" w:rsidRDefault="0047593F" w:rsidP="0047593F">
      <w:pPr>
        <w:spacing w:line="300" w:lineRule="exact"/>
        <w:rPr>
          <w:rFonts w:hAnsi="標楷體"/>
          <w:sz w:val="20"/>
        </w:rPr>
      </w:pPr>
    </w:p>
    <w:p w:rsidR="0047593F" w:rsidRPr="0062426A" w:rsidRDefault="0047593F" w:rsidP="0047593F">
      <w:pPr>
        <w:pStyle w:val="13"/>
        <w:spacing w:line="300" w:lineRule="exact"/>
        <w:rPr>
          <w:rFonts w:hAnsi="標楷體"/>
          <w:u w:val="single"/>
        </w:rPr>
      </w:pPr>
      <w:r w:rsidRPr="0062426A">
        <w:rPr>
          <w:rFonts w:hAnsi="標楷體" w:hint="eastAsia"/>
        </w:rPr>
        <w:t xml:space="preserve">2.  </w:t>
      </w:r>
      <w:r w:rsidRPr="0062426A">
        <w:rPr>
          <w:rFonts w:hAnsi="標楷體"/>
        </w:rPr>
        <w:t>111</w:t>
      </w:r>
      <w:r w:rsidRPr="0062426A">
        <w:rPr>
          <w:rFonts w:hAnsi="標楷體" w:hint="eastAsia"/>
        </w:rPr>
        <w:t>年度歲出決算修正數明細表</w:t>
      </w:r>
    </w:p>
    <w:p w:rsidR="0047593F" w:rsidRPr="0062426A" w:rsidRDefault="0047593F" w:rsidP="0047593F">
      <w:pPr>
        <w:pStyle w:val="afa"/>
        <w:ind w:right="240"/>
        <w:rPr>
          <w:rFonts w:hAnsi="標楷體"/>
        </w:rPr>
      </w:pPr>
      <w:r w:rsidRPr="00A078D9">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47593F" w:rsidRPr="00A078D9" w:rsidTr="0047593F">
        <w:trPr>
          <w:cantSplit/>
          <w:trHeight w:val="20"/>
        </w:trPr>
        <w:tc>
          <w:tcPr>
            <w:tcW w:w="2296" w:type="dxa"/>
            <w:vMerge w:val="restart"/>
            <w:tcBorders>
              <w:top w:val="single" w:sz="4" w:space="0" w:color="auto"/>
              <w:left w:val="nil"/>
              <w:right w:val="single" w:sz="4" w:space="0" w:color="auto"/>
            </w:tcBorders>
            <w:shd w:val="clear" w:color="auto" w:fill="auto"/>
            <w:vAlign w:val="center"/>
            <w:hideMark/>
          </w:tcPr>
          <w:p w:rsidR="0047593F" w:rsidRPr="00A078D9" w:rsidRDefault="0047593F" w:rsidP="0047593F">
            <w:pPr>
              <w:pStyle w:val="af3"/>
              <w:ind w:leftChars="0" w:left="0" w:rightChars="0" w:right="0"/>
            </w:pPr>
            <w:r w:rsidRPr="00A078D9">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7593F" w:rsidRPr="00A078D9" w:rsidRDefault="0047593F" w:rsidP="0047593F">
            <w:pPr>
              <w:pStyle w:val="af3"/>
              <w:ind w:leftChars="0" w:left="0" w:rightChars="0" w:right="0"/>
            </w:pPr>
            <w:r w:rsidRPr="00A078D9">
              <w:t>修正數</w:t>
            </w:r>
          </w:p>
        </w:tc>
        <w:tc>
          <w:tcPr>
            <w:tcW w:w="3544" w:type="dxa"/>
            <w:vMerge w:val="restart"/>
            <w:tcBorders>
              <w:top w:val="single" w:sz="4" w:space="0" w:color="auto"/>
              <w:left w:val="single" w:sz="4" w:space="0" w:color="auto"/>
              <w:right w:val="nil"/>
            </w:tcBorders>
            <w:shd w:val="clear" w:color="auto" w:fill="auto"/>
            <w:vAlign w:val="center"/>
            <w:hideMark/>
          </w:tcPr>
          <w:p w:rsidR="0047593F" w:rsidRPr="00A078D9" w:rsidRDefault="0047593F" w:rsidP="0047593F">
            <w:pPr>
              <w:pStyle w:val="af3"/>
              <w:ind w:leftChars="0" w:left="0" w:rightChars="0" w:right="0"/>
            </w:pPr>
            <w:r w:rsidRPr="00A078D9">
              <w:rPr>
                <w:rFonts w:hint="eastAsia"/>
              </w:rPr>
              <w:t>修正內容</w:t>
            </w:r>
          </w:p>
        </w:tc>
      </w:tr>
      <w:tr w:rsidR="0047593F" w:rsidRPr="00A078D9" w:rsidTr="0047593F">
        <w:trPr>
          <w:cantSplit/>
          <w:trHeight w:val="20"/>
        </w:trPr>
        <w:tc>
          <w:tcPr>
            <w:tcW w:w="2296" w:type="dxa"/>
            <w:vMerge/>
            <w:tcBorders>
              <w:left w:val="nil"/>
              <w:right w:val="single" w:sz="4" w:space="0" w:color="auto"/>
            </w:tcBorders>
            <w:shd w:val="clear" w:color="auto" w:fill="auto"/>
            <w:vAlign w:val="center"/>
          </w:tcPr>
          <w:p w:rsidR="0047593F" w:rsidRPr="00A078D9" w:rsidRDefault="0047593F" w:rsidP="0047593F">
            <w:pPr>
              <w:pStyle w:val="af3"/>
              <w:ind w:leftChars="0" w:left="0" w:rightChars="0" w:right="0"/>
            </w:pPr>
          </w:p>
        </w:tc>
        <w:tc>
          <w:tcPr>
            <w:tcW w:w="2339" w:type="dxa"/>
            <w:gridSpan w:val="2"/>
            <w:tcBorders>
              <w:top w:val="single" w:sz="4" w:space="0" w:color="auto"/>
              <w:left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sz w:val="20"/>
              </w:rPr>
              <w:t>應付保留數</w:t>
            </w:r>
          </w:p>
        </w:tc>
        <w:tc>
          <w:tcPr>
            <w:tcW w:w="3544" w:type="dxa"/>
            <w:vMerge/>
            <w:tcBorders>
              <w:left w:val="single" w:sz="4" w:space="0" w:color="auto"/>
              <w:right w:val="nil"/>
            </w:tcBorders>
            <w:shd w:val="clear" w:color="auto" w:fill="auto"/>
            <w:vAlign w:val="center"/>
          </w:tcPr>
          <w:p w:rsidR="0047593F" w:rsidRPr="00A078D9" w:rsidRDefault="0047593F" w:rsidP="0047593F">
            <w:pPr>
              <w:pStyle w:val="af3"/>
              <w:ind w:leftChars="0" w:left="0" w:rightChars="0" w:right="0"/>
            </w:pPr>
          </w:p>
        </w:tc>
      </w:tr>
      <w:tr w:rsidR="0047593F" w:rsidRPr="00A078D9" w:rsidTr="0047593F">
        <w:trPr>
          <w:cantSplit/>
          <w:trHeight w:val="20"/>
        </w:trPr>
        <w:tc>
          <w:tcPr>
            <w:tcW w:w="2296" w:type="dxa"/>
            <w:vMerge/>
            <w:tcBorders>
              <w:left w:val="nil"/>
              <w:bottom w:val="single" w:sz="4" w:space="0" w:color="auto"/>
              <w:right w:val="single" w:sz="4" w:space="0" w:color="auto"/>
            </w:tcBorders>
            <w:shd w:val="clear" w:color="auto" w:fill="auto"/>
            <w:vAlign w:val="center"/>
          </w:tcPr>
          <w:p w:rsidR="0047593F" w:rsidRPr="00A078D9" w:rsidRDefault="0047593F" w:rsidP="0047593F">
            <w:pPr>
              <w:pStyle w:val="af3"/>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47593F" w:rsidRPr="00A078D9" w:rsidRDefault="0047593F" w:rsidP="0047593F">
            <w:pPr>
              <w:pStyle w:val="af3"/>
              <w:ind w:leftChars="0" w:left="0" w:rightChars="0" w:right="0"/>
            </w:pPr>
          </w:p>
        </w:tc>
      </w:tr>
      <w:tr w:rsidR="0047593F" w:rsidRPr="00360EF6" w:rsidTr="0047593F">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47593F" w:rsidRPr="00360EF6" w:rsidRDefault="0047593F" w:rsidP="0047593F">
            <w:pPr>
              <w:pStyle w:val="23"/>
              <w:rPr>
                <w:noProof/>
              </w:rPr>
            </w:pPr>
            <w:r w:rsidRPr="00360EF6">
              <w:rPr>
                <w:rFonts w:hint="eastAsia"/>
                <w:noProof/>
              </w:rPr>
              <w:t>國防部主管</w:t>
            </w:r>
          </w:p>
        </w:tc>
        <w:tc>
          <w:tcPr>
            <w:tcW w:w="1169" w:type="dxa"/>
            <w:shd w:val="clear" w:color="auto" w:fill="auto"/>
            <w:vAlign w:val="center"/>
          </w:tcPr>
          <w:p w:rsidR="0047593F" w:rsidRPr="006B65F2" w:rsidRDefault="0047593F" w:rsidP="0047593F">
            <w:pPr>
              <w:pStyle w:val="30"/>
              <w:rPr>
                <w:b/>
              </w:rPr>
            </w:pPr>
            <w:r w:rsidRPr="006B65F2">
              <w:rPr>
                <w:rFonts w:hint="eastAsia"/>
                <w:b/>
                <w:noProof/>
              </w:rPr>
              <w:t>－</w:t>
            </w:r>
          </w:p>
        </w:tc>
        <w:tc>
          <w:tcPr>
            <w:tcW w:w="1170" w:type="dxa"/>
            <w:shd w:val="clear" w:color="auto" w:fill="auto"/>
            <w:vAlign w:val="center"/>
          </w:tcPr>
          <w:p w:rsidR="0047593F" w:rsidRPr="006B65F2" w:rsidRDefault="0047593F" w:rsidP="0047593F">
            <w:pPr>
              <w:pStyle w:val="30"/>
              <w:rPr>
                <w:b/>
              </w:rPr>
            </w:pPr>
            <w:r w:rsidRPr="006B65F2">
              <w:rPr>
                <w:b/>
                <w:noProof/>
              </w:rPr>
              <w:t>14,025,804</w:t>
            </w:r>
          </w:p>
        </w:tc>
        <w:tc>
          <w:tcPr>
            <w:tcW w:w="1169" w:type="dxa"/>
            <w:shd w:val="clear" w:color="auto" w:fill="auto"/>
            <w:vAlign w:val="center"/>
          </w:tcPr>
          <w:p w:rsidR="0047593F" w:rsidRPr="006B65F2" w:rsidRDefault="0047593F" w:rsidP="0047593F">
            <w:pPr>
              <w:pStyle w:val="30"/>
              <w:rPr>
                <w:b/>
                <w:noProof/>
              </w:rPr>
            </w:pPr>
            <w:r w:rsidRPr="006B65F2">
              <w:rPr>
                <w:b/>
                <w:noProof/>
              </w:rPr>
              <w:t>12,870,186</w:t>
            </w:r>
          </w:p>
        </w:tc>
        <w:tc>
          <w:tcPr>
            <w:tcW w:w="1170" w:type="dxa"/>
            <w:shd w:val="clear" w:color="auto" w:fill="auto"/>
            <w:vAlign w:val="center"/>
          </w:tcPr>
          <w:p w:rsidR="0047593F" w:rsidRPr="006B65F2" w:rsidRDefault="0047593F" w:rsidP="0047593F">
            <w:pPr>
              <w:pStyle w:val="30"/>
              <w:rPr>
                <w:b/>
              </w:rPr>
            </w:pPr>
            <w:r w:rsidRPr="006B65F2">
              <w:rPr>
                <w:rFonts w:hint="eastAsia"/>
                <w:b/>
                <w:noProof/>
              </w:rPr>
              <w:t>－</w:t>
            </w:r>
          </w:p>
        </w:tc>
        <w:tc>
          <w:tcPr>
            <w:tcW w:w="3544" w:type="dxa"/>
            <w:shd w:val="clear" w:color="auto" w:fill="auto"/>
            <w:vAlign w:val="center"/>
          </w:tcPr>
          <w:p w:rsidR="0047593F" w:rsidRPr="00360EF6" w:rsidRDefault="0047593F" w:rsidP="0047593F">
            <w:pPr>
              <w:pStyle w:val="30"/>
              <w:rPr>
                <w:noProof/>
              </w:rPr>
            </w:pPr>
          </w:p>
        </w:tc>
      </w:tr>
      <w:tr w:rsidR="0047593F" w:rsidRPr="00360EF6" w:rsidTr="0047593F">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47593F" w:rsidRPr="00CA7F61" w:rsidRDefault="0047593F" w:rsidP="0047593F">
            <w:pPr>
              <w:pStyle w:val="211"/>
              <w:ind w:right="24"/>
              <w:jc w:val="distribute"/>
              <w:rPr>
                <w:b/>
                <w:noProof/>
              </w:rPr>
            </w:pPr>
            <w:r w:rsidRPr="00CA7F61">
              <w:rPr>
                <w:rFonts w:hint="eastAsia"/>
                <w:b/>
                <w:noProof/>
              </w:rPr>
              <w:t>國防部所屬</w:t>
            </w:r>
          </w:p>
        </w:tc>
        <w:tc>
          <w:tcPr>
            <w:tcW w:w="1169" w:type="dxa"/>
            <w:shd w:val="clear" w:color="auto" w:fill="auto"/>
            <w:vAlign w:val="center"/>
          </w:tcPr>
          <w:p w:rsidR="0047593F" w:rsidRPr="00CA7F61" w:rsidRDefault="0047593F" w:rsidP="0047593F">
            <w:pPr>
              <w:pStyle w:val="30"/>
              <w:rPr>
                <w:b/>
              </w:rPr>
            </w:pPr>
            <w:r w:rsidRPr="00CA7F61">
              <w:rPr>
                <w:rFonts w:hint="eastAsia"/>
                <w:b/>
                <w:noProof/>
              </w:rPr>
              <w:t>－</w:t>
            </w:r>
          </w:p>
        </w:tc>
        <w:tc>
          <w:tcPr>
            <w:tcW w:w="1170" w:type="dxa"/>
            <w:shd w:val="clear" w:color="auto" w:fill="auto"/>
            <w:vAlign w:val="center"/>
          </w:tcPr>
          <w:p w:rsidR="0047593F" w:rsidRPr="00CA7F61" w:rsidRDefault="0047593F" w:rsidP="0047593F">
            <w:pPr>
              <w:pStyle w:val="30"/>
              <w:rPr>
                <w:b/>
              </w:rPr>
            </w:pPr>
            <w:r w:rsidRPr="00CA7F61">
              <w:rPr>
                <w:b/>
                <w:noProof/>
              </w:rPr>
              <w:t>14,025,804</w:t>
            </w:r>
          </w:p>
        </w:tc>
        <w:tc>
          <w:tcPr>
            <w:tcW w:w="1169" w:type="dxa"/>
            <w:shd w:val="clear" w:color="auto" w:fill="auto"/>
            <w:vAlign w:val="center"/>
          </w:tcPr>
          <w:p w:rsidR="0047593F" w:rsidRPr="00CA7F61" w:rsidRDefault="0047593F" w:rsidP="0047593F">
            <w:pPr>
              <w:pStyle w:val="30"/>
              <w:rPr>
                <w:b/>
                <w:noProof/>
              </w:rPr>
            </w:pPr>
            <w:r w:rsidRPr="00CA7F61">
              <w:rPr>
                <w:b/>
                <w:noProof/>
              </w:rPr>
              <w:t>12,870,186</w:t>
            </w:r>
          </w:p>
        </w:tc>
        <w:tc>
          <w:tcPr>
            <w:tcW w:w="1170" w:type="dxa"/>
            <w:shd w:val="clear" w:color="auto" w:fill="auto"/>
            <w:vAlign w:val="center"/>
          </w:tcPr>
          <w:p w:rsidR="0047593F" w:rsidRPr="00CA7F61" w:rsidRDefault="0047593F" w:rsidP="0047593F">
            <w:pPr>
              <w:pStyle w:val="30"/>
              <w:rPr>
                <w:b/>
              </w:rPr>
            </w:pPr>
            <w:r w:rsidRPr="00CA7F61">
              <w:rPr>
                <w:rFonts w:hint="eastAsia"/>
                <w:b/>
                <w:noProof/>
              </w:rPr>
              <w:t>－</w:t>
            </w:r>
          </w:p>
        </w:tc>
        <w:tc>
          <w:tcPr>
            <w:tcW w:w="3544" w:type="dxa"/>
            <w:shd w:val="clear" w:color="auto" w:fill="auto"/>
            <w:vAlign w:val="center"/>
          </w:tcPr>
          <w:p w:rsidR="0047593F" w:rsidRPr="00360EF6" w:rsidRDefault="0047593F" w:rsidP="0047593F">
            <w:pPr>
              <w:pStyle w:val="40"/>
              <w:rPr>
                <w:noProof/>
              </w:rPr>
            </w:pPr>
          </w:p>
        </w:tc>
      </w:tr>
    </w:tbl>
    <w:p w:rsidR="0047593F" w:rsidRPr="0062426A" w:rsidRDefault="0047593F" w:rsidP="0047593F">
      <w:pPr>
        <w:pStyle w:val="13"/>
        <w:spacing w:line="300" w:lineRule="exact"/>
        <w:rPr>
          <w:rFonts w:hAnsi="標楷體"/>
          <w:u w:val="single"/>
        </w:rPr>
      </w:pPr>
      <w:r w:rsidRPr="0062426A">
        <w:rPr>
          <w:rFonts w:hAnsi="標楷體" w:hint="eastAsia"/>
        </w:rPr>
        <w:lastRenderedPageBreak/>
        <w:t>2.</w:t>
      </w:r>
      <w:r w:rsidR="007B4CA4">
        <w:rPr>
          <w:rFonts w:hAnsi="標楷體" w:hint="eastAsia"/>
        </w:rPr>
        <w:t xml:space="preserve">　</w:t>
      </w:r>
      <w:r w:rsidRPr="0062426A">
        <w:rPr>
          <w:rFonts w:hAnsi="標楷體"/>
        </w:rPr>
        <w:t>111</w:t>
      </w:r>
      <w:r w:rsidRPr="0062426A">
        <w:rPr>
          <w:rFonts w:hAnsi="標楷體" w:hint="eastAsia"/>
        </w:rPr>
        <w:t>年度歲出決算修正數明細表</w:t>
      </w:r>
      <w:r w:rsidR="00154F4C">
        <w:rPr>
          <w:rFonts w:hAnsi="標楷體" w:hint="eastAsia"/>
        </w:rPr>
        <w:t>（續）</w:t>
      </w:r>
    </w:p>
    <w:p w:rsidR="0047593F" w:rsidRPr="0062426A" w:rsidRDefault="0047593F" w:rsidP="0047593F">
      <w:pPr>
        <w:pStyle w:val="afa"/>
        <w:ind w:right="240"/>
        <w:rPr>
          <w:rFonts w:hAnsi="標楷體"/>
        </w:rPr>
      </w:pPr>
      <w:r w:rsidRPr="00A078D9">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47593F" w:rsidRPr="00A078D9" w:rsidTr="0047593F">
        <w:trPr>
          <w:cantSplit/>
          <w:trHeight w:val="20"/>
        </w:trPr>
        <w:tc>
          <w:tcPr>
            <w:tcW w:w="2296" w:type="dxa"/>
            <w:vMerge w:val="restart"/>
            <w:tcBorders>
              <w:top w:val="single" w:sz="4" w:space="0" w:color="auto"/>
              <w:left w:val="nil"/>
              <w:right w:val="single" w:sz="4" w:space="0" w:color="auto"/>
            </w:tcBorders>
            <w:shd w:val="clear" w:color="auto" w:fill="auto"/>
            <w:vAlign w:val="center"/>
            <w:hideMark/>
          </w:tcPr>
          <w:p w:rsidR="0047593F" w:rsidRPr="00A078D9" w:rsidRDefault="0047593F" w:rsidP="0047593F">
            <w:pPr>
              <w:pStyle w:val="af3"/>
              <w:ind w:leftChars="0" w:left="0" w:rightChars="0" w:right="0"/>
            </w:pPr>
            <w:r w:rsidRPr="00A078D9">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7593F" w:rsidRPr="00A078D9" w:rsidRDefault="0047593F" w:rsidP="0047593F">
            <w:pPr>
              <w:pStyle w:val="af3"/>
              <w:ind w:leftChars="0" w:left="0" w:rightChars="0" w:right="0"/>
            </w:pPr>
            <w:r w:rsidRPr="00A078D9">
              <w:t>修正數</w:t>
            </w:r>
          </w:p>
        </w:tc>
        <w:tc>
          <w:tcPr>
            <w:tcW w:w="3544" w:type="dxa"/>
            <w:vMerge w:val="restart"/>
            <w:tcBorders>
              <w:top w:val="single" w:sz="4" w:space="0" w:color="auto"/>
              <w:left w:val="single" w:sz="4" w:space="0" w:color="auto"/>
              <w:right w:val="nil"/>
            </w:tcBorders>
            <w:shd w:val="clear" w:color="auto" w:fill="auto"/>
            <w:vAlign w:val="center"/>
            <w:hideMark/>
          </w:tcPr>
          <w:p w:rsidR="0047593F" w:rsidRPr="00A078D9" w:rsidRDefault="0047593F" w:rsidP="0047593F">
            <w:pPr>
              <w:pStyle w:val="af3"/>
              <w:ind w:leftChars="0" w:left="0" w:rightChars="0" w:right="0"/>
            </w:pPr>
            <w:r w:rsidRPr="00A078D9">
              <w:rPr>
                <w:rFonts w:hint="eastAsia"/>
              </w:rPr>
              <w:t>修正內容</w:t>
            </w:r>
          </w:p>
        </w:tc>
      </w:tr>
      <w:tr w:rsidR="0047593F" w:rsidRPr="00A078D9" w:rsidTr="0047593F">
        <w:trPr>
          <w:cantSplit/>
          <w:trHeight w:val="20"/>
        </w:trPr>
        <w:tc>
          <w:tcPr>
            <w:tcW w:w="2296" w:type="dxa"/>
            <w:vMerge/>
            <w:tcBorders>
              <w:left w:val="nil"/>
              <w:right w:val="single" w:sz="4" w:space="0" w:color="auto"/>
            </w:tcBorders>
            <w:shd w:val="clear" w:color="auto" w:fill="auto"/>
            <w:vAlign w:val="center"/>
          </w:tcPr>
          <w:p w:rsidR="0047593F" w:rsidRPr="00A078D9" w:rsidRDefault="0047593F" w:rsidP="0047593F">
            <w:pPr>
              <w:pStyle w:val="af3"/>
              <w:ind w:leftChars="0" w:left="0" w:rightChars="0" w:right="0"/>
            </w:pPr>
          </w:p>
        </w:tc>
        <w:tc>
          <w:tcPr>
            <w:tcW w:w="2339" w:type="dxa"/>
            <w:gridSpan w:val="2"/>
            <w:tcBorders>
              <w:top w:val="single" w:sz="4" w:space="0" w:color="auto"/>
              <w:left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sz w:val="20"/>
              </w:rPr>
              <w:t>應付保留數</w:t>
            </w:r>
          </w:p>
        </w:tc>
        <w:tc>
          <w:tcPr>
            <w:tcW w:w="3544" w:type="dxa"/>
            <w:vMerge/>
            <w:tcBorders>
              <w:left w:val="single" w:sz="4" w:space="0" w:color="auto"/>
              <w:right w:val="nil"/>
            </w:tcBorders>
            <w:shd w:val="clear" w:color="auto" w:fill="auto"/>
            <w:vAlign w:val="center"/>
          </w:tcPr>
          <w:p w:rsidR="0047593F" w:rsidRPr="00A078D9" w:rsidRDefault="0047593F" w:rsidP="0047593F">
            <w:pPr>
              <w:pStyle w:val="af3"/>
              <w:ind w:leftChars="0" w:left="0" w:rightChars="0" w:right="0"/>
            </w:pPr>
          </w:p>
        </w:tc>
      </w:tr>
      <w:tr w:rsidR="0047593F" w:rsidRPr="00A078D9" w:rsidTr="0047593F">
        <w:trPr>
          <w:cantSplit/>
          <w:trHeight w:val="20"/>
        </w:trPr>
        <w:tc>
          <w:tcPr>
            <w:tcW w:w="2296" w:type="dxa"/>
            <w:vMerge/>
            <w:tcBorders>
              <w:left w:val="nil"/>
              <w:bottom w:val="single" w:sz="4" w:space="0" w:color="auto"/>
              <w:right w:val="single" w:sz="4" w:space="0" w:color="auto"/>
            </w:tcBorders>
            <w:shd w:val="clear" w:color="auto" w:fill="auto"/>
            <w:vAlign w:val="center"/>
          </w:tcPr>
          <w:p w:rsidR="0047593F" w:rsidRPr="00A078D9" w:rsidRDefault="0047593F" w:rsidP="0047593F">
            <w:pPr>
              <w:pStyle w:val="af3"/>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47593F" w:rsidRPr="00A078D9" w:rsidRDefault="0047593F" w:rsidP="0047593F">
            <w:pPr>
              <w:jc w:val="distribute"/>
              <w:rPr>
                <w:rFonts w:ascii="華康楷書體W5" w:eastAsia="標楷體"/>
                <w:sz w:val="20"/>
              </w:rPr>
            </w:pPr>
            <w:r w:rsidRPr="00A078D9">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47593F" w:rsidRPr="00A078D9" w:rsidRDefault="0047593F" w:rsidP="0047593F">
            <w:pPr>
              <w:pStyle w:val="af3"/>
              <w:ind w:leftChars="0" w:left="0" w:rightChars="0" w:right="0"/>
            </w:pPr>
          </w:p>
        </w:tc>
      </w:tr>
      <w:tr w:rsidR="0047593F" w:rsidRPr="00360EF6" w:rsidTr="00154F4C">
        <w:tblPrEx>
          <w:tblBorders>
            <w:top w:val="none" w:sz="0" w:space="0" w:color="auto"/>
            <w:left w:val="none" w:sz="0" w:space="0" w:color="auto"/>
            <w:right w:val="none" w:sz="0" w:space="0" w:color="auto"/>
            <w:insideH w:val="none" w:sz="0" w:space="0" w:color="auto"/>
          </w:tblBorders>
        </w:tblPrEx>
        <w:trPr>
          <w:cantSplit/>
          <w:trHeight w:val="397"/>
        </w:trPr>
        <w:tc>
          <w:tcPr>
            <w:tcW w:w="2296" w:type="dxa"/>
            <w:shd w:val="clear" w:color="auto" w:fill="auto"/>
            <w:vAlign w:val="center"/>
          </w:tcPr>
          <w:p w:rsidR="0047593F" w:rsidRPr="00360EF6" w:rsidRDefault="0047593F" w:rsidP="0047593F">
            <w:pPr>
              <w:pStyle w:val="220"/>
              <w:ind w:left="360" w:right="24"/>
              <w:rPr>
                <w:noProof/>
              </w:rPr>
            </w:pPr>
            <w:r w:rsidRPr="00360EF6">
              <w:rPr>
                <w:rFonts w:hint="eastAsia"/>
                <w:noProof/>
              </w:rPr>
              <w:t>後勤及通資業務</w:t>
            </w:r>
          </w:p>
        </w:tc>
        <w:tc>
          <w:tcPr>
            <w:tcW w:w="1169" w:type="dxa"/>
            <w:shd w:val="clear" w:color="auto" w:fill="auto"/>
            <w:vAlign w:val="center"/>
          </w:tcPr>
          <w:p w:rsidR="0047593F" w:rsidRPr="006B65F2" w:rsidRDefault="0047593F" w:rsidP="0047593F">
            <w:pPr>
              <w:pStyle w:val="30"/>
              <w:rPr>
                <w:szCs w:val="18"/>
              </w:rPr>
            </w:pPr>
            <w:r w:rsidRPr="006B65F2">
              <w:rPr>
                <w:rFonts w:hint="eastAsia"/>
                <w:noProof/>
                <w:szCs w:val="18"/>
              </w:rPr>
              <w:t>－</w:t>
            </w:r>
          </w:p>
        </w:tc>
        <w:tc>
          <w:tcPr>
            <w:tcW w:w="1170" w:type="dxa"/>
            <w:shd w:val="clear" w:color="auto" w:fill="auto"/>
            <w:vAlign w:val="center"/>
          </w:tcPr>
          <w:p w:rsidR="0047593F" w:rsidRPr="006B65F2" w:rsidRDefault="0047593F" w:rsidP="0047593F">
            <w:pPr>
              <w:pStyle w:val="30"/>
              <w:rPr>
                <w:szCs w:val="18"/>
              </w:rPr>
            </w:pPr>
            <w:r w:rsidRPr="006B65F2">
              <w:rPr>
                <w:noProof/>
                <w:szCs w:val="18"/>
              </w:rPr>
              <w:t>528,979</w:t>
            </w:r>
          </w:p>
        </w:tc>
        <w:tc>
          <w:tcPr>
            <w:tcW w:w="1169" w:type="dxa"/>
            <w:shd w:val="clear" w:color="auto" w:fill="auto"/>
            <w:vAlign w:val="center"/>
          </w:tcPr>
          <w:p w:rsidR="0047593F" w:rsidRPr="006B65F2" w:rsidRDefault="0047593F" w:rsidP="0047593F">
            <w:pPr>
              <w:pStyle w:val="30"/>
              <w:rPr>
                <w:noProof/>
                <w:szCs w:val="18"/>
              </w:rPr>
            </w:pPr>
            <w:r w:rsidRPr="006B65F2">
              <w:rPr>
                <w:rFonts w:hint="eastAsia"/>
                <w:noProof/>
                <w:szCs w:val="18"/>
              </w:rPr>
              <w:t>－</w:t>
            </w:r>
          </w:p>
        </w:tc>
        <w:tc>
          <w:tcPr>
            <w:tcW w:w="1170" w:type="dxa"/>
            <w:shd w:val="clear" w:color="auto" w:fill="auto"/>
            <w:vAlign w:val="center"/>
          </w:tcPr>
          <w:p w:rsidR="0047593F" w:rsidRPr="006B65F2" w:rsidRDefault="0047593F" w:rsidP="0047593F">
            <w:pPr>
              <w:pStyle w:val="30"/>
              <w:rPr>
                <w:szCs w:val="18"/>
              </w:rPr>
            </w:pPr>
            <w:r w:rsidRPr="006B65F2">
              <w:rPr>
                <w:rFonts w:hint="eastAsia"/>
                <w:noProof/>
                <w:szCs w:val="18"/>
              </w:rPr>
              <w:t>－</w:t>
            </w:r>
          </w:p>
        </w:tc>
        <w:tc>
          <w:tcPr>
            <w:tcW w:w="3544" w:type="dxa"/>
            <w:shd w:val="clear" w:color="auto" w:fill="auto"/>
            <w:vAlign w:val="center"/>
          </w:tcPr>
          <w:p w:rsidR="0047593F" w:rsidRPr="00360EF6" w:rsidRDefault="0047593F" w:rsidP="0047593F">
            <w:pPr>
              <w:pStyle w:val="40"/>
              <w:rPr>
                <w:noProof/>
              </w:rPr>
            </w:pPr>
            <w:r w:rsidRPr="00360EF6">
              <w:rPr>
                <w:rFonts w:hint="eastAsia"/>
                <w:noProof/>
              </w:rPr>
              <w:t>收回營站水電費分攤款。</w:t>
            </w:r>
          </w:p>
        </w:tc>
      </w:tr>
      <w:tr w:rsidR="0047593F" w:rsidRPr="00360EF6" w:rsidTr="00154F4C">
        <w:tblPrEx>
          <w:tblBorders>
            <w:top w:val="none" w:sz="0" w:space="0" w:color="auto"/>
            <w:left w:val="none" w:sz="0" w:space="0" w:color="auto"/>
            <w:right w:val="none" w:sz="0" w:space="0" w:color="auto"/>
            <w:insideH w:val="none" w:sz="0" w:space="0" w:color="auto"/>
          </w:tblBorders>
        </w:tblPrEx>
        <w:trPr>
          <w:cantSplit/>
          <w:trHeight w:val="397"/>
        </w:trPr>
        <w:tc>
          <w:tcPr>
            <w:tcW w:w="2296" w:type="dxa"/>
            <w:tcBorders>
              <w:bottom w:val="single" w:sz="4" w:space="0" w:color="auto"/>
            </w:tcBorders>
            <w:shd w:val="clear" w:color="auto" w:fill="auto"/>
            <w:vAlign w:val="center"/>
          </w:tcPr>
          <w:p w:rsidR="0047593F" w:rsidRPr="00360EF6" w:rsidRDefault="0047593F" w:rsidP="0047593F">
            <w:pPr>
              <w:pStyle w:val="220"/>
              <w:ind w:left="360" w:right="24"/>
              <w:rPr>
                <w:noProof/>
              </w:rPr>
            </w:pPr>
            <w:r w:rsidRPr="00360EF6">
              <w:rPr>
                <w:rFonts w:hint="eastAsia"/>
                <w:noProof/>
              </w:rPr>
              <w:t>軍事人員</w:t>
            </w:r>
          </w:p>
        </w:tc>
        <w:tc>
          <w:tcPr>
            <w:tcW w:w="1169" w:type="dxa"/>
            <w:tcBorders>
              <w:bottom w:val="single" w:sz="4" w:space="0" w:color="auto"/>
            </w:tcBorders>
            <w:shd w:val="clear" w:color="auto" w:fill="auto"/>
            <w:vAlign w:val="center"/>
          </w:tcPr>
          <w:p w:rsidR="0047593F" w:rsidRPr="006B65F2" w:rsidRDefault="0047593F" w:rsidP="0047593F">
            <w:pPr>
              <w:pStyle w:val="30"/>
              <w:rPr>
                <w:szCs w:val="18"/>
              </w:rPr>
            </w:pPr>
            <w:r w:rsidRPr="006B65F2">
              <w:rPr>
                <w:rFonts w:hint="eastAsia"/>
                <w:noProof/>
                <w:szCs w:val="18"/>
              </w:rPr>
              <w:t>－</w:t>
            </w:r>
          </w:p>
        </w:tc>
        <w:tc>
          <w:tcPr>
            <w:tcW w:w="1170" w:type="dxa"/>
            <w:tcBorders>
              <w:bottom w:val="single" w:sz="4" w:space="0" w:color="auto"/>
            </w:tcBorders>
            <w:shd w:val="clear" w:color="auto" w:fill="auto"/>
            <w:vAlign w:val="center"/>
          </w:tcPr>
          <w:p w:rsidR="0047593F" w:rsidRPr="006B65F2" w:rsidRDefault="0047593F" w:rsidP="0047593F">
            <w:pPr>
              <w:pStyle w:val="30"/>
              <w:rPr>
                <w:szCs w:val="18"/>
              </w:rPr>
            </w:pPr>
            <w:r w:rsidRPr="006B65F2">
              <w:rPr>
                <w:noProof/>
                <w:szCs w:val="18"/>
              </w:rPr>
              <w:t>13,496,825</w:t>
            </w:r>
          </w:p>
        </w:tc>
        <w:tc>
          <w:tcPr>
            <w:tcW w:w="1169" w:type="dxa"/>
            <w:tcBorders>
              <w:bottom w:val="single" w:sz="4" w:space="0" w:color="auto"/>
            </w:tcBorders>
            <w:shd w:val="clear" w:color="auto" w:fill="auto"/>
            <w:vAlign w:val="center"/>
          </w:tcPr>
          <w:p w:rsidR="0047593F" w:rsidRPr="006B65F2" w:rsidRDefault="0047593F" w:rsidP="0047593F">
            <w:pPr>
              <w:pStyle w:val="30"/>
              <w:rPr>
                <w:noProof/>
                <w:szCs w:val="18"/>
              </w:rPr>
            </w:pPr>
            <w:r w:rsidRPr="006B65F2">
              <w:rPr>
                <w:noProof/>
                <w:szCs w:val="18"/>
              </w:rPr>
              <w:t>12,870,186</w:t>
            </w:r>
          </w:p>
        </w:tc>
        <w:tc>
          <w:tcPr>
            <w:tcW w:w="1170" w:type="dxa"/>
            <w:tcBorders>
              <w:bottom w:val="single" w:sz="4" w:space="0" w:color="auto"/>
            </w:tcBorders>
            <w:shd w:val="clear" w:color="auto" w:fill="auto"/>
            <w:vAlign w:val="center"/>
          </w:tcPr>
          <w:p w:rsidR="0047593F" w:rsidRPr="006B65F2" w:rsidRDefault="0047593F" w:rsidP="0047593F">
            <w:pPr>
              <w:pStyle w:val="30"/>
              <w:rPr>
                <w:szCs w:val="18"/>
              </w:rPr>
            </w:pPr>
            <w:r w:rsidRPr="006B65F2">
              <w:rPr>
                <w:rFonts w:hint="eastAsia"/>
                <w:noProof/>
                <w:szCs w:val="18"/>
              </w:rPr>
              <w:t>－</w:t>
            </w:r>
          </w:p>
        </w:tc>
        <w:tc>
          <w:tcPr>
            <w:tcW w:w="3544" w:type="dxa"/>
            <w:tcBorders>
              <w:bottom w:val="single" w:sz="4" w:space="0" w:color="auto"/>
            </w:tcBorders>
            <w:shd w:val="clear" w:color="auto" w:fill="auto"/>
            <w:vAlign w:val="center"/>
          </w:tcPr>
          <w:p w:rsidR="0047593F" w:rsidRPr="00360EF6" w:rsidRDefault="0047593F" w:rsidP="0047593F">
            <w:pPr>
              <w:pStyle w:val="40"/>
              <w:rPr>
                <w:noProof/>
              </w:rPr>
            </w:pPr>
            <w:r>
              <w:rPr>
                <w:rFonts w:hint="eastAsia"/>
                <w:noProof/>
              </w:rPr>
              <w:t>部分勤務</w:t>
            </w:r>
            <w:r w:rsidRPr="00360EF6">
              <w:rPr>
                <w:rFonts w:hint="eastAsia"/>
                <w:noProof/>
              </w:rPr>
              <w:t>加給</w:t>
            </w:r>
            <w:r>
              <w:rPr>
                <w:rFonts w:hint="eastAsia"/>
                <w:noProof/>
              </w:rPr>
              <w:t>支給</w:t>
            </w:r>
            <w:r w:rsidRPr="00360EF6">
              <w:rPr>
                <w:rFonts w:hint="eastAsia"/>
                <w:noProof/>
              </w:rPr>
              <w:t>疑義待釐清，及收回離退人員溢領薪資與加給。</w:t>
            </w:r>
          </w:p>
        </w:tc>
      </w:tr>
    </w:tbl>
    <w:p w:rsidR="0047593F" w:rsidRDefault="0047593F" w:rsidP="00154F4C">
      <w:pPr>
        <w:tabs>
          <w:tab w:val="right" w:pos="10260"/>
        </w:tabs>
        <w:spacing w:line="400" w:lineRule="exact"/>
        <w:ind w:left="992" w:right="-28"/>
        <w:rPr>
          <w:rFonts w:hAnsi="標楷體"/>
          <w:sz w:val="20"/>
        </w:rPr>
      </w:pPr>
    </w:p>
    <w:p w:rsidR="0047593F" w:rsidRPr="0062426A" w:rsidRDefault="0047593F" w:rsidP="0047593F">
      <w:pPr>
        <w:pStyle w:val="ab"/>
        <w:spacing w:before="72" w:after="72" w:line="440" w:lineRule="exact"/>
        <w:ind w:firstLine="561"/>
        <w:rPr>
          <w:rFonts w:hAnsi="標楷體"/>
        </w:rPr>
      </w:pPr>
      <w:r>
        <w:rPr>
          <w:rFonts w:hint="eastAsia"/>
        </w:rPr>
        <w:t>（</w:t>
      </w:r>
      <w:r w:rsidRPr="00A078D9">
        <w:rPr>
          <w:rFonts w:hint="eastAsia"/>
        </w:rPr>
        <w:t>二</w:t>
      </w:r>
      <w:r>
        <w:rPr>
          <w:rFonts w:hint="eastAsia"/>
        </w:rPr>
        <w:t xml:space="preserve">）　</w:t>
      </w:r>
      <w:r w:rsidRPr="00A078D9">
        <w:rPr>
          <w:rFonts w:hint="eastAsia"/>
        </w:rPr>
        <w:t>各項差異原因分析表－歲入部分</w:t>
      </w:r>
    </w:p>
    <w:p w:rsidR="0047593F" w:rsidRPr="002F6259" w:rsidRDefault="0047593F" w:rsidP="0047593F">
      <w:pPr>
        <w:pStyle w:val="13"/>
      </w:pPr>
      <w:r w:rsidRPr="002F6259">
        <w:rPr>
          <w:rFonts w:hint="eastAsia"/>
        </w:rPr>
        <w:t xml:space="preserve">1.  </w:t>
      </w:r>
      <w:r>
        <w:rPr>
          <w:rFonts w:hint="eastAsia"/>
        </w:rPr>
        <w:t>111</w:t>
      </w:r>
      <w:r w:rsidRPr="002F6259">
        <w:rPr>
          <w:rFonts w:hint="eastAsia"/>
        </w:rPr>
        <w:t>年度應收保留數簡明表</w:t>
      </w:r>
    </w:p>
    <w:p w:rsidR="0047593F" w:rsidRDefault="0047593F" w:rsidP="0047593F">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47593F" w:rsidTr="0047593F">
        <w:trPr>
          <w:cantSplit/>
          <w:trHeight w:val="128"/>
          <w:tblHeader/>
        </w:trPr>
        <w:tc>
          <w:tcPr>
            <w:tcW w:w="2253" w:type="dxa"/>
            <w:vMerge w:val="restart"/>
            <w:tcBorders>
              <w:left w:val="nil"/>
              <w:bottom w:val="single" w:sz="4" w:space="0" w:color="auto"/>
            </w:tcBorders>
            <w:shd w:val="clear" w:color="auto" w:fill="auto"/>
            <w:vAlign w:val="center"/>
          </w:tcPr>
          <w:p w:rsidR="0047593F" w:rsidRPr="00C25CF3" w:rsidRDefault="0047593F" w:rsidP="0047593F">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47593F" w:rsidRPr="00C25CF3" w:rsidRDefault="0047593F" w:rsidP="0047593F">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47593F" w:rsidRPr="00C25CF3" w:rsidRDefault="0047593F" w:rsidP="0047593F">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47593F" w:rsidRPr="00C25CF3" w:rsidRDefault="0047593F" w:rsidP="0047593F">
            <w:pPr>
              <w:pStyle w:val="af3"/>
              <w:ind w:leftChars="0" w:left="0" w:rightChars="0" w:right="0"/>
            </w:pPr>
            <w:r w:rsidRPr="00C25CF3">
              <w:rPr>
                <w:rFonts w:hint="eastAsia"/>
              </w:rPr>
              <w:t>原因分析</w:t>
            </w:r>
          </w:p>
        </w:tc>
      </w:tr>
      <w:tr w:rsidR="0047593F" w:rsidTr="0047593F">
        <w:trPr>
          <w:cantSplit/>
          <w:trHeight w:val="127"/>
          <w:tblHeader/>
        </w:trPr>
        <w:tc>
          <w:tcPr>
            <w:tcW w:w="2253" w:type="dxa"/>
            <w:vMerge/>
            <w:tcBorders>
              <w:left w:val="nil"/>
              <w:bottom w:val="single" w:sz="4" w:space="0" w:color="auto"/>
            </w:tcBorders>
            <w:shd w:val="clear" w:color="auto" w:fill="auto"/>
          </w:tcPr>
          <w:p w:rsidR="0047593F" w:rsidRPr="00C25CF3" w:rsidRDefault="0047593F" w:rsidP="0047593F">
            <w:pPr>
              <w:pStyle w:val="af3"/>
              <w:ind w:leftChars="0" w:left="0" w:rightChars="0" w:right="0"/>
            </w:pPr>
          </w:p>
        </w:tc>
        <w:tc>
          <w:tcPr>
            <w:tcW w:w="1318" w:type="dxa"/>
            <w:vMerge/>
            <w:tcBorders>
              <w:bottom w:val="single" w:sz="4" w:space="0" w:color="auto"/>
            </w:tcBorders>
            <w:shd w:val="clear" w:color="auto" w:fill="auto"/>
          </w:tcPr>
          <w:p w:rsidR="0047593F" w:rsidRPr="00C25CF3" w:rsidRDefault="0047593F" w:rsidP="0047593F">
            <w:pPr>
              <w:pStyle w:val="af3"/>
              <w:ind w:leftChars="0" w:left="0" w:rightChars="0" w:right="0"/>
            </w:pPr>
          </w:p>
        </w:tc>
        <w:tc>
          <w:tcPr>
            <w:tcW w:w="1246" w:type="dxa"/>
            <w:tcBorders>
              <w:bottom w:val="single" w:sz="4" w:space="0" w:color="auto"/>
            </w:tcBorders>
            <w:shd w:val="clear" w:color="auto" w:fill="auto"/>
            <w:vAlign w:val="center"/>
          </w:tcPr>
          <w:p w:rsidR="0047593F" w:rsidRPr="00C25CF3" w:rsidRDefault="0047593F" w:rsidP="00CA7F61">
            <w:pPr>
              <w:pStyle w:val="af3"/>
              <w:ind w:leftChars="20" w:left="48" w:rightChars="20" w:right="48"/>
            </w:pPr>
            <w:r w:rsidRPr="00C25CF3">
              <w:rPr>
                <w:rFonts w:hint="eastAsia"/>
              </w:rPr>
              <w:t>金額</w:t>
            </w:r>
          </w:p>
        </w:tc>
        <w:tc>
          <w:tcPr>
            <w:tcW w:w="951" w:type="dxa"/>
            <w:tcBorders>
              <w:bottom w:val="single" w:sz="4" w:space="0" w:color="auto"/>
            </w:tcBorders>
            <w:shd w:val="clear" w:color="auto" w:fill="auto"/>
            <w:vAlign w:val="center"/>
          </w:tcPr>
          <w:p w:rsidR="0047593F" w:rsidRPr="00C25CF3" w:rsidRDefault="0047593F" w:rsidP="0047593F">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47593F" w:rsidRPr="00C25CF3" w:rsidRDefault="0047593F" w:rsidP="0047593F">
            <w:pPr>
              <w:pStyle w:val="af3"/>
              <w:ind w:leftChars="0" w:left="0" w:rightChars="0" w:right="0"/>
            </w:pPr>
          </w:p>
        </w:tc>
      </w:tr>
      <w:tr w:rsidR="0047593F" w:rsidRPr="0067458E" w:rsidTr="00154F4C">
        <w:tblPrEx>
          <w:tblBorders>
            <w:left w:val="none" w:sz="0" w:space="0" w:color="auto"/>
            <w:right w:val="none" w:sz="0" w:space="0" w:color="auto"/>
            <w:insideH w:val="none" w:sz="0" w:space="0" w:color="auto"/>
          </w:tblBorders>
        </w:tblPrEx>
        <w:trPr>
          <w:cantSplit/>
          <w:trHeight w:val="454"/>
        </w:trPr>
        <w:tc>
          <w:tcPr>
            <w:tcW w:w="2253" w:type="dxa"/>
            <w:shd w:val="clear" w:color="auto" w:fill="auto"/>
            <w:vAlign w:val="center"/>
          </w:tcPr>
          <w:p w:rsidR="0047593F" w:rsidRPr="00360EF6" w:rsidRDefault="0047593F" w:rsidP="0047593F">
            <w:pPr>
              <w:pStyle w:val="23"/>
            </w:pPr>
            <w:r w:rsidRPr="00360EF6">
              <w:rPr>
                <w:rFonts w:hint="eastAsia"/>
                <w:noProof/>
              </w:rPr>
              <w:t>國防部所屬</w:t>
            </w:r>
          </w:p>
        </w:tc>
        <w:tc>
          <w:tcPr>
            <w:tcW w:w="1318" w:type="dxa"/>
            <w:shd w:val="clear" w:color="auto" w:fill="auto"/>
            <w:vAlign w:val="center"/>
          </w:tcPr>
          <w:p w:rsidR="0047593F" w:rsidRPr="00360EF6" w:rsidRDefault="0047593F" w:rsidP="0047593F">
            <w:pPr>
              <w:pStyle w:val="30"/>
            </w:pPr>
          </w:p>
        </w:tc>
        <w:tc>
          <w:tcPr>
            <w:tcW w:w="1246" w:type="dxa"/>
            <w:shd w:val="clear" w:color="auto" w:fill="auto"/>
            <w:vAlign w:val="center"/>
          </w:tcPr>
          <w:p w:rsidR="0047593F" w:rsidRPr="00360EF6" w:rsidRDefault="0047593F" w:rsidP="0047593F">
            <w:pPr>
              <w:pStyle w:val="30"/>
            </w:pPr>
          </w:p>
        </w:tc>
        <w:tc>
          <w:tcPr>
            <w:tcW w:w="951" w:type="dxa"/>
            <w:shd w:val="clear" w:color="auto" w:fill="auto"/>
            <w:vAlign w:val="center"/>
          </w:tcPr>
          <w:p w:rsidR="0047593F" w:rsidRPr="00360EF6" w:rsidRDefault="0047593F" w:rsidP="0047593F">
            <w:pPr>
              <w:pStyle w:val="30"/>
            </w:pPr>
          </w:p>
        </w:tc>
        <w:tc>
          <w:tcPr>
            <w:tcW w:w="4750" w:type="dxa"/>
            <w:shd w:val="clear" w:color="auto" w:fill="auto"/>
            <w:vAlign w:val="center"/>
          </w:tcPr>
          <w:p w:rsidR="0047593F" w:rsidRPr="00360EF6" w:rsidRDefault="0047593F" w:rsidP="0047593F">
            <w:pPr>
              <w:pStyle w:val="40"/>
            </w:pPr>
          </w:p>
        </w:tc>
      </w:tr>
      <w:tr w:rsidR="0047593F" w:rsidRPr="0067458E" w:rsidTr="00154F4C">
        <w:tblPrEx>
          <w:tblBorders>
            <w:left w:val="none" w:sz="0" w:space="0" w:color="auto"/>
            <w:right w:val="none" w:sz="0" w:space="0" w:color="auto"/>
            <w:insideH w:val="none" w:sz="0" w:space="0" w:color="auto"/>
          </w:tblBorders>
        </w:tblPrEx>
        <w:trPr>
          <w:cantSplit/>
          <w:trHeight w:val="454"/>
        </w:trPr>
        <w:tc>
          <w:tcPr>
            <w:tcW w:w="2253" w:type="dxa"/>
            <w:shd w:val="clear" w:color="auto" w:fill="auto"/>
            <w:vAlign w:val="center"/>
          </w:tcPr>
          <w:p w:rsidR="0047593F" w:rsidRPr="00E5072A" w:rsidRDefault="0047593F" w:rsidP="0047593F">
            <w:pPr>
              <w:pStyle w:val="211"/>
              <w:ind w:right="24"/>
              <w:jc w:val="distribute"/>
            </w:pPr>
            <w:r w:rsidRPr="00E5072A">
              <w:rPr>
                <w:rFonts w:hint="eastAsia"/>
                <w:noProof/>
              </w:rPr>
              <w:t>罰款及賠償收入</w:t>
            </w:r>
          </w:p>
        </w:tc>
        <w:tc>
          <w:tcPr>
            <w:tcW w:w="1318" w:type="dxa"/>
            <w:shd w:val="clear" w:color="auto" w:fill="auto"/>
            <w:vAlign w:val="center"/>
          </w:tcPr>
          <w:p w:rsidR="0047593F" w:rsidRPr="00E5072A" w:rsidRDefault="0047593F" w:rsidP="0047593F">
            <w:pPr>
              <w:pStyle w:val="30"/>
              <w:rPr>
                <w:szCs w:val="18"/>
              </w:rPr>
            </w:pPr>
            <w:r w:rsidRPr="00E5072A">
              <w:rPr>
                <w:noProof/>
                <w:szCs w:val="18"/>
              </w:rPr>
              <w:t>644,364,000</w:t>
            </w:r>
          </w:p>
        </w:tc>
        <w:tc>
          <w:tcPr>
            <w:tcW w:w="1246" w:type="dxa"/>
            <w:shd w:val="clear" w:color="auto" w:fill="auto"/>
            <w:vAlign w:val="center"/>
          </w:tcPr>
          <w:p w:rsidR="0047593F" w:rsidRPr="00E5072A" w:rsidRDefault="0047593F" w:rsidP="0047593F">
            <w:pPr>
              <w:pStyle w:val="30"/>
              <w:rPr>
                <w:szCs w:val="18"/>
              </w:rPr>
            </w:pPr>
            <w:r w:rsidRPr="00E5072A">
              <w:rPr>
                <w:noProof/>
                <w:szCs w:val="18"/>
              </w:rPr>
              <w:t>298,384,181</w:t>
            </w:r>
          </w:p>
        </w:tc>
        <w:tc>
          <w:tcPr>
            <w:tcW w:w="951" w:type="dxa"/>
            <w:shd w:val="clear" w:color="auto" w:fill="auto"/>
            <w:vAlign w:val="center"/>
          </w:tcPr>
          <w:p w:rsidR="0047593F" w:rsidRPr="00E5072A" w:rsidRDefault="0047593F" w:rsidP="0047593F">
            <w:pPr>
              <w:pStyle w:val="30"/>
              <w:rPr>
                <w:szCs w:val="18"/>
              </w:rPr>
            </w:pPr>
            <w:r w:rsidRPr="00E5072A">
              <w:rPr>
                <w:noProof/>
                <w:szCs w:val="18"/>
              </w:rPr>
              <w:t>46.31</w:t>
            </w:r>
          </w:p>
        </w:tc>
        <w:tc>
          <w:tcPr>
            <w:tcW w:w="4750" w:type="dxa"/>
            <w:shd w:val="clear" w:color="auto" w:fill="auto"/>
            <w:vAlign w:val="center"/>
          </w:tcPr>
          <w:p w:rsidR="0047593F" w:rsidRPr="00E5072A" w:rsidRDefault="0047593F" w:rsidP="0047593F">
            <w:pPr>
              <w:pStyle w:val="40"/>
            </w:pPr>
            <w:r w:rsidRPr="00E5072A">
              <w:rPr>
                <w:rFonts w:hint="eastAsia"/>
                <w:noProof/>
              </w:rPr>
              <w:t>尚待收繳各軍事院校退學、開除學生及服役未達規定年限退伍人員等賠償款、廠商違約罰款、遺損軍品及軍用器材賠款等款項。</w:t>
            </w:r>
          </w:p>
        </w:tc>
      </w:tr>
      <w:tr w:rsidR="0047593F" w:rsidRPr="0067458E" w:rsidTr="00154F4C">
        <w:tblPrEx>
          <w:tblBorders>
            <w:left w:val="none" w:sz="0" w:space="0" w:color="auto"/>
            <w:right w:val="none" w:sz="0" w:space="0" w:color="auto"/>
            <w:insideH w:val="none" w:sz="0" w:space="0" w:color="auto"/>
          </w:tblBorders>
        </w:tblPrEx>
        <w:trPr>
          <w:cantSplit/>
          <w:trHeight w:val="454"/>
        </w:trPr>
        <w:tc>
          <w:tcPr>
            <w:tcW w:w="2253" w:type="dxa"/>
            <w:shd w:val="clear" w:color="auto" w:fill="auto"/>
            <w:vAlign w:val="center"/>
          </w:tcPr>
          <w:p w:rsidR="0047593F" w:rsidRPr="00E5072A" w:rsidRDefault="0047593F" w:rsidP="0047593F">
            <w:pPr>
              <w:pStyle w:val="211"/>
              <w:ind w:right="24"/>
              <w:jc w:val="distribute"/>
            </w:pPr>
            <w:r w:rsidRPr="00E5072A">
              <w:rPr>
                <w:rFonts w:hint="eastAsia"/>
                <w:noProof/>
              </w:rPr>
              <w:t>財產收入</w:t>
            </w:r>
          </w:p>
        </w:tc>
        <w:tc>
          <w:tcPr>
            <w:tcW w:w="1318" w:type="dxa"/>
            <w:shd w:val="clear" w:color="auto" w:fill="auto"/>
            <w:vAlign w:val="center"/>
          </w:tcPr>
          <w:p w:rsidR="0047593F" w:rsidRPr="00E5072A" w:rsidRDefault="0047593F" w:rsidP="0047593F">
            <w:pPr>
              <w:pStyle w:val="30"/>
              <w:rPr>
                <w:szCs w:val="18"/>
              </w:rPr>
            </w:pPr>
            <w:r w:rsidRPr="00E5072A">
              <w:rPr>
                <w:noProof/>
                <w:szCs w:val="18"/>
              </w:rPr>
              <w:t>382,488,000</w:t>
            </w:r>
          </w:p>
        </w:tc>
        <w:tc>
          <w:tcPr>
            <w:tcW w:w="1246" w:type="dxa"/>
            <w:shd w:val="clear" w:color="auto" w:fill="auto"/>
            <w:vAlign w:val="center"/>
          </w:tcPr>
          <w:p w:rsidR="0047593F" w:rsidRPr="00E5072A" w:rsidRDefault="0047593F" w:rsidP="0047593F">
            <w:pPr>
              <w:pStyle w:val="30"/>
              <w:rPr>
                <w:szCs w:val="18"/>
              </w:rPr>
            </w:pPr>
            <w:r w:rsidRPr="00E5072A">
              <w:rPr>
                <w:noProof/>
                <w:szCs w:val="18"/>
              </w:rPr>
              <w:t>2,340,789,820</w:t>
            </w:r>
          </w:p>
        </w:tc>
        <w:tc>
          <w:tcPr>
            <w:tcW w:w="951" w:type="dxa"/>
            <w:shd w:val="clear" w:color="auto" w:fill="auto"/>
            <w:vAlign w:val="center"/>
          </w:tcPr>
          <w:p w:rsidR="0047593F" w:rsidRPr="00E5072A" w:rsidRDefault="0047593F" w:rsidP="0047593F">
            <w:pPr>
              <w:pStyle w:val="30"/>
              <w:rPr>
                <w:szCs w:val="18"/>
              </w:rPr>
            </w:pPr>
            <w:r w:rsidRPr="00E5072A">
              <w:rPr>
                <w:noProof/>
                <w:szCs w:val="18"/>
              </w:rPr>
              <w:t>611.99</w:t>
            </w:r>
          </w:p>
        </w:tc>
        <w:tc>
          <w:tcPr>
            <w:tcW w:w="4750" w:type="dxa"/>
            <w:shd w:val="clear" w:color="auto" w:fill="auto"/>
            <w:vAlign w:val="center"/>
          </w:tcPr>
          <w:p w:rsidR="0047593F" w:rsidRPr="00E5072A" w:rsidRDefault="0047593F" w:rsidP="0047593F">
            <w:pPr>
              <w:pStyle w:val="40"/>
            </w:pPr>
            <w:r w:rsidRPr="00E5072A">
              <w:rPr>
                <w:rFonts w:hint="eastAsia"/>
                <w:noProof/>
              </w:rPr>
              <w:t>尚待收繳國軍老舊眷村土地徵收價款。</w:t>
            </w:r>
          </w:p>
        </w:tc>
      </w:tr>
      <w:tr w:rsidR="0047593F" w:rsidRPr="0067458E" w:rsidTr="00154F4C">
        <w:tblPrEx>
          <w:tblBorders>
            <w:left w:val="none" w:sz="0" w:space="0" w:color="auto"/>
            <w:right w:val="none" w:sz="0" w:space="0" w:color="auto"/>
            <w:insideH w:val="none" w:sz="0" w:space="0" w:color="auto"/>
          </w:tblBorders>
        </w:tblPrEx>
        <w:trPr>
          <w:cantSplit/>
          <w:trHeight w:val="454"/>
        </w:trPr>
        <w:tc>
          <w:tcPr>
            <w:tcW w:w="2253" w:type="dxa"/>
            <w:shd w:val="clear" w:color="auto" w:fill="auto"/>
            <w:vAlign w:val="center"/>
          </w:tcPr>
          <w:p w:rsidR="0047593F" w:rsidRPr="00E5072A" w:rsidRDefault="0047593F" w:rsidP="0047593F">
            <w:pPr>
              <w:pStyle w:val="211"/>
              <w:ind w:right="24"/>
              <w:jc w:val="distribute"/>
            </w:pPr>
            <w:r w:rsidRPr="00E5072A">
              <w:rPr>
                <w:rFonts w:hint="eastAsia"/>
                <w:noProof/>
              </w:rPr>
              <w:t>其他收入</w:t>
            </w:r>
          </w:p>
        </w:tc>
        <w:tc>
          <w:tcPr>
            <w:tcW w:w="1318" w:type="dxa"/>
            <w:shd w:val="clear" w:color="auto" w:fill="auto"/>
            <w:vAlign w:val="center"/>
          </w:tcPr>
          <w:p w:rsidR="0047593F" w:rsidRPr="00E5072A" w:rsidRDefault="0047593F" w:rsidP="0047593F">
            <w:pPr>
              <w:pStyle w:val="30"/>
              <w:rPr>
                <w:szCs w:val="18"/>
              </w:rPr>
            </w:pPr>
            <w:r w:rsidRPr="00E5072A">
              <w:rPr>
                <w:noProof/>
                <w:szCs w:val="18"/>
              </w:rPr>
              <w:t>3,426,563,000</w:t>
            </w:r>
          </w:p>
        </w:tc>
        <w:tc>
          <w:tcPr>
            <w:tcW w:w="1246" w:type="dxa"/>
            <w:shd w:val="clear" w:color="auto" w:fill="auto"/>
            <w:vAlign w:val="center"/>
          </w:tcPr>
          <w:p w:rsidR="0047593F" w:rsidRPr="00E5072A" w:rsidRDefault="0047593F" w:rsidP="0047593F">
            <w:pPr>
              <w:pStyle w:val="30"/>
              <w:rPr>
                <w:szCs w:val="18"/>
              </w:rPr>
            </w:pPr>
            <w:r w:rsidRPr="00E5072A">
              <w:rPr>
                <w:noProof/>
                <w:szCs w:val="18"/>
              </w:rPr>
              <w:t>73,522,827</w:t>
            </w:r>
          </w:p>
        </w:tc>
        <w:tc>
          <w:tcPr>
            <w:tcW w:w="951" w:type="dxa"/>
            <w:shd w:val="clear" w:color="auto" w:fill="auto"/>
            <w:vAlign w:val="center"/>
          </w:tcPr>
          <w:p w:rsidR="0047593F" w:rsidRPr="00E5072A" w:rsidRDefault="0047593F" w:rsidP="0047593F">
            <w:pPr>
              <w:pStyle w:val="30"/>
              <w:rPr>
                <w:szCs w:val="18"/>
              </w:rPr>
            </w:pPr>
            <w:r w:rsidRPr="00E5072A">
              <w:rPr>
                <w:noProof/>
                <w:szCs w:val="18"/>
              </w:rPr>
              <w:t>2.15</w:t>
            </w:r>
          </w:p>
        </w:tc>
        <w:tc>
          <w:tcPr>
            <w:tcW w:w="4750" w:type="dxa"/>
            <w:shd w:val="clear" w:color="auto" w:fill="auto"/>
            <w:vAlign w:val="center"/>
          </w:tcPr>
          <w:p w:rsidR="0047593F" w:rsidRPr="00E5072A" w:rsidRDefault="0047593F" w:rsidP="0047593F">
            <w:pPr>
              <w:pStyle w:val="40"/>
            </w:pPr>
            <w:r w:rsidRPr="00E5072A">
              <w:rPr>
                <w:rFonts w:hint="eastAsia"/>
                <w:noProof/>
              </w:rPr>
              <w:t>尚待收繳溢領經費、個人給與及軍購案退匯餘款等款項。</w:t>
            </w:r>
          </w:p>
        </w:tc>
      </w:tr>
    </w:tbl>
    <w:p w:rsidR="0047593F" w:rsidRPr="00CA7F61" w:rsidRDefault="0047593F" w:rsidP="001A491A">
      <w:pPr>
        <w:pStyle w:val="212"/>
        <w:ind w:leftChars="0" w:left="0"/>
        <w:jc w:val="both"/>
        <w:rPr>
          <w:rFonts w:ascii="標楷體" w:hAnsi="標楷體"/>
          <w:b w:val="0"/>
          <w:spacing w:val="0"/>
        </w:rPr>
      </w:pPr>
      <w:r w:rsidRPr="00CA7F61">
        <w:rPr>
          <w:rFonts w:ascii="標楷體" w:hAnsi="標楷體" w:hint="eastAsia"/>
          <w:b w:val="0"/>
          <w:spacing w:val="0"/>
        </w:rPr>
        <w:t>註</w:t>
      </w:r>
      <w:r w:rsidRPr="00CA7F61">
        <w:rPr>
          <w:rFonts w:ascii="標楷體" w:hAnsi="標楷體"/>
          <w:b w:val="0"/>
          <w:spacing w:val="0"/>
        </w:rPr>
        <w:t>：</w:t>
      </w:r>
      <w:r w:rsidRPr="00CA7F61">
        <w:rPr>
          <w:rFonts w:ascii="標楷體" w:hAnsi="標楷體" w:hint="eastAsia"/>
          <w:b w:val="0"/>
          <w:spacing w:val="0"/>
        </w:rPr>
        <w:t>本表所列項目係指應收保留數達20％</w:t>
      </w:r>
      <w:r w:rsidRPr="00CA7F61">
        <w:rPr>
          <w:rFonts w:ascii="標楷體" w:hAnsi="標楷體"/>
          <w:b w:val="0"/>
          <w:spacing w:val="0"/>
        </w:rPr>
        <w:t>，</w:t>
      </w:r>
      <w:r w:rsidRPr="00CA7F61">
        <w:rPr>
          <w:rFonts w:ascii="標楷體" w:hAnsi="標楷體" w:hint="eastAsia"/>
          <w:b w:val="0"/>
          <w:spacing w:val="0"/>
        </w:rPr>
        <w:t>或3千萬元以上者</w:t>
      </w:r>
      <w:r w:rsidRPr="00CA7F61">
        <w:rPr>
          <w:rFonts w:ascii="標楷體" w:hAnsi="標楷體"/>
          <w:b w:val="0"/>
          <w:spacing w:val="0"/>
        </w:rPr>
        <w:t>。</w:t>
      </w:r>
    </w:p>
    <w:p w:rsidR="0047593F" w:rsidRPr="0005465F" w:rsidRDefault="0047593F" w:rsidP="00B75947">
      <w:pPr>
        <w:pStyle w:val="afb"/>
        <w:spacing w:line="400" w:lineRule="exact"/>
      </w:pPr>
    </w:p>
    <w:p w:rsidR="0047593F" w:rsidRPr="00D912F9" w:rsidRDefault="0047593F" w:rsidP="0047593F">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129"/>
        <w:gridCol w:w="851"/>
        <w:gridCol w:w="4393"/>
      </w:tblGrid>
      <w:tr w:rsidR="0047593F" w:rsidTr="0047593F">
        <w:trPr>
          <w:trHeight w:val="284"/>
          <w:jc w:val="center"/>
        </w:trPr>
        <w:tc>
          <w:tcPr>
            <w:tcW w:w="10490" w:type="dxa"/>
            <w:gridSpan w:val="6"/>
            <w:vAlign w:val="center"/>
          </w:tcPr>
          <w:p w:rsidR="0047593F" w:rsidRDefault="0047593F" w:rsidP="0047593F">
            <w:pPr>
              <w:pStyle w:val="afa"/>
              <w:ind w:right="240"/>
            </w:pPr>
            <w:r>
              <w:rPr>
                <w:rFonts w:hint="eastAsia"/>
              </w:rPr>
              <w:t>單位</w:t>
            </w:r>
            <w:r>
              <w:t>：</w:t>
            </w:r>
            <w:r>
              <w:rPr>
                <w:rFonts w:hint="eastAsia"/>
              </w:rPr>
              <w:t>新臺幣元</w:t>
            </w:r>
          </w:p>
        </w:tc>
      </w:tr>
      <w:tr w:rsidR="0047593F" w:rsidRPr="00CA093B" w:rsidTr="00B759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47593F" w:rsidRPr="00CA093B" w:rsidRDefault="0047593F" w:rsidP="0047593F">
            <w:pPr>
              <w:pStyle w:val="af3"/>
              <w:ind w:left="72" w:right="72"/>
            </w:pPr>
            <w:r w:rsidRPr="00CA093B">
              <w:rPr>
                <w:rFonts w:hint="eastAsia"/>
              </w:rPr>
              <w:t>科目</w:t>
            </w:r>
          </w:p>
        </w:tc>
        <w:tc>
          <w:tcPr>
            <w:tcW w:w="1120" w:type="dxa"/>
            <w:vMerge w:val="restart"/>
            <w:vAlign w:val="center"/>
          </w:tcPr>
          <w:p w:rsidR="0047593F" w:rsidRPr="00CA093B" w:rsidRDefault="0047593F" w:rsidP="0047593F">
            <w:pPr>
              <w:pStyle w:val="af3"/>
              <w:ind w:left="72" w:right="72"/>
            </w:pPr>
            <w:r w:rsidRPr="00CA093B">
              <w:rPr>
                <w:rFonts w:hint="eastAsia"/>
              </w:rPr>
              <w:t>預算數</w:t>
            </w:r>
          </w:p>
        </w:tc>
        <w:tc>
          <w:tcPr>
            <w:tcW w:w="1120" w:type="dxa"/>
            <w:vMerge w:val="restart"/>
            <w:vAlign w:val="center"/>
          </w:tcPr>
          <w:p w:rsidR="0047593F" w:rsidRPr="00A12478" w:rsidRDefault="0047593F" w:rsidP="0047593F">
            <w:pPr>
              <w:pStyle w:val="af3"/>
              <w:ind w:leftChars="0" w:left="0" w:rightChars="20" w:right="48"/>
              <w:rPr>
                <w:spacing w:val="-20"/>
              </w:rPr>
            </w:pPr>
            <w:r w:rsidRPr="00A12478">
              <w:rPr>
                <w:rFonts w:hint="eastAsia"/>
                <w:spacing w:val="-20"/>
              </w:rPr>
              <w:t>決算審定數</w:t>
            </w:r>
          </w:p>
        </w:tc>
        <w:tc>
          <w:tcPr>
            <w:tcW w:w="1980" w:type="dxa"/>
            <w:gridSpan w:val="2"/>
            <w:vAlign w:val="center"/>
          </w:tcPr>
          <w:p w:rsidR="0047593F" w:rsidRPr="00CA093B" w:rsidRDefault="0047593F" w:rsidP="001A491A">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393" w:type="dxa"/>
            <w:vMerge w:val="restart"/>
            <w:tcBorders>
              <w:right w:val="nil"/>
            </w:tcBorders>
            <w:vAlign w:val="center"/>
          </w:tcPr>
          <w:p w:rsidR="0047593F" w:rsidRPr="00CA093B" w:rsidRDefault="0047593F" w:rsidP="0047593F">
            <w:pPr>
              <w:pStyle w:val="af3"/>
              <w:ind w:left="72" w:right="72"/>
            </w:pPr>
            <w:r w:rsidRPr="00CA093B">
              <w:rPr>
                <w:rFonts w:hint="eastAsia"/>
              </w:rPr>
              <w:t>原因分析</w:t>
            </w:r>
          </w:p>
        </w:tc>
      </w:tr>
      <w:tr w:rsidR="0047593F" w:rsidRPr="00CA093B" w:rsidTr="00B759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47593F" w:rsidRPr="00CA093B" w:rsidRDefault="0047593F" w:rsidP="0047593F">
            <w:pPr>
              <w:jc w:val="center"/>
            </w:pPr>
          </w:p>
        </w:tc>
        <w:tc>
          <w:tcPr>
            <w:tcW w:w="1120" w:type="dxa"/>
            <w:vMerge/>
            <w:tcBorders>
              <w:bottom w:val="single" w:sz="4" w:space="0" w:color="auto"/>
            </w:tcBorders>
            <w:vAlign w:val="center"/>
          </w:tcPr>
          <w:p w:rsidR="0047593F" w:rsidRPr="00CA093B" w:rsidRDefault="0047593F" w:rsidP="0047593F">
            <w:pPr>
              <w:jc w:val="center"/>
            </w:pPr>
          </w:p>
        </w:tc>
        <w:tc>
          <w:tcPr>
            <w:tcW w:w="1120" w:type="dxa"/>
            <w:vMerge/>
            <w:tcBorders>
              <w:bottom w:val="single" w:sz="4" w:space="0" w:color="auto"/>
            </w:tcBorders>
            <w:vAlign w:val="center"/>
          </w:tcPr>
          <w:p w:rsidR="0047593F" w:rsidRPr="00CA093B" w:rsidRDefault="0047593F" w:rsidP="0047593F">
            <w:pPr>
              <w:jc w:val="center"/>
            </w:pPr>
          </w:p>
        </w:tc>
        <w:tc>
          <w:tcPr>
            <w:tcW w:w="1129"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85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c>
          <w:tcPr>
            <w:tcW w:w="4393" w:type="dxa"/>
            <w:vMerge/>
            <w:tcBorders>
              <w:bottom w:val="single" w:sz="4" w:space="0" w:color="auto"/>
              <w:right w:val="nil"/>
            </w:tcBorders>
            <w:vAlign w:val="center"/>
          </w:tcPr>
          <w:p w:rsidR="0047593F" w:rsidRPr="00CA093B" w:rsidRDefault="0047593F" w:rsidP="0047593F">
            <w:pPr>
              <w:jc w:val="center"/>
            </w:pPr>
          </w:p>
        </w:tc>
      </w:tr>
      <w:tr w:rsidR="0047593F" w:rsidTr="00B75947">
        <w:tblPrEx>
          <w:tblBorders>
            <w:top w:val="single" w:sz="4" w:space="0" w:color="auto"/>
            <w:bottom w:val="single" w:sz="4" w:space="0" w:color="auto"/>
            <w:insideV w:val="single" w:sz="4" w:space="0" w:color="auto"/>
          </w:tblBorders>
        </w:tblPrEx>
        <w:trPr>
          <w:trHeight w:val="454"/>
          <w:jc w:val="center"/>
        </w:trPr>
        <w:tc>
          <w:tcPr>
            <w:tcW w:w="1877" w:type="dxa"/>
            <w:vAlign w:val="center"/>
          </w:tcPr>
          <w:p w:rsidR="0047593F" w:rsidRPr="00360EF6" w:rsidRDefault="0047593F" w:rsidP="0047593F">
            <w:pPr>
              <w:pStyle w:val="23"/>
            </w:pPr>
            <w:r w:rsidRPr="00360EF6">
              <w:rPr>
                <w:rFonts w:hint="eastAsia"/>
                <w:noProof/>
              </w:rPr>
              <w:t>國防部所屬</w:t>
            </w:r>
          </w:p>
        </w:tc>
        <w:tc>
          <w:tcPr>
            <w:tcW w:w="1120" w:type="dxa"/>
            <w:vAlign w:val="center"/>
          </w:tcPr>
          <w:p w:rsidR="0047593F" w:rsidRPr="006B65F2" w:rsidRDefault="0047593F" w:rsidP="0047593F">
            <w:pPr>
              <w:pStyle w:val="30"/>
            </w:pPr>
          </w:p>
        </w:tc>
        <w:tc>
          <w:tcPr>
            <w:tcW w:w="1120" w:type="dxa"/>
            <w:vAlign w:val="center"/>
          </w:tcPr>
          <w:p w:rsidR="0047593F" w:rsidRPr="006B65F2" w:rsidRDefault="0047593F" w:rsidP="0047593F">
            <w:pPr>
              <w:pStyle w:val="30"/>
            </w:pPr>
          </w:p>
        </w:tc>
        <w:tc>
          <w:tcPr>
            <w:tcW w:w="1129" w:type="dxa"/>
            <w:vAlign w:val="center"/>
          </w:tcPr>
          <w:p w:rsidR="0047593F" w:rsidRPr="006B65F2" w:rsidRDefault="0047593F" w:rsidP="0047593F">
            <w:pPr>
              <w:pStyle w:val="30"/>
            </w:pPr>
          </w:p>
        </w:tc>
        <w:tc>
          <w:tcPr>
            <w:tcW w:w="851" w:type="dxa"/>
            <w:vAlign w:val="center"/>
          </w:tcPr>
          <w:p w:rsidR="0047593F" w:rsidRPr="006B65F2" w:rsidRDefault="0047593F" w:rsidP="0047593F">
            <w:pPr>
              <w:pStyle w:val="30"/>
            </w:pPr>
          </w:p>
        </w:tc>
        <w:tc>
          <w:tcPr>
            <w:tcW w:w="4393" w:type="dxa"/>
            <w:vAlign w:val="center"/>
          </w:tcPr>
          <w:p w:rsidR="0047593F" w:rsidRPr="00360EF6"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454"/>
          <w:jc w:val="center"/>
        </w:trPr>
        <w:tc>
          <w:tcPr>
            <w:tcW w:w="1877"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120" w:type="dxa"/>
            <w:vAlign w:val="center"/>
          </w:tcPr>
          <w:p w:rsidR="0047593F" w:rsidRPr="006B65F2" w:rsidRDefault="0047593F" w:rsidP="0047593F">
            <w:pPr>
              <w:pStyle w:val="30"/>
              <w:rPr>
                <w:szCs w:val="18"/>
              </w:rPr>
            </w:pPr>
            <w:r w:rsidRPr="006B65F2">
              <w:rPr>
                <w:noProof/>
                <w:szCs w:val="18"/>
              </w:rPr>
              <w:t>644,364,000</w:t>
            </w:r>
          </w:p>
        </w:tc>
        <w:tc>
          <w:tcPr>
            <w:tcW w:w="1120" w:type="dxa"/>
            <w:vAlign w:val="center"/>
          </w:tcPr>
          <w:p w:rsidR="0047593F" w:rsidRPr="006B65F2" w:rsidRDefault="0047593F" w:rsidP="0047593F">
            <w:pPr>
              <w:pStyle w:val="30"/>
              <w:rPr>
                <w:szCs w:val="18"/>
              </w:rPr>
            </w:pPr>
            <w:r w:rsidRPr="006B65F2">
              <w:rPr>
                <w:noProof/>
                <w:szCs w:val="18"/>
              </w:rPr>
              <w:t>937,282,354</w:t>
            </w:r>
          </w:p>
        </w:tc>
        <w:tc>
          <w:tcPr>
            <w:tcW w:w="1129" w:type="dxa"/>
            <w:vAlign w:val="center"/>
          </w:tcPr>
          <w:p w:rsidR="0047593F" w:rsidRPr="006B65F2" w:rsidRDefault="0047593F" w:rsidP="0047593F">
            <w:pPr>
              <w:pStyle w:val="30"/>
              <w:rPr>
                <w:szCs w:val="18"/>
              </w:rPr>
            </w:pPr>
            <w:r w:rsidRPr="006B65F2">
              <w:rPr>
                <w:noProof/>
                <w:szCs w:val="18"/>
              </w:rPr>
              <w:t>292,918,354</w:t>
            </w:r>
          </w:p>
        </w:tc>
        <w:tc>
          <w:tcPr>
            <w:tcW w:w="851" w:type="dxa"/>
            <w:vAlign w:val="center"/>
          </w:tcPr>
          <w:p w:rsidR="0047593F" w:rsidRPr="006B65F2" w:rsidRDefault="0047593F" w:rsidP="0047593F">
            <w:pPr>
              <w:pStyle w:val="30"/>
              <w:rPr>
                <w:szCs w:val="18"/>
              </w:rPr>
            </w:pPr>
            <w:r w:rsidRPr="006B65F2">
              <w:rPr>
                <w:noProof/>
                <w:szCs w:val="18"/>
              </w:rPr>
              <w:t>45.46</w:t>
            </w:r>
          </w:p>
        </w:tc>
        <w:tc>
          <w:tcPr>
            <w:tcW w:w="4393" w:type="dxa"/>
            <w:vAlign w:val="center"/>
          </w:tcPr>
          <w:p w:rsidR="0047593F" w:rsidRPr="00E5072A" w:rsidRDefault="0047593F" w:rsidP="0047593F">
            <w:pPr>
              <w:pStyle w:val="40"/>
            </w:pPr>
            <w:r w:rsidRPr="00E5072A">
              <w:rPr>
                <w:rFonts w:hint="eastAsia"/>
                <w:noProof/>
              </w:rPr>
              <w:t>違約罰款、退學賠款及不適服現役賠款較預計增加。</w:t>
            </w:r>
          </w:p>
        </w:tc>
      </w:tr>
      <w:tr w:rsidR="0047593F" w:rsidTr="00B75947">
        <w:tblPrEx>
          <w:tblBorders>
            <w:top w:val="single" w:sz="4" w:space="0" w:color="auto"/>
            <w:bottom w:val="single" w:sz="4" w:space="0" w:color="auto"/>
            <w:insideV w:val="single" w:sz="4" w:space="0" w:color="auto"/>
          </w:tblBorders>
        </w:tblPrEx>
        <w:trPr>
          <w:trHeight w:val="454"/>
          <w:jc w:val="center"/>
        </w:trPr>
        <w:tc>
          <w:tcPr>
            <w:tcW w:w="1877" w:type="dxa"/>
            <w:vAlign w:val="center"/>
          </w:tcPr>
          <w:p w:rsidR="0047593F" w:rsidRPr="00E5072A" w:rsidRDefault="0047593F" w:rsidP="0047593F">
            <w:pPr>
              <w:pStyle w:val="211"/>
              <w:ind w:right="24"/>
              <w:jc w:val="distribute"/>
            </w:pPr>
            <w:r w:rsidRPr="00E5072A">
              <w:rPr>
                <w:rFonts w:hint="eastAsia"/>
                <w:noProof/>
              </w:rPr>
              <w:t>財產收入</w:t>
            </w:r>
          </w:p>
        </w:tc>
        <w:tc>
          <w:tcPr>
            <w:tcW w:w="1120" w:type="dxa"/>
            <w:vAlign w:val="center"/>
          </w:tcPr>
          <w:p w:rsidR="0047593F" w:rsidRPr="006B65F2" w:rsidRDefault="0047593F" w:rsidP="0047593F">
            <w:pPr>
              <w:pStyle w:val="30"/>
              <w:rPr>
                <w:szCs w:val="18"/>
              </w:rPr>
            </w:pPr>
            <w:r w:rsidRPr="006B65F2">
              <w:rPr>
                <w:noProof/>
                <w:szCs w:val="18"/>
              </w:rPr>
              <w:t>382,488,000</w:t>
            </w:r>
          </w:p>
        </w:tc>
        <w:tc>
          <w:tcPr>
            <w:tcW w:w="1120" w:type="dxa"/>
            <w:vAlign w:val="center"/>
          </w:tcPr>
          <w:p w:rsidR="0047593F" w:rsidRPr="006B65F2" w:rsidRDefault="0047593F" w:rsidP="0047593F">
            <w:pPr>
              <w:pStyle w:val="30"/>
              <w:rPr>
                <w:szCs w:val="18"/>
              </w:rPr>
            </w:pPr>
            <w:r w:rsidRPr="006B65F2">
              <w:rPr>
                <w:noProof/>
                <w:szCs w:val="18"/>
              </w:rPr>
              <w:t>5,074,517,487</w:t>
            </w:r>
          </w:p>
        </w:tc>
        <w:tc>
          <w:tcPr>
            <w:tcW w:w="1129" w:type="dxa"/>
            <w:vAlign w:val="center"/>
          </w:tcPr>
          <w:p w:rsidR="0047593F" w:rsidRPr="006B65F2" w:rsidRDefault="0047593F" w:rsidP="0047593F">
            <w:pPr>
              <w:pStyle w:val="30"/>
              <w:rPr>
                <w:szCs w:val="18"/>
              </w:rPr>
            </w:pPr>
            <w:r w:rsidRPr="006B65F2">
              <w:rPr>
                <w:noProof/>
                <w:szCs w:val="18"/>
              </w:rPr>
              <w:t>4,692,029,487</w:t>
            </w:r>
          </w:p>
        </w:tc>
        <w:tc>
          <w:tcPr>
            <w:tcW w:w="851" w:type="dxa"/>
            <w:vAlign w:val="center"/>
          </w:tcPr>
          <w:p w:rsidR="0047593F" w:rsidRPr="006B65F2" w:rsidRDefault="0047593F" w:rsidP="0047593F">
            <w:pPr>
              <w:pStyle w:val="30"/>
              <w:rPr>
                <w:szCs w:val="18"/>
              </w:rPr>
            </w:pPr>
            <w:r w:rsidRPr="006B65F2">
              <w:rPr>
                <w:noProof/>
                <w:szCs w:val="18"/>
              </w:rPr>
              <w:t>1,226.71</w:t>
            </w:r>
          </w:p>
        </w:tc>
        <w:tc>
          <w:tcPr>
            <w:tcW w:w="4393" w:type="dxa"/>
            <w:vAlign w:val="center"/>
          </w:tcPr>
          <w:p w:rsidR="0047593F" w:rsidRPr="00E5072A" w:rsidRDefault="0047593F" w:rsidP="0047593F">
            <w:pPr>
              <w:pStyle w:val="40"/>
            </w:pPr>
            <w:r w:rsidRPr="00E5072A">
              <w:rPr>
                <w:rFonts w:hint="eastAsia"/>
                <w:noProof/>
              </w:rPr>
              <w:t>國軍老舊眷村土地徵收價款。</w:t>
            </w:r>
          </w:p>
        </w:tc>
      </w:tr>
      <w:tr w:rsidR="0047593F" w:rsidTr="00B75947">
        <w:tblPrEx>
          <w:tblBorders>
            <w:top w:val="single" w:sz="4" w:space="0" w:color="auto"/>
            <w:bottom w:val="single" w:sz="4" w:space="0" w:color="auto"/>
            <w:insideV w:val="single" w:sz="4" w:space="0" w:color="auto"/>
          </w:tblBorders>
        </w:tblPrEx>
        <w:trPr>
          <w:trHeight w:val="454"/>
          <w:jc w:val="center"/>
        </w:trPr>
        <w:tc>
          <w:tcPr>
            <w:tcW w:w="1877" w:type="dxa"/>
            <w:vAlign w:val="center"/>
          </w:tcPr>
          <w:p w:rsidR="0047593F" w:rsidRPr="00E5072A" w:rsidRDefault="0047593F" w:rsidP="0047593F">
            <w:pPr>
              <w:pStyle w:val="211"/>
              <w:ind w:right="24"/>
              <w:jc w:val="distribute"/>
            </w:pPr>
            <w:r w:rsidRPr="00E5072A">
              <w:rPr>
                <w:rFonts w:hint="eastAsia"/>
                <w:noProof/>
              </w:rPr>
              <w:t>其他收入</w:t>
            </w:r>
          </w:p>
        </w:tc>
        <w:tc>
          <w:tcPr>
            <w:tcW w:w="1120" w:type="dxa"/>
            <w:vAlign w:val="center"/>
          </w:tcPr>
          <w:p w:rsidR="0047593F" w:rsidRPr="006B65F2" w:rsidRDefault="0047593F" w:rsidP="0047593F">
            <w:pPr>
              <w:pStyle w:val="30"/>
              <w:rPr>
                <w:szCs w:val="18"/>
              </w:rPr>
            </w:pPr>
            <w:r w:rsidRPr="006B65F2">
              <w:rPr>
                <w:noProof/>
                <w:szCs w:val="18"/>
              </w:rPr>
              <w:t>3,426,563,000</w:t>
            </w:r>
          </w:p>
        </w:tc>
        <w:tc>
          <w:tcPr>
            <w:tcW w:w="1120" w:type="dxa"/>
            <w:vAlign w:val="center"/>
          </w:tcPr>
          <w:p w:rsidR="0047593F" w:rsidRPr="006B65F2" w:rsidRDefault="0047593F" w:rsidP="0047593F">
            <w:pPr>
              <w:pStyle w:val="30"/>
              <w:rPr>
                <w:szCs w:val="18"/>
              </w:rPr>
            </w:pPr>
            <w:r w:rsidRPr="006B65F2">
              <w:rPr>
                <w:noProof/>
                <w:szCs w:val="18"/>
              </w:rPr>
              <w:t>6,926,870,247</w:t>
            </w:r>
          </w:p>
        </w:tc>
        <w:tc>
          <w:tcPr>
            <w:tcW w:w="1129" w:type="dxa"/>
            <w:vAlign w:val="center"/>
          </w:tcPr>
          <w:p w:rsidR="0047593F" w:rsidRPr="006B65F2" w:rsidRDefault="0047593F" w:rsidP="0047593F">
            <w:pPr>
              <w:pStyle w:val="30"/>
              <w:rPr>
                <w:szCs w:val="18"/>
              </w:rPr>
            </w:pPr>
            <w:r w:rsidRPr="006B65F2">
              <w:rPr>
                <w:noProof/>
                <w:szCs w:val="18"/>
              </w:rPr>
              <w:t>3,500,307,247</w:t>
            </w:r>
          </w:p>
        </w:tc>
        <w:tc>
          <w:tcPr>
            <w:tcW w:w="851" w:type="dxa"/>
            <w:vAlign w:val="center"/>
          </w:tcPr>
          <w:p w:rsidR="0047593F" w:rsidRPr="006B65F2" w:rsidRDefault="0047593F" w:rsidP="0047593F">
            <w:pPr>
              <w:pStyle w:val="30"/>
              <w:rPr>
                <w:szCs w:val="18"/>
              </w:rPr>
            </w:pPr>
            <w:r w:rsidRPr="006B65F2">
              <w:rPr>
                <w:noProof/>
                <w:szCs w:val="18"/>
              </w:rPr>
              <w:t>102.15</w:t>
            </w:r>
          </w:p>
        </w:tc>
        <w:tc>
          <w:tcPr>
            <w:tcW w:w="4393" w:type="dxa"/>
            <w:vAlign w:val="center"/>
          </w:tcPr>
          <w:p w:rsidR="0047593F" w:rsidRPr="00E5072A" w:rsidRDefault="0047593F" w:rsidP="0047593F">
            <w:pPr>
              <w:pStyle w:val="40"/>
            </w:pPr>
            <w:r w:rsidRPr="00E5072A">
              <w:rPr>
                <w:rFonts w:hint="eastAsia"/>
                <w:noProof/>
              </w:rPr>
              <w:t>天鳶專案發價值調降退款。</w:t>
            </w:r>
          </w:p>
        </w:tc>
      </w:tr>
    </w:tbl>
    <w:p w:rsidR="0047593F" w:rsidRDefault="0047593F" w:rsidP="0047593F">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47593F" w:rsidRDefault="0047593F" w:rsidP="00B75947">
      <w:pPr>
        <w:spacing w:line="400" w:lineRule="exact"/>
        <w:ind w:firstLine="482"/>
      </w:pPr>
    </w:p>
    <w:p w:rsidR="0047593F" w:rsidRPr="00A2734B" w:rsidRDefault="0047593F" w:rsidP="0047593F">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47593F" w:rsidTr="0047593F">
        <w:trPr>
          <w:trHeight w:val="284"/>
          <w:jc w:val="center"/>
        </w:trPr>
        <w:tc>
          <w:tcPr>
            <w:tcW w:w="10490" w:type="dxa"/>
            <w:gridSpan w:val="6"/>
            <w:vAlign w:val="center"/>
          </w:tcPr>
          <w:p w:rsidR="0047593F" w:rsidRDefault="0047593F" w:rsidP="0047593F">
            <w:pPr>
              <w:pStyle w:val="afa"/>
              <w:ind w:right="240"/>
            </w:pPr>
            <w:r>
              <w:rPr>
                <w:rFonts w:hint="eastAsia"/>
              </w:rPr>
              <w:t>單位</w:t>
            </w:r>
            <w:r>
              <w:t>：</w:t>
            </w:r>
            <w:r>
              <w:rPr>
                <w:rFonts w:hint="eastAsia"/>
              </w:rPr>
              <w:t>新臺幣元</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47593F" w:rsidRPr="00CA093B" w:rsidRDefault="0047593F" w:rsidP="0047593F">
            <w:pPr>
              <w:pStyle w:val="af3"/>
              <w:ind w:leftChars="0" w:left="0" w:rightChars="0" w:right="0"/>
            </w:pPr>
            <w:r w:rsidRPr="00CA093B">
              <w:rPr>
                <w:rFonts w:hint="eastAsia"/>
              </w:rPr>
              <w:t>年度</w:t>
            </w:r>
          </w:p>
        </w:tc>
        <w:tc>
          <w:tcPr>
            <w:tcW w:w="1862" w:type="dxa"/>
            <w:vMerge w:val="restart"/>
            <w:tcBorders>
              <w:left w:val="nil"/>
            </w:tcBorders>
            <w:vAlign w:val="center"/>
          </w:tcPr>
          <w:p w:rsidR="0047593F" w:rsidRPr="00CA093B" w:rsidRDefault="0047593F" w:rsidP="0047593F">
            <w:pPr>
              <w:pStyle w:val="af3"/>
              <w:ind w:left="72" w:right="72"/>
            </w:pPr>
            <w:r w:rsidRPr="00CA093B">
              <w:rPr>
                <w:rFonts w:hint="eastAsia"/>
              </w:rPr>
              <w:t>科目</w:t>
            </w:r>
          </w:p>
        </w:tc>
        <w:tc>
          <w:tcPr>
            <w:tcW w:w="1036" w:type="dxa"/>
            <w:vMerge w:val="restart"/>
            <w:vAlign w:val="center"/>
          </w:tcPr>
          <w:p w:rsidR="0047593F" w:rsidRPr="00CA093B" w:rsidRDefault="0047593F" w:rsidP="0047593F">
            <w:pPr>
              <w:pStyle w:val="af3"/>
              <w:ind w:leftChars="20" w:left="48" w:rightChars="20" w:right="48"/>
              <w:rPr>
                <w:spacing w:val="-20"/>
              </w:rPr>
            </w:pPr>
            <w:r w:rsidRPr="00CA093B">
              <w:rPr>
                <w:rFonts w:hint="eastAsia"/>
                <w:spacing w:val="-20"/>
              </w:rPr>
              <w:t>以前年度</w:t>
            </w:r>
          </w:p>
          <w:p w:rsidR="0047593F" w:rsidRPr="00CA093B" w:rsidRDefault="0047593F" w:rsidP="0047593F">
            <w:pPr>
              <w:pStyle w:val="af3"/>
              <w:ind w:leftChars="20" w:left="48" w:rightChars="20" w:right="48"/>
              <w:rPr>
                <w:spacing w:val="-20"/>
              </w:rPr>
            </w:pPr>
            <w:r w:rsidRPr="00CA093B">
              <w:rPr>
                <w:rFonts w:hint="eastAsia"/>
                <w:spacing w:val="-20"/>
              </w:rPr>
              <w:t>轉入數</w:t>
            </w:r>
          </w:p>
        </w:tc>
        <w:tc>
          <w:tcPr>
            <w:tcW w:w="2351" w:type="dxa"/>
            <w:gridSpan w:val="2"/>
            <w:vAlign w:val="center"/>
          </w:tcPr>
          <w:p w:rsidR="0047593F" w:rsidRPr="00CA7F61" w:rsidRDefault="0047593F" w:rsidP="0047593F">
            <w:pPr>
              <w:pStyle w:val="af3"/>
              <w:ind w:left="72" w:right="72"/>
            </w:pPr>
            <w:r w:rsidRPr="00CA7F61">
              <w:rPr>
                <w:rFonts w:hint="eastAsia"/>
              </w:rPr>
              <w:t>減免（註銷）數</w:t>
            </w:r>
          </w:p>
        </w:tc>
        <w:tc>
          <w:tcPr>
            <w:tcW w:w="4737" w:type="dxa"/>
            <w:vMerge w:val="restart"/>
            <w:tcBorders>
              <w:right w:val="nil"/>
            </w:tcBorders>
            <w:vAlign w:val="center"/>
          </w:tcPr>
          <w:p w:rsidR="0047593F" w:rsidRPr="00CA093B" w:rsidRDefault="0047593F" w:rsidP="0047593F">
            <w:pPr>
              <w:pStyle w:val="af3"/>
              <w:ind w:left="72" w:right="72"/>
            </w:pPr>
            <w:r w:rsidRPr="00CA093B">
              <w:rPr>
                <w:rFonts w:hint="eastAsia"/>
              </w:rPr>
              <w:t>原因分析</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47593F" w:rsidRPr="00CA093B" w:rsidRDefault="0047593F" w:rsidP="0047593F">
            <w:pPr>
              <w:ind w:right="-16"/>
              <w:jc w:val="center"/>
            </w:pPr>
          </w:p>
        </w:tc>
        <w:tc>
          <w:tcPr>
            <w:tcW w:w="1862" w:type="dxa"/>
            <w:vMerge/>
            <w:tcBorders>
              <w:left w:val="nil"/>
              <w:bottom w:val="single" w:sz="4" w:space="0" w:color="auto"/>
            </w:tcBorders>
            <w:vAlign w:val="center"/>
          </w:tcPr>
          <w:p w:rsidR="0047593F" w:rsidRPr="00CA093B" w:rsidRDefault="0047593F" w:rsidP="0047593F">
            <w:pPr>
              <w:ind w:left="70" w:right="60"/>
              <w:jc w:val="center"/>
            </w:pPr>
          </w:p>
        </w:tc>
        <w:tc>
          <w:tcPr>
            <w:tcW w:w="1036" w:type="dxa"/>
            <w:vMerge/>
            <w:tcBorders>
              <w:bottom w:val="single" w:sz="4" w:space="0" w:color="auto"/>
            </w:tcBorders>
            <w:vAlign w:val="center"/>
          </w:tcPr>
          <w:p w:rsidR="0047593F" w:rsidRPr="00CA093B" w:rsidRDefault="0047593F" w:rsidP="0047593F">
            <w:pPr>
              <w:ind w:left="70" w:right="60"/>
              <w:jc w:val="center"/>
            </w:pPr>
          </w:p>
        </w:tc>
        <w:tc>
          <w:tcPr>
            <w:tcW w:w="1190"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116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c>
          <w:tcPr>
            <w:tcW w:w="4737" w:type="dxa"/>
            <w:vMerge/>
            <w:tcBorders>
              <w:bottom w:val="single" w:sz="4" w:space="0" w:color="auto"/>
              <w:right w:val="nil"/>
            </w:tcBorders>
            <w:vAlign w:val="center"/>
          </w:tcPr>
          <w:p w:rsidR="0047593F" w:rsidRPr="00CA093B" w:rsidRDefault="0047593F" w:rsidP="0047593F">
            <w:pPr>
              <w:ind w:left="70" w:right="60"/>
              <w:jc w:val="center"/>
            </w:pPr>
          </w:p>
        </w:tc>
      </w:tr>
      <w:tr w:rsidR="0047593F" w:rsidTr="00154F4C">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47593F" w:rsidRPr="00E5072A" w:rsidRDefault="0047593F" w:rsidP="0047593F">
            <w:pPr>
              <w:pStyle w:val="30"/>
            </w:pPr>
          </w:p>
        </w:tc>
        <w:tc>
          <w:tcPr>
            <w:tcW w:w="1862" w:type="dxa"/>
            <w:vAlign w:val="center"/>
          </w:tcPr>
          <w:p w:rsidR="0047593F" w:rsidRPr="00E5072A" w:rsidRDefault="0047593F" w:rsidP="0047593F">
            <w:pPr>
              <w:pStyle w:val="23"/>
            </w:pPr>
            <w:r w:rsidRPr="00E5072A">
              <w:rPr>
                <w:rFonts w:hint="eastAsia"/>
                <w:noProof/>
              </w:rPr>
              <w:t>國防部所屬</w:t>
            </w:r>
          </w:p>
        </w:tc>
        <w:tc>
          <w:tcPr>
            <w:tcW w:w="1036" w:type="dxa"/>
            <w:vAlign w:val="center"/>
          </w:tcPr>
          <w:p w:rsidR="0047593F" w:rsidRPr="00E5072A" w:rsidRDefault="0047593F" w:rsidP="0047593F">
            <w:pPr>
              <w:pStyle w:val="30"/>
            </w:pPr>
          </w:p>
        </w:tc>
        <w:tc>
          <w:tcPr>
            <w:tcW w:w="1190" w:type="dxa"/>
            <w:vAlign w:val="center"/>
          </w:tcPr>
          <w:p w:rsidR="0047593F" w:rsidRPr="00E5072A" w:rsidRDefault="0047593F" w:rsidP="0047593F">
            <w:pPr>
              <w:pStyle w:val="30"/>
            </w:pPr>
          </w:p>
        </w:tc>
        <w:tc>
          <w:tcPr>
            <w:tcW w:w="1161" w:type="dxa"/>
            <w:vAlign w:val="center"/>
          </w:tcPr>
          <w:p w:rsidR="0047593F" w:rsidRPr="00E5072A" w:rsidRDefault="0047593F" w:rsidP="0047593F">
            <w:pPr>
              <w:pStyle w:val="30"/>
            </w:pPr>
          </w:p>
        </w:tc>
        <w:tc>
          <w:tcPr>
            <w:tcW w:w="4737" w:type="dxa"/>
            <w:vAlign w:val="center"/>
          </w:tcPr>
          <w:p w:rsidR="0047593F" w:rsidRPr="00E5072A" w:rsidRDefault="0047593F" w:rsidP="0047593F">
            <w:pPr>
              <w:pStyle w:val="40"/>
            </w:pPr>
          </w:p>
        </w:tc>
      </w:tr>
      <w:tr w:rsidR="00B75947" w:rsidTr="00B7594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75947" w:rsidRPr="00E5072A" w:rsidRDefault="00B75947" w:rsidP="0047593F">
            <w:pPr>
              <w:pStyle w:val="30"/>
              <w:jc w:val="center"/>
              <w:rPr>
                <w:szCs w:val="18"/>
              </w:rPr>
            </w:pPr>
            <w:r w:rsidRPr="00E5072A">
              <w:rPr>
                <w:noProof/>
                <w:szCs w:val="18"/>
              </w:rPr>
              <w:t>100</w:t>
            </w:r>
          </w:p>
        </w:tc>
        <w:tc>
          <w:tcPr>
            <w:tcW w:w="1862" w:type="dxa"/>
            <w:vAlign w:val="center"/>
          </w:tcPr>
          <w:p w:rsidR="00B75947" w:rsidRPr="00E5072A" w:rsidRDefault="00B75947" w:rsidP="0047593F">
            <w:pPr>
              <w:pStyle w:val="211"/>
              <w:ind w:right="24"/>
              <w:jc w:val="distribute"/>
            </w:pPr>
            <w:r w:rsidRPr="00E5072A">
              <w:rPr>
                <w:rFonts w:hint="eastAsia"/>
                <w:noProof/>
              </w:rPr>
              <w:t>罰款及賠償收入</w:t>
            </w:r>
          </w:p>
        </w:tc>
        <w:tc>
          <w:tcPr>
            <w:tcW w:w="1036" w:type="dxa"/>
            <w:vAlign w:val="center"/>
          </w:tcPr>
          <w:p w:rsidR="00B75947" w:rsidRPr="00E5072A" w:rsidRDefault="00B75947" w:rsidP="0047593F">
            <w:pPr>
              <w:pStyle w:val="30"/>
              <w:rPr>
                <w:szCs w:val="18"/>
              </w:rPr>
            </w:pPr>
            <w:r w:rsidRPr="00E5072A">
              <w:rPr>
                <w:noProof/>
                <w:szCs w:val="18"/>
              </w:rPr>
              <w:t>5,809,430</w:t>
            </w:r>
          </w:p>
        </w:tc>
        <w:tc>
          <w:tcPr>
            <w:tcW w:w="1190" w:type="dxa"/>
            <w:vAlign w:val="center"/>
          </w:tcPr>
          <w:p w:rsidR="00B75947" w:rsidRPr="00E5072A" w:rsidRDefault="00B75947" w:rsidP="0047593F">
            <w:pPr>
              <w:pStyle w:val="30"/>
              <w:rPr>
                <w:szCs w:val="18"/>
              </w:rPr>
            </w:pPr>
            <w:r w:rsidRPr="00E5072A">
              <w:rPr>
                <w:noProof/>
                <w:szCs w:val="18"/>
              </w:rPr>
              <w:t>1,580,914</w:t>
            </w:r>
          </w:p>
        </w:tc>
        <w:tc>
          <w:tcPr>
            <w:tcW w:w="1161" w:type="dxa"/>
            <w:vAlign w:val="center"/>
          </w:tcPr>
          <w:p w:rsidR="00B75947" w:rsidRPr="00E5072A" w:rsidRDefault="00B75947" w:rsidP="0047593F">
            <w:pPr>
              <w:pStyle w:val="30"/>
              <w:rPr>
                <w:szCs w:val="18"/>
              </w:rPr>
            </w:pPr>
            <w:r w:rsidRPr="00E5072A">
              <w:rPr>
                <w:noProof/>
                <w:szCs w:val="18"/>
              </w:rPr>
              <w:t>27.21</w:t>
            </w:r>
          </w:p>
        </w:tc>
        <w:tc>
          <w:tcPr>
            <w:tcW w:w="4737" w:type="dxa"/>
            <w:vMerge w:val="restart"/>
          </w:tcPr>
          <w:p w:rsidR="00B75947" w:rsidRPr="00E5072A" w:rsidRDefault="00B75947" w:rsidP="00B75947">
            <w:pPr>
              <w:pStyle w:val="40"/>
              <w:spacing w:beforeLines="15" w:before="54"/>
            </w:pPr>
            <w:r w:rsidRPr="00E5072A">
              <w:rPr>
                <w:rFonts w:hint="eastAsia"/>
                <w:noProof/>
              </w:rPr>
              <w:t>100及102年度，皆為依法取得債權憑證或逾請求權時效，經辦理減免註銷之應收各軍事院校退學、開除學生及服役未達規定年限退伍人員等賠償款。</w:t>
            </w:r>
          </w:p>
        </w:tc>
      </w:tr>
      <w:tr w:rsidR="00B75947" w:rsidTr="00154F4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B75947" w:rsidRPr="00E5072A" w:rsidRDefault="00B75947" w:rsidP="0047593F">
            <w:pPr>
              <w:pStyle w:val="30"/>
              <w:jc w:val="center"/>
              <w:rPr>
                <w:szCs w:val="18"/>
              </w:rPr>
            </w:pPr>
            <w:r w:rsidRPr="00E5072A">
              <w:rPr>
                <w:noProof/>
                <w:szCs w:val="18"/>
              </w:rPr>
              <w:t>102</w:t>
            </w:r>
          </w:p>
        </w:tc>
        <w:tc>
          <w:tcPr>
            <w:tcW w:w="1862" w:type="dxa"/>
            <w:vAlign w:val="center"/>
          </w:tcPr>
          <w:p w:rsidR="00B75947" w:rsidRPr="00E5072A" w:rsidRDefault="00B75947" w:rsidP="0047593F">
            <w:pPr>
              <w:pStyle w:val="211"/>
              <w:ind w:right="24"/>
              <w:jc w:val="distribute"/>
            </w:pPr>
            <w:r w:rsidRPr="00E5072A">
              <w:rPr>
                <w:rFonts w:hint="eastAsia"/>
                <w:noProof/>
              </w:rPr>
              <w:t>罰款及賠償收入</w:t>
            </w:r>
          </w:p>
        </w:tc>
        <w:tc>
          <w:tcPr>
            <w:tcW w:w="1036" w:type="dxa"/>
            <w:vAlign w:val="center"/>
          </w:tcPr>
          <w:p w:rsidR="00B75947" w:rsidRPr="00E5072A" w:rsidRDefault="00B75947" w:rsidP="0047593F">
            <w:pPr>
              <w:pStyle w:val="30"/>
              <w:rPr>
                <w:szCs w:val="18"/>
              </w:rPr>
            </w:pPr>
            <w:r w:rsidRPr="00E5072A">
              <w:rPr>
                <w:noProof/>
                <w:szCs w:val="18"/>
              </w:rPr>
              <w:t>10,243,317</w:t>
            </w:r>
          </w:p>
        </w:tc>
        <w:tc>
          <w:tcPr>
            <w:tcW w:w="1190" w:type="dxa"/>
            <w:vAlign w:val="center"/>
          </w:tcPr>
          <w:p w:rsidR="00B75947" w:rsidRPr="00E5072A" w:rsidRDefault="00B75947" w:rsidP="0047593F">
            <w:pPr>
              <w:pStyle w:val="30"/>
              <w:rPr>
                <w:szCs w:val="18"/>
              </w:rPr>
            </w:pPr>
            <w:r w:rsidRPr="00E5072A">
              <w:rPr>
                <w:noProof/>
                <w:szCs w:val="18"/>
              </w:rPr>
              <w:t>2,539,164</w:t>
            </w:r>
          </w:p>
        </w:tc>
        <w:tc>
          <w:tcPr>
            <w:tcW w:w="1161" w:type="dxa"/>
            <w:vAlign w:val="center"/>
          </w:tcPr>
          <w:p w:rsidR="00B75947" w:rsidRPr="00E5072A" w:rsidRDefault="00B75947" w:rsidP="0047593F">
            <w:pPr>
              <w:pStyle w:val="30"/>
              <w:rPr>
                <w:szCs w:val="18"/>
              </w:rPr>
            </w:pPr>
            <w:r w:rsidRPr="00E5072A">
              <w:rPr>
                <w:noProof/>
                <w:szCs w:val="18"/>
              </w:rPr>
              <w:t>24.79</w:t>
            </w:r>
          </w:p>
        </w:tc>
        <w:tc>
          <w:tcPr>
            <w:tcW w:w="4737" w:type="dxa"/>
            <w:vMerge/>
            <w:vAlign w:val="center"/>
          </w:tcPr>
          <w:p w:rsidR="00B75947" w:rsidRPr="00E5072A" w:rsidRDefault="00B75947" w:rsidP="0047593F">
            <w:pPr>
              <w:pStyle w:val="40"/>
            </w:pPr>
          </w:p>
        </w:tc>
      </w:tr>
      <w:tr w:rsidR="0047593F" w:rsidTr="00154F4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47593F" w:rsidRPr="00E5072A" w:rsidRDefault="0047593F" w:rsidP="0047593F">
            <w:pPr>
              <w:pStyle w:val="30"/>
              <w:jc w:val="center"/>
              <w:rPr>
                <w:szCs w:val="18"/>
              </w:rPr>
            </w:pPr>
            <w:r w:rsidRPr="00E5072A">
              <w:rPr>
                <w:noProof/>
                <w:szCs w:val="18"/>
              </w:rPr>
              <w:t>109</w:t>
            </w:r>
          </w:p>
        </w:tc>
        <w:tc>
          <w:tcPr>
            <w:tcW w:w="1862" w:type="dxa"/>
            <w:vAlign w:val="center"/>
          </w:tcPr>
          <w:p w:rsidR="0047593F" w:rsidRPr="00E5072A" w:rsidRDefault="0047593F" w:rsidP="0047593F">
            <w:pPr>
              <w:pStyle w:val="211"/>
              <w:ind w:right="24"/>
              <w:jc w:val="distribute"/>
            </w:pPr>
            <w:r w:rsidRPr="00E5072A">
              <w:rPr>
                <w:rFonts w:hint="eastAsia"/>
                <w:noProof/>
              </w:rPr>
              <w:t>財產收入</w:t>
            </w:r>
          </w:p>
        </w:tc>
        <w:tc>
          <w:tcPr>
            <w:tcW w:w="1036" w:type="dxa"/>
            <w:vAlign w:val="center"/>
          </w:tcPr>
          <w:p w:rsidR="0047593F" w:rsidRPr="00E5072A" w:rsidRDefault="0047593F" w:rsidP="0047593F">
            <w:pPr>
              <w:pStyle w:val="30"/>
              <w:rPr>
                <w:szCs w:val="18"/>
              </w:rPr>
            </w:pPr>
            <w:r w:rsidRPr="00E5072A">
              <w:rPr>
                <w:noProof/>
                <w:szCs w:val="18"/>
              </w:rPr>
              <w:t>2,403,900</w:t>
            </w:r>
          </w:p>
        </w:tc>
        <w:tc>
          <w:tcPr>
            <w:tcW w:w="1190" w:type="dxa"/>
            <w:vAlign w:val="center"/>
          </w:tcPr>
          <w:p w:rsidR="0047593F" w:rsidRPr="00E5072A" w:rsidRDefault="0047593F" w:rsidP="0047593F">
            <w:pPr>
              <w:pStyle w:val="30"/>
              <w:rPr>
                <w:szCs w:val="18"/>
              </w:rPr>
            </w:pPr>
            <w:r w:rsidRPr="00E5072A">
              <w:rPr>
                <w:noProof/>
                <w:szCs w:val="18"/>
              </w:rPr>
              <w:t>2,403,900</w:t>
            </w:r>
          </w:p>
        </w:tc>
        <w:tc>
          <w:tcPr>
            <w:tcW w:w="1161" w:type="dxa"/>
            <w:vAlign w:val="center"/>
          </w:tcPr>
          <w:p w:rsidR="0047593F" w:rsidRPr="00E5072A" w:rsidRDefault="0047593F" w:rsidP="0047593F">
            <w:pPr>
              <w:pStyle w:val="30"/>
              <w:rPr>
                <w:szCs w:val="18"/>
              </w:rPr>
            </w:pPr>
            <w:r w:rsidRPr="00E5072A">
              <w:rPr>
                <w:noProof/>
                <w:szCs w:val="18"/>
              </w:rPr>
              <w:t>100.00</w:t>
            </w:r>
          </w:p>
        </w:tc>
        <w:tc>
          <w:tcPr>
            <w:tcW w:w="4737" w:type="dxa"/>
            <w:vAlign w:val="center"/>
          </w:tcPr>
          <w:p w:rsidR="0047593F" w:rsidRPr="00E5072A" w:rsidRDefault="0047593F" w:rsidP="0047593F">
            <w:pPr>
              <w:pStyle w:val="40"/>
            </w:pPr>
            <w:r w:rsidRPr="00E5072A">
              <w:rPr>
                <w:rFonts w:hint="eastAsia"/>
                <w:noProof/>
              </w:rPr>
              <w:t>土地租金收入重複列帳辦理減免註銷。</w:t>
            </w:r>
          </w:p>
        </w:tc>
      </w:tr>
    </w:tbl>
    <w:p w:rsidR="0047593F" w:rsidRDefault="0047593F" w:rsidP="0047593F">
      <w:pPr>
        <w:pStyle w:val="afb"/>
      </w:pPr>
      <w:r>
        <w:rPr>
          <w:rFonts w:hint="eastAsia"/>
        </w:rPr>
        <w:t>註</w:t>
      </w:r>
      <w:r>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47593F" w:rsidRPr="00A2734B" w:rsidRDefault="0047593F" w:rsidP="0047593F">
      <w:pPr>
        <w:pStyle w:val="13"/>
      </w:pPr>
      <w:r>
        <w:rPr>
          <w:rFonts w:hint="eastAsia"/>
        </w:rPr>
        <w:lastRenderedPageBreak/>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47593F" w:rsidTr="0047593F">
        <w:trPr>
          <w:trHeight w:val="284"/>
          <w:jc w:val="center"/>
        </w:trPr>
        <w:tc>
          <w:tcPr>
            <w:tcW w:w="10490" w:type="dxa"/>
            <w:gridSpan w:val="6"/>
            <w:vAlign w:val="center"/>
          </w:tcPr>
          <w:p w:rsidR="0047593F" w:rsidRDefault="0047593F" w:rsidP="0047593F">
            <w:pPr>
              <w:pStyle w:val="afa"/>
              <w:ind w:right="240"/>
            </w:pPr>
            <w:r>
              <w:rPr>
                <w:rFonts w:hint="eastAsia"/>
              </w:rPr>
              <w:t>單位</w:t>
            </w:r>
            <w:r>
              <w:t>：</w:t>
            </w:r>
            <w:r>
              <w:rPr>
                <w:rFonts w:hint="eastAsia"/>
              </w:rPr>
              <w:t>新臺幣元</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47593F" w:rsidRPr="00CA093B" w:rsidRDefault="0047593F" w:rsidP="0047593F">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47593F" w:rsidRPr="00CA093B" w:rsidRDefault="0047593F" w:rsidP="0047593F">
            <w:pPr>
              <w:pStyle w:val="af3"/>
              <w:ind w:left="72" w:right="72"/>
            </w:pPr>
            <w:r w:rsidRPr="00CA093B">
              <w:rPr>
                <w:rFonts w:hint="eastAsia"/>
              </w:rPr>
              <w:t>科目</w:t>
            </w:r>
          </w:p>
        </w:tc>
        <w:tc>
          <w:tcPr>
            <w:tcW w:w="1036" w:type="dxa"/>
            <w:vMerge w:val="restart"/>
            <w:vAlign w:val="center"/>
          </w:tcPr>
          <w:p w:rsidR="0047593F" w:rsidRPr="00CA093B" w:rsidRDefault="0047593F" w:rsidP="0047593F">
            <w:pPr>
              <w:pStyle w:val="af3"/>
              <w:ind w:leftChars="20" w:left="48" w:rightChars="20" w:right="48"/>
              <w:rPr>
                <w:spacing w:val="-20"/>
              </w:rPr>
            </w:pPr>
            <w:r w:rsidRPr="00CA093B">
              <w:rPr>
                <w:rFonts w:hint="eastAsia"/>
                <w:spacing w:val="-20"/>
              </w:rPr>
              <w:t>以前年度</w:t>
            </w:r>
          </w:p>
          <w:p w:rsidR="0047593F" w:rsidRPr="00CA093B" w:rsidRDefault="0047593F" w:rsidP="0047593F">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47593F" w:rsidRPr="00CA093B" w:rsidRDefault="0047593F" w:rsidP="0047593F">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47593F" w:rsidRPr="00CA093B" w:rsidRDefault="0047593F" w:rsidP="0047593F">
            <w:pPr>
              <w:pStyle w:val="af3"/>
              <w:ind w:left="72" w:right="72"/>
            </w:pPr>
            <w:r w:rsidRPr="00CA093B">
              <w:rPr>
                <w:rFonts w:hint="eastAsia"/>
              </w:rPr>
              <w:t>原因分析</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47593F" w:rsidRPr="00CA093B" w:rsidRDefault="0047593F" w:rsidP="0047593F">
            <w:pPr>
              <w:ind w:left="70" w:right="60"/>
              <w:jc w:val="center"/>
            </w:pPr>
          </w:p>
        </w:tc>
        <w:tc>
          <w:tcPr>
            <w:tcW w:w="1862" w:type="dxa"/>
            <w:vMerge/>
            <w:tcBorders>
              <w:left w:val="nil"/>
              <w:bottom w:val="single" w:sz="4" w:space="0" w:color="auto"/>
            </w:tcBorders>
            <w:vAlign w:val="center"/>
          </w:tcPr>
          <w:p w:rsidR="0047593F" w:rsidRPr="00CA093B" w:rsidRDefault="0047593F" w:rsidP="0047593F">
            <w:pPr>
              <w:ind w:left="70" w:right="60"/>
              <w:jc w:val="center"/>
            </w:pPr>
          </w:p>
        </w:tc>
        <w:tc>
          <w:tcPr>
            <w:tcW w:w="1036" w:type="dxa"/>
            <w:vMerge/>
            <w:tcBorders>
              <w:bottom w:val="single" w:sz="4" w:space="0" w:color="auto"/>
            </w:tcBorders>
            <w:vAlign w:val="center"/>
          </w:tcPr>
          <w:p w:rsidR="0047593F" w:rsidRPr="00CA093B" w:rsidRDefault="0047593F" w:rsidP="0047593F">
            <w:pPr>
              <w:jc w:val="center"/>
            </w:pPr>
          </w:p>
        </w:tc>
        <w:tc>
          <w:tcPr>
            <w:tcW w:w="1190"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116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c>
          <w:tcPr>
            <w:tcW w:w="4737" w:type="dxa"/>
            <w:vMerge/>
            <w:tcBorders>
              <w:bottom w:val="single" w:sz="4" w:space="0" w:color="auto"/>
              <w:right w:val="nil"/>
            </w:tcBorders>
            <w:vAlign w:val="center"/>
          </w:tcPr>
          <w:p w:rsidR="0047593F" w:rsidRPr="00CA093B" w:rsidRDefault="0047593F" w:rsidP="0047593F">
            <w:pPr>
              <w:ind w:left="70" w:right="60"/>
              <w:jc w:val="center"/>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pPr>
          </w:p>
        </w:tc>
        <w:tc>
          <w:tcPr>
            <w:tcW w:w="1862" w:type="dxa"/>
            <w:vAlign w:val="center"/>
          </w:tcPr>
          <w:p w:rsidR="0047593F" w:rsidRPr="00E5072A" w:rsidRDefault="0047593F" w:rsidP="0047593F">
            <w:pPr>
              <w:pStyle w:val="23"/>
            </w:pPr>
            <w:r w:rsidRPr="00E5072A">
              <w:rPr>
                <w:rFonts w:hint="eastAsia"/>
                <w:noProof/>
              </w:rPr>
              <w:t>國防部</w:t>
            </w:r>
          </w:p>
        </w:tc>
        <w:tc>
          <w:tcPr>
            <w:tcW w:w="1036" w:type="dxa"/>
            <w:vAlign w:val="center"/>
          </w:tcPr>
          <w:p w:rsidR="0047593F" w:rsidRPr="00E5072A" w:rsidRDefault="0047593F" w:rsidP="0047593F">
            <w:pPr>
              <w:pStyle w:val="30"/>
            </w:pPr>
          </w:p>
        </w:tc>
        <w:tc>
          <w:tcPr>
            <w:tcW w:w="1190" w:type="dxa"/>
            <w:vAlign w:val="center"/>
          </w:tcPr>
          <w:p w:rsidR="0047593F" w:rsidRPr="00E5072A" w:rsidRDefault="0047593F" w:rsidP="0047593F">
            <w:pPr>
              <w:pStyle w:val="30"/>
            </w:pPr>
          </w:p>
        </w:tc>
        <w:tc>
          <w:tcPr>
            <w:tcW w:w="1161" w:type="dxa"/>
            <w:vAlign w:val="center"/>
          </w:tcPr>
          <w:p w:rsidR="0047593F" w:rsidRPr="00E5072A" w:rsidRDefault="0047593F" w:rsidP="0047593F">
            <w:pPr>
              <w:pStyle w:val="30"/>
            </w:pP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109</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1,006,230</w:t>
            </w:r>
          </w:p>
        </w:tc>
        <w:tc>
          <w:tcPr>
            <w:tcW w:w="1190" w:type="dxa"/>
            <w:vAlign w:val="center"/>
          </w:tcPr>
          <w:p w:rsidR="0047593F" w:rsidRPr="00E5072A" w:rsidRDefault="0047593F" w:rsidP="0047593F">
            <w:pPr>
              <w:pStyle w:val="30"/>
              <w:rPr>
                <w:szCs w:val="18"/>
              </w:rPr>
            </w:pPr>
            <w:r w:rsidRPr="00E5072A">
              <w:rPr>
                <w:noProof/>
                <w:szCs w:val="18"/>
              </w:rPr>
              <w:t>1,006,230</w:t>
            </w:r>
          </w:p>
        </w:tc>
        <w:tc>
          <w:tcPr>
            <w:tcW w:w="1161" w:type="dxa"/>
            <w:vAlign w:val="center"/>
          </w:tcPr>
          <w:p w:rsidR="0047593F" w:rsidRPr="00E5072A" w:rsidRDefault="0047593F" w:rsidP="0047593F">
            <w:pPr>
              <w:pStyle w:val="30"/>
              <w:rPr>
                <w:szCs w:val="18"/>
              </w:rPr>
            </w:pPr>
            <w:r w:rsidRPr="00E5072A">
              <w:rPr>
                <w:noProof/>
                <w:szCs w:val="18"/>
              </w:rPr>
              <w:t>100.00</w:t>
            </w:r>
          </w:p>
        </w:tc>
        <w:tc>
          <w:tcPr>
            <w:tcW w:w="4737" w:type="dxa"/>
            <w:vAlign w:val="center"/>
          </w:tcPr>
          <w:p w:rsidR="0047593F" w:rsidRPr="00E5072A" w:rsidRDefault="0047593F" w:rsidP="0047593F">
            <w:pPr>
              <w:pStyle w:val="40"/>
            </w:pPr>
            <w:r w:rsidRPr="00E5072A">
              <w:rPr>
                <w:rFonts w:hint="eastAsia"/>
                <w:noProof/>
              </w:rPr>
              <w:t>尚待收繳廠商違約罰款。</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pPr>
          </w:p>
        </w:tc>
        <w:tc>
          <w:tcPr>
            <w:tcW w:w="1862" w:type="dxa"/>
            <w:vAlign w:val="center"/>
          </w:tcPr>
          <w:p w:rsidR="0047593F" w:rsidRPr="00E5072A" w:rsidRDefault="0047593F" w:rsidP="0047593F">
            <w:pPr>
              <w:pStyle w:val="23"/>
            </w:pPr>
            <w:r w:rsidRPr="00E5072A">
              <w:rPr>
                <w:rFonts w:hint="eastAsia"/>
                <w:noProof/>
              </w:rPr>
              <w:t>國防部所屬</w:t>
            </w:r>
          </w:p>
        </w:tc>
        <w:tc>
          <w:tcPr>
            <w:tcW w:w="1036" w:type="dxa"/>
            <w:vAlign w:val="center"/>
          </w:tcPr>
          <w:p w:rsidR="0047593F" w:rsidRPr="00E5072A" w:rsidRDefault="0047593F" w:rsidP="0047593F">
            <w:pPr>
              <w:pStyle w:val="30"/>
            </w:pPr>
          </w:p>
        </w:tc>
        <w:tc>
          <w:tcPr>
            <w:tcW w:w="1190" w:type="dxa"/>
            <w:vAlign w:val="center"/>
          </w:tcPr>
          <w:p w:rsidR="0047593F" w:rsidRPr="00E5072A" w:rsidRDefault="0047593F" w:rsidP="0047593F">
            <w:pPr>
              <w:pStyle w:val="30"/>
            </w:pPr>
          </w:p>
        </w:tc>
        <w:tc>
          <w:tcPr>
            <w:tcW w:w="1161" w:type="dxa"/>
            <w:vAlign w:val="center"/>
          </w:tcPr>
          <w:p w:rsidR="0047593F" w:rsidRPr="00E5072A" w:rsidRDefault="0047593F" w:rsidP="0047593F">
            <w:pPr>
              <w:pStyle w:val="30"/>
            </w:pPr>
          </w:p>
        </w:tc>
        <w:tc>
          <w:tcPr>
            <w:tcW w:w="4737" w:type="dxa"/>
            <w:vAlign w:val="center"/>
          </w:tcPr>
          <w:p w:rsidR="0047593F" w:rsidRPr="00E5072A" w:rsidRDefault="0047593F" w:rsidP="0047593F">
            <w:pPr>
              <w:pStyle w:val="40"/>
            </w:pPr>
          </w:p>
        </w:tc>
      </w:tr>
      <w:tr w:rsidR="00B75947" w:rsidTr="001077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B75947" w:rsidRPr="00E5072A" w:rsidRDefault="00B75947" w:rsidP="0047593F">
            <w:pPr>
              <w:pStyle w:val="30"/>
              <w:jc w:val="center"/>
              <w:rPr>
                <w:szCs w:val="18"/>
              </w:rPr>
            </w:pPr>
            <w:r w:rsidRPr="00E5072A">
              <w:rPr>
                <w:noProof/>
                <w:szCs w:val="18"/>
              </w:rPr>
              <w:t>92</w:t>
            </w:r>
          </w:p>
        </w:tc>
        <w:tc>
          <w:tcPr>
            <w:tcW w:w="1862" w:type="dxa"/>
            <w:vAlign w:val="center"/>
          </w:tcPr>
          <w:p w:rsidR="00B75947" w:rsidRPr="00E5072A" w:rsidRDefault="00B75947" w:rsidP="0047593F">
            <w:pPr>
              <w:pStyle w:val="211"/>
              <w:ind w:right="24"/>
              <w:jc w:val="distribute"/>
            </w:pPr>
            <w:r w:rsidRPr="00E5072A">
              <w:rPr>
                <w:rFonts w:hint="eastAsia"/>
                <w:noProof/>
              </w:rPr>
              <w:t>罰款及賠償收入</w:t>
            </w:r>
          </w:p>
        </w:tc>
        <w:tc>
          <w:tcPr>
            <w:tcW w:w="1036" w:type="dxa"/>
            <w:vAlign w:val="center"/>
          </w:tcPr>
          <w:p w:rsidR="00B75947" w:rsidRPr="00E5072A" w:rsidRDefault="00B75947" w:rsidP="0047593F">
            <w:pPr>
              <w:pStyle w:val="30"/>
              <w:rPr>
                <w:szCs w:val="18"/>
              </w:rPr>
            </w:pPr>
            <w:r w:rsidRPr="00E5072A">
              <w:rPr>
                <w:noProof/>
                <w:szCs w:val="18"/>
              </w:rPr>
              <w:t>57,730,858</w:t>
            </w:r>
          </w:p>
        </w:tc>
        <w:tc>
          <w:tcPr>
            <w:tcW w:w="1190" w:type="dxa"/>
            <w:vAlign w:val="center"/>
          </w:tcPr>
          <w:p w:rsidR="00B75947" w:rsidRPr="00E5072A" w:rsidRDefault="00B75947" w:rsidP="0047593F">
            <w:pPr>
              <w:pStyle w:val="30"/>
              <w:rPr>
                <w:szCs w:val="18"/>
              </w:rPr>
            </w:pPr>
            <w:r w:rsidRPr="00E5072A">
              <w:rPr>
                <w:noProof/>
                <w:szCs w:val="18"/>
              </w:rPr>
              <w:t>54,578,944</w:t>
            </w:r>
          </w:p>
        </w:tc>
        <w:tc>
          <w:tcPr>
            <w:tcW w:w="1161" w:type="dxa"/>
            <w:vAlign w:val="center"/>
          </w:tcPr>
          <w:p w:rsidR="00B75947" w:rsidRPr="00E5072A" w:rsidRDefault="00B75947" w:rsidP="0047593F">
            <w:pPr>
              <w:pStyle w:val="30"/>
              <w:rPr>
                <w:szCs w:val="18"/>
              </w:rPr>
            </w:pPr>
            <w:r w:rsidRPr="00E5072A">
              <w:rPr>
                <w:noProof/>
                <w:szCs w:val="18"/>
              </w:rPr>
              <w:t>94.54</w:t>
            </w:r>
          </w:p>
        </w:tc>
        <w:tc>
          <w:tcPr>
            <w:tcW w:w="4737" w:type="dxa"/>
            <w:vMerge w:val="restart"/>
          </w:tcPr>
          <w:p w:rsidR="00B75947" w:rsidRPr="00E5072A" w:rsidRDefault="00B75947" w:rsidP="00CA7F61">
            <w:pPr>
              <w:pStyle w:val="40"/>
            </w:pPr>
            <w:r w:rsidRPr="00E5072A">
              <w:rPr>
                <w:rFonts w:hint="eastAsia"/>
                <w:noProof/>
              </w:rPr>
              <w:t>92至97年度，皆為各軍事院校退學、開除學生賠償款，尚待繼續收取。</w:t>
            </w:r>
          </w:p>
        </w:tc>
      </w:tr>
      <w:tr w:rsidR="00B75947" w:rsidTr="00107736">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B75947" w:rsidRPr="00E5072A" w:rsidRDefault="00B75947" w:rsidP="0047593F">
            <w:pPr>
              <w:pStyle w:val="30"/>
              <w:jc w:val="center"/>
              <w:rPr>
                <w:szCs w:val="18"/>
              </w:rPr>
            </w:pPr>
            <w:r w:rsidRPr="00E5072A">
              <w:rPr>
                <w:noProof/>
                <w:szCs w:val="18"/>
              </w:rPr>
              <w:t>93</w:t>
            </w:r>
          </w:p>
        </w:tc>
        <w:tc>
          <w:tcPr>
            <w:tcW w:w="1862" w:type="dxa"/>
            <w:vAlign w:val="center"/>
          </w:tcPr>
          <w:p w:rsidR="00B75947" w:rsidRPr="00E5072A" w:rsidRDefault="00B75947" w:rsidP="0047593F">
            <w:pPr>
              <w:pStyle w:val="211"/>
              <w:ind w:right="24"/>
              <w:jc w:val="distribute"/>
            </w:pPr>
            <w:r w:rsidRPr="00E5072A">
              <w:rPr>
                <w:rFonts w:hint="eastAsia"/>
                <w:noProof/>
              </w:rPr>
              <w:t>罰款及賠償收入</w:t>
            </w:r>
          </w:p>
        </w:tc>
        <w:tc>
          <w:tcPr>
            <w:tcW w:w="1036" w:type="dxa"/>
            <w:vAlign w:val="center"/>
          </w:tcPr>
          <w:p w:rsidR="00B75947" w:rsidRPr="00E5072A" w:rsidRDefault="00B75947" w:rsidP="0047593F">
            <w:pPr>
              <w:pStyle w:val="30"/>
              <w:rPr>
                <w:szCs w:val="18"/>
              </w:rPr>
            </w:pPr>
            <w:r w:rsidRPr="00E5072A">
              <w:rPr>
                <w:noProof/>
                <w:szCs w:val="18"/>
              </w:rPr>
              <w:t>6,392,886</w:t>
            </w:r>
          </w:p>
        </w:tc>
        <w:tc>
          <w:tcPr>
            <w:tcW w:w="1190" w:type="dxa"/>
            <w:vAlign w:val="center"/>
          </w:tcPr>
          <w:p w:rsidR="00B75947" w:rsidRPr="00E5072A" w:rsidRDefault="00B75947" w:rsidP="0047593F">
            <w:pPr>
              <w:pStyle w:val="30"/>
              <w:rPr>
                <w:szCs w:val="18"/>
              </w:rPr>
            </w:pPr>
            <w:r w:rsidRPr="00E5072A">
              <w:rPr>
                <w:noProof/>
                <w:szCs w:val="18"/>
              </w:rPr>
              <w:t>6,034,813</w:t>
            </w:r>
          </w:p>
        </w:tc>
        <w:tc>
          <w:tcPr>
            <w:tcW w:w="1161" w:type="dxa"/>
            <w:vAlign w:val="center"/>
          </w:tcPr>
          <w:p w:rsidR="00B75947" w:rsidRPr="00E5072A" w:rsidRDefault="00B75947" w:rsidP="0047593F">
            <w:pPr>
              <w:pStyle w:val="30"/>
              <w:rPr>
                <w:szCs w:val="18"/>
              </w:rPr>
            </w:pPr>
            <w:r w:rsidRPr="00E5072A">
              <w:rPr>
                <w:noProof/>
                <w:szCs w:val="18"/>
              </w:rPr>
              <w:t>94.40</w:t>
            </w:r>
          </w:p>
        </w:tc>
        <w:tc>
          <w:tcPr>
            <w:tcW w:w="4737" w:type="dxa"/>
            <w:vMerge/>
            <w:vAlign w:val="center"/>
          </w:tcPr>
          <w:p w:rsidR="00B75947" w:rsidRPr="00E5072A" w:rsidRDefault="00B75947"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5,009,091</w:t>
            </w:r>
          </w:p>
        </w:tc>
        <w:tc>
          <w:tcPr>
            <w:tcW w:w="1190" w:type="dxa"/>
            <w:vAlign w:val="center"/>
          </w:tcPr>
          <w:p w:rsidR="0047593F" w:rsidRPr="00E5072A" w:rsidRDefault="0047593F" w:rsidP="0047593F">
            <w:pPr>
              <w:pStyle w:val="30"/>
              <w:rPr>
                <w:szCs w:val="18"/>
              </w:rPr>
            </w:pPr>
            <w:r w:rsidRPr="00E5072A">
              <w:rPr>
                <w:noProof/>
                <w:szCs w:val="18"/>
              </w:rPr>
              <w:t>5,009,091</w:t>
            </w:r>
          </w:p>
        </w:tc>
        <w:tc>
          <w:tcPr>
            <w:tcW w:w="1161" w:type="dxa"/>
            <w:vAlign w:val="center"/>
          </w:tcPr>
          <w:p w:rsidR="0047593F" w:rsidRPr="00E5072A" w:rsidRDefault="0047593F" w:rsidP="0047593F">
            <w:pPr>
              <w:pStyle w:val="30"/>
              <w:rPr>
                <w:szCs w:val="18"/>
              </w:rPr>
            </w:pPr>
            <w:r w:rsidRPr="00E5072A">
              <w:rPr>
                <w:noProof/>
                <w:szCs w:val="18"/>
              </w:rPr>
              <w:t>100.00</w:t>
            </w:r>
          </w:p>
        </w:tc>
        <w:tc>
          <w:tcPr>
            <w:tcW w:w="4737" w:type="dxa"/>
            <w:vAlign w:val="center"/>
          </w:tcPr>
          <w:p w:rsidR="0047593F" w:rsidRPr="00E5072A" w:rsidRDefault="0047593F" w:rsidP="0047593F">
            <w:pPr>
              <w:pStyle w:val="40"/>
            </w:pPr>
            <w:r w:rsidRPr="00E5072A">
              <w:rPr>
                <w:rFonts w:hint="eastAsia"/>
                <w:noProof/>
              </w:rPr>
              <w:t>93至98年度及100至102年度，皆為土地占用人須負擔之訴訟費及不當得利款，尚待繼續收</w:t>
            </w:r>
            <w:r>
              <w:rPr>
                <w:rFonts w:hint="eastAsia"/>
                <w:noProof/>
              </w:rPr>
              <w:t>取</w:t>
            </w:r>
            <w:r w:rsidRPr="00E5072A">
              <w:rPr>
                <w:rFonts w:hint="eastAsia"/>
                <w:noProof/>
              </w:rPr>
              <w:t>。</w:t>
            </w: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94</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7,597,090</w:t>
            </w:r>
          </w:p>
        </w:tc>
        <w:tc>
          <w:tcPr>
            <w:tcW w:w="1190" w:type="dxa"/>
            <w:vAlign w:val="center"/>
          </w:tcPr>
          <w:p w:rsidR="0047593F" w:rsidRPr="00E5072A" w:rsidRDefault="0047593F" w:rsidP="0047593F">
            <w:pPr>
              <w:pStyle w:val="30"/>
              <w:rPr>
                <w:szCs w:val="18"/>
              </w:rPr>
            </w:pPr>
            <w:r w:rsidRPr="00E5072A">
              <w:rPr>
                <w:noProof/>
                <w:szCs w:val="18"/>
              </w:rPr>
              <w:t>7,355,650</w:t>
            </w:r>
          </w:p>
        </w:tc>
        <w:tc>
          <w:tcPr>
            <w:tcW w:w="1161" w:type="dxa"/>
            <w:vAlign w:val="center"/>
          </w:tcPr>
          <w:p w:rsidR="0047593F" w:rsidRPr="00E5072A" w:rsidRDefault="0047593F" w:rsidP="0047593F">
            <w:pPr>
              <w:pStyle w:val="30"/>
              <w:rPr>
                <w:szCs w:val="18"/>
              </w:rPr>
            </w:pPr>
            <w:r w:rsidRPr="00E5072A">
              <w:rPr>
                <w:noProof/>
                <w:szCs w:val="18"/>
              </w:rPr>
              <w:t>96.82</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30,854,177</w:t>
            </w:r>
          </w:p>
        </w:tc>
        <w:tc>
          <w:tcPr>
            <w:tcW w:w="1190" w:type="dxa"/>
            <w:vAlign w:val="center"/>
          </w:tcPr>
          <w:p w:rsidR="0047593F" w:rsidRPr="00E5072A" w:rsidRDefault="0047593F" w:rsidP="0047593F">
            <w:pPr>
              <w:pStyle w:val="30"/>
              <w:rPr>
                <w:szCs w:val="18"/>
              </w:rPr>
            </w:pPr>
            <w:r w:rsidRPr="00E5072A">
              <w:rPr>
                <w:noProof/>
                <w:szCs w:val="18"/>
              </w:rPr>
              <w:t>30,718,869</w:t>
            </w:r>
          </w:p>
        </w:tc>
        <w:tc>
          <w:tcPr>
            <w:tcW w:w="1161" w:type="dxa"/>
            <w:vAlign w:val="center"/>
          </w:tcPr>
          <w:p w:rsidR="0047593F" w:rsidRPr="00E5072A" w:rsidRDefault="0047593F" w:rsidP="0047593F">
            <w:pPr>
              <w:pStyle w:val="30"/>
              <w:rPr>
                <w:szCs w:val="18"/>
              </w:rPr>
            </w:pPr>
            <w:r w:rsidRPr="00E5072A">
              <w:rPr>
                <w:noProof/>
                <w:szCs w:val="18"/>
              </w:rPr>
              <w:t>99.56</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95</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14,911,965</w:t>
            </w:r>
          </w:p>
        </w:tc>
        <w:tc>
          <w:tcPr>
            <w:tcW w:w="1190" w:type="dxa"/>
            <w:vAlign w:val="center"/>
          </w:tcPr>
          <w:p w:rsidR="0047593F" w:rsidRPr="00E5072A" w:rsidRDefault="0047593F" w:rsidP="0047593F">
            <w:pPr>
              <w:pStyle w:val="30"/>
              <w:rPr>
                <w:szCs w:val="18"/>
              </w:rPr>
            </w:pPr>
            <w:r w:rsidRPr="00E5072A">
              <w:rPr>
                <w:noProof/>
                <w:szCs w:val="18"/>
              </w:rPr>
              <w:t>13,329,546</w:t>
            </w:r>
          </w:p>
        </w:tc>
        <w:tc>
          <w:tcPr>
            <w:tcW w:w="1161" w:type="dxa"/>
            <w:vAlign w:val="center"/>
          </w:tcPr>
          <w:p w:rsidR="0047593F" w:rsidRPr="00E5072A" w:rsidRDefault="0047593F" w:rsidP="0047593F">
            <w:pPr>
              <w:pStyle w:val="30"/>
              <w:rPr>
                <w:szCs w:val="18"/>
              </w:rPr>
            </w:pPr>
            <w:r w:rsidRPr="00E5072A">
              <w:rPr>
                <w:noProof/>
                <w:szCs w:val="18"/>
              </w:rPr>
              <w:t>89.39</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856,525</w:t>
            </w:r>
          </w:p>
        </w:tc>
        <w:tc>
          <w:tcPr>
            <w:tcW w:w="1190" w:type="dxa"/>
            <w:vAlign w:val="center"/>
          </w:tcPr>
          <w:p w:rsidR="0047593F" w:rsidRPr="00E5072A" w:rsidRDefault="0047593F" w:rsidP="0047593F">
            <w:pPr>
              <w:pStyle w:val="30"/>
              <w:rPr>
                <w:szCs w:val="18"/>
              </w:rPr>
            </w:pPr>
            <w:r w:rsidRPr="00E5072A">
              <w:rPr>
                <w:noProof/>
                <w:szCs w:val="18"/>
              </w:rPr>
              <w:t>848,525</w:t>
            </w:r>
          </w:p>
        </w:tc>
        <w:tc>
          <w:tcPr>
            <w:tcW w:w="1161" w:type="dxa"/>
            <w:vAlign w:val="center"/>
          </w:tcPr>
          <w:p w:rsidR="0047593F" w:rsidRPr="00E5072A" w:rsidRDefault="0047593F" w:rsidP="0047593F">
            <w:pPr>
              <w:pStyle w:val="30"/>
              <w:rPr>
                <w:szCs w:val="18"/>
              </w:rPr>
            </w:pPr>
            <w:r w:rsidRPr="00E5072A">
              <w:rPr>
                <w:noProof/>
                <w:szCs w:val="18"/>
              </w:rPr>
              <w:t>99.07</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96</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10,980,740</w:t>
            </w:r>
          </w:p>
        </w:tc>
        <w:tc>
          <w:tcPr>
            <w:tcW w:w="1190" w:type="dxa"/>
            <w:vAlign w:val="center"/>
          </w:tcPr>
          <w:p w:rsidR="0047593F" w:rsidRPr="00E5072A" w:rsidRDefault="0047593F" w:rsidP="0047593F">
            <w:pPr>
              <w:pStyle w:val="30"/>
              <w:rPr>
                <w:szCs w:val="18"/>
              </w:rPr>
            </w:pPr>
            <w:r w:rsidRPr="00E5072A">
              <w:rPr>
                <w:noProof/>
                <w:szCs w:val="18"/>
              </w:rPr>
              <w:t>8,619,249</w:t>
            </w:r>
          </w:p>
        </w:tc>
        <w:tc>
          <w:tcPr>
            <w:tcW w:w="1161" w:type="dxa"/>
            <w:vAlign w:val="center"/>
          </w:tcPr>
          <w:p w:rsidR="0047593F" w:rsidRPr="00E5072A" w:rsidRDefault="0047593F" w:rsidP="0047593F">
            <w:pPr>
              <w:pStyle w:val="30"/>
              <w:rPr>
                <w:szCs w:val="18"/>
              </w:rPr>
            </w:pPr>
            <w:r w:rsidRPr="00E5072A">
              <w:rPr>
                <w:noProof/>
                <w:szCs w:val="18"/>
              </w:rPr>
              <w:t>78.49</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5,493,881</w:t>
            </w:r>
          </w:p>
        </w:tc>
        <w:tc>
          <w:tcPr>
            <w:tcW w:w="1190" w:type="dxa"/>
            <w:vAlign w:val="center"/>
          </w:tcPr>
          <w:p w:rsidR="0047593F" w:rsidRPr="00E5072A" w:rsidRDefault="0047593F" w:rsidP="0047593F">
            <w:pPr>
              <w:pStyle w:val="30"/>
              <w:rPr>
                <w:szCs w:val="18"/>
              </w:rPr>
            </w:pPr>
            <w:r w:rsidRPr="00E5072A">
              <w:rPr>
                <w:noProof/>
                <w:szCs w:val="18"/>
              </w:rPr>
              <w:t>5,226,981</w:t>
            </w:r>
          </w:p>
        </w:tc>
        <w:tc>
          <w:tcPr>
            <w:tcW w:w="1161" w:type="dxa"/>
            <w:vAlign w:val="center"/>
          </w:tcPr>
          <w:p w:rsidR="0047593F" w:rsidRPr="00E5072A" w:rsidRDefault="0047593F" w:rsidP="0047593F">
            <w:pPr>
              <w:pStyle w:val="30"/>
              <w:rPr>
                <w:szCs w:val="18"/>
              </w:rPr>
            </w:pPr>
            <w:r w:rsidRPr="00E5072A">
              <w:rPr>
                <w:noProof/>
                <w:szCs w:val="18"/>
              </w:rPr>
              <w:t>95.14</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97</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5,384,022</w:t>
            </w:r>
          </w:p>
        </w:tc>
        <w:tc>
          <w:tcPr>
            <w:tcW w:w="1190" w:type="dxa"/>
            <w:vAlign w:val="center"/>
          </w:tcPr>
          <w:p w:rsidR="0047593F" w:rsidRPr="00E5072A" w:rsidRDefault="0047593F" w:rsidP="0047593F">
            <w:pPr>
              <w:pStyle w:val="30"/>
              <w:rPr>
                <w:szCs w:val="18"/>
              </w:rPr>
            </w:pPr>
            <w:r w:rsidRPr="00E5072A">
              <w:rPr>
                <w:noProof/>
                <w:szCs w:val="18"/>
              </w:rPr>
              <w:t>4,366,197</w:t>
            </w:r>
          </w:p>
        </w:tc>
        <w:tc>
          <w:tcPr>
            <w:tcW w:w="1161" w:type="dxa"/>
            <w:vAlign w:val="center"/>
          </w:tcPr>
          <w:p w:rsidR="0047593F" w:rsidRPr="00E5072A" w:rsidRDefault="0047593F" w:rsidP="0047593F">
            <w:pPr>
              <w:pStyle w:val="30"/>
              <w:rPr>
                <w:szCs w:val="18"/>
              </w:rPr>
            </w:pPr>
            <w:r w:rsidRPr="00E5072A">
              <w:rPr>
                <w:noProof/>
                <w:szCs w:val="18"/>
              </w:rPr>
              <w:t>81.10</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16,565,334</w:t>
            </w:r>
          </w:p>
        </w:tc>
        <w:tc>
          <w:tcPr>
            <w:tcW w:w="1190" w:type="dxa"/>
            <w:vAlign w:val="center"/>
          </w:tcPr>
          <w:p w:rsidR="0047593F" w:rsidRPr="00E5072A" w:rsidRDefault="0047593F" w:rsidP="0047593F">
            <w:pPr>
              <w:pStyle w:val="30"/>
              <w:rPr>
                <w:szCs w:val="18"/>
              </w:rPr>
            </w:pPr>
            <w:r w:rsidRPr="00E5072A">
              <w:rPr>
                <w:noProof/>
                <w:szCs w:val="18"/>
              </w:rPr>
              <w:t>16,505,234</w:t>
            </w:r>
          </w:p>
        </w:tc>
        <w:tc>
          <w:tcPr>
            <w:tcW w:w="1161" w:type="dxa"/>
            <w:vAlign w:val="center"/>
          </w:tcPr>
          <w:p w:rsidR="0047593F" w:rsidRPr="00E5072A" w:rsidRDefault="0047593F" w:rsidP="0047593F">
            <w:pPr>
              <w:pStyle w:val="30"/>
              <w:rPr>
                <w:szCs w:val="18"/>
              </w:rPr>
            </w:pPr>
            <w:r w:rsidRPr="00E5072A">
              <w:rPr>
                <w:noProof/>
                <w:szCs w:val="18"/>
              </w:rPr>
              <w:t>99.64</w:t>
            </w: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98</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2,747,522</w:t>
            </w:r>
          </w:p>
        </w:tc>
        <w:tc>
          <w:tcPr>
            <w:tcW w:w="1190" w:type="dxa"/>
            <w:vAlign w:val="center"/>
          </w:tcPr>
          <w:p w:rsidR="0047593F" w:rsidRPr="00E5072A" w:rsidRDefault="0047593F" w:rsidP="0047593F">
            <w:pPr>
              <w:pStyle w:val="30"/>
              <w:rPr>
                <w:szCs w:val="18"/>
              </w:rPr>
            </w:pPr>
            <w:r w:rsidRPr="00E5072A">
              <w:rPr>
                <w:noProof/>
                <w:szCs w:val="18"/>
              </w:rPr>
              <w:t>2,668,232</w:t>
            </w:r>
          </w:p>
        </w:tc>
        <w:tc>
          <w:tcPr>
            <w:tcW w:w="1161" w:type="dxa"/>
            <w:vAlign w:val="center"/>
          </w:tcPr>
          <w:p w:rsidR="0047593F" w:rsidRPr="00E5072A" w:rsidRDefault="0047593F" w:rsidP="0047593F">
            <w:pPr>
              <w:pStyle w:val="30"/>
              <w:rPr>
                <w:szCs w:val="18"/>
              </w:rPr>
            </w:pPr>
            <w:r w:rsidRPr="00E5072A">
              <w:rPr>
                <w:noProof/>
                <w:szCs w:val="18"/>
              </w:rPr>
              <w:t>97.11</w:t>
            </w:r>
          </w:p>
        </w:tc>
        <w:tc>
          <w:tcPr>
            <w:tcW w:w="4737" w:type="dxa"/>
            <w:vAlign w:val="center"/>
          </w:tcPr>
          <w:p w:rsidR="0047593F" w:rsidRPr="00E5072A" w:rsidRDefault="0047593F" w:rsidP="0047593F">
            <w:pPr>
              <w:pStyle w:val="40"/>
            </w:pPr>
            <w:r w:rsidRPr="00E5072A">
              <w:rPr>
                <w:rFonts w:hint="eastAsia"/>
                <w:noProof/>
              </w:rPr>
              <w:t>98至110年度，係各軍事院校退學、開除學生及服役未達規定年限退伍人員等賠償款、廠商違約罰款、遺損軍品及軍用器材賠款或失職人員負擔國家賠償款等款項，尚待繼續收取。</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480,782</w:t>
            </w:r>
          </w:p>
        </w:tc>
        <w:tc>
          <w:tcPr>
            <w:tcW w:w="1190" w:type="dxa"/>
            <w:vAlign w:val="center"/>
          </w:tcPr>
          <w:p w:rsidR="0047593F" w:rsidRPr="00E5072A" w:rsidRDefault="0047593F" w:rsidP="0047593F">
            <w:pPr>
              <w:pStyle w:val="30"/>
              <w:rPr>
                <w:szCs w:val="18"/>
              </w:rPr>
            </w:pPr>
            <w:r w:rsidRPr="00E5072A">
              <w:rPr>
                <w:noProof/>
                <w:szCs w:val="18"/>
              </w:rPr>
              <w:t>480,782</w:t>
            </w:r>
          </w:p>
        </w:tc>
        <w:tc>
          <w:tcPr>
            <w:tcW w:w="1161" w:type="dxa"/>
            <w:vAlign w:val="center"/>
          </w:tcPr>
          <w:p w:rsidR="0047593F" w:rsidRPr="00E5072A" w:rsidRDefault="0047593F" w:rsidP="0047593F">
            <w:pPr>
              <w:pStyle w:val="30"/>
              <w:rPr>
                <w:szCs w:val="18"/>
              </w:rPr>
            </w:pPr>
            <w:r w:rsidRPr="00E5072A">
              <w:rPr>
                <w:noProof/>
                <w:szCs w:val="18"/>
              </w:rPr>
              <w:t>100.00</w:t>
            </w: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99</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3,376,412</w:t>
            </w:r>
          </w:p>
        </w:tc>
        <w:tc>
          <w:tcPr>
            <w:tcW w:w="1190" w:type="dxa"/>
            <w:vAlign w:val="center"/>
          </w:tcPr>
          <w:p w:rsidR="0047593F" w:rsidRPr="00E5072A" w:rsidRDefault="0047593F" w:rsidP="0047593F">
            <w:pPr>
              <w:pStyle w:val="30"/>
              <w:rPr>
                <w:szCs w:val="18"/>
              </w:rPr>
            </w:pPr>
            <w:r w:rsidRPr="00E5072A">
              <w:rPr>
                <w:noProof/>
                <w:szCs w:val="18"/>
              </w:rPr>
              <w:t>2,949,345</w:t>
            </w:r>
          </w:p>
        </w:tc>
        <w:tc>
          <w:tcPr>
            <w:tcW w:w="1161" w:type="dxa"/>
            <w:vAlign w:val="center"/>
          </w:tcPr>
          <w:p w:rsidR="0047593F" w:rsidRPr="00E5072A" w:rsidRDefault="0047593F" w:rsidP="0047593F">
            <w:pPr>
              <w:pStyle w:val="30"/>
              <w:rPr>
                <w:szCs w:val="18"/>
              </w:rPr>
            </w:pPr>
            <w:r w:rsidRPr="00E5072A">
              <w:rPr>
                <w:noProof/>
                <w:szCs w:val="18"/>
              </w:rPr>
              <w:t>87.35</w:t>
            </w: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2,437,947</w:t>
            </w:r>
          </w:p>
        </w:tc>
        <w:tc>
          <w:tcPr>
            <w:tcW w:w="1190" w:type="dxa"/>
            <w:vAlign w:val="center"/>
          </w:tcPr>
          <w:p w:rsidR="0047593F" w:rsidRPr="00E5072A" w:rsidRDefault="0047593F" w:rsidP="0047593F">
            <w:pPr>
              <w:pStyle w:val="30"/>
              <w:rPr>
                <w:szCs w:val="18"/>
              </w:rPr>
            </w:pPr>
            <w:r w:rsidRPr="00E5072A">
              <w:rPr>
                <w:noProof/>
                <w:szCs w:val="18"/>
              </w:rPr>
              <w:t>2,165,791</w:t>
            </w:r>
          </w:p>
        </w:tc>
        <w:tc>
          <w:tcPr>
            <w:tcW w:w="1161" w:type="dxa"/>
            <w:vAlign w:val="center"/>
          </w:tcPr>
          <w:p w:rsidR="0047593F" w:rsidRPr="00E5072A" w:rsidRDefault="0047593F" w:rsidP="0047593F">
            <w:pPr>
              <w:pStyle w:val="30"/>
              <w:rPr>
                <w:szCs w:val="18"/>
              </w:rPr>
            </w:pPr>
            <w:r w:rsidRPr="00E5072A">
              <w:rPr>
                <w:noProof/>
                <w:szCs w:val="18"/>
              </w:rPr>
              <w:t>88.84</w:t>
            </w:r>
          </w:p>
        </w:tc>
        <w:tc>
          <w:tcPr>
            <w:tcW w:w="4737" w:type="dxa"/>
            <w:vAlign w:val="center"/>
          </w:tcPr>
          <w:p w:rsidR="0047593F" w:rsidRPr="00E5072A" w:rsidRDefault="0047593F" w:rsidP="0047593F">
            <w:pPr>
              <w:pStyle w:val="40"/>
            </w:pPr>
            <w:r w:rsidRPr="00E5072A">
              <w:rPr>
                <w:rFonts w:hint="eastAsia"/>
                <w:noProof/>
              </w:rPr>
              <w:t>99、104至109年度，係土地占用人須負擔之訴訟費及不當得利款、溢領個人給與、待繳回勞保年資損失補償金及軍購案退匯餘款等款項，尚待繼續收取。</w:t>
            </w: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100</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5,809,430</w:t>
            </w:r>
          </w:p>
        </w:tc>
        <w:tc>
          <w:tcPr>
            <w:tcW w:w="1190" w:type="dxa"/>
            <w:vAlign w:val="center"/>
          </w:tcPr>
          <w:p w:rsidR="0047593F" w:rsidRPr="00E5072A" w:rsidRDefault="0047593F" w:rsidP="0047593F">
            <w:pPr>
              <w:pStyle w:val="30"/>
              <w:rPr>
                <w:szCs w:val="18"/>
              </w:rPr>
            </w:pPr>
            <w:r w:rsidRPr="00E5072A">
              <w:rPr>
                <w:noProof/>
                <w:szCs w:val="18"/>
              </w:rPr>
              <w:t>3,521,375</w:t>
            </w:r>
          </w:p>
        </w:tc>
        <w:tc>
          <w:tcPr>
            <w:tcW w:w="1161" w:type="dxa"/>
            <w:vAlign w:val="center"/>
          </w:tcPr>
          <w:p w:rsidR="0047593F" w:rsidRPr="00E5072A" w:rsidRDefault="0047593F" w:rsidP="0047593F">
            <w:pPr>
              <w:pStyle w:val="30"/>
              <w:rPr>
                <w:szCs w:val="18"/>
              </w:rPr>
            </w:pPr>
            <w:r w:rsidRPr="00E5072A">
              <w:rPr>
                <w:noProof/>
                <w:szCs w:val="18"/>
              </w:rPr>
              <w:t>60.61</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100,265,323</w:t>
            </w:r>
          </w:p>
        </w:tc>
        <w:tc>
          <w:tcPr>
            <w:tcW w:w="1190" w:type="dxa"/>
            <w:vAlign w:val="center"/>
          </w:tcPr>
          <w:p w:rsidR="0047593F" w:rsidRPr="00E5072A" w:rsidRDefault="0047593F" w:rsidP="0047593F">
            <w:pPr>
              <w:pStyle w:val="30"/>
              <w:rPr>
                <w:szCs w:val="18"/>
              </w:rPr>
            </w:pPr>
            <w:r w:rsidRPr="00E5072A">
              <w:rPr>
                <w:noProof/>
                <w:szCs w:val="18"/>
              </w:rPr>
              <w:t>100,258,293</w:t>
            </w:r>
          </w:p>
        </w:tc>
        <w:tc>
          <w:tcPr>
            <w:tcW w:w="1161" w:type="dxa"/>
            <w:vAlign w:val="center"/>
          </w:tcPr>
          <w:p w:rsidR="0047593F" w:rsidRPr="00E5072A" w:rsidRDefault="0047593F" w:rsidP="0047593F">
            <w:pPr>
              <w:pStyle w:val="30"/>
              <w:rPr>
                <w:szCs w:val="18"/>
              </w:rPr>
            </w:pPr>
            <w:r w:rsidRPr="00E5072A">
              <w:rPr>
                <w:noProof/>
                <w:szCs w:val="18"/>
              </w:rPr>
              <w:t>99.99</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101</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7,014,366</w:t>
            </w:r>
          </w:p>
        </w:tc>
        <w:tc>
          <w:tcPr>
            <w:tcW w:w="1190" w:type="dxa"/>
            <w:vAlign w:val="center"/>
          </w:tcPr>
          <w:p w:rsidR="0047593F" w:rsidRPr="00E5072A" w:rsidRDefault="0047593F" w:rsidP="0047593F">
            <w:pPr>
              <w:pStyle w:val="30"/>
              <w:rPr>
                <w:szCs w:val="18"/>
              </w:rPr>
            </w:pPr>
            <w:r w:rsidRPr="00E5072A">
              <w:rPr>
                <w:noProof/>
                <w:szCs w:val="18"/>
              </w:rPr>
              <w:t>5,476,696</w:t>
            </w:r>
          </w:p>
        </w:tc>
        <w:tc>
          <w:tcPr>
            <w:tcW w:w="1161" w:type="dxa"/>
            <w:vAlign w:val="center"/>
          </w:tcPr>
          <w:p w:rsidR="0047593F" w:rsidRPr="00E5072A" w:rsidRDefault="0047593F" w:rsidP="0047593F">
            <w:pPr>
              <w:pStyle w:val="30"/>
              <w:rPr>
                <w:szCs w:val="18"/>
              </w:rPr>
            </w:pPr>
            <w:r w:rsidRPr="00E5072A">
              <w:rPr>
                <w:noProof/>
                <w:szCs w:val="18"/>
              </w:rPr>
              <w:t>78.08</w:t>
            </w:r>
          </w:p>
        </w:tc>
        <w:tc>
          <w:tcPr>
            <w:tcW w:w="4737" w:type="dxa"/>
            <w:vAlign w:val="center"/>
          </w:tcPr>
          <w:p w:rsidR="0047593F" w:rsidRPr="00E5072A"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1,412,580</w:t>
            </w:r>
          </w:p>
        </w:tc>
        <w:tc>
          <w:tcPr>
            <w:tcW w:w="1190" w:type="dxa"/>
            <w:vAlign w:val="center"/>
          </w:tcPr>
          <w:p w:rsidR="0047593F" w:rsidRPr="00E5072A" w:rsidRDefault="0047593F" w:rsidP="0047593F">
            <w:pPr>
              <w:pStyle w:val="30"/>
              <w:rPr>
                <w:szCs w:val="18"/>
              </w:rPr>
            </w:pPr>
            <w:r w:rsidRPr="00E5072A">
              <w:rPr>
                <w:noProof/>
                <w:szCs w:val="18"/>
              </w:rPr>
              <w:t>1,412,580</w:t>
            </w:r>
          </w:p>
        </w:tc>
        <w:tc>
          <w:tcPr>
            <w:tcW w:w="1161" w:type="dxa"/>
            <w:vAlign w:val="center"/>
          </w:tcPr>
          <w:p w:rsidR="0047593F" w:rsidRPr="00E5072A" w:rsidRDefault="0047593F" w:rsidP="0047593F">
            <w:pPr>
              <w:pStyle w:val="30"/>
              <w:rPr>
                <w:szCs w:val="18"/>
              </w:rPr>
            </w:pPr>
            <w:r w:rsidRPr="00E5072A">
              <w:rPr>
                <w:noProof/>
                <w:szCs w:val="18"/>
              </w:rPr>
              <w:t>100.00</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102</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10,243,317</w:t>
            </w:r>
          </w:p>
        </w:tc>
        <w:tc>
          <w:tcPr>
            <w:tcW w:w="1190" w:type="dxa"/>
            <w:vAlign w:val="center"/>
          </w:tcPr>
          <w:p w:rsidR="0047593F" w:rsidRPr="00E5072A" w:rsidRDefault="0047593F" w:rsidP="0047593F">
            <w:pPr>
              <w:pStyle w:val="30"/>
              <w:rPr>
                <w:szCs w:val="18"/>
              </w:rPr>
            </w:pPr>
            <w:r w:rsidRPr="00E5072A">
              <w:rPr>
                <w:noProof/>
                <w:szCs w:val="18"/>
              </w:rPr>
              <w:t>6,280,764</w:t>
            </w:r>
          </w:p>
        </w:tc>
        <w:tc>
          <w:tcPr>
            <w:tcW w:w="1161" w:type="dxa"/>
            <w:vAlign w:val="center"/>
          </w:tcPr>
          <w:p w:rsidR="0047593F" w:rsidRPr="00E5072A" w:rsidRDefault="0047593F" w:rsidP="0047593F">
            <w:pPr>
              <w:pStyle w:val="30"/>
              <w:rPr>
                <w:szCs w:val="18"/>
              </w:rPr>
            </w:pPr>
            <w:r w:rsidRPr="00E5072A">
              <w:rPr>
                <w:noProof/>
                <w:szCs w:val="18"/>
              </w:rPr>
              <w:t>61.32</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11,224,940</w:t>
            </w:r>
          </w:p>
        </w:tc>
        <w:tc>
          <w:tcPr>
            <w:tcW w:w="1190" w:type="dxa"/>
            <w:vAlign w:val="center"/>
          </w:tcPr>
          <w:p w:rsidR="0047593F" w:rsidRPr="00E5072A" w:rsidRDefault="0047593F" w:rsidP="0047593F">
            <w:pPr>
              <w:pStyle w:val="30"/>
              <w:rPr>
                <w:szCs w:val="18"/>
              </w:rPr>
            </w:pPr>
            <w:r w:rsidRPr="00E5072A">
              <w:rPr>
                <w:noProof/>
                <w:szCs w:val="18"/>
              </w:rPr>
              <w:t>11,224,940</w:t>
            </w:r>
          </w:p>
        </w:tc>
        <w:tc>
          <w:tcPr>
            <w:tcW w:w="1161" w:type="dxa"/>
            <w:vAlign w:val="center"/>
          </w:tcPr>
          <w:p w:rsidR="0047593F" w:rsidRPr="00E5072A" w:rsidRDefault="0047593F" w:rsidP="0047593F">
            <w:pPr>
              <w:pStyle w:val="30"/>
              <w:rPr>
                <w:szCs w:val="18"/>
              </w:rPr>
            </w:pPr>
            <w:r w:rsidRPr="00E5072A">
              <w:rPr>
                <w:noProof/>
                <w:szCs w:val="18"/>
              </w:rPr>
              <w:t>100.00</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103</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11,103,213</w:t>
            </w:r>
          </w:p>
        </w:tc>
        <w:tc>
          <w:tcPr>
            <w:tcW w:w="1190" w:type="dxa"/>
            <w:vAlign w:val="center"/>
          </w:tcPr>
          <w:p w:rsidR="0047593F" w:rsidRPr="00E5072A" w:rsidRDefault="0047593F" w:rsidP="0047593F">
            <w:pPr>
              <w:pStyle w:val="30"/>
              <w:rPr>
                <w:szCs w:val="18"/>
              </w:rPr>
            </w:pPr>
            <w:r w:rsidRPr="00E5072A">
              <w:rPr>
                <w:noProof/>
                <w:szCs w:val="18"/>
              </w:rPr>
              <w:t>9,182,983</w:t>
            </w:r>
          </w:p>
        </w:tc>
        <w:tc>
          <w:tcPr>
            <w:tcW w:w="1161" w:type="dxa"/>
            <w:vAlign w:val="center"/>
          </w:tcPr>
          <w:p w:rsidR="0047593F" w:rsidRPr="00E5072A" w:rsidRDefault="0047593F" w:rsidP="0047593F">
            <w:pPr>
              <w:pStyle w:val="30"/>
              <w:rPr>
                <w:szCs w:val="18"/>
              </w:rPr>
            </w:pPr>
            <w:r w:rsidRPr="00E5072A">
              <w:rPr>
                <w:noProof/>
                <w:szCs w:val="18"/>
              </w:rPr>
              <w:t>82.71</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104</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6,610,099</w:t>
            </w:r>
          </w:p>
        </w:tc>
        <w:tc>
          <w:tcPr>
            <w:tcW w:w="1190" w:type="dxa"/>
            <w:vAlign w:val="center"/>
          </w:tcPr>
          <w:p w:rsidR="0047593F" w:rsidRPr="00E5072A" w:rsidRDefault="0047593F" w:rsidP="0047593F">
            <w:pPr>
              <w:pStyle w:val="30"/>
              <w:rPr>
                <w:szCs w:val="18"/>
              </w:rPr>
            </w:pPr>
            <w:r w:rsidRPr="00E5072A">
              <w:rPr>
                <w:noProof/>
                <w:szCs w:val="18"/>
              </w:rPr>
              <w:t>4,707,224</w:t>
            </w:r>
          </w:p>
        </w:tc>
        <w:tc>
          <w:tcPr>
            <w:tcW w:w="1161" w:type="dxa"/>
            <w:vAlign w:val="center"/>
          </w:tcPr>
          <w:p w:rsidR="0047593F" w:rsidRPr="00E5072A" w:rsidRDefault="0047593F" w:rsidP="0047593F">
            <w:pPr>
              <w:pStyle w:val="30"/>
              <w:rPr>
                <w:szCs w:val="18"/>
              </w:rPr>
            </w:pPr>
            <w:r w:rsidRPr="00E5072A">
              <w:rPr>
                <w:noProof/>
                <w:szCs w:val="18"/>
              </w:rPr>
              <w:t>71.21</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6,860,466</w:t>
            </w:r>
          </w:p>
        </w:tc>
        <w:tc>
          <w:tcPr>
            <w:tcW w:w="1190" w:type="dxa"/>
            <w:vAlign w:val="center"/>
          </w:tcPr>
          <w:p w:rsidR="0047593F" w:rsidRPr="00E5072A" w:rsidRDefault="0047593F" w:rsidP="0047593F">
            <w:pPr>
              <w:pStyle w:val="30"/>
              <w:rPr>
                <w:szCs w:val="18"/>
              </w:rPr>
            </w:pPr>
            <w:r w:rsidRPr="00E5072A">
              <w:rPr>
                <w:noProof/>
                <w:szCs w:val="18"/>
              </w:rPr>
              <w:t>6,281,619</w:t>
            </w:r>
          </w:p>
        </w:tc>
        <w:tc>
          <w:tcPr>
            <w:tcW w:w="1161" w:type="dxa"/>
            <w:vAlign w:val="center"/>
          </w:tcPr>
          <w:p w:rsidR="0047593F" w:rsidRPr="00E5072A" w:rsidRDefault="0047593F" w:rsidP="0047593F">
            <w:pPr>
              <w:pStyle w:val="30"/>
              <w:rPr>
                <w:szCs w:val="18"/>
              </w:rPr>
            </w:pPr>
            <w:r w:rsidRPr="00E5072A">
              <w:rPr>
                <w:noProof/>
                <w:szCs w:val="18"/>
              </w:rPr>
              <w:t>91.56</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105</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19,060,068</w:t>
            </w:r>
          </w:p>
        </w:tc>
        <w:tc>
          <w:tcPr>
            <w:tcW w:w="1190" w:type="dxa"/>
            <w:vAlign w:val="center"/>
          </w:tcPr>
          <w:p w:rsidR="0047593F" w:rsidRPr="00E5072A" w:rsidRDefault="0047593F" w:rsidP="0047593F">
            <w:pPr>
              <w:pStyle w:val="30"/>
              <w:rPr>
                <w:szCs w:val="18"/>
              </w:rPr>
            </w:pPr>
            <w:r w:rsidRPr="00E5072A">
              <w:rPr>
                <w:noProof/>
                <w:szCs w:val="18"/>
              </w:rPr>
              <w:t>15,371,534</w:t>
            </w:r>
          </w:p>
        </w:tc>
        <w:tc>
          <w:tcPr>
            <w:tcW w:w="1161" w:type="dxa"/>
            <w:vAlign w:val="center"/>
          </w:tcPr>
          <w:p w:rsidR="0047593F" w:rsidRPr="00E5072A" w:rsidRDefault="0047593F" w:rsidP="0047593F">
            <w:pPr>
              <w:pStyle w:val="30"/>
              <w:rPr>
                <w:szCs w:val="18"/>
              </w:rPr>
            </w:pPr>
            <w:r w:rsidRPr="00E5072A">
              <w:rPr>
                <w:noProof/>
                <w:szCs w:val="18"/>
              </w:rPr>
              <w:t>80.65</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9,198,966</w:t>
            </w:r>
          </w:p>
        </w:tc>
        <w:tc>
          <w:tcPr>
            <w:tcW w:w="1190" w:type="dxa"/>
            <w:vAlign w:val="center"/>
          </w:tcPr>
          <w:p w:rsidR="0047593F" w:rsidRPr="00E5072A" w:rsidRDefault="0047593F" w:rsidP="0047593F">
            <w:pPr>
              <w:pStyle w:val="30"/>
              <w:rPr>
                <w:szCs w:val="18"/>
              </w:rPr>
            </w:pPr>
            <w:r w:rsidRPr="00E5072A">
              <w:rPr>
                <w:noProof/>
                <w:szCs w:val="18"/>
              </w:rPr>
              <w:t>9,010,376</w:t>
            </w:r>
          </w:p>
        </w:tc>
        <w:tc>
          <w:tcPr>
            <w:tcW w:w="1161" w:type="dxa"/>
            <w:vAlign w:val="center"/>
          </w:tcPr>
          <w:p w:rsidR="0047593F" w:rsidRPr="00E5072A" w:rsidRDefault="0047593F" w:rsidP="0047593F">
            <w:pPr>
              <w:pStyle w:val="30"/>
              <w:rPr>
                <w:szCs w:val="18"/>
              </w:rPr>
            </w:pPr>
            <w:r w:rsidRPr="00E5072A">
              <w:rPr>
                <w:noProof/>
                <w:szCs w:val="18"/>
              </w:rPr>
              <w:t>97.95</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106</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18,993,396</w:t>
            </w:r>
          </w:p>
        </w:tc>
        <w:tc>
          <w:tcPr>
            <w:tcW w:w="1190" w:type="dxa"/>
            <w:vAlign w:val="center"/>
          </w:tcPr>
          <w:p w:rsidR="0047593F" w:rsidRPr="00E5072A" w:rsidRDefault="0047593F" w:rsidP="0047593F">
            <w:pPr>
              <w:pStyle w:val="30"/>
              <w:rPr>
                <w:szCs w:val="18"/>
              </w:rPr>
            </w:pPr>
            <w:r w:rsidRPr="00E5072A">
              <w:rPr>
                <w:noProof/>
                <w:szCs w:val="18"/>
              </w:rPr>
              <w:t>13,585,207</w:t>
            </w:r>
          </w:p>
        </w:tc>
        <w:tc>
          <w:tcPr>
            <w:tcW w:w="1161" w:type="dxa"/>
            <w:vAlign w:val="center"/>
          </w:tcPr>
          <w:p w:rsidR="0047593F" w:rsidRPr="00E5072A" w:rsidRDefault="0047593F" w:rsidP="0047593F">
            <w:pPr>
              <w:pStyle w:val="30"/>
              <w:rPr>
                <w:szCs w:val="18"/>
              </w:rPr>
            </w:pPr>
            <w:r w:rsidRPr="00E5072A">
              <w:rPr>
                <w:noProof/>
                <w:szCs w:val="18"/>
              </w:rPr>
              <w:t>71.53</w:t>
            </w:r>
          </w:p>
        </w:tc>
        <w:tc>
          <w:tcPr>
            <w:tcW w:w="4737" w:type="dxa"/>
            <w:vAlign w:val="center"/>
          </w:tcPr>
          <w:p w:rsidR="0047593F" w:rsidRPr="00E5072A" w:rsidRDefault="0047593F" w:rsidP="0047593F">
            <w:pPr>
              <w:pStyle w:val="40"/>
            </w:pPr>
          </w:p>
        </w:tc>
      </w:tr>
      <w:tr w:rsidR="0047593F" w:rsidTr="00B7594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5,567,107</w:t>
            </w:r>
          </w:p>
        </w:tc>
        <w:tc>
          <w:tcPr>
            <w:tcW w:w="1190" w:type="dxa"/>
            <w:vAlign w:val="center"/>
          </w:tcPr>
          <w:p w:rsidR="0047593F" w:rsidRPr="00E5072A" w:rsidRDefault="0047593F" w:rsidP="0047593F">
            <w:pPr>
              <w:pStyle w:val="30"/>
              <w:rPr>
                <w:szCs w:val="18"/>
              </w:rPr>
            </w:pPr>
            <w:r w:rsidRPr="00E5072A">
              <w:rPr>
                <w:noProof/>
                <w:szCs w:val="18"/>
              </w:rPr>
              <w:t>4,920,357</w:t>
            </w:r>
          </w:p>
        </w:tc>
        <w:tc>
          <w:tcPr>
            <w:tcW w:w="1161" w:type="dxa"/>
            <w:vAlign w:val="center"/>
          </w:tcPr>
          <w:p w:rsidR="0047593F" w:rsidRPr="00E5072A" w:rsidRDefault="0047593F" w:rsidP="0047593F">
            <w:pPr>
              <w:pStyle w:val="30"/>
              <w:rPr>
                <w:szCs w:val="18"/>
              </w:rPr>
            </w:pPr>
            <w:r w:rsidRPr="00E5072A">
              <w:rPr>
                <w:noProof/>
                <w:szCs w:val="18"/>
              </w:rPr>
              <w:t>88.38</w:t>
            </w: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107</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33,574,479</w:t>
            </w:r>
          </w:p>
        </w:tc>
        <w:tc>
          <w:tcPr>
            <w:tcW w:w="1190" w:type="dxa"/>
            <w:vAlign w:val="center"/>
          </w:tcPr>
          <w:p w:rsidR="0047593F" w:rsidRPr="00E5072A" w:rsidRDefault="0047593F" w:rsidP="0047593F">
            <w:pPr>
              <w:pStyle w:val="30"/>
              <w:rPr>
                <w:szCs w:val="18"/>
              </w:rPr>
            </w:pPr>
            <w:r w:rsidRPr="00E5072A">
              <w:rPr>
                <w:noProof/>
                <w:szCs w:val="18"/>
              </w:rPr>
              <w:t>25,763,634</w:t>
            </w:r>
          </w:p>
        </w:tc>
        <w:tc>
          <w:tcPr>
            <w:tcW w:w="1161" w:type="dxa"/>
            <w:vAlign w:val="center"/>
          </w:tcPr>
          <w:p w:rsidR="0047593F" w:rsidRPr="00E5072A" w:rsidRDefault="0047593F" w:rsidP="0047593F">
            <w:pPr>
              <w:pStyle w:val="30"/>
              <w:rPr>
                <w:szCs w:val="18"/>
              </w:rPr>
            </w:pPr>
            <w:r w:rsidRPr="00E5072A">
              <w:rPr>
                <w:noProof/>
                <w:szCs w:val="18"/>
              </w:rPr>
              <w:t>76.74</w:t>
            </w: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6,979,578</w:t>
            </w:r>
          </w:p>
        </w:tc>
        <w:tc>
          <w:tcPr>
            <w:tcW w:w="1190" w:type="dxa"/>
            <w:vAlign w:val="center"/>
          </w:tcPr>
          <w:p w:rsidR="0047593F" w:rsidRPr="00E5072A" w:rsidRDefault="0047593F" w:rsidP="0047593F">
            <w:pPr>
              <w:pStyle w:val="30"/>
              <w:rPr>
                <w:szCs w:val="18"/>
              </w:rPr>
            </w:pPr>
            <w:r w:rsidRPr="00E5072A">
              <w:rPr>
                <w:noProof/>
                <w:szCs w:val="18"/>
              </w:rPr>
              <w:t>5,713,893</w:t>
            </w:r>
          </w:p>
        </w:tc>
        <w:tc>
          <w:tcPr>
            <w:tcW w:w="1161" w:type="dxa"/>
            <w:vAlign w:val="center"/>
          </w:tcPr>
          <w:p w:rsidR="0047593F" w:rsidRPr="00E5072A" w:rsidRDefault="0047593F" w:rsidP="0047593F">
            <w:pPr>
              <w:pStyle w:val="30"/>
              <w:rPr>
                <w:szCs w:val="18"/>
              </w:rPr>
            </w:pPr>
            <w:r w:rsidRPr="00E5072A">
              <w:rPr>
                <w:noProof/>
                <w:szCs w:val="18"/>
              </w:rPr>
              <w:t>81.87</w:t>
            </w: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47593F" w:rsidRPr="00E5072A" w:rsidRDefault="0047593F" w:rsidP="0047593F">
            <w:pPr>
              <w:pStyle w:val="30"/>
              <w:jc w:val="center"/>
              <w:rPr>
                <w:szCs w:val="18"/>
              </w:rPr>
            </w:pPr>
            <w:r w:rsidRPr="00E5072A">
              <w:rPr>
                <w:noProof/>
                <w:szCs w:val="18"/>
              </w:rPr>
              <w:t>108</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69,652,409</w:t>
            </w:r>
          </w:p>
        </w:tc>
        <w:tc>
          <w:tcPr>
            <w:tcW w:w="1190" w:type="dxa"/>
            <w:vAlign w:val="center"/>
          </w:tcPr>
          <w:p w:rsidR="0047593F" w:rsidRPr="00E5072A" w:rsidRDefault="0047593F" w:rsidP="0047593F">
            <w:pPr>
              <w:pStyle w:val="30"/>
              <w:rPr>
                <w:szCs w:val="18"/>
              </w:rPr>
            </w:pPr>
            <w:r w:rsidRPr="00E5072A">
              <w:rPr>
                <w:noProof/>
                <w:szCs w:val="18"/>
              </w:rPr>
              <w:t>57,142,285</w:t>
            </w:r>
          </w:p>
        </w:tc>
        <w:tc>
          <w:tcPr>
            <w:tcW w:w="1161" w:type="dxa"/>
            <w:vAlign w:val="center"/>
          </w:tcPr>
          <w:p w:rsidR="0047593F" w:rsidRPr="00E5072A" w:rsidRDefault="0047593F" w:rsidP="0047593F">
            <w:pPr>
              <w:pStyle w:val="30"/>
              <w:rPr>
                <w:szCs w:val="18"/>
              </w:rPr>
            </w:pPr>
            <w:r w:rsidRPr="00E5072A">
              <w:rPr>
                <w:noProof/>
                <w:szCs w:val="18"/>
              </w:rPr>
              <w:t>82.04</w:t>
            </w:r>
          </w:p>
        </w:tc>
        <w:tc>
          <w:tcPr>
            <w:tcW w:w="4737" w:type="dxa"/>
            <w:vAlign w:val="center"/>
          </w:tcPr>
          <w:p w:rsidR="0047593F" w:rsidRPr="00E5072A" w:rsidRDefault="0047593F" w:rsidP="0047593F">
            <w:pPr>
              <w:pStyle w:val="40"/>
            </w:pPr>
          </w:p>
        </w:tc>
      </w:tr>
      <w:tr w:rsidR="0047593F" w:rsidTr="001077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43,571,886</w:t>
            </w:r>
          </w:p>
        </w:tc>
        <w:tc>
          <w:tcPr>
            <w:tcW w:w="1190" w:type="dxa"/>
            <w:vAlign w:val="center"/>
          </w:tcPr>
          <w:p w:rsidR="0047593F" w:rsidRPr="00E5072A" w:rsidRDefault="0047593F" w:rsidP="0047593F">
            <w:pPr>
              <w:pStyle w:val="30"/>
              <w:rPr>
                <w:szCs w:val="18"/>
              </w:rPr>
            </w:pPr>
            <w:r w:rsidRPr="00E5072A">
              <w:rPr>
                <w:noProof/>
                <w:szCs w:val="18"/>
              </w:rPr>
              <w:t>41,711,960</w:t>
            </w:r>
          </w:p>
        </w:tc>
        <w:tc>
          <w:tcPr>
            <w:tcW w:w="1161" w:type="dxa"/>
            <w:vAlign w:val="center"/>
          </w:tcPr>
          <w:p w:rsidR="0047593F" w:rsidRPr="00E5072A" w:rsidRDefault="0047593F" w:rsidP="0047593F">
            <w:pPr>
              <w:pStyle w:val="30"/>
              <w:rPr>
                <w:szCs w:val="18"/>
              </w:rPr>
            </w:pPr>
            <w:r w:rsidRPr="00E5072A">
              <w:rPr>
                <w:noProof/>
                <w:szCs w:val="18"/>
              </w:rPr>
              <w:t>95.73</w:t>
            </w:r>
          </w:p>
        </w:tc>
        <w:tc>
          <w:tcPr>
            <w:tcW w:w="4737" w:type="dxa"/>
            <w:vAlign w:val="center"/>
          </w:tcPr>
          <w:p w:rsidR="0047593F" w:rsidRPr="00E5072A" w:rsidRDefault="0047593F" w:rsidP="0047593F">
            <w:pPr>
              <w:pStyle w:val="40"/>
            </w:pPr>
          </w:p>
        </w:tc>
      </w:tr>
      <w:tr w:rsidR="0047593F" w:rsidTr="001077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109</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132,708,672</w:t>
            </w:r>
          </w:p>
        </w:tc>
        <w:tc>
          <w:tcPr>
            <w:tcW w:w="1190" w:type="dxa"/>
            <w:vAlign w:val="center"/>
          </w:tcPr>
          <w:p w:rsidR="0047593F" w:rsidRPr="00E5072A" w:rsidRDefault="0047593F" w:rsidP="0047593F">
            <w:pPr>
              <w:pStyle w:val="30"/>
              <w:rPr>
                <w:szCs w:val="18"/>
              </w:rPr>
            </w:pPr>
            <w:r w:rsidRPr="00E5072A">
              <w:rPr>
                <w:noProof/>
                <w:szCs w:val="18"/>
              </w:rPr>
              <w:t>90,709,663</w:t>
            </w:r>
          </w:p>
        </w:tc>
        <w:tc>
          <w:tcPr>
            <w:tcW w:w="1161" w:type="dxa"/>
            <w:vAlign w:val="center"/>
          </w:tcPr>
          <w:p w:rsidR="0047593F" w:rsidRPr="00E5072A" w:rsidRDefault="0047593F" w:rsidP="0047593F">
            <w:pPr>
              <w:pStyle w:val="30"/>
              <w:rPr>
                <w:szCs w:val="18"/>
              </w:rPr>
            </w:pPr>
            <w:r w:rsidRPr="00E5072A">
              <w:rPr>
                <w:noProof/>
                <w:szCs w:val="18"/>
              </w:rPr>
              <w:t>68.35</w:t>
            </w:r>
          </w:p>
        </w:tc>
        <w:tc>
          <w:tcPr>
            <w:tcW w:w="4737" w:type="dxa"/>
            <w:vAlign w:val="center"/>
          </w:tcPr>
          <w:p w:rsidR="0047593F" w:rsidRPr="00E5072A" w:rsidRDefault="0047593F" w:rsidP="0047593F">
            <w:pPr>
              <w:pStyle w:val="40"/>
            </w:pPr>
          </w:p>
        </w:tc>
      </w:tr>
      <w:tr w:rsidR="0047593F" w:rsidTr="001077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p>
        </w:tc>
        <w:tc>
          <w:tcPr>
            <w:tcW w:w="1862" w:type="dxa"/>
            <w:vAlign w:val="center"/>
          </w:tcPr>
          <w:p w:rsidR="0047593F" w:rsidRPr="00E5072A" w:rsidRDefault="0047593F" w:rsidP="0047593F">
            <w:pPr>
              <w:pStyle w:val="211"/>
              <w:ind w:right="24"/>
              <w:jc w:val="distribute"/>
            </w:pPr>
            <w:r w:rsidRPr="00E5072A">
              <w:rPr>
                <w:rFonts w:hint="eastAsia"/>
                <w:noProof/>
              </w:rPr>
              <w:t>其他收入</w:t>
            </w:r>
          </w:p>
        </w:tc>
        <w:tc>
          <w:tcPr>
            <w:tcW w:w="1036" w:type="dxa"/>
            <w:vAlign w:val="center"/>
          </w:tcPr>
          <w:p w:rsidR="0047593F" w:rsidRPr="00E5072A" w:rsidRDefault="0047593F" w:rsidP="0047593F">
            <w:pPr>
              <w:pStyle w:val="30"/>
              <w:rPr>
                <w:szCs w:val="18"/>
              </w:rPr>
            </w:pPr>
            <w:r w:rsidRPr="00E5072A">
              <w:rPr>
                <w:noProof/>
                <w:szCs w:val="18"/>
              </w:rPr>
              <w:t>12,252,134</w:t>
            </w:r>
          </w:p>
        </w:tc>
        <w:tc>
          <w:tcPr>
            <w:tcW w:w="1190" w:type="dxa"/>
            <w:vAlign w:val="center"/>
          </w:tcPr>
          <w:p w:rsidR="0047593F" w:rsidRPr="00E5072A" w:rsidRDefault="0047593F" w:rsidP="0047593F">
            <w:pPr>
              <w:pStyle w:val="30"/>
              <w:rPr>
                <w:szCs w:val="18"/>
              </w:rPr>
            </w:pPr>
            <w:r w:rsidRPr="00E5072A">
              <w:rPr>
                <w:noProof/>
                <w:szCs w:val="18"/>
              </w:rPr>
              <w:t>9,291,784</w:t>
            </w:r>
          </w:p>
        </w:tc>
        <w:tc>
          <w:tcPr>
            <w:tcW w:w="1161" w:type="dxa"/>
            <w:vAlign w:val="center"/>
          </w:tcPr>
          <w:p w:rsidR="0047593F" w:rsidRPr="00E5072A" w:rsidRDefault="0047593F" w:rsidP="0047593F">
            <w:pPr>
              <w:pStyle w:val="30"/>
              <w:rPr>
                <w:szCs w:val="18"/>
              </w:rPr>
            </w:pPr>
            <w:r w:rsidRPr="00E5072A">
              <w:rPr>
                <w:noProof/>
                <w:szCs w:val="18"/>
              </w:rPr>
              <w:t>75.84</w:t>
            </w:r>
          </w:p>
        </w:tc>
        <w:tc>
          <w:tcPr>
            <w:tcW w:w="4737" w:type="dxa"/>
            <w:vAlign w:val="center"/>
          </w:tcPr>
          <w:p w:rsidR="0047593F" w:rsidRPr="00E5072A" w:rsidRDefault="0047593F" w:rsidP="0047593F">
            <w:pPr>
              <w:pStyle w:val="40"/>
            </w:pPr>
          </w:p>
        </w:tc>
      </w:tr>
      <w:tr w:rsidR="0047593F" w:rsidTr="001077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47593F" w:rsidRPr="00E5072A" w:rsidRDefault="0047593F" w:rsidP="0047593F">
            <w:pPr>
              <w:pStyle w:val="30"/>
              <w:jc w:val="center"/>
              <w:rPr>
                <w:szCs w:val="18"/>
              </w:rPr>
            </w:pPr>
            <w:r w:rsidRPr="00E5072A">
              <w:rPr>
                <w:noProof/>
                <w:szCs w:val="18"/>
              </w:rPr>
              <w:t>110</w:t>
            </w:r>
          </w:p>
        </w:tc>
        <w:tc>
          <w:tcPr>
            <w:tcW w:w="1862" w:type="dxa"/>
            <w:vAlign w:val="center"/>
          </w:tcPr>
          <w:p w:rsidR="0047593F" w:rsidRPr="00E5072A" w:rsidRDefault="0047593F" w:rsidP="0047593F">
            <w:pPr>
              <w:pStyle w:val="211"/>
              <w:ind w:right="24"/>
              <w:jc w:val="distribute"/>
            </w:pPr>
            <w:r w:rsidRPr="00E5072A">
              <w:rPr>
                <w:rFonts w:hint="eastAsia"/>
                <w:noProof/>
              </w:rPr>
              <w:t>罰款及賠償收入</w:t>
            </w:r>
          </w:p>
        </w:tc>
        <w:tc>
          <w:tcPr>
            <w:tcW w:w="1036" w:type="dxa"/>
            <w:vAlign w:val="center"/>
          </w:tcPr>
          <w:p w:rsidR="0047593F" w:rsidRPr="00E5072A" w:rsidRDefault="0047593F" w:rsidP="0047593F">
            <w:pPr>
              <w:pStyle w:val="30"/>
              <w:rPr>
                <w:szCs w:val="18"/>
              </w:rPr>
            </w:pPr>
            <w:r w:rsidRPr="00E5072A">
              <w:rPr>
                <w:noProof/>
                <w:szCs w:val="18"/>
              </w:rPr>
              <w:t>228,122,526</w:t>
            </w:r>
          </w:p>
        </w:tc>
        <w:tc>
          <w:tcPr>
            <w:tcW w:w="1190" w:type="dxa"/>
            <w:vAlign w:val="center"/>
          </w:tcPr>
          <w:p w:rsidR="0047593F" w:rsidRPr="00E5072A" w:rsidRDefault="0047593F" w:rsidP="0047593F">
            <w:pPr>
              <w:pStyle w:val="30"/>
              <w:rPr>
                <w:szCs w:val="18"/>
              </w:rPr>
            </w:pPr>
            <w:r w:rsidRPr="00E5072A">
              <w:rPr>
                <w:noProof/>
                <w:szCs w:val="18"/>
              </w:rPr>
              <w:t>134,789,910</w:t>
            </w:r>
          </w:p>
        </w:tc>
        <w:tc>
          <w:tcPr>
            <w:tcW w:w="1161" w:type="dxa"/>
            <w:vAlign w:val="center"/>
          </w:tcPr>
          <w:p w:rsidR="0047593F" w:rsidRPr="00E5072A" w:rsidRDefault="0047593F" w:rsidP="0047593F">
            <w:pPr>
              <w:pStyle w:val="30"/>
              <w:rPr>
                <w:szCs w:val="18"/>
              </w:rPr>
            </w:pPr>
            <w:r w:rsidRPr="00E5072A">
              <w:rPr>
                <w:noProof/>
                <w:szCs w:val="18"/>
              </w:rPr>
              <w:t>59.09</w:t>
            </w:r>
          </w:p>
        </w:tc>
        <w:tc>
          <w:tcPr>
            <w:tcW w:w="4737" w:type="dxa"/>
            <w:vAlign w:val="center"/>
          </w:tcPr>
          <w:p w:rsidR="0047593F" w:rsidRPr="00E5072A" w:rsidRDefault="0047593F" w:rsidP="0047593F">
            <w:pPr>
              <w:pStyle w:val="40"/>
            </w:pPr>
          </w:p>
        </w:tc>
      </w:tr>
    </w:tbl>
    <w:p w:rsidR="0047593F" w:rsidRDefault="0047593F" w:rsidP="0047593F">
      <w:pPr>
        <w:pStyle w:val="afb"/>
      </w:pPr>
      <w:r>
        <w:rPr>
          <w:rFonts w:hint="eastAsia"/>
        </w:rPr>
        <w:t>註</w:t>
      </w:r>
      <w:r>
        <w:t>：</w:t>
      </w:r>
      <w:r>
        <w:rPr>
          <w:rFonts w:hint="eastAsia"/>
        </w:rPr>
        <w:t>本表所列項目係指應收保留數達20％</w:t>
      </w:r>
      <w:r>
        <w:t>，</w:t>
      </w:r>
      <w:r>
        <w:rPr>
          <w:rFonts w:hint="eastAsia"/>
        </w:rPr>
        <w:t>或3千萬元以上者</w:t>
      </w:r>
      <w:r>
        <w:t>。</w:t>
      </w:r>
    </w:p>
    <w:p w:rsidR="0047593F" w:rsidRDefault="0047593F" w:rsidP="0047593F">
      <w:pPr>
        <w:pStyle w:val="ab"/>
        <w:spacing w:before="72" w:after="72"/>
        <w:ind w:firstLine="561"/>
      </w:pPr>
      <w:r>
        <w:rPr>
          <w:rFonts w:hAnsi="標楷體" w:hint="eastAsia"/>
        </w:rPr>
        <w:lastRenderedPageBreak/>
        <w:t>（</w:t>
      </w:r>
      <w:r w:rsidRPr="0062426A">
        <w:rPr>
          <w:rFonts w:hAnsi="標楷體" w:hint="eastAsia"/>
        </w:rPr>
        <w:t>三</w:t>
      </w:r>
      <w:r>
        <w:rPr>
          <w:rFonts w:hAnsi="標楷體"/>
        </w:rPr>
        <w:t>）</w:t>
      </w:r>
      <w:r>
        <w:rPr>
          <w:rFonts w:hAnsi="標楷體" w:hint="eastAsia"/>
        </w:rPr>
        <w:t xml:space="preserve">　</w:t>
      </w:r>
      <w:r w:rsidRPr="0062426A">
        <w:rPr>
          <w:rFonts w:hAnsi="標楷體" w:hint="eastAsia"/>
        </w:rPr>
        <w:t>各項差異原因分析表－歲出部分</w:t>
      </w:r>
    </w:p>
    <w:p w:rsidR="0047593F" w:rsidRPr="00A2734B" w:rsidRDefault="0047593F" w:rsidP="0047593F">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47593F" w:rsidTr="0047593F">
        <w:trPr>
          <w:trHeight w:val="284"/>
          <w:jc w:val="center"/>
        </w:trPr>
        <w:tc>
          <w:tcPr>
            <w:tcW w:w="10490" w:type="dxa"/>
            <w:gridSpan w:val="5"/>
            <w:vAlign w:val="bottom"/>
          </w:tcPr>
          <w:p w:rsidR="0047593F" w:rsidRDefault="0047593F" w:rsidP="0047593F">
            <w:pPr>
              <w:pStyle w:val="afa"/>
              <w:ind w:right="240"/>
            </w:pPr>
            <w:r>
              <w:rPr>
                <w:rFonts w:hint="eastAsia"/>
              </w:rPr>
              <w:t>單位</w:t>
            </w:r>
            <w:r>
              <w:t>：</w:t>
            </w:r>
            <w:r>
              <w:rPr>
                <w:rFonts w:hint="eastAsia"/>
              </w:rPr>
              <w:t>新臺幣元</w:t>
            </w:r>
          </w:p>
        </w:tc>
      </w:tr>
      <w:tr w:rsidR="0047593F"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47593F" w:rsidRDefault="0047593F" w:rsidP="0047593F">
            <w:pPr>
              <w:pStyle w:val="af3"/>
              <w:ind w:left="72" w:right="72"/>
            </w:pPr>
            <w:r>
              <w:rPr>
                <w:rFonts w:hint="eastAsia"/>
              </w:rPr>
              <w:t>科目</w:t>
            </w:r>
          </w:p>
        </w:tc>
        <w:tc>
          <w:tcPr>
            <w:tcW w:w="1453" w:type="dxa"/>
            <w:vMerge w:val="restart"/>
            <w:tcBorders>
              <w:bottom w:val="single" w:sz="4" w:space="0" w:color="auto"/>
            </w:tcBorders>
            <w:vAlign w:val="center"/>
          </w:tcPr>
          <w:p w:rsidR="0047593F" w:rsidRDefault="0047593F" w:rsidP="0047593F">
            <w:pPr>
              <w:pStyle w:val="af3"/>
              <w:ind w:left="72" w:right="72"/>
            </w:pPr>
            <w:r>
              <w:rPr>
                <w:rFonts w:hint="eastAsia"/>
              </w:rPr>
              <w:t>預算數</w:t>
            </w:r>
          </w:p>
        </w:tc>
        <w:tc>
          <w:tcPr>
            <w:tcW w:w="2298" w:type="dxa"/>
            <w:gridSpan w:val="2"/>
            <w:tcBorders>
              <w:bottom w:val="single" w:sz="4" w:space="0" w:color="auto"/>
            </w:tcBorders>
            <w:vAlign w:val="center"/>
          </w:tcPr>
          <w:p w:rsidR="0047593F" w:rsidRDefault="0047593F" w:rsidP="0047593F">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47593F" w:rsidRDefault="0047593F" w:rsidP="0047593F">
            <w:pPr>
              <w:pStyle w:val="af3"/>
              <w:ind w:left="72" w:right="72"/>
            </w:pPr>
            <w:r>
              <w:rPr>
                <w:rFonts w:hint="eastAsia"/>
              </w:rPr>
              <w:t>原因分析</w:t>
            </w:r>
          </w:p>
        </w:tc>
      </w:tr>
      <w:tr w:rsidR="0047593F"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47593F" w:rsidRDefault="0047593F" w:rsidP="0047593F">
            <w:pPr>
              <w:ind w:left="70" w:right="60"/>
              <w:jc w:val="center"/>
            </w:pPr>
          </w:p>
        </w:tc>
        <w:tc>
          <w:tcPr>
            <w:tcW w:w="1453" w:type="dxa"/>
            <w:vMerge/>
            <w:tcBorders>
              <w:bottom w:val="single" w:sz="4" w:space="0" w:color="auto"/>
            </w:tcBorders>
            <w:vAlign w:val="center"/>
          </w:tcPr>
          <w:p w:rsidR="0047593F" w:rsidRDefault="0047593F" w:rsidP="0047593F">
            <w:pPr>
              <w:ind w:left="70" w:right="60"/>
              <w:jc w:val="center"/>
            </w:pPr>
          </w:p>
        </w:tc>
        <w:tc>
          <w:tcPr>
            <w:tcW w:w="1508" w:type="dxa"/>
            <w:tcBorders>
              <w:bottom w:val="single" w:sz="4" w:space="0" w:color="auto"/>
            </w:tcBorders>
            <w:vAlign w:val="center"/>
          </w:tcPr>
          <w:p w:rsidR="0047593F" w:rsidRDefault="0047593F" w:rsidP="0047593F">
            <w:pPr>
              <w:pStyle w:val="af3"/>
              <w:ind w:left="72" w:right="72"/>
            </w:pPr>
            <w:r>
              <w:rPr>
                <w:rFonts w:hint="eastAsia"/>
              </w:rPr>
              <w:t>金額</w:t>
            </w:r>
          </w:p>
        </w:tc>
        <w:tc>
          <w:tcPr>
            <w:tcW w:w="790" w:type="dxa"/>
            <w:tcBorders>
              <w:bottom w:val="single" w:sz="4" w:space="0" w:color="auto"/>
            </w:tcBorders>
            <w:vAlign w:val="center"/>
          </w:tcPr>
          <w:p w:rsidR="0047593F" w:rsidRDefault="0047593F" w:rsidP="0047593F">
            <w:pPr>
              <w:pStyle w:val="af3"/>
              <w:ind w:left="72" w:right="72"/>
            </w:pPr>
            <w:r>
              <w:rPr>
                <w:rFonts w:hint="eastAsia"/>
              </w:rPr>
              <w:t>％</w:t>
            </w:r>
          </w:p>
        </w:tc>
        <w:tc>
          <w:tcPr>
            <w:tcW w:w="4737" w:type="dxa"/>
            <w:vMerge/>
            <w:tcBorders>
              <w:bottom w:val="single" w:sz="4" w:space="0" w:color="auto"/>
              <w:right w:val="nil"/>
            </w:tcBorders>
            <w:vAlign w:val="center"/>
          </w:tcPr>
          <w:p w:rsidR="0047593F" w:rsidRDefault="0047593F" w:rsidP="0047593F">
            <w:pPr>
              <w:ind w:left="70" w:right="60"/>
              <w:jc w:val="center"/>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3"/>
            </w:pPr>
            <w:r w:rsidRPr="00E5072A">
              <w:rPr>
                <w:rFonts w:hint="eastAsia"/>
                <w:noProof/>
              </w:rPr>
              <w:t>國防部所屬</w:t>
            </w:r>
          </w:p>
        </w:tc>
        <w:tc>
          <w:tcPr>
            <w:tcW w:w="1453" w:type="dxa"/>
            <w:vAlign w:val="center"/>
          </w:tcPr>
          <w:p w:rsidR="0047593F" w:rsidRPr="00E5072A" w:rsidRDefault="0047593F" w:rsidP="0047593F">
            <w:pPr>
              <w:pStyle w:val="30"/>
            </w:pPr>
          </w:p>
        </w:tc>
        <w:tc>
          <w:tcPr>
            <w:tcW w:w="1508" w:type="dxa"/>
            <w:vAlign w:val="center"/>
          </w:tcPr>
          <w:p w:rsidR="0047593F" w:rsidRPr="00E5072A" w:rsidRDefault="0047593F" w:rsidP="0047593F">
            <w:pPr>
              <w:pStyle w:val="30"/>
            </w:pPr>
          </w:p>
        </w:tc>
        <w:tc>
          <w:tcPr>
            <w:tcW w:w="790" w:type="dxa"/>
            <w:vAlign w:val="center"/>
          </w:tcPr>
          <w:p w:rsidR="0047593F" w:rsidRPr="00E5072A" w:rsidRDefault="0047593F" w:rsidP="0047593F">
            <w:pPr>
              <w:pStyle w:val="30"/>
            </w:pPr>
          </w:p>
        </w:tc>
        <w:tc>
          <w:tcPr>
            <w:tcW w:w="4737" w:type="dxa"/>
            <w:vAlign w:val="center"/>
          </w:tcPr>
          <w:p w:rsidR="0047593F" w:rsidRPr="00E5072A"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情報行政</w:t>
            </w:r>
          </w:p>
        </w:tc>
        <w:tc>
          <w:tcPr>
            <w:tcW w:w="1453" w:type="dxa"/>
            <w:vAlign w:val="center"/>
          </w:tcPr>
          <w:p w:rsidR="0047593F" w:rsidRPr="00E5072A" w:rsidRDefault="0047593F" w:rsidP="0047593F">
            <w:pPr>
              <w:pStyle w:val="30"/>
              <w:rPr>
                <w:szCs w:val="18"/>
              </w:rPr>
            </w:pPr>
            <w:r w:rsidRPr="00E5072A">
              <w:rPr>
                <w:noProof/>
                <w:szCs w:val="18"/>
              </w:rPr>
              <w:t>927,815,000</w:t>
            </w:r>
          </w:p>
        </w:tc>
        <w:tc>
          <w:tcPr>
            <w:tcW w:w="1508" w:type="dxa"/>
            <w:vAlign w:val="center"/>
          </w:tcPr>
          <w:p w:rsidR="0047593F" w:rsidRPr="00E5072A" w:rsidRDefault="0047593F" w:rsidP="0047593F">
            <w:pPr>
              <w:pStyle w:val="30"/>
              <w:rPr>
                <w:szCs w:val="18"/>
              </w:rPr>
            </w:pPr>
            <w:r w:rsidRPr="00E5072A">
              <w:rPr>
                <w:noProof/>
                <w:szCs w:val="18"/>
              </w:rPr>
              <w:t>37,186,000</w:t>
            </w:r>
          </w:p>
        </w:tc>
        <w:tc>
          <w:tcPr>
            <w:tcW w:w="790" w:type="dxa"/>
            <w:vAlign w:val="center"/>
          </w:tcPr>
          <w:p w:rsidR="0047593F" w:rsidRPr="00E5072A" w:rsidRDefault="0047593F" w:rsidP="0047593F">
            <w:pPr>
              <w:pStyle w:val="30"/>
              <w:rPr>
                <w:szCs w:val="18"/>
              </w:rPr>
            </w:pPr>
            <w:r w:rsidRPr="00E5072A">
              <w:rPr>
                <w:noProof/>
                <w:szCs w:val="18"/>
              </w:rPr>
              <w:t>4.01</w:t>
            </w:r>
          </w:p>
        </w:tc>
        <w:tc>
          <w:tcPr>
            <w:tcW w:w="4737" w:type="dxa"/>
            <w:vAlign w:val="center"/>
          </w:tcPr>
          <w:p w:rsidR="0047593F" w:rsidRPr="00E5072A" w:rsidRDefault="0047593F" w:rsidP="0047593F">
            <w:pPr>
              <w:pStyle w:val="40"/>
            </w:pPr>
            <w:r w:rsidRPr="00E5072A">
              <w:rPr>
                <w:rFonts w:hint="eastAsia"/>
                <w:noProof/>
              </w:rPr>
              <w:t>網安技能培訓場域採購案，受新型冠狀病毒肺炎（COVID</w:t>
            </w:r>
            <w:r w:rsidR="00107736">
              <w:rPr>
                <w:rFonts w:hint="eastAsia"/>
                <w:w w:val="50"/>
              </w:rPr>
              <w:t>─</w:t>
            </w:r>
            <w:r w:rsidRPr="00E5072A">
              <w:rPr>
                <w:rFonts w:hint="eastAsia"/>
                <w:noProof/>
              </w:rPr>
              <w:t>19）疫情及國際原物料價格上漲等因素影響，2次流標，致執行進度落後，須保留繼續執行。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教育訓練業務</w:t>
            </w:r>
          </w:p>
        </w:tc>
        <w:tc>
          <w:tcPr>
            <w:tcW w:w="1453" w:type="dxa"/>
            <w:vAlign w:val="center"/>
          </w:tcPr>
          <w:p w:rsidR="0047593F" w:rsidRPr="00E5072A" w:rsidRDefault="0047593F" w:rsidP="0047593F">
            <w:pPr>
              <w:pStyle w:val="30"/>
              <w:rPr>
                <w:szCs w:val="18"/>
              </w:rPr>
            </w:pPr>
            <w:r w:rsidRPr="00E5072A">
              <w:rPr>
                <w:noProof/>
                <w:szCs w:val="18"/>
              </w:rPr>
              <w:t>7,792,886,000</w:t>
            </w:r>
          </w:p>
        </w:tc>
        <w:tc>
          <w:tcPr>
            <w:tcW w:w="1508" w:type="dxa"/>
            <w:vAlign w:val="center"/>
          </w:tcPr>
          <w:p w:rsidR="0047593F" w:rsidRPr="00E5072A" w:rsidRDefault="0047593F" w:rsidP="0047593F">
            <w:pPr>
              <w:pStyle w:val="30"/>
              <w:rPr>
                <w:szCs w:val="18"/>
              </w:rPr>
            </w:pPr>
            <w:r w:rsidRPr="00E5072A">
              <w:rPr>
                <w:noProof/>
                <w:szCs w:val="18"/>
              </w:rPr>
              <w:t>1,010,430,224</w:t>
            </w:r>
          </w:p>
        </w:tc>
        <w:tc>
          <w:tcPr>
            <w:tcW w:w="790" w:type="dxa"/>
            <w:vAlign w:val="center"/>
          </w:tcPr>
          <w:p w:rsidR="0047593F" w:rsidRPr="00E5072A" w:rsidRDefault="0047593F" w:rsidP="0047593F">
            <w:pPr>
              <w:pStyle w:val="30"/>
              <w:rPr>
                <w:szCs w:val="18"/>
              </w:rPr>
            </w:pPr>
            <w:r w:rsidRPr="00E5072A">
              <w:rPr>
                <w:noProof/>
                <w:szCs w:val="18"/>
              </w:rPr>
              <w:t>12.97</w:t>
            </w:r>
          </w:p>
        </w:tc>
        <w:tc>
          <w:tcPr>
            <w:tcW w:w="4737" w:type="dxa"/>
            <w:vAlign w:val="center"/>
          </w:tcPr>
          <w:p w:rsidR="0047593F" w:rsidRPr="00E5072A" w:rsidRDefault="0047593F" w:rsidP="0047593F">
            <w:pPr>
              <w:pStyle w:val="40"/>
            </w:pPr>
            <w:r w:rsidRPr="00E5072A">
              <w:rPr>
                <w:rFonts w:hint="eastAsia"/>
                <w:noProof/>
              </w:rPr>
              <w:t>軍購案合約期程跨年度，須保留繼續執行。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後勤及通資業務</w:t>
            </w:r>
          </w:p>
        </w:tc>
        <w:tc>
          <w:tcPr>
            <w:tcW w:w="1453" w:type="dxa"/>
            <w:vAlign w:val="center"/>
          </w:tcPr>
          <w:p w:rsidR="0047593F" w:rsidRPr="00E5072A" w:rsidRDefault="0047593F" w:rsidP="0047593F">
            <w:pPr>
              <w:pStyle w:val="30"/>
              <w:rPr>
                <w:szCs w:val="18"/>
              </w:rPr>
            </w:pPr>
            <w:r w:rsidRPr="00E5072A">
              <w:rPr>
                <w:noProof/>
                <w:szCs w:val="18"/>
              </w:rPr>
              <w:t>85,261,296,000</w:t>
            </w:r>
          </w:p>
        </w:tc>
        <w:tc>
          <w:tcPr>
            <w:tcW w:w="1508" w:type="dxa"/>
            <w:vAlign w:val="center"/>
          </w:tcPr>
          <w:p w:rsidR="0047593F" w:rsidRPr="00E5072A" w:rsidRDefault="0047593F" w:rsidP="0047593F">
            <w:pPr>
              <w:pStyle w:val="30"/>
              <w:rPr>
                <w:szCs w:val="18"/>
              </w:rPr>
            </w:pPr>
            <w:r w:rsidRPr="00E5072A">
              <w:rPr>
                <w:noProof/>
                <w:szCs w:val="18"/>
              </w:rPr>
              <w:t>8,086,894,690</w:t>
            </w:r>
          </w:p>
        </w:tc>
        <w:tc>
          <w:tcPr>
            <w:tcW w:w="790" w:type="dxa"/>
            <w:vAlign w:val="center"/>
          </w:tcPr>
          <w:p w:rsidR="0047593F" w:rsidRPr="00E5072A" w:rsidRDefault="0047593F" w:rsidP="0047593F">
            <w:pPr>
              <w:pStyle w:val="30"/>
              <w:rPr>
                <w:szCs w:val="18"/>
              </w:rPr>
            </w:pPr>
            <w:r w:rsidRPr="00E5072A">
              <w:rPr>
                <w:noProof/>
                <w:szCs w:val="18"/>
              </w:rPr>
              <w:t>9.48</w:t>
            </w:r>
          </w:p>
        </w:tc>
        <w:tc>
          <w:tcPr>
            <w:tcW w:w="4737" w:type="dxa"/>
            <w:vAlign w:val="center"/>
          </w:tcPr>
          <w:p w:rsidR="0047593F" w:rsidRPr="00E5072A" w:rsidRDefault="0047593F" w:rsidP="0047593F">
            <w:pPr>
              <w:pStyle w:val="40"/>
            </w:pPr>
            <w:r w:rsidRPr="00E5072A">
              <w:rPr>
                <w:rFonts w:hint="eastAsia"/>
                <w:noProof/>
              </w:rPr>
              <w:t>軍購案合約期程跨年度，須保留繼續執行。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一般裝備</w:t>
            </w:r>
          </w:p>
        </w:tc>
        <w:tc>
          <w:tcPr>
            <w:tcW w:w="1453" w:type="dxa"/>
            <w:vAlign w:val="center"/>
          </w:tcPr>
          <w:p w:rsidR="0047593F" w:rsidRPr="00E5072A" w:rsidRDefault="0047593F" w:rsidP="0047593F">
            <w:pPr>
              <w:pStyle w:val="30"/>
              <w:rPr>
                <w:szCs w:val="18"/>
              </w:rPr>
            </w:pPr>
            <w:r w:rsidRPr="00E5072A">
              <w:rPr>
                <w:noProof/>
                <w:szCs w:val="18"/>
              </w:rPr>
              <w:t>62,281,965,000</w:t>
            </w:r>
          </w:p>
        </w:tc>
        <w:tc>
          <w:tcPr>
            <w:tcW w:w="1508" w:type="dxa"/>
            <w:vAlign w:val="center"/>
          </w:tcPr>
          <w:p w:rsidR="0047593F" w:rsidRPr="00E5072A" w:rsidRDefault="0047593F" w:rsidP="0047593F">
            <w:pPr>
              <w:pStyle w:val="30"/>
              <w:rPr>
                <w:szCs w:val="18"/>
              </w:rPr>
            </w:pPr>
            <w:r w:rsidRPr="00E5072A">
              <w:rPr>
                <w:noProof/>
                <w:szCs w:val="18"/>
              </w:rPr>
              <w:t>25,440,014,843</w:t>
            </w:r>
          </w:p>
        </w:tc>
        <w:tc>
          <w:tcPr>
            <w:tcW w:w="790" w:type="dxa"/>
            <w:vAlign w:val="center"/>
          </w:tcPr>
          <w:p w:rsidR="0047593F" w:rsidRPr="00E5072A" w:rsidRDefault="0047593F" w:rsidP="0047593F">
            <w:pPr>
              <w:pStyle w:val="30"/>
              <w:rPr>
                <w:szCs w:val="18"/>
              </w:rPr>
            </w:pPr>
            <w:r w:rsidRPr="00E5072A">
              <w:rPr>
                <w:noProof/>
                <w:szCs w:val="18"/>
              </w:rPr>
              <w:t>40.85</w:t>
            </w:r>
          </w:p>
        </w:tc>
        <w:tc>
          <w:tcPr>
            <w:tcW w:w="4737" w:type="dxa"/>
            <w:vAlign w:val="center"/>
          </w:tcPr>
          <w:p w:rsidR="0047593F" w:rsidRPr="00E5072A" w:rsidRDefault="0047593F" w:rsidP="0047593F">
            <w:pPr>
              <w:pStyle w:val="40"/>
            </w:pPr>
            <w:r w:rsidRPr="00E5072A">
              <w:rPr>
                <w:rFonts w:hint="eastAsia"/>
                <w:noProof/>
              </w:rPr>
              <w:t>軍購案合約期程跨年度，須保留繼續執行。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一般建築及設備</w:t>
            </w:r>
          </w:p>
        </w:tc>
        <w:tc>
          <w:tcPr>
            <w:tcW w:w="1453" w:type="dxa"/>
            <w:vAlign w:val="center"/>
          </w:tcPr>
          <w:p w:rsidR="0047593F" w:rsidRPr="00E5072A" w:rsidRDefault="0047593F" w:rsidP="0047593F">
            <w:pPr>
              <w:pStyle w:val="30"/>
              <w:rPr>
                <w:szCs w:val="18"/>
              </w:rPr>
            </w:pPr>
            <w:r w:rsidRPr="00E5072A">
              <w:rPr>
                <w:noProof/>
                <w:szCs w:val="18"/>
              </w:rPr>
              <w:t>7,618,932,000</w:t>
            </w:r>
          </w:p>
        </w:tc>
        <w:tc>
          <w:tcPr>
            <w:tcW w:w="1508" w:type="dxa"/>
            <w:vAlign w:val="center"/>
          </w:tcPr>
          <w:p w:rsidR="0047593F" w:rsidRPr="00E5072A" w:rsidRDefault="0047593F" w:rsidP="0047593F">
            <w:pPr>
              <w:pStyle w:val="30"/>
              <w:rPr>
                <w:szCs w:val="18"/>
              </w:rPr>
            </w:pPr>
            <w:r w:rsidRPr="00E5072A">
              <w:rPr>
                <w:noProof/>
                <w:szCs w:val="18"/>
              </w:rPr>
              <w:t>2,538,597,385</w:t>
            </w:r>
          </w:p>
        </w:tc>
        <w:tc>
          <w:tcPr>
            <w:tcW w:w="790" w:type="dxa"/>
            <w:vAlign w:val="center"/>
          </w:tcPr>
          <w:p w:rsidR="0047593F" w:rsidRPr="00E5072A" w:rsidRDefault="0047593F" w:rsidP="0047593F">
            <w:pPr>
              <w:pStyle w:val="30"/>
              <w:rPr>
                <w:szCs w:val="18"/>
              </w:rPr>
            </w:pPr>
            <w:r w:rsidRPr="00E5072A">
              <w:rPr>
                <w:noProof/>
                <w:szCs w:val="18"/>
              </w:rPr>
              <w:t>33.32</w:t>
            </w:r>
          </w:p>
        </w:tc>
        <w:tc>
          <w:tcPr>
            <w:tcW w:w="4737" w:type="dxa"/>
            <w:vAlign w:val="center"/>
          </w:tcPr>
          <w:p w:rsidR="0047593F" w:rsidRPr="00E5072A" w:rsidRDefault="0047593F" w:rsidP="0047593F">
            <w:pPr>
              <w:pStyle w:val="40"/>
            </w:pPr>
            <w:r w:rsidRPr="00E5072A">
              <w:rPr>
                <w:rFonts w:hint="eastAsia"/>
                <w:noProof/>
              </w:rPr>
              <w:t>「N</w:t>
            </w:r>
            <w:r>
              <w:rPr>
                <w:rFonts w:hint="eastAsia"/>
                <w:w w:val="50"/>
              </w:rPr>
              <w:t>－</w:t>
            </w:r>
            <w:r w:rsidRPr="00E5072A">
              <w:rPr>
                <w:rFonts w:hint="eastAsia"/>
                <w:noProof/>
              </w:rPr>
              <w:t>WH計畫」過港隧道等工程，因合約期程跨年度，或尚未完成驗收作業等，須保留繼續執行。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國防支出（機密計畫）</w:t>
            </w:r>
          </w:p>
        </w:tc>
        <w:tc>
          <w:tcPr>
            <w:tcW w:w="1453" w:type="dxa"/>
            <w:vAlign w:val="center"/>
          </w:tcPr>
          <w:p w:rsidR="0047593F" w:rsidRPr="00E5072A" w:rsidRDefault="0047593F" w:rsidP="0047593F">
            <w:pPr>
              <w:pStyle w:val="30"/>
              <w:rPr>
                <w:szCs w:val="18"/>
              </w:rPr>
            </w:pPr>
            <w:r w:rsidRPr="00E5072A">
              <w:rPr>
                <w:noProof/>
                <w:szCs w:val="18"/>
              </w:rPr>
              <w:t>11,118,497,000</w:t>
            </w:r>
          </w:p>
        </w:tc>
        <w:tc>
          <w:tcPr>
            <w:tcW w:w="1508" w:type="dxa"/>
            <w:vAlign w:val="center"/>
          </w:tcPr>
          <w:p w:rsidR="0047593F" w:rsidRPr="00E5072A" w:rsidRDefault="0047593F" w:rsidP="0047593F">
            <w:pPr>
              <w:pStyle w:val="30"/>
              <w:rPr>
                <w:szCs w:val="18"/>
              </w:rPr>
            </w:pPr>
            <w:r w:rsidRPr="00E5072A">
              <w:rPr>
                <w:noProof/>
                <w:szCs w:val="18"/>
              </w:rPr>
              <w:t>390,687,903</w:t>
            </w:r>
          </w:p>
        </w:tc>
        <w:tc>
          <w:tcPr>
            <w:tcW w:w="790" w:type="dxa"/>
            <w:vAlign w:val="center"/>
          </w:tcPr>
          <w:p w:rsidR="0047593F" w:rsidRPr="00E5072A" w:rsidRDefault="0047593F" w:rsidP="0047593F">
            <w:pPr>
              <w:pStyle w:val="30"/>
              <w:rPr>
                <w:szCs w:val="18"/>
              </w:rPr>
            </w:pPr>
            <w:r w:rsidRPr="00E5072A">
              <w:rPr>
                <w:noProof/>
                <w:szCs w:val="18"/>
              </w:rPr>
              <w:t>3.51</w:t>
            </w:r>
          </w:p>
        </w:tc>
        <w:tc>
          <w:tcPr>
            <w:tcW w:w="4737" w:type="dxa"/>
            <w:vAlign w:val="center"/>
          </w:tcPr>
          <w:p w:rsidR="0047593F" w:rsidRPr="00E5072A" w:rsidRDefault="0047593F" w:rsidP="0047593F">
            <w:pPr>
              <w:pStyle w:val="40"/>
            </w:pPr>
            <w:r w:rsidRPr="00E5072A">
              <w:rPr>
                <w:rFonts w:hint="eastAsia"/>
                <w:noProof/>
              </w:rPr>
              <w:t>密不錄由。</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科學支出（機密計畫）</w:t>
            </w:r>
          </w:p>
        </w:tc>
        <w:tc>
          <w:tcPr>
            <w:tcW w:w="1453" w:type="dxa"/>
            <w:vAlign w:val="center"/>
          </w:tcPr>
          <w:p w:rsidR="0047593F" w:rsidRPr="00E5072A" w:rsidRDefault="0047593F" w:rsidP="0047593F">
            <w:pPr>
              <w:pStyle w:val="30"/>
              <w:rPr>
                <w:szCs w:val="18"/>
              </w:rPr>
            </w:pPr>
            <w:r w:rsidRPr="00E5072A">
              <w:rPr>
                <w:noProof/>
                <w:szCs w:val="18"/>
              </w:rPr>
              <w:t>11,987,056,000</w:t>
            </w:r>
          </w:p>
        </w:tc>
        <w:tc>
          <w:tcPr>
            <w:tcW w:w="1508" w:type="dxa"/>
            <w:vAlign w:val="center"/>
          </w:tcPr>
          <w:p w:rsidR="0047593F" w:rsidRPr="00E5072A" w:rsidRDefault="0047593F" w:rsidP="0047593F">
            <w:pPr>
              <w:pStyle w:val="30"/>
              <w:rPr>
                <w:szCs w:val="18"/>
              </w:rPr>
            </w:pPr>
            <w:r w:rsidRPr="00E5072A">
              <w:rPr>
                <w:noProof/>
                <w:szCs w:val="18"/>
              </w:rPr>
              <w:t>523,132,630</w:t>
            </w:r>
          </w:p>
        </w:tc>
        <w:tc>
          <w:tcPr>
            <w:tcW w:w="790" w:type="dxa"/>
            <w:vAlign w:val="center"/>
          </w:tcPr>
          <w:p w:rsidR="0047593F" w:rsidRPr="00E5072A" w:rsidRDefault="0047593F" w:rsidP="0047593F">
            <w:pPr>
              <w:pStyle w:val="30"/>
              <w:rPr>
                <w:szCs w:val="18"/>
              </w:rPr>
            </w:pPr>
            <w:r w:rsidRPr="00E5072A">
              <w:rPr>
                <w:noProof/>
                <w:szCs w:val="18"/>
              </w:rPr>
              <w:t>4.36</w:t>
            </w:r>
          </w:p>
        </w:tc>
        <w:tc>
          <w:tcPr>
            <w:tcW w:w="4737" w:type="dxa"/>
            <w:vAlign w:val="center"/>
          </w:tcPr>
          <w:p w:rsidR="0047593F" w:rsidRPr="00E5072A" w:rsidRDefault="0047593F" w:rsidP="0047593F">
            <w:pPr>
              <w:pStyle w:val="40"/>
            </w:pPr>
            <w:r w:rsidRPr="00E5072A">
              <w:rPr>
                <w:rFonts w:hint="eastAsia"/>
                <w:noProof/>
              </w:rPr>
              <w:t>密不錄由。</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47593F" w:rsidRPr="00E5072A" w:rsidRDefault="0047593F" w:rsidP="0047593F">
            <w:pPr>
              <w:pStyle w:val="211"/>
              <w:ind w:right="24"/>
              <w:jc w:val="distribute"/>
            </w:pPr>
            <w:r w:rsidRPr="00E5072A">
              <w:rPr>
                <w:rFonts w:hint="eastAsia"/>
                <w:noProof/>
              </w:rPr>
              <w:t>環保業務</w:t>
            </w:r>
          </w:p>
        </w:tc>
        <w:tc>
          <w:tcPr>
            <w:tcW w:w="1453" w:type="dxa"/>
            <w:vAlign w:val="center"/>
          </w:tcPr>
          <w:p w:rsidR="0047593F" w:rsidRPr="00E5072A" w:rsidRDefault="0047593F" w:rsidP="0047593F">
            <w:pPr>
              <w:pStyle w:val="30"/>
              <w:rPr>
                <w:szCs w:val="18"/>
              </w:rPr>
            </w:pPr>
            <w:r w:rsidRPr="00E5072A">
              <w:rPr>
                <w:noProof/>
                <w:szCs w:val="18"/>
              </w:rPr>
              <w:t>1,390,194,000</w:t>
            </w:r>
          </w:p>
        </w:tc>
        <w:tc>
          <w:tcPr>
            <w:tcW w:w="1508" w:type="dxa"/>
            <w:vAlign w:val="center"/>
          </w:tcPr>
          <w:p w:rsidR="0047593F" w:rsidRPr="00E5072A" w:rsidRDefault="0047593F" w:rsidP="0047593F">
            <w:pPr>
              <w:pStyle w:val="30"/>
              <w:rPr>
                <w:szCs w:val="18"/>
              </w:rPr>
            </w:pPr>
            <w:r w:rsidRPr="00E5072A">
              <w:rPr>
                <w:noProof/>
                <w:szCs w:val="18"/>
              </w:rPr>
              <w:t>68,535,118</w:t>
            </w:r>
          </w:p>
        </w:tc>
        <w:tc>
          <w:tcPr>
            <w:tcW w:w="790" w:type="dxa"/>
            <w:vAlign w:val="center"/>
          </w:tcPr>
          <w:p w:rsidR="0047593F" w:rsidRPr="00E5072A" w:rsidRDefault="0047593F" w:rsidP="0047593F">
            <w:pPr>
              <w:pStyle w:val="30"/>
              <w:rPr>
                <w:szCs w:val="18"/>
              </w:rPr>
            </w:pPr>
            <w:r w:rsidRPr="00E5072A">
              <w:rPr>
                <w:noProof/>
                <w:szCs w:val="18"/>
              </w:rPr>
              <w:t>4.93</w:t>
            </w:r>
          </w:p>
        </w:tc>
        <w:tc>
          <w:tcPr>
            <w:tcW w:w="4737" w:type="dxa"/>
            <w:vAlign w:val="center"/>
          </w:tcPr>
          <w:p w:rsidR="0047593F" w:rsidRPr="00E5072A" w:rsidRDefault="0047593F" w:rsidP="0047593F">
            <w:pPr>
              <w:pStyle w:val="40"/>
            </w:pPr>
            <w:r w:rsidRPr="00E5072A">
              <w:rPr>
                <w:rFonts w:hint="eastAsia"/>
                <w:noProof/>
              </w:rPr>
              <w:t>一般事業廢棄物清理案，合約期程跨年度，須保留繼續執行。</w:t>
            </w:r>
          </w:p>
        </w:tc>
      </w:tr>
    </w:tbl>
    <w:p w:rsidR="0047593F" w:rsidRDefault="0047593F" w:rsidP="0047593F">
      <w:pPr>
        <w:pStyle w:val="afb"/>
      </w:pPr>
      <w:r>
        <w:rPr>
          <w:rFonts w:hint="eastAsia"/>
        </w:rPr>
        <w:t>註</w:t>
      </w:r>
      <w:r>
        <w:t>：</w:t>
      </w:r>
      <w:r>
        <w:rPr>
          <w:rFonts w:hint="eastAsia"/>
        </w:rPr>
        <w:t>本表所列項目係指應付保留數達20％</w:t>
      </w:r>
      <w:r>
        <w:t>，</w:t>
      </w:r>
      <w:r>
        <w:rPr>
          <w:rFonts w:hint="eastAsia"/>
        </w:rPr>
        <w:t>或3千萬元以上者</w:t>
      </w:r>
      <w:r>
        <w:t>。</w:t>
      </w:r>
    </w:p>
    <w:p w:rsidR="0047593F" w:rsidRDefault="0047593F" w:rsidP="0047593F">
      <w:pPr>
        <w:pStyle w:val="ad"/>
        <w:ind w:firstLine="480"/>
      </w:pPr>
    </w:p>
    <w:p w:rsidR="0047593F" w:rsidRPr="00135D17" w:rsidRDefault="0047593F" w:rsidP="0047593F">
      <w:pPr>
        <w:pStyle w:val="13"/>
      </w:pPr>
      <w:r>
        <w:rPr>
          <w:rFonts w:hint="eastAsia"/>
        </w:rPr>
        <w:t>2.　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47593F" w:rsidTr="0047593F">
        <w:trPr>
          <w:trHeight w:val="284"/>
          <w:jc w:val="center"/>
        </w:trPr>
        <w:tc>
          <w:tcPr>
            <w:tcW w:w="10490" w:type="dxa"/>
            <w:gridSpan w:val="5"/>
            <w:vAlign w:val="center"/>
          </w:tcPr>
          <w:p w:rsidR="0047593F" w:rsidRDefault="0047593F" w:rsidP="0047593F">
            <w:pPr>
              <w:pStyle w:val="afa"/>
              <w:ind w:right="240"/>
            </w:pPr>
            <w:r>
              <w:rPr>
                <w:rFonts w:hint="eastAsia"/>
              </w:rPr>
              <w:t>單位</w:t>
            </w:r>
            <w:r>
              <w:t>：</w:t>
            </w:r>
            <w:r>
              <w:rPr>
                <w:rFonts w:hint="eastAsia"/>
              </w:rPr>
              <w:t>新臺幣元</w:t>
            </w:r>
          </w:p>
        </w:tc>
      </w:tr>
      <w:tr w:rsidR="0047593F"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47593F" w:rsidRDefault="0047593F" w:rsidP="0047593F">
            <w:pPr>
              <w:pStyle w:val="af3"/>
              <w:ind w:left="72" w:right="72"/>
            </w:pPr>
            <w:r>
              <w:rPr>
                <w:rFonts w:hint="eastAsia"/>
              </w:rPr>
              <w:t>科目</w:t>
            </w:r>
          </w:p>
        </w:tc>
        <w:tc>
          <w:tcPr>
            <w:tcW w:w="1453" w:type="dxa"/>
            <w:vMerge w:val="restart"/>
            <w:vAlign w:val="center"/>
          </w:tcPr>
          <w:p w:rsidR="0047593F" w:rsidRDefault="0047593F" w:rsidP="0047593F">
            <w:pPr>
              <w:pStyle w:val="af3"/>
              <w:ind w:left="72" w:right="72"/>
            </w:pPr>
            <w:r>
              <w:rPr>
                <w:rFonts w:hint="eastAsia"/>
              </w:rPr>
              <w:t>預算數</w:t>
            </w:r>
          </w:p>
        </w:tc>
        <w:tc>
          <w:tcPr>
            <w:tcW w:w="2298" w:type="dxa"/>
            <w:gridSpan w:val="2"/>
            <w:tcBorders>
              <w:bottom w:val="single" w:sz="4" w:space="0" w:color="auto"/>
            </w:tcBorders>
            <w:vAlign w:val="center"/>
          </w:tcPr>
          <w:p w:rsidR="0047593F" w:rsidRDefault="0047593F" w:rsidP="0047593F">
            <w:pPr>
              <w:pStyle w:val="af3"/>
              <w:ind w:left="72" w:right="72"/>
            </w:pPr>
            <w:r>
              <w:rPr>
                <w:rFonts w:hint="eastAsia"/>
              </w:rPr>
              <w:t>賸餘數</w:t>
            </w:r>
          </w:p>
        </w:tc>
        <w:tc>
          <w:tcPr>
            <w:tcW w:w="4737" w:type="dxa"/>
            <w:vMerge w:val="restart"/>
            <w:tcBorders>
              <w:right w:val="nil"/>
            </w:tcBorders>
            <w:vAlign w:val="center"/>
          </w:tcPr>
          <w:p w:rsidR="0047593F" w:rsidRDefault="0047593F" w:rsidP="0047593F">
            <w:pPr>
              <w:pStyle w:val="af3"/>
              <w:ind w:left="72" w:right="72"/>
            </w:pPr>
            <w:r>
              <w:rPr>
                <w:rFonts w:hint="eastAsia"/>
              </w:rPr>
              <w:t>原因分析</w:t>
            </w:r>
          </w:p>
        </w:tc>
      </w:tr>
      <w:tr w:rsidR="0047593F"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47593F" w:rsidRDefault="0047593F" w:rsidP="0047593F">
            <w:pPr>
              <w:ind w:left="70" w:right="60"/>
              <w:jc w:val="center"/>
            </w:pPr>
          </w:p>
        </w:tc>
        <w:tc>
          <w:tcPr>
            <w:tcW w:w="1453" w:type="dxa"/>
            <w:vMerge/>
            <w:tcBorders>
              <w:bottom w:val="single" w:sz="4" w:space="0" w:color="auto"/>
            </w:tcBorders>
            <w:vAlign w:val="center"/>
          </w:tcPr>
          <w:p w:rsidR="0047593F" w:rsidRDefault="0047593F" w:rsidP="0047593F">
            <w:pPr>
              <w:ind w:left="70" w:right="60"/>
              <w:jc w:val="center"/>
            </w:pPr>
          </w:p>
        </w:tc>
        <w:tc>
          <w:tcPr>
            <w:tcW w:w="1508" w:type="dxa"/>
            <w:tcBorders>
              <w:bottom w:val="single" w:sz="4" w:space="0" w:color="auto"/>
            </w:tcBorders>
            <w:vAlign w:val="center"/>
          </w:tcPr>
          <w:p w:rsidR="0047593F" w:rsidRDefault="0047593F" w:rsidP="0047593F">
            <w:pPr>
              <w:pStyle w:val="af3"/>
              <w:ind w:left="72" w:right="72"/>
            </w:pPr>
            <w:r>
              <w:rPr>
                <w:rFonts w:hint="eastAsia"/>
              </w:rPr>
              <w:t>金額</w:t>
            </w:r>
          </w:p>
        </w:tc>
        <w:tc>
          <w:tcPr>
            <w:tcW w:w="790" w:type="dxa"/>
            <w:tcBorders>
              <w:bottom w:val="single" w:sz="4" w:space="0" w:color="auto"/>
            </w:tcBorders>
            <w:vAlign w:val="center"/>
          </w:tcPr>
          <w:p w:rsidR="0047593F" w:rsidRDefault="0047593F" w:rsidP="0047593F">
            <w:pPr>
              <w:pStyle w:val="af3"/>
              <w:ind w:left="72" w:right="72"/>
            </w:pPr>
            <w:r>
              <w:rPr>
                <w:rFonts w:hint="eastAsia"/>
              </w:rPr>
              <w:t>％</w:t>
            </w:r>
          </w:p>
        </w:tc>
        <w:tc>
          <w:tcPr>
            <w:tcW w:w="4737" w:type="dxa"/>
            <w:vMerge/>
            <w:tcBorders>
              <w:bottom w:val="single" w:sz="4" w:space="0" w:color="auto"/>
              <w:right w:val="nil"/>
            </w:tcBorders>
            <w:vAlign w:val="center"/>
          </w:tcPr>
          <w:p w:rsidR="0047593F" w:rsidRDefault="0047593F" w:rsidP="0047593F">
            <w:pPr>
              <w:ind w:left="70" w:right="60"/>
              <w:jc w:val="center"/>
            </w:pP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3"/>
            </w:pPr>
            <w:r w:rsidRPr="00B33A10">
              <w:rPr>
                <w:rFonts w:hint="eastAsia"/>
                <w:noProof/>
              </w:rPr>
              <w:t>國防部所屬</w:t>
            </w:r>
          </w:p>
        </w:tc>
        <w:tc>
          <w:tcPr>
            <w:tcW w:w="1453" w:type="dxa"/>
            <w:vAlign w:val="center"/>
          </w:tcPr>
          <w:p w:rsidR="0047593F" w:rsidRPr="00B33A10" w:rsidRDefault="0047593F" w:rsidP="0047593F">
            <w:pPr>
              <w:pStyle w:val="30"/>
            </w:pPr>
          </w:p>
        </w:tc>
        <w:tc>
          <w:tcPr>
            <w:tcW w:w="1508" w:type="dxa"/>
            <w:vAlign w:val="center"/>
          </w:tcPr>
          <w:p w:rsidR="0047593F" w:rsidRPr="00B33A10" w:rsidRDefault="0047593F" w:rsidP="0047593F">
            <w:pPr>
              <w:pStyle w:val="30"/>
            </w:pPr>
          </w:p>
        </w:tc>
        <w:tc>
          <w:tcPr>
            <w:tcW w:w="790" w:type="dxa"/>
            <w:vAlign w:val="center"/>
          </w:tcPr>
          <w:p w:rsidR="0047593F" w:rsidRPr="00B33A10" w:rsidRDefault="0047593F" w:rsidP="0047593F">
            <w:pPr>
              <w:pStyle w:val="30"/>
            </w:pPr>
          </w:p>
        </w:tc>
        <w:tc>
          <w:tcPr>
            <w:tcW w:w="4737" w:type="dxa"/>
            <w:vAlign w:val="center"/>
          </w:tcPr>
          <w:p w:rsidR="0047593F" w:rsidRPr="00B33A10" w:rsidRDefault="0047593F" w:rsidP="0047593F">
            <w:pPr>
              <w:pStyle w:val="40"/>
            </w:pP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教育訓練業務</w:t>
            </w:r>
          </w:p>
        </w:tc>
        <w:tc>
          <w:tcPr>
            <w:tcW w:w="1453" w:type="dxa"/>
            <w:vAlign w:val="center"/>
          </w:tcPr>
          <w:p w:rsidR="0047593F" w:rsidRPr="00B33A10" w:rsidRDefault="0047593F" w:rsidP="0047593F">
            <w:pPr>
              <w:pStyle w:val="30"/>
              <w:rPr>
                <w:szCs w:val="18"/>
              </w:rPr>
            </w:pPr>
            <w:r w:rsidRPr="00B33A10">
              <w:rPr>
                <w:noProof/>
                <w:szCs w:val="18"/>
              </w:rPr>
              <w:t>7,792,886,000</w:t>
            </w:r>
          </w:p>
        </w:tc>
        <w:tc>
          <w:tcPr>
            <w:tcW w:w="1508" w:type="dxa"/>
            <w:vAlign w:val="center"/>
          </w:tcPr>
          <w:p w:rsidR="0047593F" w:rsidRPr="00B33A10" w:rsidRDefault="0047593F" w:rsidP="0047593F">
            <w:pPr>
              <w:pStyle w:val="30"/>
              <w:rPr>
                <w:szCs w:val="18"/>
              </w:rPr>
            </w:pPr>
            <w:r w:rsidRPr="00B33A10">
              <w:rPr>
                <w:noProof/>
                <w:szCs w:val="18"/>
              </w:rPr>
              <w:t>283,384,003</w:t>
            </w:r>
          </w:p>
        </w:tc>
        <w:tc>
          <w:tcPr>
            <w:tcW w:w="790" w:type="dxa"/>
            <w:vAlign w:val="center"/>
          </w:tcPr>
          <w:p w:rsidR="0047593F" w:rsidRPr="00B33A10" w:rsidRDefault="0047593F" w:rsidP="0047593F">
            <w:pPr>
              <w:pStyle w:val="30"/>
              <w:rPr>
                <w:szCs w:val="18"/>
              </w:rPr>
            </w:pPr>
            <w:r w:rsidRPr="00B33A10">
              <w:rPr>
                <w:noProof/>
                <w:szCs w:val="18"/>
              </w:rPr>
              <w:t>3.64</w:t>
            </w:r>
          </w:p>
        </w:tc>
        <w:tc>
          <w:tcPr>
            <w:tcW w:w="4737" w:type="dxa"/>
            <w:vAlign w:val="center"/>
          </w:tcPr>
          <w:p w:rsidR="0047593F" w:rsidRPr="00B33A10" w:rsidRDefault="0047593F" w:rsidP="0047593F">
            <w:pPr>
              <w:pStyle w:val="40"/>
            </w:pPr>
            <w:r w:rsidRPr="00B33A10">
              <w:rPr>
                <w:rFonts w:hint="eastAsia"/>
                <w:noProof/>
              </w:rPr>
              <w:t>教育勤務召集任務受新型冠狀病毒肺炎（COVID</w:t>
            </w:r>
            <w:r w:rsidR="00107736">
              <w:rPr>
                <w:rFonts w:hint="eastAsia"/>
                <w:w w:val="50"/>
              </w:rPr>
              <w:t>─</w:t>
            </w:r>
            <w:r w:rsidRPr="00B33A10">
              <w:rPr>
                <w:rFonts w:hint="eastAsia"/>
                <w:noProof/>
              </w:rPr>
              <w:t>19）疫情影響停辦之結餘。</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後勤及通資業務</w:t>
            </w:r>
          </w:p>
        </w:tc>
        <w:tc>
          <w:tcPr>
            <w:tcW w:w="1453" w:type="dxa"/>
            <w:vAlign w:val="center"/>
          </w:tcPr>
          <w:p w:rsidR="0047593F" w:rsidRPr="00B33A10" w:rsidRDefault="0047593F" w:rsidP="0047593F">
            <w:pPr>
              <w:pStyle w:val="30"/>
              <w:rPr>
                <w:szCs w:val="18"/>
              </w:rPr>
            </w:pPr>
            <w:r w:rsidRPr="00B33A10">
              <w:rPr>
                <w:noProof/>
                <w:szCs w:val="18"/>
              </w:rPr>
              <w:t>85,261,296,000</w:t>
            </w:r>
          </w:p>
        </w:tc>
        <w:tc>
          <w:tcPr>
            <w:tcW w:w="1508" w:type="dxa"/>
            <w:vAlign w:val="center"/>
          </w:tcPr>
          <w:p w:rsidR="0047593F" w:rsidRPr="00B33A10" w:rsidRDefault="0047593F" w:rsidP="0047593F">
            <w:pPr>
              <w:pStyle w:val="30"/>
              <w:rPr>
                <w:szCs w:val="18"/>
              </w:rPr>
            </w:pPr>
            <w:r w:rsidRPr="00B33A10">
              <w:rPr>
                <w:noProof/>
                <w:szCs w:val="18"/>
              </w:rPr>
              <w:t>199,306,041</w:t>
            </w:r>
          </w:p>
        </w:tc>
        <w:tc>
          <w:tcPr>
            <w:tcW w:w="790" w:type="dxa"/>
            <w:vAlign w:val="center"/>
          </w:tcPr>
          <w:p w:rsidR="0047593F" w:rsidRPr="00B33A10" w:rsidRDefault="0047593F" w:rsidP="0047593F">
            <w:pPr>
              <w:pStyle w:val="30"/>
              <w:rPr>
                <w:szCs w:val="18"/>
              </w:rPr>
            </w:pPr>
            <w:r w:rsidRPr="00B33A10">
              <w:rPr>
                <w:noProof/>
                <w:szCs w:val="18"/>
              </w:rPr>
              <w:t>0.23</w:t>
            </w:r>
          </w:p>
        </w:tc>
        <w:tc>
          <w:tcPr>
            <w:tcW w:w="4737" w:type="dxa"/>
            <w:vAlign w:val="center"/>
          </w:tcPr>
          <w:p w:rsidR="0047593F" w:rsidRPr="00B33A10" w:rsidRDefault="0047593F" w:rsidP="0047593F">
            <w:pPr>
              <w:pStyle w:val="40"/>
            </w:pPr>
            <w:r w:rsidRPr="00B33A10">
              <w:rPr>
                <w:rFonts w:hint="eastAsia"/>
                <w:noProof/>
              </w:rPr>
              <w:t>實際進用員額較少之人事費結餘。</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一般裝備</w:t>
            </w:r>
          </w:p>
        </w:tc>
        <w:tc>
          <w:tcPr>
            <w:tcW w:w="1453" w:type="dxa"/>
            <w:vAlign w:val="center"/>
          </w:tcPr>
          <w:p w:rsidR="0047593F" w:rsidRPr="00B33A10" w:rsidRDefault="0047593F" w:rsidP="0047593F">
            <w:pPr>
              <w:pStyle w:val="30"/>
              <w:rPr>
                <w:szCs w:val="18"/>
              </w:rPr>
            </w:pPr>
            <w:r w:rsidRPr="00B33A10">
              <w:rPr>
                <w:noProof/>
                <w:szCs w:val="18"/>
              </w:rPr>
              <w:t>62,281,965,000</w:t>
            </w:r>
          </w:p>
        </w:tc>
        <w:tc>
          <w:tcPr>
            <w:tcW w:w="1508" w:type="dxa"/>
            <w:vAlign w:val="center"/>
          </w:tcPr>
          <w:p w:rsidR="0047593F" w:rsidRPr="00B33A10" w:rsidRDefault="0047593F" w:rsidP="0047593F">
            <w:pPr>
              <w:pStyle w:val="30"/>
              <w:rPr>
                <w:szCs w:val="18"/>
              </w:rPr>
            </w:pPr>
            <w:r w:rsidRPr="00B33A10">
              <w:rPr>
                <w:noProof/>
                <w:szCs w:val="18"/>
              </w:rPr>
              <w:t>44,909,169</w:t>
            </w:r>
          </w:p>
        </w:tc>
        <w:tc>
          <w:tcPr>
            <w:tcW w:w="790" w:type="dxa"/>
            <w:vAlign w:val="center"/>
          </w:tcPr>
          <w:p w:rsidR="0047593F" w:rsidRPr="00B33A10" w:rsidRDefault="0047593F" w:rsidP="0047593F">
            <w:pPr>
              <w:pStyle w:val="30"/>
              <w:rPr>
                <w:szCs w:val="18"/>
              </w:rPr>
            </w:pPr>
            <w:r w:rsidRPr="00B33A10">
              <w:rPr>
                <w:noProof/>
                <w:szCs w:val="18"/>
              </w:rPr>
              <w:t>0.07</w:t>
            </w:r>
          </w:p>
        </w:tc>
        <w:tc>
          <w:tcPr>
            <w:tcW w:w="4737" w:type="dxa"/>
            <w:vAlign w:val="center"/>
          </w:tcPr>
          <w:p w:rsidR="0047593F" w:rsidRPr="00B33A10" w:rsidRDefault="0047593F" w:rsidP="0047593F">
            <w:pPr>
              <w:pStyle w:val="40"/>
            </w:pPr>
            <w:r w:rsidRPr="00B33A10">
              <w:rPr>
                <w:rFonts w:hint="eastAsia"/>
                <w:noProof/>
              </w:rPr>
              <w:t>採購財物之結餘及軍購案匯餘款。</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軍事人員</w:t>
            </w:r>
          </w:p>
        </w:tc>
        <w:tc>
          <w:tcPr>
            <w:tcW w:w="1453" w:type="dxa"/>
            <w:vAlign w:val="center"/>
          </w:tcPr>
          <w:p w:rsidR="0047593F" w:rsidRPr="00B33A10" w:rsidRDefault="0047593F" w:rsidP="0047593F">
            <w:pPr>
              <w:pStyle w:val="30"/>
              <w:rPr>
                <w:szCs w:val="18"/>
              </w:rPr>
            </w:pPr>
            <w:r w:rsidRPr="00B33A10">
              <w:rPr>
                <w:noProof/>
                <w:szCs w:val="18"/>
              </w:rPr>
              <w:t>167,428,699,000</w:t>
            </w:r>
          </w:p>
        </w:tc>
        <w:tc>
          <w:tcPr>
            <w:tcW w:w="1508" w:type="dxa"/>
            <w:vAlign w:val="center"/>
          </w:tcPr>
          <w:p w:rsidR="0047593F" w:rsidRPr="00B33A10" w:rsidRDefault="0047593F" w:rsidP="0047593F">
            <w:pPr>
              <w:pStyle w:val="30"/>
              <w:rPr>
                <w:szCs w:val="18"/>
              </w:rPr>
            </w:pPr>
            <w:r w:rsidRPr="00B33A10">
              <w:rPr>
                <w:noProof/>
                <w:szCs w:val="18"/>
              </w:rPr>
              <w:t>997,671,053</w:t>
            </w:r>
          </w:p>
        </w:tc>
        <w:tc>
          <w:tcPr>
            <w:tcW w:w="790" w:type="dxa"/>
            <w:vAlign w:val="center"/>
          </w:tcPr>
          <w:p w:rsidR="0047593F" w:rsidRPr="00B33A10" w:rsidRDefault="0047593F" w:rsidP="0047593F">
            <w:pPr>
              <w:pStyle w:val="30"/>
              <w:rPr>
                <w:szCs w:val="18"/>
              </w:rPr>
            </w:pPr>
            <w:r w:rsidRPr="00B33A10">
              <w:rPr>
                <w:noProof/>
                <w:szCs w:val="18"/>
              </w:rPr>
              <w:t>0.60</w:t>
            </w:r>
          </w:p>
        </w:tc>
        <w:tc>
          <w:tcPr>
            <w:tcW w:w="4737" w:type="dxa"/>
            <w:vAlign w:val="center"/>
          </w:tcPr>
          <w:p w:rsidR="0047593F" w:rsidRPr="00B33A10" w:rsidRDefault="0047593F" w:rsidP="0047593F">
            <w:pPr>
              <w:pStyle w:val="40"/>
            </w:pPr>
            <w:r w:rsidRPr="00B33A10">
              <w:rPr>
                <w:rFonts w:hint="eastAsia"/>
                <w:noProof/>
              </w:rPr>
              <w:t>實際進用員額較少之人事費結餘。</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一般建築及設備</w:t>
            </w:r>
          </w:p>
        </w:tc>
        <w:tc>
          <w:tcPr>
            <w:tcW w:w="1453" w:type="dxa"/>
            <w:vAlign w:val="center"/>
          </w:tcPr>
          <w:p w:rsidR="0047593F" w:rsidRPr="00B33A10" w:rsidRDefault="0047593F" w:rsidP="0047593F">
            <w:pPr>
              <w:pStyle w:val="30"/>
              <w:rPr>
                <w:szCs w:val="18"/>
              </w:rPr>
            </w:pPr>
            <w:r w:rsidRPr="00B33A10">
              <w:rPr>
                <w:noProof/>
                <w:szCs w:val="18"/>
              </w:rPr>
              <w:t>7,618,932,000</w:t>
            </w:r>
          </w:p>
        </w:tc>
        <w:tc>
          <w:tcPr>
            <w:tcW w:w="1508" w:type="dxa"/>
            <w:vAlign w:val="center"/>
          </w:tcPr>
          <w:p w:rsidR="0047593F" w:rsidRPr="00B33A10" w:rsidRDefault="0047593F" w:rsidP="0047593F">
            <w:pPr>
              <w:pStyle w:val="30"/>
              <w:rPr>
                <w:szCs w:val="18"/>
              </w:rPr>
            </w:pPr>
            <w:r w:rsidRPr="00B33A10">
              <w:rPr>
                <w:noProof/>
                <w:szCs w:val="18"/>
              </w:rPr>
              <w:t>95,097,871</w:t>
            </w:r>
          </w:p>
        </w:tc>
        <w:tc>
          <w:tcPr>
            <w:tcW w:w="790" w:type="dxa"/>
            <w:vAlign w:val="center"/>
          </w:tcPr>
          <w:p w:rsidR="0047593F" w:rsidRPr="00B33A10" w:rsidRDefault="0047593F" w:rsidP="0047593F">
            <w:pPr>
              <w:pStyle w:val="30"/>
              <w:rPr>
                <w:szCs w:val="18"/>
              </w:rPr>
            </w:pPr>
            <w:r w:rsidRPr="00B33A10">
              <w:rPr>
                <w:noProof/>
                <w:szCs w:val="18"/>
              </w:rPr>
              <w:t>1.25</w:t>
            </w:r>
          </w:p>
        </w:tc>
        <w:tc>
          <w:tcPr>
            <w:tcW w:w="4737" w:type="dxa"/>
            <w:vAlign w:val="center"/>
          </w:tcPr>
          <w:p w:rsidR="0047593F" w:rsidRPr="00B33A10" w:rsidRDefault="0047593F" w:rsidP="0047593F">
            <w:pPr>
              <w:pStyle w:val="40"/>
            </w:pPr>
            <w:r w:rsidRPr="00B33A10">
              <w:rPr>
                <w:rFonts w:hint="eastAsia"/>
                <w:noProof/>
              </w:rPr>
              <w:t>營繕工程及採購財物之結餘。</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國防支出（機密計畫）</w:t>
            </w:r>
          </w:p>
        </w:tc>
        <w:tc>
          <w:tcPr>
            <w:tcW w:w="1453" w:type="dxa"/>
            <w:vAlign w:val="center"/>
          </w:tcPr>
          <w:p w:rsidR="0047593F" w:rsidRPr="00B33A10" w:rsidRDefault="0047593F" w:rsidP="0047593F">
            <w:pPr>
              <w:pStyle w:val="30"/>
              <w:rPr>
                <w:szCs w:val="18"/>
              </w:rPr>
            </w:pPr>
            <w:r w:rsidRPr="00B33A10">
              <w:rPr>
                <w:noProof/>
                <w:szCs w:val="18"/>
              </w:rPr>
              <w:t>11,118,497,000</w:t>
            </w:r>
          </w:p>
        </w:tc>
        <w:tc>
          <w:tcPr>
            <w:tcW w:w="1508" w:type="dxa"/>
            <w:vAlign w:val="center"/>
          </w:tcPr>
          <w:p w:rsidR="0047593F" w:rsidRPr="00B33A10" w:rsidRDefault="0047593F" w:rsidP="0047593F">
            <w:pPr>
              <w:pStyle w:val="30"/>
              <w:rPr>
                <w:szCs w:val="18"/>
              </w:rPr>
            </w:pPr>
            <w:r w:rsidRPr="00B33A10">
              <w:rPr>
                <w:noProof/>
                <w:szCs w:val="18"/>
              </w:rPr>
              <w:t>189,698,331</w:t>
            </w:r>
          </w:p>
        </w:tc>
        <w:tc>
          <w:tcPr>
            <w:tcW w:w="790" w:type="dxa"/>
            <w:vAlign w:val="center"/>
          </w:tcPr>
          <w:p w:rsidR="0047593F" w:rsidRPr="00B33A10" w:rsidRDefault="0047593F" w:rsidP="0047593F">
            <w:pPr>
              <w:pStyle w:val="30"/>
              <w:rPr>
                <w:szCs w:val="18"/>
              </w:rPr>
            </w:pPr>
            <w:r w:rsidRPr="00B33A10">
              <w:rPr>
                <w:noProof/>
                <w:szCs w:val="18"/>
              </w:rPr>
              <w:t>1.71</w:t>
            </w:r>
          </w:p>
        </w:tc>
        <w:tc>
          <w:tcPr>
            <w:tcW w:w="4737" w:type="dxa"/>
            <w:vAlign w:val="center"/>
          </w:tcPr>
          <w:p w:rsidR="0047593F" w:rsidRPr="00B33A10" w:rsidRDefault="0047593F" w:rsidP="0047593F">
            <w:pPr>
              <w:pStyle w:val="40"/>
            </w:pPr>
            <w:r w:rsidRPr="00B33A10">
              <w:rPr>
                <w:rFonts w:hint="eastAsia"/>
                <w:noProof/>
              </w:rPr>
              <w:t>密不錄由。</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退休撫卹</w:t>
            </w:r>
          </w:p>
        </w:tc>
        <w:tc>
          <w:tcPr>
            <w:tcW w:w="1453" w:type="dxa"/>
            <w:vAlign w:val="center"/>
          </w:tcPr>
          <w:p w:rsidR="0047593F" w:rsidRPr="00B33A10" w:rsidRDefault="0047593F" w:rsidP="0047593F">
            <w:pPr>
              <w:pStyle w:val="30"/>
              <w:rPr>
                <w:szCs w:val="18"/>
              </w:rPr>
            </w:pPr>
            <w:r w:rsidRPr="00B33A10">
              <w:rPr>
                <w:noProof/>
                <w:szCs w:val="18"/>
              </w:rPr>
              <w:t>1,240,000,000</w:t>
            </w:r>
          </w:p>
        </w:tc>
        <w:tc>
          <w:tcPr>
            <w:tcW w:w="1508" w:type="dxa"/>
            <w:vAlign w:val="center"/>
          </w:tcPr>
          <w:p w:rsidR="0047593F" w:rsidRPr="00B33A10" w:rsidRDefault="0047593F" w:rsidP="0047593F">
            <w:pPr>
              <w:pStyle w:val="30"/>
              <w:rPr>
                <w:szCs w:val="18"/>
              </w:rPr>
            </w:pPr>
            <w:r w:rsidRPr="00B33A10">
              <w:rPr>
                <w:noProof/>
                <w:szCs w:val="18"/>
              </w:rPr>
              <w:t>51,749,830</w:t>
            </w:r>
          </w:p>
        </w:tc>
        <w:tc>
          <w:tcPr>
            <w:tcW w:w="790" w:type="dxa"/>
            <w:vAlign w:val="center"/>
          </w:tcPr>
          <w:p w:rsidR="0047593F" w:rsidRPr="00B33A10" w:rsidRDefault="0047593F" w:rsidP="0047593F">
            <w:pPr>
              <w:pStyle w:val="30"/>
              <w:rPr>
                <w:szCs w:val="18"/>
              </w:rPr>
            </w:pPr>
            <w:r w:rsidRPr="00B33A10">
              <w:rPr>
                <w:noProof/>
                <w:szCs w:val="18"/>
              </w:rPr>
              <w:t>4.17</w:t>
            </w:r>
          </w:p>
        </w:tc>
        <w:tc>
          <w:tcPr>
            <w:tcW w:w="4737" w:type="dxa"/>
            <w:vAlign w:val="center"/>
          </w:tcPr>
          <w:p w:rsidR="0047593F" w:rsidRPr="00B33A10" w:rsidRDefault="0047593F" w:rsidP="0047593F">
            <w:pPr>
              <w:pStyle w:val="40"/>
            </w:pPr>
            <w:r w:rsidRPr="00B33A10">
              <w:rPr>
                <w:rFonts w:hint="eastAsia"/>
                <w:noProof/>
              </w:rPr>
              <w:t>按業務實需減少支付之結餘。</w:t>
            </w:r>
          </w:p>
        </w:tc>
      </w:tr>
      <w:tr w:rsidR="0047593F" w:rsidTr="00154F4C">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47593F" w:rsidRPr="00B33A10" w:rsidRDefault="0047593F" w:rsidP="0047593F">
            <w:pPr>
              <w:pStyle w:val="211"/>
              <w:ind w:right="24"/>
              <w:jc w:val="distribute"/>
            </w:pPr>
            <w:r w:rsidRPr="00B33A10">
              <w:rPr>
                <w:rFonts w:hint="eastAsia"/>
                <w:noProof/>
              </w:rPr>
              <w:t>軍眷維持</w:t>
            </w:r>
          </w:p>
        </w:tc>
        <w:tc>
          <w:tcPr>
            <w:tcW w:w="1453" w:type="dxa"/>
            <w:vAlign w:val="center"/>
          </w:tcPr>
          <w:p w:rsidR="0047593F" w:rsidRPr="00B33A10" w:rsidRDefault="0047593F" w:rsidP="0047593F">
            <w:pPr>
              <w:pStyle w:val="30"/>
              <w:rPr>
                <w:szCs w:val="18"/>
              </w:rPr>
            </w:pPr>
            <w:r w:rsidRPr="00B33A10">
              <w:rPr>
                <w:noProof/>
                <w:szCs w:val="18"/>
              </w:rPr>
              <w:t>1,360,880,000</w:t>
            </w:r>
          </w:p>
        </w:tc>
        <w:tc>
          <w:tcPr>
            <w:tcW w:w="1508" w:type="dxa"/>
            <w:vAlign w:val="center"/>
          </w:tcPr>
          <w:p w:rsidR="0047593F" w:rsidRPr="00B33A10" w:rsidRDefault="0047593F" w:rsidP="0047593F">
            <w:pPr>
              <w:pStyle w:val="30"/>
              <w:rPr>
                <w:szCs w:val="18"/>
              </w:rPr>
            </w:pPr>
            <w:r w:rsidRPr="00B33A10">
              <w:rPr>
                <w:noProof/>
                <w:szCs w:val="18"/>
              </w:rPr>
              <w:t>53,771,117</w:t>
            </w:r>
          </w:p>
        </w:tc>
        <w:tc>
          <w:tcPr>
            <w:tcW w:w="790" w:type="dxa"/>
            <w:vAlign w:val="center"/>
          </w:tcPr>
          <w:p w:rsidR="0047593F" w:rsidRPr="00B33A10" w:rsidRDefault="0047593F" w:rsidP="0047593F">
            <w:pPr>
              <w:pStyle w:val="30"/>
              <w:rPr>
                <w:szCs w:val="18"/>
              </w:rPr>
            </w:pPr>
            <w:r w:rsidRPr="00B33A10">
              <w:rPr>
                <w:noProof/>
                <w:szCs w:val="18"/>
              </w:rPr>
              <w:t>3.95</w:t>
            </w:r>
          </w:p>
        </w:tc>
        <w:tc>
          <w:tcPr>
            <w:tcW w:w="4737" w:type="dxa"/>
            <w:vAlign w:val="center"/>
          </w:tcPr>
          <w:p w:rsidR="0047593F" w:rsidRPr="00B33A10" w:rsidRDefault="0047593F" w:rsidP="0047593F">
            <w:pPr>
              <w:pStyle w:val="40"/>
            </w:pPr>
            <w:r w:rsidRPr="00B33A10">
              <w:rPr>
                <w:rFonts w:hint="eastAsia"/>
                <w:noProof/>
              </w:rPr>
              <w:t>按業務實需減少支付之結餘。</w:t>
            </w:r>
          </w:p>
        </w:tc>
      </w:tr>
    </w:tbl>
    <w:p w:rsidR="0047593F" w:rsidRDefault="0047593F" w:rsidP="0047593F">
      <w:pPr>
        <w:pStyle w:val="afb"/>
      </w:pPr>
      <w:r>
        <w:rPr>
          <w:rFonts w:hint="eastAsia"/>
        </w:rPr>
        <w:t>註</w:t>
      </w:r>
      <w:r>
        <w:t>：</w:t>
      </w:r>
      <w:r>
        <w:rPr>
          <w:rFonts w:hint="eastAsia"/>
        </w:rPr>
        <w:t>本表所列項目係指賸餘數達20％</w:t>
      </w:r>
      <w:r>
        <w:t>，</w:t>
      </w:r>
      <w:r>
        <w:rPr>
          <w:rFonts w:hint="eastAsia"/>
        </w:rPr>
        <w:t>或3千萬元以上者</w:t>
      </w:r>
      <w:r>
        <w:t>。</w:t>
      </w:r>
    </w:p>
    <w:p w:rsidR="0047593F" w:rsidRDefault="0047593F" w:rsidP="0047593F">
      <w:pPr>
        <w:ind w:firstLine="480"/>
      </w:pPr>
    </w:p>
    <w:p w:rsidR="0047593F" w:rsidRPr="0023654B" w:rsidRDefault="0047593F" w:rsidP="0047593F">
      <w:pPr>
        <w:pStyle w:val="13"/>
      </w:pPr>
      <w:r>
        <w:rPr>
          <w:rFonts w:hint="eastAsia"/>
        </w:rPr>
        <w:t>3.　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68"/>
        <w:gridCol w:w="1865"/>
        <w:gridCol w:w="1189"/>
        <w:gridCol w:w="1171"/>
        <w:gridCol w:w="1147"/>
        <w:gridCol w:w="4650"/>
      </w:tblGrid>
      <w:tr w:rsidR="0047593F" w:rsidTr="0047593F">
        <w:trPr>
          <w:trHeight w:val="284"/>
          <w:jc w:val="center"/>
        </w:trPr>
        <w:tc>
          <w:tcPr>
            <w:tcW w:w="10490" w:type="dxa"/>
            <w:gridSpan w:val="6"/>
            <w:vAlign w:val="center"/>
          </w:tcPr>
          <w:p w:rsidR="0047593F" w:rsidRDefault="0047593F" w:rsidP="0047593F">
            <w:pPr>
              <w:pStyle w:val="afa"/>
              <w:ind w:right="240"/>
            </w:pPr>
            <w:r>
              <w:rPr>
                <w:rFonts w:hint="eastAsia"/>
              </w:rPr>
              <w:t>單位</w:t>
            </w:r>
            <w:r>
              <w:t>：</w:t>
            </w:r>
            <w:r>
              <w:rPr>
                <w:rFonts w:hint="eastAsia"/>
              </w:rPr>
              <w:t>新臺幣元</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47593F" w:rsidRPr="00CA093B" w:rsidRDefault="0047593F" w:rsidP="0047593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47593F" w:rsidRPr="00CA093B" w:rsidRDefault="0047593F" w:rsidP="0047593F">
            <w:pPr>
              <w:pStyle w:val="af3"/>
              <w:ind w:left="72" w:right="72"/>
            </w:pPr>
            <w:r w:rsidRPr="00CA093B">
              <w:rPr>
                <w:rFonts w:hint="eastAsia"/>
              </w:rPr>
              <w:t>科目</w:t>
            </w:r>
          </w:p>
        </w:tc>
        <w:tc>
          <w:tcPr>
            <w:tcW w:w="1050" w:type="dxa"/>
            <w:vMerge w:val="restart"/>
            <w:vAlign w:val="center"/>
          </w:tcPr>
          <w:p w:rsidR="0047593F" w:rsidRPr="00CA093B" w:rsidRDefault="0047593F" w:rsidP="0047593F">
            <w:pPr>
              <w:pStyle w:val="af3"/>
              <w:ind w:leftChars="0" w:left="0" w:rightChars="20" w:right="48"/>
              <w:rPr>
                <w:spacing w:val="-20"/>
              </w:rPr>
            </w:pPr>
            <w:r w:rsidRPr="00CA093B">
              <w:rPr>
                <w:rFonts w:hint="eastAsia"/>
                <w:spacing w:val="-20"/>
              </w:rPr>
              <w:t>以前年度</w:t>
            </w:r>
          </w:p>
          <w:p w:rsidR="0047593F" w:rsidRPr="00CA093B" w:rsidRDefault="0047593F" w:rsidP="0047593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47593F" w:rsidRPr="00107736" w:rsidRDefault="0047593F" w:rsidP="0047593F">
            <w:pPr>
              <w:pStyle w:val="af3"/>
              <w:ind w:left="72" w:right="72"/>
            </w:pPr>
            <w:r w:rsidRPr="00107736">
              <w:rPr>
                <w:rFonts w:hint="eastAsia"/>
              </w:rPr>
              <w:t>減免（註銷）數</w:t>
            </w:r>
          </w:p>
        </w:tc>
        <w:tc>
          <w:tcPr>
            <w:tcW w:w="4737" w:type="dxa"/>
            <w:vMerge w:val="restart"/>
            <w:tcBorders>
              <w:bottom w:val="single" w:sz="4" w:space="0" w:color="auto"/>
              <w:right w:val="nil"/>
            </w:tcBorders>
            <w:vAlign w:val="center"/>
          </w:tcPr>
          <w:p w:rsidR="0047593F" w:rsidRPr="00CA093B" w:rsidRDefault="0047593F" w:rsidP="0047593F">
            <w:pPr>
              <w:pStyle w:val="af3"/>
              <w:ind w:left="72" w:right="72"/>
            </w:pPr>
            <w:r w:rsidRPr="00CA093B">
              <w:rPr>
                <w:rFonts w:hint="eastAsia"/>
              </w:rPr>
              <w:t>原因分析</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47593F" w:rsidRPr="00CA093B" w:rsidRDefault="0047593F" w:rsidP="0047593F">
            <w:pPr>
              <w:ind w:left="70" w:right="60"/>
              <w:jc w:val="center"/>
            </w:pPr>
          </w:p>
        </w:tc>
        <w:tc>
          <w:tcPr>
            <w:tcW w:w="1894" w:type="dxa"/>
            <w:vMerge/>
            <w:tcBorders>
              <w:left w:val="nil"/>
              <w:bottom w:val="single" w:sz="4" w:space="0" w:color="auto"/>
            </w:tcBorders>
            <w:vAlign w:val="center"/>
          </w:tcPr>
          <w:p w:rsidR="0047593F" w:rsidRPr="00CA093B" w:rsidRDefault="0047593F" w:rsidP="0047593F">
            <w:pPr>
              <w:ind w:left="70" w:right="60"/>
              <w:jc w:val="center"/>
            </w:pPr>
          </w:p>
        </w:tc>
        <w:tc>
          <w:tcPr>
            <w:tcW w:w="1050" w:type="dxa"/>
            <w:vMerge/>
            <w:tcBorders>
              <w:bottom w:val="single" w:sz="4" w:space="0" w:color="auto"/>
            </w:tcBorders>
            <w:vAlign w:val="center"/>
          </w:tcPr>
          <w:p w:rsidR="0047593F" w:rsidRPr="00CA093B" w:rsidRDefault="0047593F" w:rsidP="0047593F">
            <w:pPr>
              <w:jc w:val="center"/>
            </w:pPr>
          </w:p>
        </w:tc>
        <w:tc>
          <w:tcPr>
            <w:tcW w:w="1176"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116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c>
          <w:tcPr>
            <w:tcW w:w="4737" w:type="dxa"/>
            <w:vMerge/>
            <w:tcBorders>
              <w:bottom w:val="single" w:sz="4" w:space="0" w:color="auto"/>
              <w:right w:val="nil"/>
            </w:tcBorders>
            <w:vAlign w:val="center"/>
          </w:tcPr>
          <w:p w:rsidR="0047593F" w:rsidRPr="00CA093B" w:rsidRDefault="0047593F" w:rsidP="0047593F">
            <w:pPr>
              <w:ind w:left="70" w:right="60"/>
              <w:jc w:val="center"/>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pPr>
          </w:p>
        </w:tc>
        <w:tc>
          <w:tcPr>
            <w:tcW w:w="1894" w:type="dxa"/>
            <w:vAlign w:val="center"/>
          </w:tcPr>
          <w:p w:rsidR="0047593F" w:rsidRPr="00B33A10" w:rsidRDefault="0047593F" w:rsidP="0047593F">
            <w:pPr>
              <w:pStyle w:val="23"/>
            </w:pPr>
            <w:r w:rsidRPr="00B33A10">
              <w:rPr>
                <w:rFonts w:hint="eastAsia"/>
                <w:noProof/>
              </w:rPr>
              <w:t>國防部所屬</w:t>
            </w:r>
          </w:p>
        </w:tc>
        <w:tc>
          <w:tcPr>
            <w:tcW w:w="1050" w:type="dxa"/>
            <w:vAlign w:val="center"/>
          </w:tcPr>
          <w:p w:rsidR="0047593F" w:rsidRPr="00B33A10" w:rsidRDefault="0047593F" w:rsidP="0047593F">
            <w:pPr>
              <w:pStyle w:val="30"/>
            </w:pPr>
          </w:p>
        </w:tc>
        <w:tc>
          <w:tcPr>
            <w:tcW w:w="1176" w:type="dxa"/>
            <w:vAlign w:val="center"/>
          </w:tcPr>
          <w:p w:rsidR="0047593F" w:rsidRPr="00B33A10" w:rsidRDefault="0047593F" w:rsidP="0047593F">
            <w:pPr>
              <w:pStyle w:val="30"/>
            </w:pPr>
          </w:p>
        </w:tc>
        <w:tc>
          <w:tcPr>
            <w:tcW w:w="1161" w:type="dxa"/>
            <w:vAlign w:val="center"/>
          </w:tcPr>
          <w:p w:rsidR="0047593F" w:rsidRPr="00B33A10" w:rsidRDefault="0047593F" w:rsidP="0047593F">
            <w:pPr>
              <w:pStyle w:val="30"/>
            </w:pPr>
          </w:p>
        </w:tc>
        <w:tc>
          <w:tcPr>
            <w:tcW w:w="4737" w:type="dxa"/>
            <w:vAlign w:val="center"/>
          </w:tcPr>
          <w:p w:rsidR="0047593F" w:rsidRPr="00B33A10" w:rsidRDefault="0047593F" w:rsidP="0047593F">
            <w:pPr>
              <w:pStyle w:val="3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r w:rsidRPr="00B33A10">
              <w:rPr>
                <w:noProof/>
                <w:szCs w:val="18"/>
              </w:rPr>
              <w:t>107</w:t>
            </w:r>
          </w:p>
        </w:tc>
        <w:tc>
          <w:tcPr>
            <w:tcW w:w="1894" w:type="dxa"/>
            <w:vAlign w:val="center"/>
          </w:tcPr>
          <w:p w:rsidR="0047593F" w:rsidRPr="00B33A10" w:rsidRDefault="0047593F" w:rsidP="0047593F">
            <w:pPr>
              <w:pStyle w:val="211"/>
              <w:ind w:right="24"/>
              <w:jc w:val="distribute"/>
            </w:pPr>
            <w:r w:rsidRPr="00B33A10">
              <w:rPr>
                <w:rFonts w:hint="eastAsia"/>
                <w:noProof/>
              </w:rPr>
              <w:t>一般裝備</w:t>
            </w:r>
          </w:p>
        </w:tc>
        <w:tc>
          <w:tcPr>
            <w:tcW w:w="1050" w:type="dxa"/>
            <w:vAlign w:val="center"/>
          </w:tcPr>
          <w:p w:rsidR="0047593F" w:rsidRPr="00B33A10" w:rsidRDefault="0047593F" w:rsidP="0047593F">
            <w:pPr>
              <w:pStyle w:val="30"/>
              <w:rPr>
                <w:szCs w:val="18"/>
              </w:rPr>
            </w:pPr>
            <w:r w:rsidRPr="00B33A10">
              <w:rPr>
                <w:noProof/>
                <w:szCs w:val="18"/>
              </w:rPr>
              <w:t>10,273,763</w:t>
            </w:r>
          </w:p>
        </w:tc>
        <w:tc>
          <w:tcPr>
            <w:tcW w:w="1176" w:type="dxa"/>
            <w:vAlign w:val="center"/>
          </w:tcPr>
          <w:p w:rsidR="0047593F" w:rsidRPr="00B33A10" w:rsidRDefault="0047593F" w:rsidP="0047593F">
            <w:pPr>
              <w:pStyle w:val="30"/>
              <w:rPr>
                <w:szCs w:val="18"/>
              </w:rPr>
            </w:pPr>
            <w:r w:rsidRPr="00B33A10">
              <w:rPr>
                <w:noProof/>
                <w:szCs w:val="18"/>
              </w:rPr>
              <w:t>10,025,447</w:t>
            </w:r>
          </w:p>
        </w:tc>
        <w:tc>
          <w:tcPr>
            <w:tcW w:w="1161" w:type="dxa"/>
            <w:vAlign w:val="center"/>
          </w:tcPr>
          <w:p w:rsidR="0047593F" w:rsidRPr="00B33A10" w:rsidRDefault="0047593F" w:rsidP="0047593F">
            <w:pPr>
              <w:pStyle w:val="30"/>
              <w:rPr>
                <w:szCs w:val="18"/>
              </w:rPr>
            </w:pPr>
            <w:r w:rsidRPr="00B33A10">
              <w:rPr>
                <w:noProof/>
                <w:szCs w:val="18"/>
              </w:rPr>
              <w:t>97.58</w:t>
            </w:r>
          </w:p>
        </w:tc>
        <w:tc>
          <w:tcPr>
            <w:tcW w:w="4737" w:type="dxa"/>
            <w:vAlign w:val="center"/>
          </w:tcPr>
          <w:p w:rsidR="0047593F" w:rsidRPr="00B33A10" w:rsidRDefault="0047593F" w:rsidP="0047593F">
            <w:pPr>
              <w:pStyle w:val="40"/>
            </w:pPr>
            <w:r w:rsidRPr="00B33A10">
              <w:rPr>
                <w:rFonts w:hint="eastAsia"/>
                <w:noProof/>
              </w:rPr>
              <w:t>神鷗專案因履約爭議調解未果，經行政院核定免予保留。</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r w:rsidRPr="00B33A10">
              <w:rPr>
                <w:noProof/>
                <w:szCs w:val="18"/>
              </w:rPr>
              <w:t>110</w:t>
            </w:r>
          </w:p>
        </w:tc>
        <w:tc>
          <w:tcPr>
            <w:tcW w:w="1894" w:type="dxa"/>
            <w:vAlign w:val="center"/>
          </w:tcPr>
          <w:p w:rsidR="0047593F" w:rsidRPr="00B33A10" w:rsidRDefault="0047593F" w:rsidP="0047593F">
            <w:pPr>
              <w:pStyle w:val="211"/>
              <w:ind w:right="24"/>
              <w:jc w:val="distribute"/>
            </w:pPr>
            <w:r w:rsidRPr="00B33A10">
              <w:rPr>
                <w:rFonts w:hint="eastAsia"/>
                <w:noProof/>
              </w:rPr>
              <w:t>情報行政</w:t>
            </w:r>
          </w:p>
        </w:tc>
        <w:tc>
          <w:tcPr>
            <w:tcW w:w="1050" w:type="dxa"/>
            <w:vAlign w:val="center"/>
          </w:tcPr>
          <w:p w:rsidR="0047593F" w:rsidRPr="00B33A10" w:rsidRDefault="0047593F" w:rsidP="0047593F">
            <w:pPr>
              <w:pStyle w:val="30"/>
              <w:rPr>
                <w:szCs w:val="18"/>
              </w:rPr>
            </w:pPr>
            <w:r w:rsidRPr="00B33A10">
              <w:rPr>
                <w:noProof/>
                <w:szCs w:val="18"/>
              </w:rPr>
              <w:t>16,472,000</w:t>
            </w:r>
          </w:p>
        </w:tc>
        <w:tc>
          <w:tcPr>
            <w:tcW w:w="1176" w:type="dxa"/>
            <w:vAlign w:val="center"/>
          </w:tcPr>
          <w:p w:rsidR="0047593F" w:rsidRPr="00B33A10" w:rsidRDefault="0047593F" w:rsidP="0047593F">
            <w:pPr>
              <w:pStyle w:val="30"/>
              <w:rPr>
                <w:szCs w:val="18"/>
              </w:rPr>
            </w:pPr>
            <w:r w:rsidRPr="00B33A10">
              <w:rPr>
                <w:noProof/>
                <w:szCs w:val="18"/>
              </w:rPr>
              <w:t>4,980,000</w:t>
            </w:r>
          </w:p>
        </w:tc>
        <w:tc>
          <w:tcPr>
            <w:tcW w:w="1161" w:type="dxa"/>
            <w:vAlign w:val="center"/>
          </w:tcPr>
          <w:p w:rsidR="0047593F" w:rsidRPr="00B33A10" w:rsidRDefault="0047593F" w:rsidP="0047593F">
            <w:pPr>
              <w:pStyle w:val="30"/>
              <w:rPr>
                <w:szCs w:val="18"/>
              </w:rPr>
            </w:pPr>
            <w:r w:rsidRPr="00B33A10">
              <w:rPr>
                <w:noProof/>
                <w:szCs w:val="18"/>
              </w:rPr>
              <w:t>30.23</w:t>
            </w:r>
          </w:p>
        </w:tc>
        <w:tc>
          <w:tcPr>
            <w:tcW w:w="4737" w:type="dxa"/>
            <w:vAlign w:val="center"/>
          </w:tcPr>
          <w:p w:rsidR="0047593F" w:rsidRPr="00B33A10" w:rsidRDefault="0047593F" w:rsidP="0047593F">
            <w:pPr>
              <w:pStyle w:val="40"/>
            </w:pPr>
            <w:r w:rsidRPr="00B33A10">
              <w:rPr>
                <w:rFonts w:hint="eastAsia"/>
                <w:noProof/>
              </w:rPr>
              <w:t>狙擊槍承商未獲輸出許可，未能完成履約之結餘。</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後勤及通資業務</w:t>
            </w:r>
          </w:p>
        </w:tc>
        <w:tc>
          <w:tcPr>
            <w:tcW w:w="1050" w:type="dxa"/>
            <w:vAlign w:val="center"/>
          </w:tcPr>
          <w:p w:rsidR="0047593F" w:rsidRPr="00B33A10" w:rsidRDefault="0047593F" w:rsidP="0047593F">
            <w:pPr>
              <w:pStyle w:val="30"/>
              <w:rPr>
                <w:szCs w:val="18"/>
              </w:rPr>
            </w:pPr>
            <w:r w:rsidRPr="00B33A10">
              <w:rPr>
                <w:noProof/>
                <w:szCs w:val="18"/>
              </w:rPr>
              <w:t>13,780,974,023</w:t>
            </w:r>
          </w:p>
        </w:tc>
        <w:tc>
          <w:tcPr>
            <w:tcW w:w="1176" w:type="dxa"/>
            <w:vAlign w:val="center"/>
          </w:tcPr>
          <w:p w:rsidR="0047593F" w:rsidRPr="00B33A10" w:rsidRDefault="0047593F" w:rsidP="0047593F">
            <w:pPr>
              <w:pStyle w:val="30"/>
              <w:rPr>
                <w:szCs w:val="18"/>
              </w:rPr>
            </w:pPr>
            <w:r w:rsidRPr="00B33A10">
              <w:rPr>
                <w:noProof/>
                <w:szCs w:val="18"/>
              </w:rPr>
              <w:t>107,327,748</w:t>
            </w:r>
          </w:p>
        </w:tc>
        <w:tc>
          <w:tcPr>
            <w:tcW w:w="1161" w:type="dxa"/>
            <w:vAlign w:val="center"/>
          </w:tcPr>
          <w:p w:rsidR="0047593F" w:rsidRPr="00B33A10" w:rsidRDefault="0047593F" w:rsidP="0047593F">
            <w:pPr>
              <w:pStyle w:val="30"/>
              <w:rPr>
                <w:szCs w:val="18"/>
              </w:rPr>
            </w:pPr>
            <w:r w:rsidRPr="00B33A10">
              <w:rPr>
                <w:noProof/>
                <w:szCs w:val="18"/>
              </w:rPr>
              <w:t>0.78</w:t>
            </w:r>
          </w:p>
        </w:tc>
        <w:tc>
          <w:tcPr>
            <w:tcW w:w="4737" w:type="dxa"/>
            <w:vAlign w:val="center"/>
          </w:tcPr>
          <w:p w:rsidR="0047593F" w:rsidRPr="00B33A10" w:rsidRDefault="0047593F" w:rsidP="0047593F">
            <w:pPr>
              <w:pStyle w:val="40"/>
            </w:pPr>
            <w:r w:rsidRPr="00B33A10">
              <w:rPr>
                <w:rFonts w:hint="eastAsia"/>
                <w:noProof/>
              </w:rPr>
              <w:t>整修工程不予原承商辦理擴充合約之結餘。</w:t>
            </w:r>
          </w:p>
        </w:tc>
      </w:tr>
    </w:tbl>
    <w:p w:rsidR="0047593F" w:rsidRPr="003D5172" w:rsidRDefault="0047593F" w:rsidP="0047593F">
      <w:pPr>
        <w:pStyle w:val="afb"/>
      </w:pPr>
      <w:r w:rsidRPr="003D5172">
        <w:rPr>
          <w:rFonts w:hint="eastAsia"/>
        </w:rPr>
        <w:t>註</w:t>
      </w:r>
      <w:r w:rsidRPr="003D5172">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47593F" w:rsidRPr="0023654B" w:rsidRDefault="0047593F" w:rsidP="0047593F">
      <w:pPr>
        <w:pStyle w:val="13"/>
      </w:pPr>
      <w:r>
        <w:rPr>
          <w:rFonts w:hint="eastAsia"/>
        </w:rPr>
        <w:lastRenderedPageBreak/>
        <w:t>4.　以前年度應付保留數簡明表</w:t>
      </w:r>
    </w:p>
    <w:tbl>
      <w:tblPr>
        <w:tblW w:w="10490" w:type="dxa"/>
        <w:jc w:val="center"/>
        <w:tblCellMar>
          <w:left w:w="28" w:type="dxa"/>
          <w:right w:w="28" w:type="dxa"/>
        </w:tblCellMar>
        <w:tblLook w:val="0000" w:firstRow="0" w:lastRow="0" w:firstColumn="0" w:lastColumn="0" w:noHBand="0" w:noVBand="0"/>
      </w:tblPr>
      <w:tblGrid>
        <w:gridCol w:w="469"/>
        <w:gridCol w:w="1865"/>
        <w:gridCol w:w="1189"/>
        <w:gridCol w:w="1174"/>
        <w:gridCol w:w="1147"/>
        <w:gridCol w:w="4646"/>
      </w:tblGrid>
      <w:tr w:rsidR="0047593F" w:rsidTr="0047593F">
        <w:trPr>
          <w:trHeight w:val="284"/>
          <w:jc w:val="center"/>
        </w:trPr>
        <w:tc>
          <w:tcPr>
            <w:tcW w:w="10490" w:type="dxa"/>
            <w:gridSpan w:val="6"/>
            <w:vAlign w:val="center"/>
          </w:tcPr>
          <w:p w:rsidR="0047593F" w:rsidRDefault="0047593F" w:rsidP="0047593F">
            <w:pPr>
              <w:pStyle w:val="afa"/>
              <w:ind w:right="240"/>
            </w:pPr>
            <w:r>
              <w:rPr>
                <w:rFonts w:hint="eastAsia"/>
              </w:rPr>
              <w:t>單位</w:t>
            </w:r>
            <w:r>
              <w:t>：</w:t>
            </w:r>
            <w:r>
              <w:rPr>
                <w:rFonts w:hint="eastAsia"/>
              </w:rPr>
              <w:t>新臺幣元</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47593F" w:rsidRPr="00CA093B" w:rsidRDefault="0047593F" w:rsidP="0047593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47593F" w:rsidRPr="00CA093B" w:rsidRDefault="0047593F" w:rsidP="0047593F">
            <w:pPr>
              <w:pStyle w:val="af3"/>
              <w:ind w:left="72" w:right="72"/>
            </w:pPr>
            <w:r w:rsidRPr="00CA093B">
              <w:rPr>
                <w:rFonts w:hint="eastAsia"/>
              </w:rPr>
              <w:t>科目</w:t>
            </w:r>
          </w:p>
        </w:tc>
        <w:tc>
          <w:tcPr>
            <w:tcW w:w="1050" w:type="dxa"/>
            <w:vMerge w:val="restart"/>
            <w:vAlign w:val="center"/>
          </w:tcPr>
          <w:p w:rsidR="0047593F" w:rsidRPr="00CA093B" w:rsidRDefault="0047593F" w:rsidP="0047593F">
            <w:pPr>
              <w:pStyle w:val="af3"/>
              <w:ind w:leftChars="0" w:left="0" w:rightChars="20" w:right="48"/>
              <w:rPr>
                <w:spacing w:val="-20"/>
              </w:rPr>
            </w:pPr>
            <w:r w:rsidRPr="00CA093B">
              <w:rPr>
                <w:rFonts w:hint="eastAsia"/>
                <w:spacing w:val="-20"/>
              </w:rPr>
              <w:t>以前年度</w:t>
            </w:r>
          </w:p>
          <w:p w:rsidR="0047593F" w:rsidRPr="00CA093B" w:rsidRDefault="0047593F" w:rsidP="0047593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47593F" w:rsidRPr="00CA093B" w:rsidRDefault="0047593F" w:rsidP="0047593F">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47593F" w:rsidRPr="00CA093B" w:rsidRDefault="0047593F" w:rsidP="0047593F">
            <w:pPr>
              <w:pStyle w:val="af3"/>
              <w:ind w:left="72" w:right="72"/>
            </w:pPr>
            <w:r w:rsidRPr="00CA093B">
              <w:rPr>
                <w:rFonts w:hint="eastAsia"/>
              </w:rPr>
              <w:t>原因分析</w:t>
            </w:r>
          </w:p>
        </w:tc>
      </w:tr>
      <w:tr w:rsidR="0047593F" w:rsidRPr="00CA093B" w:rsidTr="004759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47593F" w:rsidRPr="00CA093B" w:rsidRDefault="0047593F" w:rsidP="0047593F">
            <w:pPr>
              <w:ind w:left="70" w:right="60"/>
              <w:jc w:val="center"/>
            </w:pPr>
          </w:p>
        </w:tc>
        <w:tc>
          <w:tcPr>
            <w:tcW w:w="1894" w:type="dxa"/>
            <w:vMerge/>
            <w:tcBorders>
              <w:left w:val="nil"/>
              <w:bottom w:val="single" w:sz="4" w:space="0" w:color="auto"/>
            </w:tcBorders>
            <w:vAlign w:val="center"/>
          </w:tcPr>
          <w:p w:rsidR="0047593F" w:rsidRPr="00CA093B" w:rsidRDefault="0047593F" w:rsidP="0047593F">
            <w:pPr>
              <w:ind w:left="70" w:right="60"/>
              <w:jc w:val="center"/>
            </w:pPr>
          </w:p>
        </w:tc>
        <w:tc>
          <w:tcPr>
            <w:tcW w:w="1050" w:type="dxa"/>
            <w:vMerge/>
            <w:tcBorders>
              <w:bottom w:val="single" w:sz="4" w:space="0" w:color="auto"/>
            </w:tcBorders>
            <w:vAlign w:val="center"/>
          </w:tcPr>
          <w:p w:rsidR="0047593F" w:rsidRPr="00CA093B" w:rsidRDefault="0047593F" w:rsidP="0047593F">
            <w:pPr>
              <w:jc w:val="center"/>
            </w:pPr>
          </w:p>
        </w:tc>
        <w:tc>
          <w:tcPr>
            <w:tcW w:w="1176" w:type="dxa"/>
            <w:tcBorders>
              <w:bottom w:val="single" w:sz="4" w:space="0" w:color="auto"/>
            </w:tcBorders>
            <w:vAlign w:val="center"/>
          </w:tcPr>
          <w:p w:rsidR="0047593F" w:rsidRPr="00CA093B" w:rsidRDefault="0047593F" w:rsidP="0047593F">
            <w:pPr>
              <w:pStyle w:val="af3"/>
              <w:ind w:left="72" w:right="72"/>
            </w:pPr>
            <w:r w:rsidRPr="00CA093B">
              <w:rPr>
                <w:rFonts w:hint="eastAsia"/>
              </w:rPr>
              <w:t>金額</w:t>
            </w:r>
          </w:p>
        </w:tc>
        <w:tc>
          <w:tcPr>
            <w:tcW w:w="1161" w:type="dxa"/>
            <w:tcBorders>
              <w:bottom w:val="single" w:sz="4" w:space="0" w:color="auto"/>
            </w:tcBorders>
            <w:vAlign w:val="center"/>
          </w:tcPr>
          <w:p w:rsidR="0047593F" w:rsidRPr="00CA093B" w:rsidRDefault="0047593F" w:rsidP="0047593F">
            <w:pPr>
              <w:pStyle w:val="af3"/>
              <w:ind w:left="72" w:right="72"/>
            </w:pPr>
            <w:r w:rsidRPr="00CA093B">
              <w:rPr>
                <w:rFonts w:hint="eastAsia"/>
              </w:rPr>
              <w:t>％</w:t>
            </w:r>
          </w:p>
        </w:tc>
        <w:tc>
          <w:tcPr>
            <w:tcW w:w="4737" w:type="dxa"/>
            <w:vMerge/>
            <w:tcBorders>
              <w:bottom w:val="single" w:sz="4" w:space="0" w:color="auto"/>
              <w:right w:val="nil"/>
            </w:tcBorders>
            <w:vAlign w:val="center"/>
          </w:tcPr>
          <w:p w:rsidR="0047593F" w:rsidRPr="00CA093B" w:rsidRDefault="0047593F" w:rsidP="0047593F">
            <w:pPr>
              <w:ind w:left="70" w:right="60"/>
              <w:jc w:val="center"/>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pPr>
          </w:p>
        </w:tc>
        <w:tc>
          <w:tcPr>
            <w:tcW w:w="1894" w:type="dxa"/>
            <w:vAlign w:val="center"/>
          </w:tcPr>
          <w:p w:rsidR="0047593F" w:rsidRPr="00B33A10" w:rsidRDefault="0047593F" w:rsidP="0047593F">
            <w:pPr>
              <w:pStyle w:val="23"/>
            </w:pPr>
            <w:r w:rsidRPr="00B33A10">
              <w:rPr>
                <w:rFonts w:hint="eastAsia"/>
                <w:noProof/>
              </w:rPr>
              <w:t>國防部</w:t>
            </w:r>
          </w:p>
        </w:tc>
        <w:tc>
          <w:tcPr>
            <w:tcW w:w="1050" w:type="dxa"/>
            <w:vAlign w:val="center"/>
          </w:tcPr>
          <w:p w:rsidR="0047593F" w:rsidRPr="00B33A10" w:rsidRDefault="0047593F" w:rsidP="0047593F">
            <w:pPr>
              <w:pStyle w:val="30"/>
            </w:pPr>
          </w:p>
        </w:tc>
        <w:tc>
          <w:tcPr>
            <w:tcW w:w="1176" w:type="dxa"/>
            <w:vAlign w:val="center"/>
          </w:tcPr>
          <w:p w:rsidR="0047593F" w:rsidRPr="00B33A10" w:rsidRDefault="0047593F" w:rsidP="0047593F">
            <w:pPr>
              <w:pStyle w:val="30"/>
            </w:pPr>
          </w:p>
        </w:tc>
        <w:tc>
          <w:tcPr>
            <w:tcW w:w="1161" w:type="dxa"/>
            <w:vAlign w:val="center"/>
          </w:tcPr>
          <w:p w:rsidR="0047593F" w:rsidRPr="00B33A10" w:rsidRDefault="0047593F" w:rsidP="0047593F">
            <w:pPr>
              <w:pStyle w:val="30"/>
            </w:pPr>
          </w:p>
        </w:tc>
        <w:tc>
          <w:tcPr>
            <w:tcW w:w="4737" w:type="dxa"/>
            <w:vAlign w:val="center"/>
          </w:tcPr>
          <w:p w:rsidR="0047593F" w:rsidRPr="00B33A10"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r w:rsidRPr="00B33A10">
              <w:rPr>
                <w:noProof/>
                <w:szCs w:val="18"/>
              </w:rPr>
              <w:t>110</w:t>
            </w:r>
          </w:p>
        </w:tc>
        <w:tc>
          <w:tcPr>
            <w:tcW w:w="1894" w:type="dxa"/>
            <w:vAlign w:val="center"/>
          </w:tcPr>
          <w:p w:rsidR="0047593F" w:rsidRPr="00B33A10" w:rsidRDefault="0047593F" w:rsidP="0047593F">
            <w:pPr>
              <w:pStyle w:val="211"/>
              <w:ind w:right="24"/>
              <w:jc w:val="distribute"/>
            </w:pPr>
            <w:r w:rsidRPr="00B33A10">
              <w:rPr>
                <w:rFonts w:hint="eastAsia"/>
                <w:noProof/>
              </w:rPr>
              <w:t>國防政策規劃與督導</w:t>
            </w:r>
          </w:p>
        </w:tc>
        <w:tc>
          <w:tcPr>
            <w:tcW w:w="1050" w:type="dxa"/>
            <w:vAlign w:val="center"/>
          </w:tcPr>
          <w:p w:rsidR="0047593F" w:rsidRPr="00B33A10" w:rsidRDefault="0047593F" w:rsidP="0047593F">
            <w:pPr>
              <w:pStyle w:val="30"/>
              <w:rPr>
                <w:szCs w:val="18"/>
              </w:rPr>
            </w:pPr>
            <w:r w:rsidRPr="00B33A10">
              <w:rPr>
                <w:noProof/>
                <w:szCs w:val="18"/>
              </w:rPr>
              <w:t>10,647,433</w:t>
            </w:r>
          </w:p>
        </w:tc>
        <w:tc>
          <w:tcPr>
            <w:tcW w:w="1176" w:type="dxa"/>
            <w:vAlign w:val="center"/>
          </w:tcPr>
          <w:p w:rsidR="0047593F" w:rsidRPr="00B33A10" w:rsidRDefault="0047593F" w:rsidP="0047593F">
            <w:pPr>
              <w:pStyle w:val="30"/>
              <w:rPr>
                <w:szCs w:val="18"/>
              </w:rPr>
            </w:pPr>
            <w:r w:rsidRPr="00B33A10">
              <w:rPr>
                <w:noProof/>
                <w:szCs w:val="18"/>
              </w:rPr>
              <w:t>7,647,433</w:t>
            </w:r>
          </w:p>
        </w:tc>
        <w:tc>
          <w:tcPr>
            <w:tcW w:w="1161" w:type="dxa"/>
            <w:vAlign w:val="center"/>
          </w:tcPr>
          <w:p w:rsidR="0047593F" w:rsidRPr="00B33A10" w:rsidRDefault="0047593F" w:rsidP="0047593F">
            <w:pPr>
              <w:pStyle w:val="30"/>
              <w:rPr>
                <w:szCs w:val="18"/>
              </w:rPr>
            </w:pPr>
            <w:r w:rsidRPr="00B33A10">
              <w:rPr>
                <w:noProof/>
                <w:szCs w:val="18"/>
              </w:rPr>
              <w:t>71.82</w:t>
            </w:r>
          </w:p>
        </w:tc>
        <w:tc>
          <w:tcPr>
            <w:tcW w:w="4737" w:type="dxa"/>
            <w:vAlign w:val="center"/>
          </w:tcPr>
          <w:p w:rsidR="0047593F" w:rsidRPr="00B33A10" w:rsidRDefault="0047593F" w:rsidP="0047593F">
            <w:pPr>
              <w:pStyle w:val="40"/>
            </w:pPr>
            <w:r w:rsidRPr="00B33A10">
              <w:rPr>
                <w:rFonts w:hint="eastAsia"/>
                <w:noProof/>
              </w:rPr>
              <w:t>軍購案</w:t>
            </w:r>
            <w:r>
              <w:rPr>
                <w:rFonts w:hint="eastAsia"/>
                <w:noProof/>
              </w:rPr>
              <w:t>尚待</w:t>
            </w:r>
            <w:r w:rsidRPr="00B33A10">
              <w:rPr>
                <w:rFonts w:hint="eastAsia"/>
                <w:noProof/>
              </w:rPr>
              <w:t>美方提</w:t>
            </w:r>
            <w:r>
              <w:rPr>
                <w:rFonts w:hint="eastAsia"/>
                <w:noProof/>
              </w:rPr>
              <w:t>供</w:t>
            </w:r>
            <w:r w:rsidRPr="00B33A10">
              <w:rPr>
                <w:rFonts w:hint="eastAsia"/>
                <w:noProof/>
              </w:rPr>
              <w:t>交運清單及相關執行文件。</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pPr>
          </w:p>
        </w:tc>
        <w:tc>
          <w:tcPr>
            <w:tcW w:w="1894" w:type="dxa"/>
            <w:vAlign w:val="center"/>
          </w:tcPr>
          <w:p w:rsidR="0047593F" w:rsidRPr="00B33A10" w:rsidRDefault="0047593F" w:rsidP="0047593F">
            <w:pPr>
              <w:pStyle w:val="23"/>
            </w:pPr>
            <w:r w:rsidRPr="00B33A10">
              <w:rPr>
                <w:rFonts w:hint="eastAsia"/>
                <w:noProof/>
              </w:rPr>
              <w:t>國防部所屬</w:t>
            </w:r>
          </w:p>
        </w:tc>
        <w:tc>
          <w:tcPr>
            <w:tcW w:w="1050" w:type="dxa"/>
            <w:vAlign w:val="center"/>
          </w:tcPr>
          <w:p w:rsidR="0047593F" w:rsidRPr="00B33A10" w:rsidRDefault="0047593F" w:rsidP="0047593F">
            <w:pPr>
              <w:pStyle w:val="30"/>
            </w:pPr>
          </w:p>
        </w:tc>
        <w:tc>
          <w:tcPr>
            <w:tcW w:w="1176" w:type="dxa"/>
            <w:vAlign w:val="center"/>
          </w:tcPr>
          <w:p w:rsidR="0047593F" w:rsidRPr="00B33A10" w:rsidRDefault="0047593F" w:rsidP="0047593F">
            <w:pPr>
              <w:pStyle w:val="30"/>
            </w:pPr>
          </w:p>
        </w:tc>
        <w:tc>
          <w:tcPr>
            <w:tcW w:w="1161" w:type="dxa"/>
            <w:vAlign w:val="center"/>
          </w:tcPr>
          <w:p w:rsidR="0047593F" w:rsidRPr="00B33A10" w:rsidRDefault="0047593F" w:rsidP="0047593F">
            <w:pPr>
              <w:pStyle w:val="30"/>
            </w:pPr>
          </w:p>
        </w:tc>
        <w:tc>
          <w:tcPr>
            <w:tcW w:w="4737" w:type="dxa"/>
            <w:vAlign w:val="center"/>
          </w:tcPr>
          <w:p w:rsidR="0047593F" w:rsidRPr="00B33A10" w:rsidRDefault="0047593F" w:rsidP="0047593F">
            <w:pPr>
              <w:pStyle w:val="40"/>
            </w:pP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r w:rsidRPr="00B33A10">
              <w:rPr>
                <w:noProof/>
                <w:szCs w:val="18"/>
              </w:rPr>
              <w:t>108</w:t>
            </w:r>
          </w:p>
        </w:tc>
        <w:tc>
          <w:tcPr>
            <w:tcW w:w="1894" w:type="dxa"/>
            <w:vAlign w:val="center"/>
          </w:tcPr>
          <w:p w:rsidR="0047593F" w:rsidRPr="00B33A10" w:rsidRDefault="0047593F" w:rsidP="0047593F">
            <w:pPr>
              <w:pStyle w:val="211"/>
              <w:ind w:right="24"/>
              <w:jc w:val="distribute"/>
            </w:pPr>
            <w:r w:rsidRPr="00B33A10">
              <w:rPr>
                <w:rFonts w:hint="eastAsia"/>
                <w:noProof/>
              </w:rPr>
              <w:t>後勤及通資業務</w:t>
            </w:r>
          </w:p>
        </w:tc>
        <w:tc>
          <w:tcPr>
            <w:tcW w:w="1050" w:type="dxa"/>
            <w:vAlign w:val="center"/>
          </w:tcPr>
          <w:p w:rsidR="0047593F" w:rsidRPr="00B33A10" w:rsidRDefault="0047593F" w:rsidP="0047593F">
            <w:pPr>
              <w:pStyle w:val="30"/>
              <w:rPr>
                <w:szCs w:val="18"/>
              </w:rPr>
            </w:pPr>
            <w:r w:rsidRPr="00B33A10">
              <w:rPr>
                <w:noProof/>
                <w:szCs w:val="18"/>
              </w:rPr>
              <w:t>1,158,977,781</w:t>
            </w:r>
          </w:p>
        </w:tc>
        <w:tc>
          <w:tcPr>
            <w:tcW w:w="1176" w:type="dxa"/>
            <w:vAlign w:val="center"/>
          </w:tcPr>
          <w:p w:rsidR="0047593F" w:rsidRPr="00B33A10" w:rsidRDefault="0047593F" w:rsidP="0047593F">
            <w:pPr>
              <w:pStyle w:val="30"/>
              <w:rPr>
                <w:szCs w:val="18"/>
              </w:rPr>
            </w:pPr>
            <w:r w:rsidRPr="00B33A10">
              <w:rPr>
                <w:noProof/>
                <w:szCs w:val="18"/>
              </w:rPr>
              <w:t>250,137,581</w:t>
            </w:r>
          </w:p>
        </w:tc>
        <w:tc>
          <w:tcPr>
            <w:tcW w:w="1161" w:type="dxa"/>
            <w:vAlign w:val="center"/>
          </w:tcPr>
          <w:p w:rsidR="0047593F" w:rsidRPr="00B33A10" w:rsidRDefault="0047593F" w:rsidP="0047593F">
            <w:pPr>
              <w:pStyle w:val="30"/>
              <w:rPr>
                <w:szCs w:val="18"/>
              </w:rPr>
            </w:pPr>
            <w:r w:rsidRPr="00B33A10">
              <w:rPr>
                <w:noProof/>
                <w:szCs w:val="18"/>
              </w:rPr>
              <w:t>21.58</w:t>
            </w:r>
          </w:p>
        </w:tc>
        <w:tc>
          <w:tcPr>
            <w:tcW w:w="4737" w:type="dxa"/>
            <w:vAlign w:val="center"/>
          </w:tcPr>
          <w:p w:rsidR="0047593F" w:rsidRPr="00B33A10" w:rsidRDefault="0047593F" w:rsidP="0047593F">
            <w:pPr>
              <w:pStyle w:val="40"/>
            </w:pPr>
            <w:r w:rsidRPr="00B33A10">
              <w:rPr>
                <w:rFonts w:hint="eastAsia"/>
                <w:noProof/>
              </w:rPr>
              <w:t>對歐財物採購案，承商延後交貨期程，須保留繼續執行。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一般裝備</w:t>
            </w:r>
          </w:p>
        </w:tc>
        <w:tc>
          <w:tcPr>
            <w:tcW w:w="1050" w:type="dxa"/>
            <w:vAlign w:val="center"/>
          </w:tcPr>
          <w:p w:rsidR="0047593F" w:rsidRPr="00B33A10" w:rsidRDefault="0047593F" w:rsidP="0047593F">
            <w:pPr>
              <w:pStyle w:val="30"/>
              <w:rPr>
                <w:szCs w:val="18"/>
              </w:rPr>
            </w:pPr>
            <w:r w:rsidRPr="00B33A10">
              <w:rPr>
                <w:noProof/>
                <w:szCs w:val="18"/>
              </w:rPr>
              <w:t>36,791,450</w:t>
            </w:r>
          </w:p>
        </w:tc>
        <w:tc>
          <w:tcPr>
            <w:tcW w:w="1176" w:type="dxa"/>
            <w:vAlign w:val="center"/>
          </w:tcPr>
          <w:p w:rsidR="0047593F" w:rsidRPr="00B33A10" w:rsidRDefault="0047593F" w:rsidP="0047593F">
            <w:pPr>
              <w:pStyle w:val="30"/>
              <w:rPr>
                <w:szCs w:val="18"/>
              </w:rPr>
            </w:pPr>
            <w:r w:rsidRPr="00B33A10">
              <w:rPr>
                <w:noProof/>
                <w:szCs w:val="18"/>
              </w:rPr>
              <w:t>36,791,450</w:t>
            </w:r>
          </w:p>
        </w:tc>
        <w:tc>
          <w:tcPr>
            <w:tcW w:w="1161" w:type="dxa"/>
            <w:vAlign w:val="center"/>
          </w:tcPr>
          <w:p w:rsidR="0047593F" w:rsidRPr="00B33A10" w:rsidRDefault="0047593F" w:rsidP="0047593F">
            <w:pPr>
              <w:pStyle w:val="30"/>
              <w:rPr>
                <w:szCs w:val="18"/>
              </w:rPr>
            </w:pPr>
            <w:r w:rsidRPr="00B33A10">
              <w:rPr>
                <w:noProof/>
                <w:szCs w:val="18"/>
              </w:rPr>
              <w:t>100.00</w:t>
            </w:r>
          </w:p>
        </w:tc>
        <w:tc>
          <w:tcPr>
            <w:tcW w:w="4737" w:type="dxa"/>
            <w:vAlign w:val="center"/>
          </w:tcPr>
          <w:p w:rsidR="0047593F" w:rsidRPr="00B33A10" w:rsidRDefault="0047593F" w:rsidP="0047593F">
            <w:pPr>
              <w:pStyle w:val="40"/>
            </w:pPr>
            <w:r w:rsidRPr="00B33A10">
              <w:rPr>
                <w:rFonts w:hint="eastAsia"/>
                <w:noProof/>
              </w:rPr>
              <w:t>第二代砲兵戰、技術射擊指揮系統，尚未完成驗收作業，須保留繼續執行。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一般建築及設備</w:t>
            </w:r>
          </w:p>
        </w:tc>
        <w:tc>
          <w:tcPr>
            <w:tcW w:w="1050" w:type="dxa"/>
            <w:vAlign w:val="center"/>
          </w:tcPr>
          <w:p w:rsidR="0047593F" w:rsidRPr="00B33A10" w:rsidRDefault="0047593F" w:rsidP="0047593F">
            <w:pPr>
              <w:pStyle w:val="30"/>
              <w:rPr>
                <w:szCs w:val="18"/>
              </w:rPr>
            </w:pPr>
            <w:r w:rsidRPr="00B33A10">
              <w:rPr>
                <w:noProof/>
                <w:szCs w:val="18"/>
              </w:rPr>
              <w:t>96,460,073</w:t>
            </w:r>
          </w:p>
        </w:tc>
        <w:tc>
          <w:tcPr>
            <w:tcW w:w="1176" w:type="dxa"/>
            <w:vAlign w:val="center"/>
          </w:tcPr>
          <w:p w:rsidR="0047593F" w:rsidRPr="00B33A10" w:rsidRDefault="0047593F" w:rsidP="0047593F">
            <w:pPr>
              <w:pStyle w:val="30"/>
              <w:rPr>
                <w:szCs w:val="18"/>
              </w:rPr>
            </w:pPr>
            <w:r w:rsidRPr="00B33A10">
              <w:rPr>
                <w:noProof/>
                <w:szCs w:val="18"/>
              </w:rPr>
              <w:t>63,856,964</w:t>
            </w:r>
          </w:p>
        </w:tc>
        <w:tc>
          <w:tcPr>
            <w:tcW w:w="1161" w:type="dxa"/>
            <w:vAlign w:val="center"/>
          </w:tcPr>
          <w:p w:rsidR="0047593F" w:rsidRPr="00B33A10" w:rsidRDefault="0047593F" w:rsidP="0047593F">
            <w:pPr>
              <w:pStyle w:val="30"/>
              <w:rPr>
                <w:szCs w:val="18"/>
              </w:rPr>
            </w:pPr>
            <w:r w:rsidRPr="00B33A10">
              <w:rPr>
                <w:noProof/>
                <w:szCs w:val="18"/>
              </w:rPr>
              <w:t>66.20</w:t>
            </w:r>
          </w:p>
        </w:tc>
        <w:tc>
          <w:tcPr>
            <w:tcW w:w="4737" w:type="dxa"/>
            <w:vAlign w:val="center"/>
          </w:tcPr>
          <w:p w:rsidR="0047593F" w:rsidRPr="00B33A10" w:rsidRDefault="0047593F" w:rsidP="0047593F">
            <w:pPr>
              <w:pStyle w:val="40"/>
            </w:pPr>
            <w:r w:rsidRPr="00B33A10">
              <w:rPr>
                <w:rFonts w:hint="eastAsia"/>
                <w:noProof/>
              </w:rPr>
              <w:t>「N</w:t>
            </w:r>
            <w:r>
              <w:rPr>
                <w:rFonts w:hint="eastAsia"/>
                <w:w w:val="50"/>
              </w:rPr>
              <w:t>－</w:t>
            </w:r>
            <w:r w:rsidRPr="00B33A10">
              <w:rPr>
                <w:rFonts w:hint="eastAsia"/>
                <w:noProof/>
              </w:rPr>
              <w:t>WH計畫」環境監測委託技術服務案，合約期程跨年度，須保留繼續執行</w:t>
            </w:r>
            <w:r>
              <w:rPr>
                <w:rFonts w:hint="eastAsia"/>
                <w:noProof/>
              </w:rPr>
              <w:t>。</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r w:rsidRPr="00B33A10">
              <w:rPr>
                <w:noProof/>
                <w:szCs w:val="18"/>
              </w:rPr>
              <w:t>109</w:t>
            </w:r>
          </w:p>
        </w:tc>
        <w:tc>
          <w:tcPr>
            <w:tcW w:w="1894" w:type="dxa"/>
            <w:vAlign w:val="center"/>
          </w:tcPr>
          <w:p w:rsidR="0047593F" w:rsidRPr="00B33A10" w:rsidRDefault="0047593F" w:rsidP="0047593F">
            <w:pPr>
              <w:pStyle w:val="211"/>
              <w:ind w:right="24"/>
              <w:jc w:val="distribute"/>
            </w:pPr>
            <w:r w:rsidRPr="00B33A10">
              <w:rPr>
                <w:rFonts w:hint="eastAsia"/>
                <w:noProof/>
              </w:rPr>
              <w:t>後勤及通資業務</w:t>
            </w:r>
          </w:p>
        </w:tc>
        <w:tc>
          <w:tcPr>
            <w:tcW w:w="1050" w:type="dxa"/>
            <w:vAlign w:val="center"/>
          </w:tcPr>
          <w:p w:rsidR="0047593F" w:rsidRPr="00B33A10" w:rsidRDefault="0047593F" w:rsidP="0047593F">
            <w:pPr>
              <w:pStyle w:val="30"/>
              <w:rPr>
                <w:szCs w:val="18"/>
              </w:rPr>
            </w:pPr>
            <w:r w:rsidRPr="00B33A10">
              <w:rPr>
                <w:noProof/>
                <w:szCs w:val="18"/>
              </w:rPr>
              <w:t>1,907,754,459</w:t>
            </w:r>
          </w:p>
        </w:tc>
        <w:tc>
          <w:tcPr>
            <w:tcW w:w="1176" w:type="dxa"/>
            <w:vAlign w:val="center"/>
          </w:tcPr>
          <w:p w:rsidR="0047593F" w:rsidRPr="00B33A10" w:rsidRDefault="0047593F" w:rsidP="0047593F">
            <w:pPr>
              <w:pStyle w:val="30"/>
              <w:rPr>
                <w:szCs w:val="18"/>
              </w:rPr>
            </w:pPr>
            <w:r w:rsidRPr="00B33A10">
              <w:rPr>
                <w:noProof/>
                <w:szCs w:val="18"/>
              </w:rPr>
              <w:t>175,183,990</w:t>
            </w:r>
          </w:p>
        </w:tc>
        <w:tc>
          <w:tcPr>
            <w:tcW w:w="1161" w:type="dxa"/>
            <w:vAlign w:val="center"/>
          </w:tcPr>
          <w:p w:rsidR="0047593F" w:rsidRPr="00B33A10" w:rsidRDefault="0047593F" w:rsidP="0047593F">
            <w:pPr>
              <w:pStyle w:val="30"/>
              <w:rPr>
                <w:szCs w:val="18"/>
              </w:rPr>
            </w:pPr>
            <w:r w:rsidRPr="00B33A10">
              <w:rPr>
                <w:noProof/>
                <w:szCs w:val="18"/>
              </w:rPr>
              <w:t>9.18</w:t>
            </w:r>
          </w:p>
        </w:tc>
        <w:tc>
          <w:tcPr>
            <w:tcW w:w="4737" w:type="dxa"/>
            <w:vAlign w:val="center"/>
          </w:tcPr>
          <w:p w:rsidR="0047593F" w:rsidRPr="00B33A10" w:rsidRDefault="0047593F" w:rsidP="0047593F">
            <w:pPr>
              <w:pStyle w:val="40"/>
            </w:pPr>
            <w:r w:rsidRPr="00B33A10">
              <w:rPr>
                <w:rFonts w:hint="eastAsia"/>
                <w:noProof/>
              </w:rPr>
              <w:t>康定級艦干擾彈發射系統等零附件採購案，合約期程跨年度，須保留繼續執行。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一般裝備</w:t>
            </w:r>
          </w:p>
        </w:tc>
        <w:tc>
          <w:tcPr>
            <w:tcW w:w="1050" w:type="dxa"/>
            <w:vAlign w:val="center"/>
          </w:tcPr>
          <w:p w:rsidR="0047593F" w:rsidRPr="00B33A10" w:rsidRDefault="0047593F" w:rsidP="0047593F">
            <w:pPr>
              <w:pStyle w:val="30"/>
              <w:rPr>
                <w:szCs w:val="18"/>
              </w:rPr>
            </w:pPr>
            <w:r w:rsidRPr="00B33A10">
              <w:rPr>
                <w:noProof/>
                <w:szCs w:val="18"/>
              </w:rPr>
              <w:t>310,028,900</w:t>
            </w:r>
          </w:p>
        </w:tc>
        <w:tc>
          <w:tcPr>
            <w:tcW w:w="1176" w:type="dxa"/>
            <w:vAlign w:val="center"/>
          </w:tcPr>
          <w:p w:rsidR="0047593F" w:rsidRPr="00B33A10" w:rsidRDefault="0047593F" w:rsidP="0047593F">
            <w:pPr>
              <w:pStyle w:val="30"/>
              <w:rPr>
                <w:szCs w:val="18"/>
              </w:rPr>
            </w:pPr>
            <w:r w:rsidRPr="00B33A10">
              <w:rPr>
                <w:noProof/>
                <w:szCs w:val="18"/>
              </w:rPr>
              <w:t>196,145,035</w:t>
            </w:r>
          </w:p>
        </w:tc>
        <w:tc>
          <w:tcPr>
            <w:tcW w:w="1161" w:type="dxa"/>
            <w:vAlign w:val="center"/>
          </w:tcPr>
          <w:p w:rsidR="0047593F" w:rsidRPr="00B33A10" w:rsidRDefault="0047593F" w:rsidP="0047593F">
            <w:pPr>
              <w:pStyle w:val="30"/>
              <w:rPr>
                <w:szCs w:val="18"/>
              </w:rPr>
            </w:pPr>
            <w:r w:rsidRPr="00B33A10">
              <w:rPr>
                <w:noProof/>
                <w:szCs w:val="18"/>
              </w:rPr>
              <w:t>63.27</w:t>
            </w:r>
          </w:p>
        </w:tc>
        <w:tc>
          <w:tcPr>
            <w:tcW w:w="4737" w:type="dxa"/>
            <w:vAlign w:val="center"/>
          </w:tcPr>
          <w:p w:rsidR="0047593F" w:rsidRPr="00B33A10" w:rsidRDefault="0047593F" w:rsidP="0047593F">
            <w:pPr>
              <w:pStyle w:val="40"/>
            </w:pPr>
            <w:r w:rsidRPr="00B33A10">
              <w:rPr>
                <w:rFonts w:hint="eastAsia"/>
                <w:noProof/>
              </w:rPr>
              <w:t>輕重型狙擊槍採購案，尚未通過測試，須保留繼續執行。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國防支出（機密計畫）</w:t>
            </w:r>
          </w:p>
        </w:tc>
        <w:tc>
          <w:tcPr>
            <w:tcW w:w="1050" w:type="dxa"/>
            <w:vAlign w:val="center"/>
          </w:tcPr>
          <w:p w:rsidR="0047593F" w:rsidRPr="00B33A10" w:rsidRDefault="0047593F" w:rsidP="0047593F">
            <w:pPr>
              <w:pStyle w:val="30"/>
              <w:rPr>
                <w:szCs w:val="18"/>
              </w:rPr>
            </w:pPr>
            <w:r w:rsidRPr="00B33A10">
              <w:rPr>
                <w:noProof/>
                <w:szCs w:val="18"/>
              </w:rPr>
              <w:t>105,925,133</w:t>
            </w:r>
          </w:p>
        </w:tc>
        <w:tc>
          <w:tcPr>
            <w:tcW w:w="1176" w:type="dxa"/>
            <w:vAlign w:val="center"/>
          </w:tcPr>
          <w:p w:rsidR="0047593F" w:rsidRPr="00B33A10" w:rsidRDefault="0047593F" w:rsidP="0047593F">
            <w:pPr>
              <w:pStyle w:val="30"/>
              <w:rPr>
                <w:szCs w:val="18"/>
              </w:rPr>
            </w:pPr>
            <w:r w:rsidRPr="00B33A10">
              <w:rPr>
                <w:noProof/>
                <w:szCs w:val="18"/>
              </w:rPr>
              <w:t>49,774,219</w:t>
            </w:r>
          </w:p>
        </w:tc>
        <w:tc>
          <w:tcPr>
            <w:tcW w:w="1161" w:type="dxa"/>
            <w:vAlign w:val="center"/>
          </w:tcPr>
          <w:p w:rsidR="0047593F" w:rsidRPr="00B33A10" w:rsidRDefault="0047593F" w:rsidP="0047593F">
            <w:pPr>
              <w:pStyle w:val="30"/>
              <w:rPr>
                <w:szCs w:val="18"/>
              </w:rPr>
            </w:pPr>
            <w:r w:rsidRPr="00B33A10">
              <w:rPr>
                <w:noProof/>
                <w:szCs w:val="18"/>
              </w:rPr>
              <w:t>46.99</w:t>
            </w:r>
          </w:p>
        </w:tc>
        <w:tc>
          <w:tcPr>
            <w:tcW w:w="4737" w:type="dxa"/>
            <w:vAlign w:val="center"/>
          </w:tcPr>
          <w:p w:rsidR="0047593F" w:rsidRPr="00B33A10" w:rsidRDefault="0047593F" w:rsidP="0047593F">
            <w:pPr>
              <w:pStyle w:val="40"/>
            </w:pPr>
            <w:r w:rsidRPr="00B33A10">
              <w:rPr>
                <w:rFonts w:hint="eastAsia"/>
                <w:noProof/>
              </w:rPr>
              <w:t>密不錄由。</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科學支出（機密計畫）</w:t>
            </w:r>
          </w:p>
        </w:tc>
        <w:tc>
          <w:tcPr>
            <w:tcW w:w="1050" w:type="dxa"/>
            <w:vAlign w:val="center"/>
          </w:tcPr>
          <w:p w:rsidR="0047593F" w:rsidRPr="00B33A10" w:rsidRDefault="0047593F" w:rsidP="0047593F">
            <w:pPr>
              <w:pStyle w:val="30"/>
              <w:rPr>
                <w:szCs w:val="18"/>
              </w:rPr>
            </w:pPr>
            <w:r w:rsidRPr="00B33A10">
              <w:rPr>
                <w:noProof/>
                <w:szCs w:val="18"/>
              </w:rPr>
              <w:t>244,278,329</w:t>
            </w:r>
          </w:p>
        </w:tc>
        <w:tc>
          <w:tcPr>
            <w:tcW w:w="1176" w:type="dxa"/>
            <w:vAlign w:val="center"/>
          </w:tcPr>
          <w:p w:rsidR="0047593F" w:rsidRPr="00B33A10" w:rsidRDefault="0047593F" w:rsidP="0047593F">
            <w:pPr>
              <w:pStyle w:val="30"/>
              <w:rPr>
                <w:szCs w:val="18"/>
              </w:rPr>
            </w:pPr>
            <w:r w:rsidRPr="00B33A10">
              <w:rPr>
                <w:noProof/>
                <w:szCs w:val="18"/>
              </w:rPr>
              <w:t>172,294,017</w:t>
            </w:r>
          </w:p>
        </w:tc>
        <w:tc>
          <w:tcPr>
            <w:tcW w:w="1161" w:type="dxa"/>
            <w:vAlign w:val="center"/>
          </w:tcPr>
          <w:p w:rsidR="0047593F" w:rsidRPr="00B33A10" w:rsidRDefault="0047593F" w:rsidP="0047593F">
            <w:pPr>
              <w:pStyle w:val="30"/>
              <w:rPr>
                <w:szCs w:val="18"/>
              </w:rPr>
            </w:pPr>
            <w:r w:rsidRPr="00B33A10">
              <w:rPr>
                <w:noProof/>
                <w:szCs w:val="18"/>
              </w:rPr>
              <w:t>70.53</w:t>
            </w:r>
          </w:p>
        </w:tc>
        <w:tc>
          <w:tcPr>
            <w:tcW w:w="4737" w:type="dxa"/>
            <w:vAlign w:val="center"/>
          </w:tcPr>
          <w:p w:rsidR="0047593F" w:rsidRPr="00B33A10" w:rsidRDefault="0047593F" w:rsidP="0047593F">
            <w:pPr>
              <w:pStyle w:val="40"/>
            </w:pPr>
            <w:r w:rsidRPr="00B33A10">
              <w:rPr>
                <w:rFonts w:hint="eastAsia"/>
                <w:noProof/>
              </w:rPr>
              <w:t>密不錄由。</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r w:rsidRPr="00B33A10">
              <w:rPr>
                <w:noProof/>
                <w:szCs w:val="18"/>
              </w:rPr>
              <w:t>110</w:t>
            </w:r>
          </w:p>
        </w:tc>
        <w:tc>
          <w:tcPr>
            <w:tcW w:w="1894" w:type="dxa"/>
            <w:vAlign w:val="center"/>
          </w:tcPr>
          <w:p w:rsidR="0047593F" w:rsidRPr="00B33A10" w:rsidRDefault="0047593F" w:rsidP="0047593F">
            <w:pPr>
              <w:pStyle w:val="211"/>
              <w:ind w:right="24"/>
              <w:jc w:val="distribute"/>
            </w:pPr>
            <w:r w:rsidRPr="00B33A10">
              <w:rPr>
                <w:rFonts w:hint="eastAsia"/>
                <w:noProof/>
              </w:rPr>
              <w:t>後勤及通資業務</w:t>
            </w:r>
          </w:p>
        </w:tc>
        <w:tc>
          <w:tcPr>
            <w:tcW w:w="1050" w:type="dxa"/>
            <w:vAlign w:val="center"/>
          </w:tcPr>
          <w:p w:rsidR="0047593F" w:rsidRPr="00B33A10" w:rsidRDefault="0047593F" w:rsidP="0047593F">
            <w:pPr>
              <w:pStyle w:val="30"/>
              <w:rPr>
                <w:szCs w:val="18"/>
              </w:rPr>
            </w:pPr>
            <w:r w:rsidRPr="00B33A10">
              <w:rPr>
                <w:noProof/>
                <w:szCs w:val="18"/>
              </w:rPr>
              <w:t>13,780,974,023</w:t>
            </w:r>
          </w:p>
        </w:tc>
        <w:tc>
          <w:tcPr>
            <w:tcW w:w="1176" w:type="dxa"/>
            <w:vAlign w:val="center"/>
          </w:tcPr>
          <w:p w:rsidR="0047593F" w:rsidRPr="00B33A10" w:rsidRDefault="0047593F" w:rsidP="0047593F">
            <w:pPr>
              <w:pStyle w:val="30"/>
              <w:rPr>
                <w:szCs w:val="18"/>
              </w:rPr>
            </w:pPr>
            <w:r w:rsidRPr="00B33A10">
              <w:rPr>
                <w:noProof/>
                <w:szCs w:val="18"/>
              </w:rPr>
              <w:t>1,261,550,422</w:t>
            </w:r>
          </w:p>
        </w:tc>
        <w:tc>
          <w:tcPr>
            <w:tcW w:w="1161" w:type="dxa"/>
            <w:vAlign w:val="center"/>
          </w:tcPr>
          <w:p w:rsidR="0047593F" w:rsidRPr="00B33A10" w:rsidRDefault="0047593F" w:rsidP="0047593F">
            <w:pPr>
              <w:pStyle w:val="30"/>
              <w:rPr>
                <w:szCs w:val="18"/>
              </w:rPr>
            </w:pPr>
            <w:r w:rsidRPr="00B33A10">
              <w:rPr>
                <w:noProof/>
                <w:szCs w:val="18"/>
              </w:rPr>
              <w:t>9.15</w:t>
            </w:r>
          </w:p>
        </w:tc>
        <w:tc>
          <w:tcPr>
            <w:tcW w:w="4737" w:type="dxa"/>
            <w:vAlign w:val="center"/>
          </w:tcPr>
          <w:p w:rsidR="0047593F" w:rsidRPr="00B33A10" w:rsidRDefault="0047593F" w:rsidP="0047593F">
            <w:pPr>
              <w:pStyle w:val="40"/>
            </w:pPr>
            <w:r w:rsidRPr="00B33A10">
              <w:rPr>
                <w:rFonts w:hint="eastAsia"/>
                <w:noProof/>
              </w:rPr>
              <w:t>LM2500型燃氣渦輪主機等零附件採購案，合約期程跨年度，須保留繼續執行。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一般裝備</w:t>
            </w:r>
          </w:p>
        </w:tc>
        <w:tc>
          <w:tcPr>
            <w:tcW w:w="1050" w:type="dxa"/>
            <w:vAlign w:val="center"/>
          </w:tcPr>
          <w:p w:rsidR="0047593F" w:rsidRPr="00B33A10" w:rsidRDefault="0047593F" w:rsidP="0047593F">
            <w:pPr>
              <w:pStyle w:val="30"/>
              <w:rPr>
                <w:szCs w:val="18"/>
              </w:rPr>
            </w:pPr>
            <w:r w:rsidRPr="00B33A10">
              <w:rPr>
                <w:noProof/>
                <w:szCs w:val="18"/>
              </w:rPr>
              <w:t>20,278,517,478</w:t>
            </w:r>
          </w:p>
        </w:tc>
        <w:tc>
          <w:tcPr>
            <w:tcW w:w="1176" w:type="dxa"/>
            <w:vAlign w:val="center"/>
          </w:tcPr>
          <w:p w:rsidR="0047593F" w:rsidRPr="00B33A10" w:rsidRDefault="0047593F" w:rsidP="0047593F">
            <w:pPr>
              <w:pStyle w:val="30"/>
              <w:rPr>
                <w:szCs w:val="18"/>
              </w:rPr>
            </w:pPr>
            <w:r w:rsidRPr="00B33A10">
              <w:rPr>
                <w:noProof/>
                <w:szCs w:val="18"/>
              </w:rPr>
              <w:t>531,035,990</w:t>
            </w:r>
          </w:p>
        </w:tc>
        <w:tc>
          <w:tcPr>
            <w:tcW w:w="1161" w:type="dxa"/>
            <w:vAlign w:val="center"/>
          </w:tcPr>
          <w:p w:rsidR="0047593F" w:rsidRPr="00B33A10" w:rsidRDefault="0047593F" w:rsidP="0047593F">
            <w:pPr>
              <w:pStyle w:val="30"/>
              <w:rPr>
                <w:szCs w:val="18"/>
              </w:rPr>
            </w:pPr>
            <w:r w:rsidRPr="00B33A10">
              <w:rPr>
                <w:noProof/>
                <w:szCs w:val="18"/>
              </w:rPr>
              <w:t>2.62</w:t>
            </w:r>
          </w:p>
        </w:tc>
        <w:tc>
          <w:tcPr>
            <w:tcW w:w="4737" w:type="dxa"/>
            <w:vAlign w:val="center"/>
          </w:tcPr>
          <w:p w:rsidR="0047593F" w:rsidRPr="00B33A10" w:rsidRDefault="0047593F" w:rsidP="0047593F">
            <w:pPr>
              <w:pStyle w:val="40"/>
            </w:pPr>
            <w:r w:rsidRPr="00B33A10">
              <w:rPr>
                <w:rFonts w:hint="eastAsia"/>
                <w:noProof/>
              </w:rPr>
              <w:t>機動數位微波系統缺裝補充暨性能提升等案，受新型冠狀病毒肺炎（COVID</w:t>
            </w:r>
            <w:r w:rsidR="009C1760">
              <w:rPr>
                <w:rFonts w:hint="eastAsia"/>
                <w:w w:val="50"/>
              </w:rPr>
              <w:t>─</w:t>
            </w:r>
            <w:r w:rsidRPr="00B33A10">
              <w:rPr>
                <w:rFonts w:hint="eastAsia"/>
                <w:noProof/>
              </w:rPr>
              <w:t>19）疫情影響，致執行進度落後，須保留繼續執行。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一般建築及設備</w:t>
            </w:r>
          </w:p>
        </w:tc>
        <w:tc>
          <w:tcPr>
            <w:tcW w:w="1050" w:type="dxa"/>
            <w:vAlign w:val="center"/>
          </w:tcPr>
          <w:p w:rsidR="0047593F" w:rsidRPr="00B33A10" w:rsidRDefault="0047593F" w:rsidP="0047593F">
            <w:pPr>
              <w:pStyle w:val="30"/>
              <w:rPr>
                <w:szCs w:val="18"/>
              </w:rPr>
            </w:pPr>
            <w:r w:rsidRPr="00B33A10">
              <w:rPr>
                <w:noProof/>
                <w:szCs w:val="18"/>
              </w:rPr>
              <w:t>627,084,151</w:t>
            </w:r>
          </w:p>
        </w:tc>
        <w:tc>
          <w:tcPr>
            <w:tcW w:w="1176" w:type="dxa"/>
            <w:vAlign w:val="center"/>
          </w:tcPr>
          <w:p w:rsidR="0047593F" w:rsidRPr="00B33A10" w:rsidRDefault="0047593F" w:rsidP="0047593F">
            <w:pPr>
              <w:pStyle w:val="30"/>
              <w:rPr>
                <w:szCs w:val="18"/>
              </w:rPr>
            </w:pPr>
            <w:r w:rsidRPr="00B33A10">
              <w:rPr>
                <w:noProof/>
                <w:szCs w:val="18"/>
              </w:rPr>
              <w:t>180,208,587</w:t>
            </w:r>
          </w:p>
        </w:tc>
        <w:tc>
          <w:tcPr>
            <w:tcW w:w="1161" w:type="dxa"/>
            <w:vAlign w:val="center"/>
          </w:tcPr>
          <w:p w:rsidR="0047593F" w:rsidRPr="00B33A10" w:rsidRDefault="0047593F" w:rsidP="0047593F">
            <w:pPr>
              <w:pStyle w:val="30"/>
              <w:rPr>
                <w:szCs w:val="18"/>
              </w:rPr>
            </w:pPr>
            <w:r w:rsidRPr="00B33A10">
              <w:rPr>
                <w:noProof/>
                <w:szCs w:val="18"/>
              </w:rPr>
              <w:t>28.74</w:t>
            </w:r>
          </w:p>
        </w:tc>
        <w:tc>
          <w:tcPr>
            <w:tcW w:w="4737" w:type="dxa"/>
            <w:vAlign w:val="center"/>
          </w:tcPr>
          <w:p w:rsidR="0047593F" w:rsidRPr="00B33A10" w:rsidRDefault="0047593F" w:rsidP="0047593F">
            <w:pPr>
              <w:pStyle w:val="40"/>
            </w:pPr>
            <w:r w:rsidRPr="00B33A10">
              <w:rPr>
                <w:rFonts w:hint="eastAsia"/>
                <w:noProof/>
              </w:rPr>
              <w:t>空軍屏北及屏南機場塔台新建工程重購案，因與前承商履約爭議未決而未能施工，須保留繼續執行。</w:t>
            </w:r>
          </w:p>
        </w:tc>
      </w:tr>
      <w:tr w:rsidR="0047593F" w:rsidTr="0047593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47593F" w:rsidRPr="00B33A10" w:rsidRDefault="0047593F" w:rsidP="0047593F">
            <w:pPr>
              <w:pStyle w:val="30"/>
              <w:jc w:val="center"/>
              <w:rPr>
                <w:szCs w:val="18"/>
              </w:rPr>
            </w:pPr>
          </w:p>
        </w:tc>
        <w:tc>
          <w:tcPr>
            <w:tcW w:w="1894" w:type="dxa"/>
            <w:vAlign w:val="center"/>
          </w:tcPr>
          <w:p w:rsidR="0047593F" w:rsidRPr="00B33A10" w:rsidRDefault="0047593F" w:rsidP="0047593F">
            <w:pPr>
              <w:pStyle w:val="211"/>
              <w:ind w:right="24"/>
              <w:jc w:val="distribute"/>
            </w:pPr>
            <w:r w:rsidRPr="00B33A10">
              <w:rPr>
                <w:rFonts w:hint="eastAsia"/>
                <w:noProof/>
              </w:rPr>
              <w:t>科學支出（機密計畫）</w:t>
            </w:r>
          </w:p>
        </w:tc>
        <w:tc>
          <w:tcPr>
            <w:tcW w:w="1050" w:type="dxa"/>
            <w:vAlign w:val="center"/>
          </w:tcPr>
          <w:p w:rsidR="0047593F" w:rsidRPr="00B33A10" w:rsidRDefault="0047593F" w:rsidP="0047593F">
            <w:pPr>
              <w:pStyle w:val="30"/>
              <w:rPr>
                <w:szCs w:val="18"/>
              </w:rPr>
            </w:pPr>
            <w:r w:rsidRPr="00B33A10">
              <w:rPr>
                <w:noProof/>
                <w:szCs w:val="18"/>
              </w:rPr>
              <w:t>554,495,781</w:t>
            </w:r>
          </w:p>
        </w:tc>
        <w:tc>
          <w:tcPr>
            <w:tcW w:w="1176" w:type="dxa"/>
            <w:vAlign w:val="center"/>
          </w:tcPr>
          <w:p w:rsidR="0047593F" w:rsidRPr="00B33A10" w:rsidRDefault="0047593F" w:rsidP="0047593F">
            <w:pPr>
              <w:pStyle w:val="30"/>
              <w:rPr>
                <w:szCs w:val="18"/>
              </w:rPr>
            </w:pPr>
            <w:r w:rsidRPr="00B33A10">
              <w:rPr>
                <w:noProof/>
                <w:szCs w:val="18"/>
              </w:rPr>
              <w:t>404,177,778</w:t>
            </w:r>
          </w:p>
        </w:tc>
        <w:tc>
          <w:tcPr>
            <w:tcW w:w="1161" w:type="dxa"/>
            <w:vAlign w:val="center"/>
          </w:tcPr>
          <w:p w:rsidR="0047593F" w:rsidRPr="00B33A10" w:rsidRDefault="0047593F" w:rsidP="0047593F">
            <w:pPr>
              <w:pStyle w:val="30"/>
              <w:rPr>
                <w:szCs w:val="18"/>
              </w:rPr>
            </w:pPr>
            <w:r w:rsidRPr="00B33A10">
              <w:rPr>
                <w:noProof/>
                <w:szCs w:val="18"/>
              </w:rPr>
              <w:t>72.89</w:t>
            </w:r>
          </w:p>
        </w:tc>
        <w:tc>
          <w:tcPr>
            <w:tcW w:w="4737" w:type="dxa"/>
            <w:vAlign w:val="center"/>
          </w:tcPr>
          <w:p w:rsidR="0047593F" w:rsidRPr="00B33A10" w:rsidRDefault="0047593F" w:rsidP="0047593F">
            <w:pPr>
              <w:pStyle w:val="40"/>
            </w:pPr>
            <w:r w:rsidRPr="00B33A10">
              <w:rPr>
                <w:rFonts w:hint="eastAsia"/>
                <w:noProof/>
              </w:rPr>
              <w:t>密不錄由。</w:t>
            </w:r>
          </w:p>
        </w:tc>
      </w:tr>
    </w:tbl>
    <w:p w:rsidR="0047593F" w:rsidRPr="003D5172" w:rsidRDefault="0047593F" w:rsidP="0047593F">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1651C1" w:rsidRDefault="001651C1" w:rsidP="008F0B55">
      <w:pPr>
        <w:pStyle w:val="ad"/>
        <w:spacing w:line="300" w:lineRule="exact"/>
        <w:ind w:firstLine="480"/>
      </w:pPr>
    </w:p>
    <w:p w:rsidR="008F0B55" w:rsidRDefault="008F0B55" w:rsidP="008F0B55">
      <w:pPr>
        <w:pStyle w:val="a9"/>
      </w:pPr>
      <w:r>
        <w:t>拾、財政部主管</w:t>
      </w:r>
    </w:p>
    <w:p w:rsidR="008F0B55" w:rsidRDefault="008F0B55" w:rsidP="008F0B55">
      <w:pPr>
        <w:pStyle w:val="aa"/>
        <w:spacing w:before="72" w:after="72"/>
        <w:ind w:left="913" w:hanging="673"/>
      </w:pPr>
      <w:r>
        <w:rPr>
          <w:rFonts w:hint="eastAsia"/>
        </w:rPr>
        <w:t>一、決算審定數簡明表</w:t>
      </w:r>
    </w:p>
    <w:p w:rsidR="008F0B55" w:rsidRDefault="008F0B55" w:rsidP="008F0B55">
      <w:pPr>
        <w:pStyle w:val="ab"/>
        <w:spacing w:before="72" w:after="72"/>
        <w:ind w:firstLine="561"/>
      </w:pPr>
      <w:r>
        <w:rPr>
          <w:rFonts w:hint="eastAsia"/>
        </w:rPr>
        <w:t>（一）　歲入部分</w:t>
      </w:r>
    </w:p>
    <w:p w:rsidR="008F0B55" w:rsidRDefault="008F0B55" w:rsidP="008F0B55">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193"/>
        <w:gridCol w:w="1439"/>
        <w:gridCol w:w="1396"/>
        <w:gridCol w:w="708"/>
      </w:tblGrid>
      <w:tr w:rsidR="008F0B55" w:rsidTr="008F0B55">
        <w:trPr>
          <w:trHeight w:val="284"/>
          <w:jc w:val="center"/>
        </w:trPr>
        <w:tc>
          <w:tcPr>
            <w:tcW w:w="10490" w:type="dxa"/>
            <w:gridSpan w:val="8"/>
            <w:tcBorders>
              <w:top w:val="nil"/>
              <w:left w:val="nil"/>
              <w:right w:val="nil"/>
            </w:tcBorders>
            <w:vAlign w:val="center"/>
          </w:tcPr>
          <w:p w:rsidR="008F0B55" w:rsidRDefault="008F0B55" w:rsidP="008F0B55">
            <w:pPr>
              <w:pStyle w:val="afa"/>
              <w:ind w:right="240"/>
            </w:pPr>
            <w:r>
              <w:rPr>
                <w:rFonts w:hint="eastAsia"/>
              </w:rPr>
              <w:t>單位：新臺幣元</w:t>
            </w:r>
          </w:p>
        </w:tc>
      </w:tr>
      <w:tr w:rsidR="008F0B55" w:rsidRPr="00CA093B" w:rsidTr="008F0B55">
        <w:trPr>
          <w:trHeight w:val="284"/>
          <w:tblHeader/>
          <w:jc w:val="center"/>
        </w:trPr>
        <w:tc>
          <w:tcPr>
            <w:tcW w:w="1833"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304" w:type="dxa"/>
            <w:vMerge w:val="restart"/>
            <w:vAlign w:val="center"/>
          </w:tcPr>
          <w:p w:rsidR="008F0B55" w:rsidRPr="00CA093B" w:rsidRDefault="008F0B55" w:rsidP="008F0B55">
            <w:pPr>
              <w:pStyle w:val="af3"/>
              <w:ind w:left="72" w:right="72"/>
            </w:pPr>
            <w:r w:rsidRPr="00CA093B">
              <w:rPr>
                <w:rFonts w:hint="eastAsia"/>
              </w:rPr>
              <w:t>預算數</w:t>
            </w:r>
          </w:p>
        </w:tc>
        <w:tc>
          <w:tcPr>
            <w:tcW w:w="1316" w:type="dxa"/>
            <w:vMerge w:val="restart"/>
            <w:vAlign w:val="center"/>
          </w:tcPr>
          <w:p w:rsidR="008F0B55" w:rsidRPr="00CA093B" w:rsidRDefault="008F0B55" w:rsidP="008F0B55">
            <w:pPr>
              <w:pStyle w:val="af3"/>
              <w:ind w:left="72" w:right="72"/>
            </w:pPr>
            <w:r w:rsidRPr="00CA093B">
              <w:rPr>
                <w:rFonts w:hint="eastAsia"/>
              </w:rPr>
              <w:t>決算數</w:t>
            </w:r>
          </w:p>
        </w:tc>
        <w:tc>
          <w:tcPr>
            <w:tcW w:w="3933" w:type="dxa"/>
            <w:gridSpan w:val="3"/>
            <w:vAlign w:val="center"/>
          </w:tcPr>
          <w:p w:rsidR="008F0B55" w:rsidRPr="00CA093B" w:rsidRDefault="008F0B55" w:rsidP="008F0B55">
            <w:pPr>
              <w:pStyle w:val="af3"/>
              <w:ind w:left="72" w:right="72"/>
            </w:pPr>
            <w:r w:rsidRPr="00CA093B">
              <w:rPr>
                <w:rFonts w:hint="eastAsia"/>
              </w:rPr>
              <w:t>決算審定數</w:t>
            </w:r>
          </w:p>
        </w:tc>
        <w:tc>
          <w:tcPr>
            <w:tcW w:w="2104" w:type="dxa"/>
            <w:gridSpan w:val="2"/>
            <w:tcBorders>
              <w:right w:val="nil"/>
            </w:tcBorders>
            <w:vAlign w:val="center"/>
          </w:tcPr>
          <w:p w:rsidR="008F0B55" w:rsidRPr="00CA093B" w:rsidRDefault="008F0B55" w:rsidP="008F0B55">
            <w:pPr>
              <w:pStyle w:val="af3"/>
              <w:ind w:left="72" w:right="72"/>
            </w:pPr>
            <w:r w:rsidRPr="00CA093B">
              <w:rPr>
                <w:rFonts w:hint="eastAsia"/>
              </w:rPr>
              <w:t>審定數與預算</w:t>
            </w:r>
          </w:p>
          <w:p w:rsidR="008F0B55" w:rsidRPr="00CA093B" w:rsidRDefault="008F0B55" w:rsidP="008F0B55">
            <w:pPr>
              <w:pStyle w:val="af3"/>
              <w:ind w:left="72" w:right="72"/>
            </w:pPr>
            <w:r w:rsidRPr="00CA093B">
              <w:rPr>
                <w:rFonts w:hint="eastAsia"/>
              </w:rPr>
              <w:t>數比較增減</w:t>
            </w:r>
          </w:p>
        </w:tc>
      </w:tr>
      <w:tr w:rsidR="008F0B55" w:rsidRPr="00CA093B" w:rsidTr="008F0B55">
        <w:trPr>
          <w:trHeight w:val="284"/>
          <w:tblHeader/>
          <w:jc w:val="center"/>
        </w:trPr>
        <w:tc>
          <w:tcPr>
            <w:tcW w:w="1833" w:type="dxa"/>
            <w:vMerge/>
            <w:tcBorders>
              <w:left w:val="nil"/>
              <w:bottom w:val="single" w:sz="4" w:space="0" w:color="auto"/>
            </w:tcBorders>
            <w:vAlign w:val="center"/>
          </w:tcPr>
          <w:p w:rsidR="008F0B55" w:rsidRPr="00CA093B" w:rsidRDefault="008F0B55" w:rsidP="008F0B55">
            <w:pPr>
              <w:pStyle w:val="af3"/>
              <w:ind w:left="72" w:right="72"/>
            </w:pPr>
          </w:p>
        </w:tc>
        <w:tc>
          <w:tcPr>
            <w:tcW w:w="1304" w:type="dxa"/>
            <w:vMerge/>
            <w:tcBorders>
              <w:bottom w:val="single" w:sz="4" w:space="0" w:color="auto"/>
            </w:tcBorders>
            <w:vAlign w:val="center"/>
          </w:tcPr>
          <w:p w:rsidR="008F0B55" w:rsidRPr="00CA093B" w:rsidRDefault="008F0B55" w:rsidP="008F0B55">
            <w:pPr>
              <w:pStyle w:val="af3"/>
              <w:ind w:left="72" w:right="72"/>
            </w:pPr>
          </w:p>
        </w:tc>
        <w:tc>
          <w:tcPr>
            <w:tcW w:w="1316" w:type="dxa"/>
            <w:vMerge/>
            <w:tcBorders>
              <w:bottom w:val="single" w:sz="4" w:space="0" w:color="auto"/>
            </w:tcBorders>
            <w:vAlign w:val="center"/>
          </w:tcPr>
          <w:p w:rsidR="008F0B55" w:rsidRPr="00CA093B" w:rsidRDefault="008F0B55" w:rsidP="008F0B55">
            <w:pPr>
              <w:pStyle w:val="af3"/>
              <w:ind w:left="72" w:right="72"/>
            </w:pPr>
          </w:p>
        </w:tc>
        <w:tc>
          <w:tcPr>
            <w:tcW w:w="1301" w:type="dxa"/>
            <w:tcBorders>
              <w:bottom w:val="single" w:sz="4" w:space="0" w:color="auto"/>
            </w:tcBorders>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1193" w:type="dxa"/>
            <w:tcBorders>
              <w:bottom w:val="single" w:sz="4" w:space="0" w:color="auto"/>
            </w:tcBorders>
            <w:vAlign w:val="center"/>
          </w:tcPr>
          <w:p w:rsidR="008F0B55" w:rsidRPr="00CA093B" w:rsidRDefault="008F0B55" w:rsidP="008F0B55">
            <w:pPr>
              <w:pStyle w:val="af3"/>
              <w:ind w:leftChars="0" w:left="0" w:rightChars="20" w:right="48"/>
              <w:rPr>
                <w:spacing w:val="-20"/>
              </w:rPr>
            </w:pPr>
            <w:r w:rsidRPr="00CA093B">
              <w:rPr>
                <w:rFonts w:hint="eastAsia"/>
                <w:spacing w:val="-20"/>
              </w:rPr>
              <w:t>應收保留數</w:t>
            </w:r>
          </w:p>
        </w:tc>
        <w:tc>
          <w:tcPr>
            <w:tcW w:w="1439" w:type="dxa"/>
            <w:tcBorders>
              <w:bottom w:val="single" w:sz="4" w:space="0" w:color="auto"/>
            </w:tcBorders>
            <w:vAlign w:val="center"/>
          </w:tcPr>
          <w:p w:rsidR="008F0B55" w:rsidRPr="00CA093B" w:rsidRDefault="008F0B55" w:rsidP="008F0B55">
            <w:pPr>
              <w:pStyle w:val="af3"/>
              <w:ind w:left="72" w:right="72"/>
            </w:pPr>
            <w:r w:rsidRPr="00CA093B">
              <w:rPr>
                <w:rFonts w:hint="eastAsia"/>
              </w:rPr>
              <w:t>合計</w:t>
            </w:r>
          </w:p>
        </w:tc>
        <w:tc>
          <w:tcPr>
            <w:tcW w:w="1396"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708" w:type="dxa"/>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w:t>
            </w:r>
          </w:p>
        </w:tc>
      </w:tr>
      <w:tr w:rsidR="008F0B55" w:rsidRPr="00CA093B" w:rsidTr="008F0B55">
        <w:trPr>
          <w:trHeight w:val="312"/>
          <w:tblHeader/>
          <w:jc w:val="center"/>
        </w:trPr>
        <w:tc>
          <w:tcPr>
            <w:tcW w:w="1833" w:type="dxa"/>
            <w:tcBorders>
              <w:top w:val="single" w:sz="4" w:space="0" w:color="auto"/>
              <w:left w:val="nil"/>
              <w:bottom w:val="nil"/>
            </w:tcBorders>
            <w:vAlign w:val="center"/>
          </w:tcPr>
          <w:p w:rsidR="008F0B55" w:rsidRPr="0078609C" w:rsidRDefault="008F0B55" w:rsidP="008F0B55">
            <w:pPr>
              <w:pStyle w:val="23"/>
            </w:pPr>
            <w:r w:rsidRPr="0078609C">
              <w:rPr>
                <w:rFonts w:hint="eastAsia"/>
                <w:noProof/>
              </w:rPr>
              <w:t>財政部主管</w:t>
            </w:r>
          </w:p>
        </w:tc>
        <w:tc>
          <w:tcPr>
            <w:tcW w:w="1304" w:type="dxa"/>
            <w:tcBorders>
              <w:top w:val="single" w:sz="4" w:space="0" w:color="auto"/>
              <w:bottom w:val="nil"/>
            </w:tcBorders>
            <w:vAlign w:val="center"/>
          </w:tcPr>
          <w:p w:rsidR="008F0B55" w:rsidRPr="00AD2921" w:rsidRDefault="008F0B55" w:rsidP="008F0B55">
            <w:pPr>
              <w:pStyle w:val="30"/>
              <w:rPr>
                <w:rFonts w:hAnsi="細明體"/>
                <w:b/>
                <w:spacing w:val="-14"/>
              </w:rPr>
            </w:pPr>
            <w:r w:rsidRPr="00AD2921">
              <w:rPr>
                <w:rFonts w:hAnsi="細明體"/>
                <w:b/>
                <w:noProof/>
                <w:spacing w:val="-14"/>
              </w:rPr>
              <w:t>1,951,515,195,000</w:t>
            </w:r>
          </w:p>
        </w:tc>
        <w:tc>
          <w:tcPr>
            <w:tcW w:w="1316" w:type="dxa"/>
            <w:tcBorders>
              <w:top w:val="single" w:sz="4" w:space="0" w:color="auto"/>
              <w:bottom w:val="nil"/>
            </w:tcBorders>
            <w:vAlign w:val="center"/>
          </w:tcPr>
          <w:p w:rsidR="008F0B55" w:rsidRPr="00AD2921" w:rsidRDefault="008F0B55" w:rsidP="008F0B55">
            <w:pPr>
              <w:pStyle w:val="30"/>
              <w:rPr>
                <w:rFonts w:hAnsi="細明體"/>
                <w:b/>
                <w:spacing w:val="-14"/>
              </w:rPr>
            </w:pPr>
            <w:r w:rsidRPr="00AD2921">
              <w:rPr>
                <w:rFonts w:hAnsi="細明體"/>
                <w:b/>
                <w:noProof/>
                <w:spacing w:val="-14"/>
              </w:rPr>
              <w:t>2,364,895,221,388</w:t>
            </w:r>
          </w:p>
        </w:tc>
        <w:tc>
          <w:tcPr>
            <w:tcW w:w="1301" w:type="dxa"/>
            <w:tcBorders>
              <w:top w:val="single" w:sz="4" w:space="0" w:color="auto"/>
              <w:bottom w:val="nil"/>
            </w:tcBorders>
            <w:vAlign w:val="center"/>
          </w:tcPr>
          <w:p w:rsidR="008F0B55" w:rsidRPr="00AD2921" w:rsidRDefault="008F0B55" w:rsidP="008F0B55">
            <w:pPr>
              <w:pStyle w:val="30"/>
              <w:rPr>
                <w:rFonts w:hAnsi="細明體"/>
                <w:b/>
                <w:spacing w:val="-14"/>
              </w:rPr>
            </w:pPr>
            <w:r w:rsidRPr="00AD2921">
              <w:rPr>
                <w:rFonts w:hAnsi="細明體"/>
                <w:b/>
                <w:noProof/>
                <w:spacing w:val="-14"/>
              </w:rPr>
              <w:t>2,362,484,609,714</w:t>
            </w:r>
          </w:p>
        </w:tc>
        <w:tc>
          <w:tcPr>
            <w:tcW w:w="1193" w:type="dxa"/>
            <w:tcBorders>
              <w:top w:val="single" w:sz="4" w:space="0" w:color="auto"/>
              <w:bottom w:val="nil"/>
            </w:tcBorders>
            <w:vAlign w:val="center"/>
          </w:tcPr>
          <w:p w:rsidR="008F0B55" w:rsidRPr="00AD2921" w:rsidRDefault="008F0B55" w:rsidP="008F0B55">
            <w:pPr>
              <w:pStyle w:val="30"/>
              <w:rPr>
                <w:rFonts w:hAnsi="細明體"/>
                <w:b/>
              </w:rPr>
            </w:pPr>
            <w:r w:rsidRPr="00AD2921">
              <w:rPr>
                <w:rFonts w:hAnsi="細明體"/>
                <w:b/>
                <w:noProof/>
              </w:rPr>
              <w:t>2,410,537,511</w:t>
            </w:r>
          </w:p>
        </w:tc>
        <w:tc>
          <w:tcPr>
            <w:tcW w:w="1439" w:type="dxa"/>
            <w:tcBorders>
              <w:top w:val="single" w:sz="4" w:space="0" w:color="auto"/>
              <w:bottom w:val="nil"/>
            </w:tcBorders>
            <w:vAlign w:val="center"/>
          </w:tcPr>
          <w:p w:rsidR="008F0B55" w:rsidRPr="00AD2921" w:rsidRDefault="008F0B55" w:rsidP="008F0B55">
            <w:pPr>
              <w:pStyle w:val="30"/>
              <w:rPr>
                <w:rFonts w:hAnsi="細明體"/>
                <w:b/>
              </w:rPr>
            </w:pPr>
            <w:r w:rsidRPr="00AD2921">
              <w:rPr>
                <w:rFonts w:hAnsi="細明體"/>
                <w:b/>
                <w:noProof/>
              </w:rPr>
              <w:t>2,364,895,147,225</w:t>
            </w:r>
          </w:p>
        </w:tc>
        <w:tc>
          <w:tcPr>
            <w:tcW w:w="1396" w:type="dxa"/>
            <w:tcBorders>
              <w:top w:val="single" w:sz="4" w:space="0" w:color="auto"/>
              <w:bottom w:val="nil"/>
            </w:tcBorders>
            <w:vAlign w:val="center"/>
          </w:tcPr>
          <w:p w:rsidR="008F0B55" w:rsidRPr="00AD2921" w:rsidRDefault="008F0B55" w:rsidP="008F0B55">
            <w:pPr>
              <w:pStyle w:val="30"/>
              <w:rPr>
                <w:rFonts w:hAnsi="細明體"/>
                <w:b/>
              </w:rPr>
            </w:pPr>
            <w:r w:rsidRPr="00AD2921">
              <w:rPr>
                <w:rFonts w:hAnsi="細明體"/>
                <w:b/>
                <w:noProof/>
              </w:rPr>
              <w:t>413,379,952,225</w:t>
            </w:r>
          </w:p>
        </w:tc>
        <w:tc>
          <w:tcPr>
            <w:tcW w:w="708" w:type="dxa"/>
            <w:tcBorders>
              <w:top w:val="single" w:sz="4" w:space="0" w:color="auto"/>
              <w:bottom w:val="nil"/>
              <w:right w:val="nil"/>
            </w:tcBorders>
            <w:vAlign w:val="center"/>
          </w:tcPr>
          <w:p w:rsidR="008F0B55" w:rsidRPr="00AD2921" w:rsidRDefault="008F0B55" w:rsidP="008F0B55">
            <w:pPr>
              <w:pStyle w:val="30"/>
              <w:rPr>
                <w:rFonts w:hAnsi="細明體"/>
                <w:b/>
              </w:rPr>
            </w:pPr>
            <w:r w:rsidRPr="00AD2921">
              <w:rPr>
                <w:rFonts w:hAnsi="細明體"/>
                <w:b/>
                <w:noProof/>
              </w:rPr>
              <w:t>21.18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財政部</w:t>
            </w:r>
          </w:p>
        </w:tc>
        <w:tc>
          <w:tcPr>
            <w:tcW w:w="1304" w:type="dxa"/>
            <w:tcBorders>
              <w:top w:val="nil"/>
              <w:bottom w:val="nil"/>
            </w:tcBorders>
            <w:vAlign w:val="center"/>
          </w:tcPr>
          <w:p w:rsidR="008F0B55" w:rsidRPr="00AD2921" w:rsidRDefault="008F0B55" w:rsidP="008F0B55">
            <w:pPr>
              <w:pStyle w:val="30"/>
              <w:rPr>
                <w:rFonts w:hAnsi="細明體"/>
                <w:b/>
                <w:spacing w:val="-14"/>
              </w:rPr>
            </w:pPr>
            <w:r w:rsidRPr="00AD2921">
              <w:rPr>
                <w:rFonts w:hAnsi="細明體"/>
                <w:b/>
                <w:noProof/>
                <w:spacing w:val="-14"/>
              </w:rPr>
              <w:t>1,921,295,841,000</w:t>
            </w:r>
          </w:p>
        </w:tc>
        <w:tc>
          <w:tcPr>
            <w:tcW w:w="1316" w:type="dxa"/>
            <w:tcBorders>
              <w:top w:val="nil"/>
              <w:bottom w:val="nil"/>
            </w:tcBorders>
            <w:vAlign w:val="center"/>
          </w:tcPr>
          <w:p w:rsidR="008F0B55" w:rsidRPr="00AD2921" w:rsidRDefault="008F0B55" w:rsidP="008F0B55">
            <w:pPr>
              <w:pStyle w:val="30"/>
              <w:rPr>
                <w:rFonts w:hAnsi="細明體"/>
                <w:b/>
                <w:spacing w:val="-14"/>
              </w:rPr>
            </w:pPr>
            <w:r w:rsidRPr="00AD2921">
              <w:rPr>
                <w:rFonts w:hAnsi="細明體"/>
                <w:b/>
                <w:noProof/>
                <w:spacing w:val="-14"/>
              </w:rPr>
              <w:t>2,321,307,142,347</w:t>
            </w:r>
          </w:p>
        </w:tc>
        <w:tc>
          <w:tcPr>
            <w:tcW w:w="1301" w:type="dxa"/>
            <w:tcBorders>
              <w:top w:val="nil"/>
              <w:bottom w:val="nil"/>
            </w:tcBorders>
            <w:vAlign w:val="center"/>
          </w:tcPr>
          <w:p w:rsidR="008F0B55" w:rsidRPr="00AD2921" w:rsidRDefault="008F0B55" w:rsidP="008F0B55">
            <w:pPr>
              <w:pStyle w:val="30"/>
              <w:rPr>
                <w:rFonts w:hAnsi="細明體"/>
                <w:b/>
                <w:spacing w:val="-14"/>
              </w:rPr>
            </w:pPr>
            <w:r w:rsidRPr="00AD2921">
              <w:rPr>
                <w:rFonts w:hAnsi="細明體"/>
                <w:b/>
                <w:noProof/>
                <w:spacing w:val="-14"/>
              </w:rPr>
              <w:t>2,321,275,248,688</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31,819,496</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2,321,307,068,184</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400,011,227,184</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20.82</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稅課收入</w:t>
            </w:r>
          </w:p>
        </w:tc>
        <w:tc>
          <w:tcPr>
            <w:tcW w:w="1304" w:type="dxa"/>
            <w:tcBorders>
              <w:top w:val="nil"/>
              <w:bottom w:val="nil"/>
            </w:tcBorders>
            <w:vAlign w:val="center"/>
          </w:tcPr>
          <w:p w:rsidR="008F0B55" w:rsidRPr="000F3E70" w:rsidRDefault="008F0B55" w:rsidP="008F0B55">
            <w:pPr>
              <w:pStyle w:val="30"/>
              <w:rPr>
                <w:rFonts w:hAnsi="細明體"/>
                <w:spacing w:val="-14"/>
              </w:rPr>
            </w:pPr>
            <w:r w:rsidRPr="000F3E70">
              <w:rPr>
                <w:rFonts w:hAnsi="細明體"/>
                <w:noProof/>
                <w:spacing w:val="-14"/>
              </w:rPr>
              <w:t>1,903,767,300,000</w:t>
            </w:r>
          </w:p>
        </w:tc>
        <w:tc>
          <w:tcPr>
            <w:tcW w:w="1316" w:type="dxa"/>
            <w:tcBorders>
              <w:top w:val="nil"/>
              <w:bottom w:val="nil"/>
            </w:tcBorders>
            <w:vAlign w:val="center"/>
          </w:tcPr>
          <w:p w:rsidR="008F0B55" w:rsidRPr="000F3E70" w:rsidRDefault="008F0B55" w:rsidP="008F0B55">
            <w:pPr>
              <w:pStyle w:val="30"/>
              <w:rPr>
                <w:rFonts w:hAnsi="細明體"/>
                <w:spacing w:val="-14"/>
              </w:rPr>
            </w:pPr>
            <w:r w:rsidRPr="000F3E70">
              <w:rPr>
                <w:rFonts w:hAnsi="細明體"/>
                <w:noProof/>
                <w:spacing w:val="-14"/>
              </w:rPr>
              <w:t>2,304,002,320,609</w:t>
            </w:r>
          </w:p>
        </w:tc>
        <w:tc>
          <w:tcPr>
            <w:tcW w:w="1301" w:type="dxa"/>
            <w:tcBorders>
              <w:top w:val="nil"/>
              <w:bottom w:val="nil"/>
            </w:tcBorders>
            <w:vAlign w:val="center"/>
          </w:tcPr>
          <w:p w:rsidR="008F0B55" w:rsidRPr="000F3E70" w:rsidRDefault="008F0B55" w:rsidP="008F0B55">
            <w:pPr>
              <w:pStyle w:val="30"/>
              <w:rPr>
                <w:rFonts w:hAnsi="細明體"/>
                <w:spacing w:val="-14"/>
              </w:rPr>
            </w:pPr>
            <w:r w:rsidRPr="000F3E70">
              <w:rPr>
                <w:rFonts w:hAnsi="細明體"/>
                <w:noProof/>
                <w:spacing w:val="-14"/>
              </w:rPr>
              <w:t>2,304,002,320,609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2,304,002,320,609</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400,235,020,609</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21.02</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224,000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138,283</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138,283</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138,283</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85,717</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38.27</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200,000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100,000</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100,000</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100,000</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100,000</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50.00</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29,600,000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33,214,979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33,214,979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33,214,979</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3,614,979</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12.21</w:t>
            </w:r>
          </w:p>
        </w:tc>
      </w:tr>
      <w:tr w:rsidR="008F0B55" w:rsidRPr="00CA093B" w:rsidTr="008F0B55">
        <w:trPr>
          <w:trHeight w:val="312"/>
          <w:tblHeader/>
          <w:jc w:val="center"/>
        </w:trPr>
        <w:tc>
          <w:tcPr>
            <w:tcW w:w="1833" w:type="dxa"/>
            <w:tcBorders>
              <w:top w:val="nil"/>
              <w:left w:val="nil"/>
              <w:bottom w:val="nil"/>
            </w:tcBorders>
            <w:vAlign w:val="center"/>
          </w:tcPr>
          <w:p w:rsidR="008F0B55" w:rsidRPr="00AD2921" w:rsidRDefault="008F0B55" w:rsidP="008F0B55">
            <w:pPr>
              <w:pStyle w:val="220"/>
              <w:ind w:left="360" w:right="24"/>
              <w:rPr>
                <w:spacing w:val="-14"/>
              </w:rPr>
            </w:pPr>
            <w:r w:rsidRPr="00AD2921">
              <w:rPr>
                <w:rFonts w:hint="eastAsia"/>
                <w:noProof/>
                <w:spacing w:val="-14"/>
              </w:rPr>
              <w:t>營業盈餘及事業收入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17,125,687,000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16,783,419,499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16,751,525,840</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31,819,496</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16,783,345,336</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342,341,664</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2.00</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372,830,000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487,948,977</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487,948,977</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487,948,977</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115,118,977</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30.88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國庫署</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3,083,996,000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3,702,602,284</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3,702,602,284</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3,702,602,284</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618,606,284</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20.06</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137,000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92,189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92,189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92,189</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44,811</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32.71</w:t>
            </w:r>
          </w:p>
        </w:tc>
      </w:tr>
      <w:tr w:rsidR="008F0B55" w:rsidRPr="00CA093B" w:rsidTr="008F0B55">
        <w:trPr>
          <w:trHeight w:val="312"/>
          <w:tblHeader/>
          <w:jc w:val="center"/>
        </w:trPr>
        <w:tc>
          <w:tcPr>
            <w:tcW w:w="1833" w:type="dxa"/>
            <w:tcBorders>
              <w:top w:val="nil"/>
              <w:left w:val="nil"/>
              <w:bottom w:val="single" w:sz="4" w:space="0" w:color="auto"/>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56,766,000</w:t>
            </w:r>
          </w:p>
        </w:tc>
        <w:tc>
          <w:tcPr>
            <w:tcW w:w="1316"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63,194,441</w:t>
            </w:r>
          </w:p>
        </w:tc>
        <w:tc>
          <w:tcPr>
            <w:tcW w:w="1301"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63,194,441</w:t>
            </w:r>
          </w:p>
        </w:tc>
        <w:tc>
          <w:tcPr>
            <w:tcW w:w="1193"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63,194,441</w:t>
            </w:r>
          </w:p>
        </w:tc>
        <w:tc>
          <w:tcPr>
            <w:tcW w:w="1396"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6,428,441</w:t>
            </w:r>
          </w:p>
        </w:tc>
        <w:tc>
          <w:tcPr>
            <w:tcW w:w="708" w:type="dxa"/>
            <w:tcBorders>
              <w:top w:val="nil"/>
              <w:bottom w:val="single" w:sz="4" w:space="0" w:color="auto"/>
              <w:right w:val="nil"/>
            </w:tcBorders>
            <w:vAlign w:val="center"/>
          </w:tcPr>
          <w:p w:rsidR="008F0B55" w:rsidRPr="0078609C" w:rsidRDefault="008F0B55" w:rsidP="008F0B55">
            <w:pPr>
              <w:pStyle w:val="30"/>
              <w:rPr>
                <w:rFonts w:hAnsi="細明體"/>
              </w:rPr>
            </w:pPr>
            <w:r w:rsidRPr="0078609C">
              <w:rPr>
                <w:rFonts w:hAnsi="細明體"/>
                <w:noProof/>
              </w:rPr>
              <w:t>11.32</w:t>
            </w:r>
          </w:p>
        </w:tc>
      </w:tr>
    </w:tbl>
    <w:p w:rsidR="008F0B55" w:rsidRDefault="008F0B55" w:rsidP="008F0B55">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193"/>
        <w:gridCol w:w="1439"/>
        <w:gridCol w:w="1396"/>
        <w:gridCol w:w="708"/>
      </w:tblGrid>
      <w:tr w:rsidR="008F0B55" w:rsidTr="008F0B55">
        <w:trPr>
          <w:trHeight w:val="284"/>
          <w:jc w:val="center"/>
        </w:trPr>
        <w:tc>
          <w:tcPr>
            <w:tcW w:w="10490" w:type="dxa"/>
            <w:gridSpan w:val="8"/>
            <w:tcBorders>
              <w:top w:val="nil"/>
              <w:left w:val="nil"/>
              <w:right w:val="nil"/>
            </w:tcBorders>
            <w:vAlign w:val="center"/>
          </w:tcPr>
          <w:p w:rsidR="008F0B55" w:rsidRDefault="008F0B55" w:rsidP="008F0B55">
            <w:pPr>
              <w:pStyle w:val="afa"/>
              <w:ind w:right="240"/>
            </w:pPr>
            <w:r>
              <w:rPr>
                <w:rFonts w:hint="eastAsia"/>
              </w:rPr>
              <w:t>單位：新臺幣元</w:t>
            </w:r>
          </w:p>
        </w:tc>
      </w:tr>
      <w:tr w:rsidR="008F0B55" w:rsidRPr="00CA093B" w:rsidTr="008F0B55">
        <w:trPr>
          <w:trHeight w:val="284"/>
          <w:tblHeader/>
          <w:jc w:val="center"/>
        </w:trPr>
        <w:tc>
          <w:tcPr>
            <w:tcW w:w="1833"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304" w:type="dxa"/>
            <w:vMerge w:val="restart"/>
            <w:vAlign w:val="center"/>
          </w:tcPr>
          <w:p w:rsidR="008F0B55" w:rsidRPr="00CA093B" w:rsidRDefault="008F0B55" w:rsidP="008F0B55">
            <w:pPr>
              <w:pStyle w:val="af3"/>
              <w:ind w:left="72" w:right="72"/>
            </w:pPr>
            <w:r w:rsidRPr="00CA093B">
              <w:rPr>
                <w:rFonts w:hint="eastAsia"/>
              </w:rPr>
              <w:t>預算數</w:t>
            </w:r>
          </w:p>
        </w:tc>
        <w:tc>
          <w:tcPr>
            <w:tcW w:w="1316" w:type="dxa"/>
            <w:vMerge w:val="restart"/>
            <w:vAlign w:val="center"/>
          </w:tcPr>
          <w:p w:rsidR="008F0B55" w:rsidRPr="00CA093B" w:rsidRDefault="008F0B55" w:rsidP="008F0B55">
            <w:pPr>
              <w:pStyle w:val="af3"/>
              <w:ind w:left="72" w:right="72"/>
            </w:pPr>
            <w:r w:rsidRPr="00CA093B">
              <w:rPr>
                <w:rFonts w:hint="eastAsia"/>
              </w:rPr>
              <w:t>決算數</w:t>
            </w:r>
          </w:p>
        </w:tc>
        <w:tc>
          <w:tcPr>
            <w:tcW w:w="3933" w:type="dxa"/>
            <w:gridSpan w:val="3"/>
            <w:vAlign w:val="center"/>
          </w:tcPr>
          <w:p w:rsidR="008F0B55" w:rsidRPr="00CA093B" w:rsidRDefault="008F0B55" w:rsidP="008F0B55">
            <w:pPr>
              <w:pStyle w:val="af3"/>
              <w:ind w:left="72" w:right="72"/>
            </w:pPr>
            <w:r w:rsidRPr="00CA093B">
              <w:rPr>
                <w:rFonts w:hint="eastAsia"/>
              </w:rPr>
              <w:t>決算審定數</w:t>
            </w:r>
          </w:p>
        </w:tc>
        <w:tc>
          <w:tcPr>
            <w:tcW w:w="2104" w:type="dxa"/>
            <w:gridSpan w:val="2"/>
            <w:tcBorders>
              <w:right w:val="nil"/>
            </w:tcBorders>
            <w:vAlign w:val="center"/>
          </w:tcPr>
          <w:p w:rsidR="008F0B55" w:rsidRPr="00CA093B" w:rsidRDefault="008F0B55" w:rsidP="008F0B55">
            <w:pPr>
              <w:pStyle w:val="af3"/>
              <w:ind w:left="72" w:right="72"/>
            </w:pPr>
            <w:r w:rsidRPr="00CA093B">
              <w:rPr>
                <w:rFonts w:hint="eastAsia"/>
              </w:rPr>
              <w:t>審定數與預算</w:t>
            </w:r>
          </w:p>
          <w:p w:rsidR="008F0B55" w:rsidRPr="00CA093B" w:rsidRDefault="008F0B55" w:rsidP="008F0B55">
            <w:pPr>
              <w:pStyle w:val="af3"/>
              <w:ind w:left="72" w:right="72"/>
            </w:pPr>
            <w:r w:rsidRPr="00CA093B">
              <w:rPr>
                <w:rFonts w:hint="eastAsia"/>
              </w:rPr>
              <w:t>數比較增減</w:t>
            </w:r>
          </w:p>
        </w:tc>
      </w:tr>
      <w:tr w:rsidR="008F0B55" w:rsidRPr="00CA093B" w:rsidTr="008F0B55">
        <w:trPr>
          <w:trHeight w:val="284"/>
          <w:tblHeader/>
          <w:jc w:val="center"/>
        </w:trPr>
        <w:tc>
          <w:tcPr>
            <w:tcW w:w="1833" w:type="dxa"/>
            <w:vMerge/>
            <w:tcBorders>
              <w:left w:val="nil"/>
              <w:bottom w:val="single" w:sz="4" w:space="0" w:color="auto"/>
            </w:tcBorders>
            <w:vAlign w:val="center"/>
          </w:tcPr>
          <w:p w:rsidR="008F0B55" w:rsidRPr="00CA093B" w:rsidRDefault="008F0B55" w:rsidP="008F0B55">
            <w:pPr>
              <w:pStyle w:val="af3"/>
              <w:ind w:left="72" w:right="72"/>
            </w:pPr>
          </w:p>
        </w:tc>
        <w:tc>
          <w:tcPr>
            <w:tcW w:w="1304" w:type="dxa"/>
            <w:vMerge/>
            <w:tcBorders>
              <w:bottom w:val="single" w:sz="4" w:space="0" w:color="auto"/>
            </w:tcBorders>
            <w:vAlign w:val="center"/>
          </w:tcPr>
          <w:p w:rsidR="008F0B55" w:rsidRPr="00CA093B" w:rsidRDefault="008F0B55" w:rsidP="008F0B55">
            <w:pPr>
              <w:pStyle w:val="af3"/>
              <w:ind w:left="72" w:right="72"/>
            </w:pPr>
          </w:p>
        </w:tc>
        <w:tc>
          <w:tcPr>
            <w:tcW w:w="1316" w:type="dxa"/>
            <w:vMerge/>
            <w:tcBorders>
              <w:bottom w:val="single" w:sz="4" w:space="0" w:color="auto"/>
            </w:tcBorders>
            <w:vAlign w:val="center"/>
          </w:tcPr>
          <w:p w:rsidR="008F0B55" w:rsidRPr="00CA093B" w:rsidRDefault="008F0B55" w:rsidP="008F0B55">
            <w:pPr>
              <w:pStyle w:val="af3"/>
              <w:ind w:left="72" w:right="72"/>
            </w:pPr>
          </w:p>
        </w:tc>
        <w:tc>
          <w:tcPr>
            <w:tcW w:w="1301" w:type="dxa"/>
            <w:tcBorders>
              <w:bottom w:val="single" w:sz="4" w:space="0" w:color="auto"/>
            </w:tcBorders>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1193" w:type="dxa"/>
            <w:tcBorders>
              <w:bottom w:val="single" w:sz="4" w:space="0" w:color="auto"/>
            </w:tcBorders>
            <w:vAlign w:val="center"/>
          </w:tcPr>
          <w:p w:rsidR="008F0B55" w:rsidRPr="00CA093B" w:rsidRDefault="008F0B55" w:rsidP="008F0B55">
            <w:pPr>
              <w:pStyle w:val="af3"/>
              <w:ind w:leftChars="0" w:left="0" w:rightChars="20" w:right="48"/>
              <w:rPr>
                <w:spacing w:val="-20"/>
              </w:rPr>
            </w:pPr>
            <w:r w:rsidRPr="00CA093B">
              <w:rPr>
                <w:rFonts w:hint="eastAsia"/>
                <w:spacing w:val="-20"/>
              </w:rPr>
              <w:t>應收保留數</w:t>
            </w:r>
          </w:p>
        </w:tc>
        <w:tc>
          <w:tcPr>
            <w:tcW w:w="1439" w:type="dxa"/>
            <w:tcBorders>
              <w:bottom w:val="single" w:sz="4" w:space="0" w:color="auto"/>
            </w:tcBorders>
            <w:vAlign w:val="center"/>
          </w:tcPr>
          <w:p w:rsidR="008F0B55" w:rsidRPr="00CA093B" w:rsidRDefault="008F0B55" w:rsidP="008F0B55">
            <w:pPr>
              <w:pStyle w:val="af3"/>
              <w:ind w:left="72" w:right="72"/>
            </w:pPr>
            <w:r w:rsidRPr="00CA093B">
              <w:rPr>
                <w:rFonts w:hint="eastAsia"/>
              </w:rPr>
              <w:t>合計</w:t>
            </w:r>
          </w:p>
        </w:tc>
        <w:tc>
          <w:tcPr>
            <w:tcW w:w="1396"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708" w:type="dxa"/>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7,123</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7,123</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7,123</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2,877</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28.77</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捐獻及贈與收入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1,487,940</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1,487,940</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1,487,940</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1,487,940</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3,027,083,000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3,637,820,591</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3,637,820,591</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3,637,820,591</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610,737,591</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20.18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賦稅署</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20,778,000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26,786,458</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26,580,181</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206,277</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26,786,458</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6,008,458</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28.92</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2,511,363</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2,511,363</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2,511,363</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2,511,363</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719,000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838,738</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838,738</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838,738</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119,738</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16.65</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161,000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373,501</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373,501</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373,501</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212,501</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131.99</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19,898,000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23,062,856</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22,856,579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206,277</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23,062,856</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3,164,856</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15.91</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臺北國稅局</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1,380,981,000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1,513,988,197</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1,513,988,197</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1,513,988,197</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133,007,197</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9.63</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1,007,723,000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1,093,609,713</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1,093,609,713</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1,093,609,713</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85,886,713</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8.52</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185,483,000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190,807,207</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190,807,207</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190,807,207</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5,324,207</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2.87</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1,773,000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1,912,649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1,912,649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1,912,649</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139,649</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7.88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186,002,000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227,658,628</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227,658,628</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227,658,628</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41,656,628</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22.40</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高雄國稅局</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483,659,000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538,691,807</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538,691,807</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538,691,807</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55,032,807</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11.38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399,169,000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374,076,884</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374,076,884</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374,076,884</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25,092,116</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6.29</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37,592,000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39,297,090</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39,297,090</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39,297,090</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1,705,090</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4.54</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1,027,000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1,034,824</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1,034,824</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1,034,824</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7,824</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0.76</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45,871,000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124,283,009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124,283,009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124,283,009</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78,412,009</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170.94</w:t>
            </w:r>
          </w:p>
        </w:tc>
      </w:tr>
      <w:tr w:rsidR="008F0B55" w:rsidRPr="00AD2921"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北區國稅局及所屬</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1,412,773,000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1,630,306,147</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1,630,306,147</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1,630,306,147</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217,533,147</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15.40</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1,284,133,000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1,238,786,101</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1,238,786,101</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1,238,786,101</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45,346,899</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3.53</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72,773,000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84,499,316</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84,499,316</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84,499,316</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11,726,316</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16.11</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5,057,000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4,825,291</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4,825,291</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4,825,291</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231,709</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4.58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50,810,000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302,195,439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302,195,439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302,195,439</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251,385,439</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494.76</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中區國稅局及所屬</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882,233,000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822,235,840</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822,235,840</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822,235,840</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int="eastAsia"/>
                <w:b/>
                <w:w w:val="50"/>
              </w:rPr>
              <w:t>－</w:t>
            </w:r>
            <w:r w:rsidRPr="00AD2921">
              <w:rPr>
                <w:rFonts w:hAnsi="細明體"/>
                <w:b/>
                <w:noProof/>
              </w:rPr>
              <w:t xml:space="preserve"> 59,997,160</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int="eastAsia"/>
                <w:b/>
                <w:w w:val="50"/>
              </w:rPr>
              <w:t>－</w:t>
            </w:r>
            <w:r w:rsidRPr="00AD2921">
              <w:rPr>
                <w:rFonts w:hAnsi="細明體"/>
                <w:b/>
                <w:noProof/>
              </w:rPr>
              <w:t xml:space="preserve"> 6.80</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824,198,000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755,717,742</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755,717,742</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755,717,742</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68,480,258</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8.31</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40,038,000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40,929,999</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40,929,999</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40,929,999</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891,999</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2.23</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1,874,000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2,674,481</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2,674,481</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2,674,481</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800,481</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42.72</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16,123,000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22,913,618</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22,913,618</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22,913,618</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6,790,618</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42.12</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南區國稅局及所屬</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579,344,000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468,774,673</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468,774,673</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468,774,673</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int="eastAsia"/>
                <w:b/>
                <w:w w:val="50"/>
              </w:rPr>
              <w:t>－</w:t>
            </w:r>
            <w:r w:rsidRPr="00AD2921">
              <w:rPr>
                <w:rFonts w:hAnsi="細明體"/>
                <w:b/>
                <w:noProof/>
              </w:rPr>
              <w:t xml:space="preserve"> 110,569,327</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int="eastAsia"/>
                <w:b/>
                <w:w w:val="50"/>
              </w:rPr>
              <w:t>－</w:t>
            </w:r>
            <w:r w:rsidRPr="00AD2921">
              <w:rPr>
                <w:rFonts w:hAnsi="細明體"/>
                <w:b/>
                <w:noProof/>
              </w:rPr>
              <w:t xml:space="preserve"> 19.09</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517,451,000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422,523,636</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422,523,636</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422,523,636</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94,927,364</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18.35</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22,506,000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23,507,478</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23,507,478</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23,507,478</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1,001,478</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4.45</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711,000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1,094,946</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1,094,946</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1,094,946</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383,946</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54.00</w:t>
            </w:r>
          </w:p>
        </w:tc>
      </w:tr>
      <w:tr w:rsidR="008F0B55" w:rsidRPr="00CA093B" w:rsidTr="008F0B55">
        <w:trPr>
          <w:trHeight w:val="283"/>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38,676,000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21,648,613</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21,648,613</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21,648,613</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17,027,387</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44.03</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關務署及所屬</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680,271,000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739,970,903</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739,970,903</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739,970,903</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59,699,903</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8.78</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373,699,000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432,245,464</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432,245,464</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432,245,464</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58,546,464</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15.67</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274,548,000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278,361,488</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278,361,488</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278,361,488</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3,813,488</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1.39</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1,579,000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3,743,295</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3,743,295</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3,743,295</w:t>
            </w:r>
          </w:p>
        </w:tc>
        <w:tc>
          <w:tcPr>
            <w:tcW w:w="139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2,164,295</w:t>
            </w:r>
          </w:p>
        </w:tc>
        <w:tc>
          <w:tcPr>
            <w:tcW w:w="708"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137.07</w:t>
            </w:r>
          </w:p>
        </w:tc>
      </w:tr>
      <w:tr w:rsidR="008F0B55" w:rsidRPr="00CA093B"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30,445,000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25,620,656</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25,620,656</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25,620,656</w:t>
            </w:r>
          </w:p>
        </w:tc>
        <w:tc>
          <w:tcPr>
            <w:tcW w:w="1396"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4,824,344</w:t>
            </w:r>
          </w:p>
        </w:tc>
        <w:tc>
          <w:tcPr>
            <w:tcW w:w="708"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15.85</w:t>
            </w:r>
          </w:p>
        </w:tc>
      </w:tr>
      <w:tr w:rsidR="008F0B55" w:rsidRPr="00AD2921" w:rsidTr="008F0B55">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國有財產署及所屬</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21,666,668,000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34,108,941,787</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31,730,430,049</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2,378,511,738</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34,108,941,787</w:t>
            </w:r>
          </w:p>
        </w:tc>
        <w:tc>
          <w:tcPr>
            <w:tcW w:w="139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12,442,273,787</w:t>
            </w:r>
          </w:p>
        </w:tc>
        <w:tc>
          <w:tcPr>
            <w:tcW w:w="708"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57.43</w:t>
            </w:r>
          </w:p>
        </w:tc>
      </w:tr>
      <w:tr w:rsidR="008F0B55" w:rsidRPr="00CA093B" w:rsidTr="008F0B55">
        <w:trPr>
          <w:trHeight w:val="312"/>
          <w:tblHeader/>
          <w:jc w:val="center"/>
        </w:trPr>
        <w:tc>
          <w:tcPr>
            <w:tcW w:w="1833" w:type="dxa"/>
            <w:tcBorders>
              <w:top w:val="nil"/>
              <w:left w:val="nil"/>
              <w:bottom w:val="single" w:sz="4" w:space="0" w:color="auto"/>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hint="eastAsia"/>
                <w:noProof/>
              </w:rPr>
              <w:t>－</w:t>
            </w:r>
          </w:p>
        </w:tc>
        <w:tc>
          <w:tcPr>
            <w:tcW w:w="1316"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23,304,434</w:t>
            </w:r>
          </w:p>
        </w:tc>
        <w:tc>
          <w:tcPr>
            <w:tcW w:w="1301"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23,304,434</w:t>
            </w:r>
          </w:p>
        </w:tc>
        <w:tc>
          <w:tcPr>
            <w:tcW w:w="1193"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23,304,434</w:t>
            </w:r>
          </w:p>
        </w:tc>
        <w:tc>
          <w:tcPr>
            <w:tcW w:w="1396"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23,304,434</w:t>
            </w:r>
          </w:p>
        </w:tc>
        <w:tc>
          <w:tcPr>
            <w:tcW w:w="708" w:type="dxa"/>
            <w:tcBorders>
              <w:top w:val="nil"/>
              <w:bottom w:val="single" w:sz="4" w:space="0" w:color="auto"/>
              <w:right w:val="nil"/>
            </w:tcBorders>
            <w:vAlign w:val="center"/>
          </w:tcPr>
          <w:p w:rsidR="008F0B55" w:rsidRPr="0078609C" w:rsidRDefault="008F0B55" w:rsidP="008F0B55">
            <w:pPr>
              <w:pStyle w:val="30"/>
              <w:rPr>
                <w:rFonts w:hAnsi="細明體"/>
              </w:rPr>
            </w:pPr>
            <w:r>
              <w:rPr>
                <w:rFonts w:hint="eastAsia"/>
                <w:w w:val="50"/>
              </w:rPr>
              <w:t>－－</w:t>
            </w:r>
          </w:p>
        </w:tc>
      </w:tr>
    </w:tbl>
    <w:p w:rsidR="008F0B55" w:rsidRDefault="008F0B55" w:rsidP="008F0B55">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193"/>
        <w:gridCol w:w="1439"/>
        <w:gridCol w:w="1254"/>
        <w:gridCol w:w="850"/>
      </w:tblGrid>
      <w:tr w:rsidR="008F0B55" w:rsidTr="008F0B55">
        <w:trPr>
          <w:trHeight w:val="284"/>
          <w:jc w:val="center"/>
        </w:trPr>
        <w:tc>
          <w:tcPr>
            <w:tcW w:w="10490" w:type="dxa"/>
            <w:gridSpan w:val="8"/>
            <w:tcBorders>
              <w:top w:val="nil"/>
              <w:left w:val="nil"/>
              <w:right w:val="nil"/>
            </w:tcBorders>
            <w:vAlign w:val="center"/>
          </w:tcPr>
          <w:p w:rsidR="008F0B55" w:rsidRDefault="008F0B55" w:rsidP="008F0B55">
            <w:pPr>
              <w:pStyle w:val="afa"/>
              <w:ind w:right="240"/>
            </w:pPr>
            <w:r>
              <w:rPr>
                <w:rFonts w:hint="eastAsia"/>
              </w:rPr>
              <w:t>單位：新臺幣元</w:t>
            </w:r>
          </w:p>
        </w:tc>
      </w:tr>
      <w:tr w:rsidR="008F0B55" w:rsidRPr="00CA093B" w:rsidTr="008F0B55">
        <w:trPr>
          <w:trHeight w:val="284"/>
          <w:tblHeader/>
          <w:jc w:val="center"/>
        </w:trPr>
        <w:tc>
          <w:tcPr>
            <w:tcW w:w="1833"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304" w:type="dxa"/>
            <w:vMerge w:val="restart"/>
            <w:vAlign w:val="center"/>
          </w:tcPr>
          <w:p w:rsidR="008F0B55" w:rsidRPr="00CA093B" w:rsidRDefault="008F0B55" w:rsidP="008F0B55">
            <w:pPr>
              <w:pStyle w:val="af3"/>
              <w:ind w:left="72" w:right="72"/>
            </w:pPr>
            <w:r w:rsidRPr="00CA093B">
              <w:rPr>
                <w:rFonts w:hint="eastAsia"/>
              </w:rPr>
              <w:t>預算數</w:t>
            </w:r>
          </w:p>
        </w:tc>
        <w:tc>
          <w:tcPr>
            <w:tcW w:w="1316" w:type="dxa"/>
            <w:vMerge w:val="restart"/>
            <w:vAlign w:val="center"/>
          </w:tcPr>
          <w:p w:rsidR="008F0B55" w:rsidRPr="00CA093B" w:rsidRDefault="008F0B55" w:rsidP="008F0B55">
            <w:pPr>
              <w:pStyle w:val="af3"/>
              <w:ind w:left="72" w:right="72"/>
            </w:pPr>
            <w:r w:rsidRPr="00CA093B">
              <w:rPr>
                <w:rFonts w:hint="eastAsia"/>
              </w:rPr>
              <w:t>決算數</w:t>
            </w:r>
          </w:p>
        </w:tc>
        <w:tc>
          <w:tcPr>
            <w:tcW w:w="3933" w:type="dxa"/>
            <w:gridSpan w:val="3"/>
            <w:vAlign w:val="center"/>
          </w:tcPr>
          <w:p w:rsidR="008F0B55" w:rsidRPr="00CA093B" w:rsidRDefault="008F0B55" w:rsidP="008F0B55">
            <w:pPr>
              <w:pStyle w:val="af3"/>
              <w:ind w:left="72" w:right="72"/>
            </w:pPr>
            <w:r w:rsidRPr="00CA093B">
              <w:rPr>
                <w:rFonts w:hint="eastAsia"/>
              </w:rPr>
              <w:t>決算審定數</w:t>
            </w:r>
          </w:p>
        </w:tc>
        <w:tc>
          <w:tcPr>
            <w:tcW w:w="2104" w:type="dxa"/>
            <w:gridSpan w:val="2"/>
            <w:tcBorders>
              <w:right w:val="nil"/>
            </w:tcBorders>
            <w:vAlign w:val="center"/>
          </w:tcPr>
          <w:p w:rsidR="008F0B55" w:rsidRPr="00CA093B" w:rsidRDefault="008F0B55" w:rsidP="008F0B55">
            <w:pPr>
              <w:pStyle w:val="af3"/>
              <w:ind w:left="72" w:right="72"/>
            </w:pPr>
            <w:r w:rsidRPr="00CA093B">
              <w:rPr>
                <w:rFonts w:hint="eastAsia"/>
              </w:rPr>
              <w:t>審定數與預算</w:t>
            </w:r>
          </w:p>
          <w:p w:rsidR="008F0B55" w:rsidRPr="00CA093B" w:rsidRDefault="008F0B55" w:rsidP="008F0B55">
            <w:pPr>
              <w:pStyle w:val="af3"/>
              <w:ind w:left="72" w:right="72"/>
            </w:pPr>
            <w:r w:rsidRPr="00CA093B">
              <w:rPr>
                <w:rFonts w:hint="eastAsia"/>
              </w:rPr>
              <w:t>數比較增減</w:t>
            </w:r>
          </w:p>
        </w:tc>
      </w:tr>
      <w:tr w:rsidR="008F0B55" w:rsidRPr="00CA093B" w:rsidTr="00EA44AF">
        <w:trPr>
          <w:trHeight w:val="284"/>
          <w:tblHeader/>
          <w:jc w:val="center"/>
        </w:trPr>
        <w:tc>
          <w:tcPr>
            <w:tcW w:w="1833" w:type="dxa"/>
            <w:vMerge/>
            <w:tcBorders>
              <w:left w:val="nil"/>
              <w:bottom w:val="single" w:sz="4" w:space="0" w:color="auto"/>
            </w:tcBorders>
            <w:vAlign w:val="center"/>
          </w:tcPr>
          <w:p w:rsidR="008F0B55" w:rsidRPr="00CA093B" w:rsidRDefault="008F0B55" w:rsidP="008F0B55">
            <w:pPr>
              <w:pStyle w:val="af3"/>
              <w:ind w:left="72" w:right="72"/>
            </w:pPr>
          </w:p>
        </w:tc>
        <w:tc>
          <w:tcPr>
            <w:tcW w:w="1304" w:type="dxa"/>
            <w:vMerge/>
            <w:tcBorders>
              <w:bottom w:val="single" w:sz="4" w:space="0" w:color="auto"/>
            </w:tcBorders>
            <w:vAlign w:val="center"/>
          </w:tcPr>
          <w:p w:rsidR="008F0B55" w:rsidRPr="00CA093B" w:rsidRDefault="008F0B55" w:rsidP="008F0B55">
            <w:pPr>
              <w:pStyle w:val="af3"/>
              <w:ind w:left="72" w:right="72"/>
            </w:pPr>
          </w:p>
        </w:tc>
        <w:tc>
          <w:tcPr>
            <w:tcW w:w="1316" w:type="dxa"/>
            <w:vMerge/>
            <w:tcBorders>
              <w:bottom w:val="single" w:sz="4" w:space="0" w:color="auto"/>
            </w:tcBorders>
            <w:vAlign w:val="center"/>
          </w:tcPr>
          <w:p w:rsidR="008F0B55" w:rsidRPr="00CA093B" w:rsidRDefault="008F0B55" w:rsidP="008F0B55">
            <w:pPr>
              <w:pStyle w:val="af3"/>
              <w:ind w:left="72" w:right="72"/>
            </w:pPr>
          </w:p>
        </w:tc>
        <w:tc>
          <w:tcPr>
            <w:tcW w:w="1301" w:type="dxa"/>
            <w:tcBorders>
              <w:bottom w:val="single" w:sz="4" w:space="0" w:color="auto"/>
            </w:tcBorders>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1193" w:type="dxa"/>
            <w:tcBorders>
              <w:bottom w:val="single" w:sz="4" w:space="0" w:color="auto"/>
            </w:tcBorders>
            <w:vAlign w:val="center"/>
          </w:tcPr>
          <w:p w:rsidR="008F0B55" w:rsidRPr="00CA093B" w:rsidRDefault="008F0B55" w:rsidP="008F0B55">
            <w:pPr>
              <w:pStyle w:val="af3"/>
              <w:ind w:leftChars="0" w:left="0" w:rightChars="20" w:right="48"/>
              <w:rPr>
                <w:spacing w:val="-20"/>
              </w:rPr>
            </w:pPr>
            <w:r w:rsidRPr="00CA093B">
              <w:rPr>
                <w:rFonts w:hint="eastAsia"/>
                <w:spacing w:val="-20"/>
              </w:rPr>
              <w:t>應收保留數</w:t>
            </w:r>
          </w:p>
        </w:tc>
        <w:tc>
          <w:tcPr>
            <w:tcW w:w="1439" w:type="dxa"/>
            <w:tcBorders>
              <w:bottom w:val="single" w:sz="4" w:space="0" w:color="auto"/>
            </w:tcBorders>
            <w:vAlign w:val="center"/>
          </w:tcPr>
          <w:p w:rsidR="008F0B55" w:rsidRPr="00CA093B" w:rsidRDefault="008F0B55" w:rsidP="008F0B55">
            <w:pPr>
              <w:pStyle w:val="af3"/>
              <w:ind w:left="72" w:right="72"/>
            </w:pPr>
            <w:r w:rsidRPr="00CA093B">
              <w:rPr>
                <w:rFonts w:hint="eastAsia"/>
              </w:rPr>
              <w:t>合計</w:t>
            </w:r>
          </w:p>
        </w:tc>
        <w:tc>
          <w:tcPr>
            <w:tcW w:w="1254"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50" w:type="dxa"/>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4,393</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4,393</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4,393</w:t>
            </w:r>
          </w:p>
        </w:tc>
        <w:tc>
          <w:tcPr>
            <w:tcW w:w="125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4,393</w:t>
            </w:r>
          </w:p>
        </w:tc>
        <w:tc>
          <w:tcPr>
            <w:tcW w:w="850"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20,636,859,000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33,243,003,931</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31,144,132,348</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2,098,871,583</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33,243,003,931</w:t>
            </w:r>
          </w:p>
        </w:tc>
        <w:tc>
          <w:tcPr>
            <w:tcW w:w="125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12,606,144,931</w:t>
            </w:r>
          </w:p>
        </w:tc>
        <w:tc>
          <w:tcPr>
            <w:tcW w:w="850"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61.09</w:t>
            </w:r>
          </w:p>
        </w:tc>
      </w:tr>
      <w:tr w:rsidR="008F0B55" w:rsidRPr="00CA093B" w:rsidTr="00EA44AF">
        <w:trPr>
          <w:trHeight w:val="312"/>
          <w:tblHeader/>
          <w:jc w:val="center"/>
        </w:trPr>
        <w:tc>
          <w:tcPr>
            <w:tcW w:w="1833" w:type="dxa"/>
            <w:tcBorders>
              <w:top w:val="nil"/>
              <w:left w:val="nil"/>
              <w:bottom w:val="nil"/>
            </w:tcBorders>
            <w:vAlign w:val="center"/>
          </w:tcPr>
          <w:p w:rsidR="008F0B55" w:rsidRPr="00AD2921" w:rsidRDefault="008F0B55" w:rsidP="008F0B55">
            <w:pPr>
              <w:pStyle w:val="220"/>
              <w:ind w:left="360" w:right="24"/>
              <w:rPr>
                <w:spacing w:val="-14"/>
              </w:rPr>
            </w:pPr>
            <w:r w:rsidRPr="00AD2921">
              <w:rPr>
                <w:rFonts w:hint="eastAsia"/>
                <w:noProof/>
                <w:spacing w:val="-14"/>
              </w:rPr>
              <w:t>營業盈餘及事業收入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508,945,000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279,640,155</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279,640,155</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279,640,155</w:t>
            </w:r>
          </w:p>
        </w:tc>
        <w:tc>
          <w:tcPr>
            <w:tcW w:w="1254" w:type="dxa"/>
            <w:tcBorders>
              <w:top w:val="nil"/>
              <w:bottom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229,304,845</w:t>
            </w:r>
          </w:p>
        </w:tc>
        <w:tc>
          <w:tcPr>
            <w:tcW w:w="850" w:type="dxa"/>
            <w:tcBorders>
              <w:top w:val="nil"/>
              <w:bottom w:val="nil"/>
              <w:right w:val="nil"/>
            </w:tcBorders>
            <w:vAlign w:val="center"/>
          </w:tcPr>
          <w:p w:rsidR="008F0B55" w:rsidRPr="0078609C" w:rsidRDefault="008F0B55" w:rsidP="008F0B55">
            <w:pPr>
              <w:pStyle w:val="30"/>
              <w:rPr>
                <w:rFonts w:hAnsi="細明體"/>
              </w:rPr>
            </w:pPr>
            <w:r>
              <w:rPr>
                <w:rFonts w:hint="eastAsia"/>
                <w:w w:val="50"/>
              </w:rPr>
              <w:t>－</w:t>
            </w:r>
            <w:r w:rsidRPr="0078609C">
              <w:rPr>
                <w:rFonts w:hAnsi="細明體"/>
                <w:noProof/>
              </w:rPr>
              <w:t xml:space="preserve"> 45.05</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520,864,000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562,988,874</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562,988,874</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562,988,874</w:t>
            </w:r>
          </w:p>
        </w:tc>
        <w:tc>
          <w:tcPr>
            <w:tcW w:w="125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42,124,874</w:t>
            </w:r>
          </w:p>
        </w:tc>
        <w:tc>
          <w:tcPr>
            <w:tcW w:w="850"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8.09</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12"/>
              <w:ind w:left="192"/>
            </w:pPr>
            <w:r w:rsidRPr="0078609C">
              <w:rPr>
                <w:rFonts w:hint="eastAsia"/>
                <w:noProof/>
              </w:rPr>
              <w:t>財政資訊中心</w:t>
            </w:r>
          </w:p>
        </w:tc>
        <w:tc>
          <w:tcPr>
            <w:tcW w:w="130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28,651,000</w:t>
            </w:r>
          </w:p>
        </w:tc>
        <w:tc>
          <w:tcPr>
            <w:tcW w:w="1316"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35,780,945</w:t>
            </w:r>
          </w:p>
        </w:tc>
        <w:tc>
          <w:tcPr>
            <w:tcW w:w="1301"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35,780,945</w:t>
            </w:r>
          </w:p>
        </w:tc>
        <w:tc>
          <w:tcPr>
            <w:tcW w:w="1193" w:type="dxa"/>
            <w:tcBorders>
              <w:top w:val="nil"/>
              <w:bottom w:val="nil"/>
            </w:tcBorders>
            <w:vAlign w:val="center"/>
          </w:tcPr>
          <w:p w:rsidR="008F0B55" w:rsidRPr="00AD2921" w:rsidRDefault="008F0B55" w:rsidP="008F0B55">
            <w:pPr>
              <w:pStyle w:val="30"/>
              <w:rPr>
                <w:rFonts w:hAnsi="細明體"/>
                <w:b/>
              </w:rPr>
            </w:pPr>
            <w:r w:rsidRPr="00AD2921">
              <w:rPr>
                <w:rFonts w:hAnsi="細明體" w:hint="eastAsia"/>
                <w:b/>
                <w:noProof/>
              </w:rPr>
              <w:t>－</w:t>
            </w:r>
          </w:p>
        </w:tc>
        <w:tc>
          <w:tcPr>
            <w:tcW w:w="1439"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35,780,945</w:t>
            </w:r>
          </w:p>
        </w:tc>
        <w:tc>
          <w:tcPr>
            <w:tcW w:w="1254" w:type="dxa"/>
            <w:tcBorders>
              <w:top w:val="nil"/>
              <w:bottom w:val="nil"/>
            </w:tcBorders>
            <w:vAlign w:val="center"/>
          </w:tcPr>
          <w:p w:rsidR="008F0B55" w:rsidRPr="00AD2921" w:rsidRDefault="008F0B55" w:rsidP="008F0B55">
            <w:pPr>
              <w:pStyle w:val="30"/>
              <w:rPr>
                <w:rFonts w:hAnsi="細明體"/>
                <w:b/>
              </w:rPr>
            </w:pPr>
            <w:r w:rsidRPr="00AD2921">
              <w:rPr>
                <w:rFonts w:hAnsi="細明體"/>
                <w:b/>
                <w:noProof/>
              </w:rPr>
              <w:t>7,129,945</w:t>
            </w:r>
          </w:p>
        </w:tc>
        <w:tc>
          <w:tcPr>
            <w:tcW w:w="850" w:type="dxa"/>
            <w:tcBorders>
              <w:top w:val="nil"/>
              <w:bottom w:val="nil"/>
              <w:right w:val="nil"/>
            </w:tcBorders>
            <w:vAlign w:val="center"/>
          </w:tcPr>
          <w:p w:rsidR="008F0B55" w:rsidRPr="00AD2921" w:rsidRDefault="008F0B55" w:rsidP="008F0B55">
            <w:pPr>
              <w:pStyle w:val="30"/>
              <w:rPr>
                <w:rFonts w:hAnsi="細明體"/>
                <w:b/>
              </w:rPr>
            </w:pPr>
            <w:r w:rsidRPr="00AD2921">
              <w:rPr>
                <w:rFonts w:hAnsi="細明體"/>
                <w:b/>
                <w:noProof/>
              </w:rPr>
              <w:t>24.89</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罰款及賠償收入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1,609,987</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1,609,987</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1,609,987</w:t>
            </w:r>
          </w:p>
        </w:tc>
        <w:tc>
          <w:tcPr>
            <w:tcW w:w="125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1,599,987</w:t>
            </w:r>
          </w:p>
        </w:tc>
        <w:tc>
          <w:tcPr>
            <w:tcW w:w="850"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15,999.87</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規費收入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27,880,000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33,026,980</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33,026,980</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33,026,980</w:t>
            </w:r>
          </w:p>
        </w:tc>
        <w:tc>
          <w:tcPr>
            <w:tcW w:w="125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5,146,980</w:t>
            </w:r>
          </w:p>
        </w:tc>
        <w:tc>
          <w:tcPr>
            <w:tcW w:w="850"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18.46</w:t>
            </w:r>
          </w:p>
        </w:tc>
      </w:tr>
      <w:tr w:rsidR="008F0B55" w:rsidRPr="00CA093B" w:rsidTr="00EA44AF">
        <w:trPr>
          <w:trHeight w:val="312"/>
          <w:tblHeader/>
          <w:jc w:val="center"/>
        </w:trPr>
        <w:tc>
          <w:tcPr>
            <w:tcW w:w="1833" w:type="dxa"/>
            <w:tcBorders>
              <w:top w:val="nil"/>
              <w:left w:val="nil"/>
              <w:bottom w:val="nil"/>
            </w:tcBorders>
            <w:vAlign w:val="center"/>
          </w:tcPr>
          <w:p w:rsidR="008F0B55" w:rsidRPr="0078609C" w:rsidRDefault="008F0B55" w:rsidP="008F0B55">
            <w:pPr>
              <w:pStyle w:val="220"/>
              <w:ind w:left="360" w:right="24"/>
            </w:pPr>
            <w:r w:rsidRPr="0078609C">
              <w:rPr>
                <w:rFonts w:hint="eastAsia"/>
                <w:noProof/>
              </w:rPr>
              <w:t>財產收入</w:t>
            </w:r>
          </w:p>
        </w:tc>
        <w:tc>
          <w:tcPr>
            <w:tcW w:w="130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753,000</w:t>
            </w:r>
          </w:p>
        </w:tc>
        <w:tc>
          <w:tcPr>
            <w:tcW w:w="1316"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1,109,776</w:t>
            </w:r>
          </w:p>
        </w:tc>
        <w:tc>
          <w:tcPr>
            <w:tcW w:w="1301"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1,109,776</w:t>
            </w:r>
          </w:p>
        </w:tc>
        <w:tc>
          <w:tcPr>
            <w:tcW w:w="1193" w:type="dxa"/>
            <w:tcBorders>
              <w:top w:val="nil"/>
              <w:bottom w:val="nil"/>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1,109,776</w:t>
            </w:r>
          </w:p>
        </w:tc>
        <w:tc>
          <w:tcPr>
            <w:tcW w:w="1254" w:type="dxa"/>
            <w:tcBorders>
              <w:top w:val="nil"/>
              <w:bottom w:val="nil"/>
            </w:tcBorders>
            <w:vAlign w:val="center"/>
          </w:tcPr>
          <w:p w:rsidR="008F0B55" w:rsidRPr="0078609C" w:rsidRDefault="008F0B55" w:rsidP="008F0B55">
            <w:pPr>
              <w:pStyle w:val="30"/>
              <w:rPr>
                <w:rFonts w:hAnsi="細明體"/>
              </w:rPr>
            </w:pPr>
            <w:r w:rsidRPr="0078609C">
              <w:rPr>
                <w:rFonts w:hAnsi="細明體"/>
                <w:noProof/>
              </w:rPr>
              <w:t>356,776</w:t>
            </w:r>
          </w:p>
        </w:tc>
        <w:tc>
          <w:tcPr>
            <w:tcW w:w="850" w:type="dxa"/>
            <w:tcBorders>
              <w:top w:val="nil"/>
              <w:bottom w:val="nil"/>
              <w:right w:val="nil"/>
            </w:tcBorders>
            <w:vAlign w:val="center"/>
          </w:tcPr>
          <w:p w:rsidR="008F0B55" w:rsidRPr="0078609C" w:rsidRDefault="008F0B55" w:rsidP="008F0B55">
            <w:pPr>
              <w:pStyle w:val="30"/>
              <w:rPr>
                <w:rFonts w:hAnsi="細明體"/>
              </w:rPr>
            </w:pPr>
            <w:r w:rsidRPr="0078609C">
              <w:rPr>
                <w:rFonts w:hAnsi="細明體"/>
                <w:noProof/>
              </w:rPr>
              <w:t>47.38</w:t>
            </w:r>
          </w:p>
        </w:tc>
      </w:tr>
      <w:tr w:rsidR="008F0B55" w:rsidRPr="00CA093B" w:rsidTr="00EA44AF">
        <w:trPr>
          <w:trHeight w:val="312"/>
          <w:tblHeader/>
          <w:jc w:val="center"/>
        </w:trPr>
        <w:tc>
          <w:tcPr>
            <w:tcW w:w="1833" w:type="dxa"/>
            <w:tcBorders>
              <w:top w:val="nil"/>
              <w:left w:val="nil"/>
              <w:bottom w:val="single" w:sz="4" w:space="0" w:color="auto"/>
            </w:tcBorders>
            <w:vAlign w:val="center"/>
          </w:tcPr>
          <w:p w:rsidR="008F0B55" w:rsidRPr="0078609C" w:rsidRDefault="008F0B55" w:rsidP="008F0B55">
            <w:pPr>
              <w:pStyle w:val="220"/>
              <w:ind w:left="360" w:right="24"/>
            </w:pPr>
            <w:r w:rsidRPr="0078609C">
              <w:rPr>
                <w:rFonts w:hint="eastAsia"/>
                <w:noProof/>
              </w:rPr>
              <w:t>其他收入</w:t>
            </w:r>
          </w:p>
        </w:tc>
        <w:tc>
          <w:tcPr>
            <w:tcW w:w="1304"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8,000</w:t>
            </w:r>
          </w:p>
        </w:tc>
        <w:tc>
          <w:tcPr>
            <w:tcW w:w="1316"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34,202</w:t>
            </w:r>
          </w:p>
        </w:tc>
        <w:tc>
          <w:tcPr>
            <w:tcW w:w="1301"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34,202</w:t>
            </w:r>
          </w:p>
        </w:tc>
        <w:tc>
          <w:tcPr>
            <w:tcW w:w="1193"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hint="eastAsia"/>
                <w:noProof/>
              </w:rPr>
              <w:t>－</w:t>
            </w:r>
          </w:p>
        </w:tc>
        <w:tc>
          <w:tcPr>
            <w:tcW w:w="1439"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34,202</w:t>
            </w:r>
          </w:p>
        </w:tc>
        <w:tc>
          <w:tcPr>
            <w:tcW w:w="1254" w:type="dxa"/>
            <w:tcBorders>
              <w:top w:val="nil"/>
              <w:bottom w:val="single" w:sz="4" w:space="0" w:color="auto"/>
            </w:tcBorders>
            <w:vAlign w:val="center"/>
          </w:tcPr>
          <w:p w:rsidR="008F0B55" w:rsidRPr="0078609C" w:rsidRDefault="008F0B55" w:rsidP="008F0B55">
            <w:pPr>
              <w:pStyle w:val="30"/>
              <w:rPr>
                <w:rFonts w:hAnsi="細明體"/>
              </w:rPr>
            </w:pPr>
            <w:r w:rsidRPr="0078609C">
              <w:rPr>
                <w:rFonts w:hAnsi="細明體"/>
                <w:noProof/>
              </w:rPr>
              <w:t>26,202</w:t>
            </w:r>
          </w:p>
        </w:tc>
        <w:tc>
          <w:tcPr>
            <w:tcW w:w="850" w:type="dxa"/>
            <w:tcBorders>
              <w:top w:val="nil"/>
              <w:bottom w:val="single" w:sz="4" w:space="0" w:color="auto"/>
              <w:right w:val="nil"/>
            </w:tcBorders>
            <w:vAlign w:val="center"/>
          </w:tcPr>
          <w:p w:rsidR="008F0B55" w:rsidRPr="0078609C" w:rsidRDefault="008F0B55" w:rsidP="008F0B55">
            <w:pPr>
              <w:pStyle w:val="30"/>
              <w:rPr>
                <w:rFonts w:hAnsi="細明體"/>
              </w:rPr>
            </w:pPr>
            <w:r w:rsidRPr="0078609C">
              <w:rPr>
                <w:rFonts w:hAnsi="細明體"/>
                <w:noProof/>
              </w:rPr>
              <w:t>327.53</w:t>
            </w:r>
          </w:p>
        </w:tc>
      </w:tr>
    </w:tbl>
    <w:p w:rsidR="008F0B55" w:rsidRDefault="008F0B55" w:rsidP="008F0B55">
      <w:pPr>
        <w:pStyle w:val="ad"/>
        <w:ind w:firstLine="480"/>
      </w:pPr>
    </w:p>
    <w:p w:rsidR="008F0B55" w:rsidRDefault="008F0B55" w:rsidP="008F0B55">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8F0B55" w:rsidTr="008F0B55">
        <w:trPr>
          <w:trHeight w:val="284"/>
          <w:jc w:val="center"/>
        </w:trPr>
        <w:tc>
          <w:tcPr>
            <w:tcW w:w="10490" w:type="dxa"/>
            <w:gridSpan w:val="7"/>
            <w:vAlign w:val="center"/>
          </w:tcPr>
          <w:p w:rsidR="008F0B55" w:rsidRDefault="008F0B55" w:rsidP="008F0B55">
            <w:pPr>
              <w:pStyle w:val="afa"/>
              <w:ind w:right="240"/>
            </w:pPr>
            <w:r>
              <w:rPr>
                <w:rFonts w:hint="eastAsia"/>
              </w:rPr>
              <w:t>單位：新臺幣元</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F0B55" w:rsidRPr="00CA093B" w:rsidRDefault="008F0B55" w:rsidP="008F0B55">
            <w:pPr>
              <w:pStyle w:val="af3"/>
              <w:ind w:leftChars="0" w:left="0" w:rightChars="0" w:right="0"/>
            </w:pPr>
            <w:r w:rsidRPr="00CA093B">
              <w:rPr>
                <w:rFonts w:hint="eastAsia"/>
              </w:rPr>
              <w:t>年度</w:t>
            </w:r>
          </w:p>
        </w:tc>
        <w:tc>
          <w:tcPr>
            <w:tcW w:w="1906" w:type="dxa"/>
            <w:vMerge w:val="restart"/>
            <w:vAlign w:val="center"/>
          </w:tcPr>
          <w:p w:rsidR="008F0B55" w:rsidRPr="00CA093B" w:rsidRDefault="008F0B55" w:rsidP="008F0B55">
            <w:pPr>
              <w:pStyle w:val="af3"/>
              <w:ind w:left="72" w:right="72"/>
            </w:pPr>
            <w:r w:rsidRPr="00CA093B">
              <w:rPr>
                <w:rFonts w:hint="eastAsia"/>
              </w:rPr>
              <w:t>科目</w:t>
            </w:r>
          </w:p>
        </w:tc>
        <w:tc>
          <w:tcPr>
            <w:tcW w:w="1559" w:type="dxa"/>
            <w:vMerge w:val="restart"/>
            <w:vAlign w:val="center"/>
          </w:tcPr>
          <w:p w:rsidR="008F0B55" w:rsidRPr="00CA093B" w:rsidRDefault="008F0B55" w:rsidP="008F0B55">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8F0B55" w:rsidRPr="00CA093B" w:rsidRDefault="008F0B55" w:rsidP="008F0B55">
            <w:pPr>
              <w:pStyle w:val="af3"/>
              <w:ind w:left="72" w:right="72"/>
            </w:pPr>
            <w:r w:rsidRPr="00CA093B">
              <w:rPr>
                <w:rFonts w:hint="eastAsia"/>
              </w:rPr>
              <w:t>決算審定數</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F0B55" w:rsidRPr="00CA093B" w:rsidRDefault="008F0B55" w:rsidP="008F0B55">
            <w:pPr>
              <w:pStyle w:val="af3"/>
              <w:ind w:left="72" w:right="72"/>
            </w:pPr>
          </w:p>
        </w:tc>
        <w:tc>
          <w:tcPr>
            <w:tcW w:w="1906" w:type="dxa"/>
            <w:vMerge/>
            <w:vAlign w:val="center"/>
          </w:tcPr>
          <w:p w:rsidR="008F0B55" w:rsidRPr="00CA093B" w:rsidRDefault="008F0B55" w:rsidP="008F0B55">
            <w:pPr>
              <w:pStyle w:val="af3"/>
              <w:ind w:left="72" w:right="72"/>
            </w:pPr>
          </w:p>
        </w:tc>
        <w:tc>
          <w:tcPr>
            <w:tcW w:w="1559" w:type="dxa"/>
            <w:vMerge/>
            <w:vAlign w:val="center"/>
          </w:tcPr>
          <w:p w:rsidR="008F0B55" w:rsidRPr="00CA093B" w:rsidRDefault="008F0B55" w:rsidP="008F0B55">
            <w:pPr>
              <w:pStyle w:val="af3"/>
              <w:ind w:left="72" w:right="72"/>
            </w:pPr>
          </w:p>
        </w:tc>
        <w:tc>
          <w:tcPr>
            <w:tcW w:w="1984" w:type="dxa"/>
            <w:vMerge w:val="restart"/>
            <w:vAlign w:val="center"/>
          </w:tcPr>
          <w:p w:rsidR="008F0B55" w:rsidRPr="00EA44AF" w:rsidRDefault="008F0B55" w:rsidP="008F0B55">
            <w:pPr>
              <w:pStyle w:val="af3"/>
              <w:ind w:left="72" w:right="72"/>
            </w:pPr>
            <w:r w:rsidRPr="00EA44AF">
              <w:rPr>
                <w:rFonts w:hint="eastAsia"/>
              </w:rPr>
              <w:t>減免（註銷）數</w:t>
            </w:r>
          </w:p>
        </w:tc>
        <w:tc>
          <w:tcPr>
            <w:tcW w:w="1985" w:type="dxa"/>
            <w:vMerge w:val="restart"/>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8F0B55" w:rsidRPr="00CA093B" w:rsidRDefault="008F0B55" w:rsidP="008F0B55">
            <w:pPr>
              <w:pStyle w:val="af3"/>
              <w:ind w:left="72" w:right="72"/>
            </w:pPr>
            <w:r w:rsidRPr="00CA093B">
              <w:rPr>
                <w:rFonts w:hint="eastAsia"/>
              </w:rPr>
              <w:t>應收保留數</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F0B55" w:rsidRPr="00CA093B" w:rsidRDefault="008F0B55" w:rsidP="008F0B55">
            <w:pPr>
              <w:pStyle w:val="af3"/>
              <w:ind w:left="72" w:right="72"/>
            </w:pPr>
          </w:p>
        </w:tc>
        <w:tc>
          <w:tcPr>
            <w:tcW w:w="1906" w:type="dxa"/>
            <w:vMerge/>
            <w:tcBorders>
              <w:bottom w:val="single" w:sz="4" w:space="0" w:color="auto"/>
            </w:tcBorders>
            <w:vAlign w:val="center"/>
          </w:tcPr>
          <w:p w:rsidR="008F0B55" w:rsidRPr="00CA093B" w:rsidRDefault="008F0B55" w:rsidP="008F0B55">
            <w:pPr>
              <w:pStyle w:val="af3"/>
              <w:ind w:left="72" w:right="72"/>
            </w:pPr>
          </w:p>
        </w:tc>
        <w:tc>
          <w:tcPr>
            <w:tcW w:w="1559" w:type="dxa"/>
            <w:vMerge/>
            <w:tcBorders>
              <w:bottom w:val="single" w:sz="4" w:space="0" w:color="auto"/>
            </w:tcBorders>
            <w:vAlign w:val="center"/>
          </w:tcPr>
          <w:p w:rsidR="008F0B55" w:rsidRPr="00CA093B" w:rsidRDefault="008F0B55" w:rsidP="008F0B55">
            <w:pPr>
              <w:pStyle w:val="af3"/>
              <w:ind w:left="72" w:right="72"/>
            </w:pPr>
          </w:p>
        </w:tc>
        <w:tc>
          <w:tcPr>
            <w:tcW w:w="1984" w:type="dxa"/>
            <w:vMerge/>
            <w:tcBorders>
              <w:bottom w:val="single" w:sz="4" w:space="0" w:color="auto"/>
            </w:tcBorders>
            <w:vAlign w:val="center"/>
          </w:tcPr>
          <w:p w:rsidR="008F0B55" w:rsidRPr="00CA093B" w:rsidRDefault="008F0B55" w:rsidP="008F0B55">
            <w:pPr>
              <w:pStyle w:val="af3"/>
              <w:ind w:left="72" w:right="72"/>
            </w:pPr>
          </w:p>
        </w:tc>
        <w:tc>
          <w:tcPr>
            <w:tcW w:w="1985" w:type="dxa"/>
            <w:vMerge/>
            <w:tcBorders>
              <w:bottom w:val="single" w:sz="4" w:space="0" w:color="auto"/>
            </w:tcBorders>
            <w:vAlign w:val="center"/>
          </w:tcPr>
          <w:p w:rsidR="008F0B55" w:rsidRPr="00CA093B" w:rsidRDefault="008F0B55" w:rsidP="008F0B55">
            <w:pPr>
              <w:pStyle w:val="af3"/>
              <w:ind w:left="72" w:right="72"/>
            </w:pPr>
          </w:p>
        </w:tc>
        <w:tc>
          <w:tcPr>
            <w:tcW w:w="1720"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3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pPr>
          </w:p>
        </w:tc>
        <w:tc>
          <w:tcPr>
            <w:tcW w:w="1906" w:type="dxa"/>
            <w:vAlign w:val="center"/>
          </w:tcPr>
          <w:p w:rsidR="008F0B55" w:rsidRPr="000D43AD" w:rsidRDefault="008F0B55" w:rsidP="008F0B55">
            <w:pPr>
              <w:pStyle w:val="23"/>
            </w:pPr>
            <w:r w:rsidRPr="000D43AD">
              <w:rPr>
                <w:rFonts w:hint="eastAsia"/>
                <w:noProof/>
              </w:rPr>
              <w:t>財政部主管</w:t>
            </w:r>
          </w:p>
        </w:tc>
        <w:tc>
          <w:tcPr>
            <w:tcW w:w="1559" w:type="dxa"/>
            <w:vAlign w:val="center"/>
          </w:tcPr>
          <w:p w:rsidR="008F0B55" w:rsidRPr="000D43AD" w:rsidRDefault="008F0B55" w:rsidP="008F0B55">
            <w:pPr>
              <w:pStyle w:val="30"/>
              <w:rPr>
                <w:b/>
              </w:rPr>
            </w:pPr>
            <w:r w:rsidRPr="000D43AD">
              <w:rPr>
                <w:b/>
                <w:noProof/>
              </w:rPr>
              <w:t>15,001,052,135</w:t>
            </w:r>
          </w:p>
        </w:tc>
        <w:tc>
          <w:tcPr>
            <w:tcW w:w="1984" w:type="dxa"/>
            <w:vAlign w:val="center"/>
          </w:tcPr>
          <w:p w:rsidR="008F0B55" w:rsidRPr="000D43AD" w:rsidRDefault="008F0B55" w:rsidP="008F0B55">
            <w:pPr>
              <w:pStyle w:val="30"/>
              <w:rPr>
                <w:b/>
              </w:rPr>
            </w:pPr>
            <w:r w:rsidRPr="000D43AD">
              <w:rPr>
                <w:b/>
                <w:noProof/>
              </w:rPr>
              <w:t>25,292,236</w:t>
            </w:r>
          </w:p>
        </w:tc>
        <w:tc>
          <w:tcPr>
            <w:tcW w:w="1985" w:type="dxa"/>
            <w:vAlign w:val="center"/>
          </w:tcPr>
          <w:p w:rsidR="008F0B55" w:rsidRPr="000D43AD" w:rsidRDefault="008F0B55" w:rsidP="008F0B55">
            <w:pPr>
              <w:pStyle w:val="30"/>
              <w:rPr>
                <w:b/>
              </w:rPr>
            </w:pPr>
            <w:r w:rsidRPr="000D43AD">
              <w:rPr>
                <w:b/>
                <w:noProof/>
              </w:rPr>
              <w:t>6,098,961,474</w:t>
            </w:r>
          </w:p>
        </w:tc>
        <w:tc>
          <w:tcPr>
            <w:tcW w:w="1720" w:type="dxa"/>
            <w:vAlign w:val="center"/>
          </w:tcPr>
          <w:p w:rsidR="008F0B55" w:rsidRPr="000D43AD" w:rsidRDefault="008F0B55" w:rsidP="008F0B55">
            <w:pPr>
              <w:pStyle w:val="30"/>
              <w:rPr>
                <w:b/>
              </w:rPr>
            </w:pPr>
            <w:r w:rsidRPr="000D43AD">
              <w:rPr>
                <w:b/>
                <w:noProof/>
              </w:rPr>
              <w:t>8,876,798,425</w:t>
            </w:r>
          </w:p>
        </w:tc>
        <w:tc>
          <w:tcPr>
            <w:tcW w:w="831" w:type="dxa"/>
            <w:vAlign w:val="center"/>
          </w:tcPr>
          <w:p w:rsidR="008F0B55" w:rsidRPr="000D43AD" w:rsidRDefault="008F0B55" w:rsidP="008F0B55">
            <w:pPr>
              <w:pStyle w:val="30"/>
              <w:rPr>
                <w:b/>
              </w:rPr>
            </w:pPr>
            <w:r w:rsidRPr="000D43AD">
              <w:rPr>
                <w:b/>
                <w:noProof/>
              </w:rPr>
              <w:t>59.17</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財政部</w:t>
            </w:r>
          </w:p>
        </w:tc>
        <w:tc>
          <w:tcPr>
            <w:tcW w:w="1559" w:type="dxa"/>
            <w:vAlign w:val="center"/>
          </w:tcPr>
          <w:p w:rsidR="008F0B55" w:rsidRPr="000D43AD" w:rsidRDefault="008F0B55" w:rsidP="008F0B55">
            <w:pPr>
              <w:pStyle w:val="30"/>
              <w:rPr>
                <w:b/>
              </w:rPr>
            </w:pPr>
            <w:r w:rsidRPr="000D43AD">
              <w:rPr>
                <w:b/>
                <w:noProof/>
              </w:rPr>
              <w:t>12,199,733,538</w:t>
            </w:r>
          </w:p>
        </w:tc>
        <w:tc>
          <w:tcPr>
            <w:tcW w:w="1984" w:type="dxa"/>
            <w:vAlign w:val="center"/>
          </w:tcPr>
          <w:p w:rsidR="008F0B55" w:rsidRPr="000D43AD" w:rsidRDefault="008F0B55" w:rsidP="008F0B55">
            <w:pPr>
              <w:pStyle w:val="30"/>
              <w:rPr>
                <w:b/>
              </w:rPr>
            </w:pPr>
            <w:r w:rsidRPr="000D43AD">
              <w:rPr>
                <w:rFonts w:hint="eastAsia"/>
                <w:b/>
                <w:noProof/>
              </w:rPr>
              <w:t>－</w:t>
            </w:r>
          </w:p>
        </w:tc>
        <w:tc>
          <w:tcPr>
            <w:tcW w:w="1985" w:type="dxa"/>
            <w:vAlign w:val="center"/>
          </w:tcPr>
          <w:p w:rsidR="008F0B55" w:rsidRPr="000D43AD" w:rsidRDefault="008F0B55" w:rsidP="008F0B55">
            <w:pPr>
              <w:pStyle w:val="30"/>
              <w:rPr>
                <w:b/>
              </w:rPr>
            </w:pPr>
            <w:r w:rsidRPr="000D43AD">
              <w:rPr>
                <w:b/>
                <w:noProof/>
              </w:rPr>
              <w:t>4,818,299,102</w:t>
            </w:r>
          </w:p>
        </w:tc>
        <w:tc>
          <w:tcPr>
            <w:tcW w:w="1720" w:type="dxa"/>
            <w:vAlign w:val="center"/>
          </w:tcPr>
          <w:p w:rsidR="008F0B55" w:rsidRPr="000D43AD" w:rsidRDefault="008F0B55" w:rsidP="008F0B55">
            <w:pPr>
              <w:pStyle w:val="30"/>
              <w:rPr>
                <w:b/>
              </w:rPr>
            </w:pPr>
            <w:r w:rsidRPr="000D43AD">
              <w:rPr>
                <w:b/>
                <w:noProof/>
              </w:rPr>
              <w:t>7,381,434,436</w:t>
            </w:r>
          </w:p>
        </w:tc>
        <w:tc>
          <w:tcPr>
            <w:tcW w:w="831" w:type="dxa"/>
            <w:vAlign w:val="center"/>
          </w:tcPr>
          <w:p w:rsidR="008F0B55" w:rsidRPr="000D43AD" w:rsidRDefault="008F0B55" w:rsidP="008F0B55">
            <w:pPr>
              <w:pStyle w:val="30"/>
              <w:rPr>
                <w:b/>
              </w:rPr>
            </w:pPr>
            <w:r w:rsidRPr="000D43AD">
              <w:rPr>
                <w:b/>
                <w:noProof/>
              </w:rPr>
              <w:t>60.50</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109</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12,104,785,600</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noProof/>
              </w:rPr>
              <w:t>4,723,351,164</w:t>
            </w:r>
          </w:p>
        </w:tc>
        <w:tc>
          <w:tcPr>
            <w:tcW w:w="1720" w:type="dxa"/>
            <w:vAlign w:val="center"/>
          </w:tcPr>
          <w:p w:rsidR="008F0B55" w:rsidRPr="000D43AD" w:rsidRDefault="008F0B55" w:rsidP="008F0B55">
            <w:pPr>
              <w:pStyle w:val="30"/>
            </w:pPr>
            <w:r w:rsidRPr="000D43AD">
              <w:rPr>
                <w:noProof/>
              </w:rPr>
              <w:t>7,381,434,436</w:t>
            </w:r>
          </w:p>
        </w:tc>
        <w:tc>
          <w:tcPr>
            <w:tcW w:w="831" w:type="dxa"/>
            <w:vAlign w:val="center"/>
          </w:tcPr>
          <w:p w:rsidR="008F0B55" w:rsidRPr="000D43AD" w:rsidRDefault="008F0B55" w:rsidP="008F0B55">
            <w:pPr>
              <w:pStyle w:val="30"/>
            </w:pPr>
            <w:r w:rsidRPr="000D43AD">
              <w:rPr>
                <w:noProof/>
              </w:rPr>
              <w:t>60.98</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110</w:t>
            </w:r>
          </w:p>
        </w:tc>
        <w:tc>
          <w:tcPr>
            <w:tcW w:w="1906" w:type="dxa"/>
            <w:vAlign w:val="center"/>
          </w:tcPr>
          <w:p w:rsidR="008F0B55" w:rsidRPr="00AD2921" w:rsidRDefault="008F0B55" w:rsidP="008F0B55">
            <w:pPr>
              <w:pStyle w:val="220"/>
              <w:ind w:left="360" w:right="24"/>
              <w:rPr>
                <w:spacing w:val="-16"/>
              </w:rPr>
            </w:pPr>
            <w:r w:rsidRPr="00AD2921">
              <w:rPr>
                <w:rFonts w:hint="eastAsia"/>
                <w:noProof/>
                <w:spacing w:val="-16"/>
              </w:rPr>
              <w:t>營業盈餘及事業收入</w:t>
            </w:r>
          </w:p>
        </w:tc>
        <w:tc>
          <w:tcPr>
            <w:tcW w:w="1559" w:type="dxa"/>
            <w:vAlign w:val="center"/>
          </w:tcPr>
          <w:p w:rsidR="008F0B55" w:rsidRPr="000D43AD" w:rsidRDefault="008F0B55" w:rsidP="008F0B55">
            <w:pPr>
              <w:pStyle w:val="30"/>
            </w:pPr>
            <w:r w:rsidRPr="000D43AD">
              <w:rPr>
                <w:noProof/>
              </w:rPr>
              <w:t>94,947,938</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noProof/>
              </w:rPr>
              <w:t>94,947,938</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國庫署</w:t>
            </w:r>
          </w:p>
        </w:tc>
        <w:tc>
          <w:tcPr>
            <w:tcW w:w="1559" w:type="dxa"/>
            <w:vAlign w:val="center"/>
          </w:tcPr>
          <w:p w:rsidR="008F0B55" w:rsidRPr="000D43AD" w:rsidRDefault="008F0B55" w:rsidP="008F0B55">
            <w:pPr>
              <w:pStyle w:val="30"/>
              <w:rPr>
                <w:b/>
              </w:rPr>
            </w:pPr>
            <w:r w:rsidRPr="000D43AD">
              <w:rPr>
                <w:b/>
                <w:noProof/>
              </w:rPr>
              <w:t>55,020</w:t>
            </w:r>
          </w:p>
        </w:tc>
        <w:tc>
          <w:tcPr>
            <w:tcW w:w="1984" w:type="dxa"/>
            <w:vAlign w:val="center"/>
          </w:tcPr>
          <w:p w:rsidR="008F0B55" w:rsidRPr="000D43AD" w:rsidRDefault="008F0B55" w:rsidP="008F0B55">
            <w:pPr>
              <w:pStyle w:val="30"/>
              <w:rPr>
                <w:b/>
              </w:rPr>
            </w:pPr>
            <w:r w:rsidRPr="000D43AD">
              <w:rPr>
                <w:b/>
                <w:noProof/>
              </w:rPr>
              <w:t>41,894</w:t>
            </w:r>
          </w:p>
        </w:tc>
        <w:tc>
          <w:tcPr>
            <w:tcW w:w="1985" w:type="dxa"/>
            <w:vAlign w:val="center"/>
          </w:tcPr>
          <w:p w:rsidR="008F0B55" w:rsidRPr="000D43AD" w:rsidRDefault="008F0B55" w:rsidP="008F0B55">
            <w:pPr>
              <w:pStyle w:val="30"/>
              <w:rPr>
                <w:b/>
              </w:rPr>
            </w:pPr>
            <w:r w:rsidRPr="000D43AD">
              <w:rPr>
                <w:b/>
                <w:noProof/>
              </w:rPr>
              <w:t>1,150</w:t>
            </w:r>
          </w:p>
        </w:tc>
        <w:tc>
          <w:tcPr>
            <w:tcW w:w="1720" w:type="dxa"/>
            <w:vAlign w:val="center"/>
          </w:tcPr>
          <w:p w:rsidR="008F0B55" w:rsidRPr="000D43AD" w:rsidRDefault="008F0B55" w:rsidP="008F0B55">
            <w:pPr>
              <w:pStyle w:val="30"/>
              <w:rPr>
                <w:b/>
              </w:rPr>
            </w:pPr>
            <w:r w:rsidRPr="000D43AD">
              <w:rPr>
                <w:b/>
                <w:noProof/>
              </w:rPr>
              <w:t>11,976</w:t>
            </w:r>
          </w:p>
        </w:tc>
        <w:tc>
          <w:tcPr>
            <w:tcW w:w="831" w:type="dxa"/>
            <w:vAlign w:val="center"/>
          </w:tcPr>
          <w:p w:rsidR="008F0B55" w:rsidRPr="000D43AD" w:rsidRDefault="008F0B55" w:rsidP="008F0B55">
            <w:pPr>
              <w:pStyle w:val="30"/>
              <w:rPr>
                <w:b/>
              </w:rPr>
            </w:pPr>
            <w:r w:rsidRPr="000D43AD">
              <w:rPr>
                <w:b/>
                <w:noProof/>
              </w:rPr>
              <w:t>21.77</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102</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23,000</w:t>
            </w:r>
          </w:p>
        </w:tc>
        <w:tc>
          <w:tcPr>
            <w:tcW w:w="1984" w:type="dxa"/>
            <w:vAlign w:val="center"/>
          </w:tcPr>
          <w:p w:rsidR="008F0B55" w:rsidRPr="000D43AD" w:rsidRDefault="008F0B55" w:rsidP="008F0B55">
            <w:pPr>
              <w:pStyle w:val="30"/>
              <w:rPr>
                <w:b/>
              </w:rPr>
            </w:pPr>
            <w:r w:rsidRPr="000D43AD">
              <w:rPr>
                <w:b/>
                <w:noProof/>
              </w:rPr>
              <w:t>23,000</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3,000</w:t>
            </w:r>
          </w:p>
        </w:tc>
        <w:tc>
          <w:tcPr>
            <w:tcW w:w="1984" w:type="dxa"/>
            <w:vAlign w:val="center"/>
          </w:tcPr>
          <w:p w:rsidR="008F0B55" w:rsidRPr="000D43AD" w:rsidRDefault="008F0B55" w:rsidP="008F0B55">
            <w:pPr>
              <w:pStyle w:val="30"/>
            </w:pPr>
            <w:r w:rsidRPr="000D43AD">
              <w:rPr>
                <w:noProof/>
              </w:rPr>
              <w:t>3,000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20,000</w:t>
            </w:r>
          </w:p>
        </w:tc>
        <w:tc>
          <w:tcPr>
            <w:tcW w:w="1984" w:type="dxa"/>
            <w:vAlign w:val="center"/>
          </w:tcPr>
          <w:p w:rsidR="008F0B55" w:rsidRPr="000D43AD" w:rsidRDefault="008F0B55" w:rsidP="008F0B55">
            <w:pPr>
              <w:pStyle w:val="30"/>
            </w:pPr>
            <w:r w:rsidRPr="000D43AD">
              <w:rPr>
                <w:noProof/>
              </w:rPr>
              <w:t>20,000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104</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10,925</w:t>
            </w:r>
          </w:p>
        </w:tc>
        <w:tc>
          <w:tcPr>
            <w:tcW w:w="1984" w:type="dxa"/>
            <w:vAlign w:val="center"/>
          </w:tcPr>
          <w:p w:rsidR="008F0B55" w:rsidRPr="000D43AD" w:rsidRDefault="008F0B55" w:rsidP="008F0B55">
            <w:pPr>
              <w:pStyle w:val="30"/>
              <w:rPr>
                <w:b/>
              </w:rPr>
            </w:pPr>
            <w:r w:rsidRPr="000D43AD">
              <w:rPr>
                <w:b/>
                <w:noProof/>
              </w:rPr>
              <w:t>10,925</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1,425</w:t>
            </w:r>
          </w:p>
        </w:tc>
        <w:tc>
          <w:tcPr>
            <w:tcW w:w="1984" w:type="dxa"/>
            <w:vAlign w:val="center"/>
          </w:tcPr>
          <w:p w:rsidR="008F0B55" w:rsidRPr="000D43AD" w:rsidRDefault="008F0B55" w:rsidP="008F0B55">
            <w:pPr>
              <w:pStyle w:val="30"/>
            </w:pPr>
            <w:r w:rsidRPr="000D43AD">
              <w:rPr>
                <w:noProof/>
              </w:rPr>
              <w:t>1,425</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9,500</w:t>
            </w:r>
          </w:p>
        </w:tc>
        <w:tc>
          <w:tcPr>
            <w:tcW w:w="1984" w:type="dxa"/>
            <w:vAlign w:val="center"/>
          </w:tcPr>
          <w:p w:rsidR="008F0B55" w:rsidRPr="000D43AD" w:rsidRDefault="008F0B55" w:rsidP="008F0B55">
            <w:pPr>
              <w:pStyle w:val="30"/>
            </w:pPr>
            <w:r w:rsidRPr="000D43AD">
              <w:rPr>
                <w:noProof/>
              </w:rPr>
              <w:t>9,500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105</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3,450</w:t>
            </w:r>
          </w:p>
        </w:tc>
        <w:tc>
          <w:tcPr>
            <w:tcW w:w="1984" w:type="dxa"/>
            <w:vAlign w:val="center"/>
          </w:tcPr>
          <w:p w:rsidR="008F0B55" w:rsidRPr="000D43AD" w:rsidRDefault="008F0B55" w:rsidP="008F0B55">
            <w:pPr>
              <w:pStyle w:val="30"/>
              <w:rPr>
                <w:b/>
              </w:rPr>
            </w:pPr>
            <w:r w:rsidRPr="000D43AD">
              <w:rPr>
                <w:b/>
                <w:noProof/>
              </w:rPr>
              <w:t>3,450</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r w:rsidR="008F0B55" w:rsidRPr="008D5511" w:rsidTr="00EA44A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450</w:t>
            </w:r>
          </w:p>
        </w:tc>
        <w:tc>
          <w:tcPr>
            <w:tcW w:w="1984" w:type="dxa"/>
            <w:vAlign w:val="center"/>
          </w:tcPr>
          <w:p w:rsidR="008F0B55" w:rsidRPr="000D43AD" w:rsidRDefault="008F0B55" w:rsidP="008F0B55">
            <w:pPr>
              <w:pStyle w:val="30"/>
            </w:pPr>
            <w:r w:rsidRPr="000D43AD">
              <w:rPr>
                <w:noProof/>
              </w:rPr>
              <w:t>450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EA44A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3,000</w:t>
            </w:r>
          </w:p>
        </w:tc>
        <w:tc>
          <w:tcPr>
            <w:tcW w:w="1984" w:type="dxa"/>
            <w:vAlign w:val="center"/>
          </w:tcPr>
          <w:p w:rsidR="008F0B55" w:rsidRPr="000D43AD" w:rsidRDefault="008F0B55" w:rsidP="008F0B55">
            <w:pPr>
              <w:pStyle w:val="30"/>
            </w:pPr>
            <w:r w:rsidRPr="000D43AD">
              <w:rPr>
                <w:noProof/>
              </w:rPr>
              <w:t>3,000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EA44A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106</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1,917</w:t>
            </w:r>
          </w:p>
        </w:tc>
        <w:tc>
          <w:tcPr>
            <w:tcW w:w="1984" w:type="dxa"/>
            <w:vAlign w:val="center"/>
          </w:tcPr>
          <w:p w:rsidR="008F0B55" w:rsidRPr="000D43AD" w:rsidRDefault="008F0B55" w:rsidP="008F0B55">
            <w:pPr>
              <w:pStyle w:val="30"/>
              <w:rPr>
                <w:b/>
              </w:rPr>
            </w:pPr>
            <w:r w:rsidRPr="000D43AD">
              <w:rPr>
                <w:b/>
                <w:noProof/>
              </w:rPr>
              <w:t>1,917</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250</w:t>
            </w:r>
          </w:p>
        </w:tc>
        <w:tc>
          <w:tcPr>
            <w:tcW w:w="1984" w:type="dxa"/>
            <w:vAlign w:val="center"/>
          </w:tcPr>
          <w:p w:rsidR="008F0B55" w:rsidRPr="000D43AD" w:rsidRDefault="008F0B55" w:rsidP="008F0B55">
            <w:pPr>
              <w:pStyle w:val="30"/>
            </w:pPr>
            <w:r w:rsidRPr="000D43AD">
              <w:rPr>
                <w:noProof/>
              </w:rPr>
              <w:t>250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EA44A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1,667</w:t>
            </w:r>
          </w:p>
        </w:tc>
        <w:tc>
          <w:tcPr>
            <w:tcW w:w="1984" w:type="dxa"/>
            <w:vAlign w:val="center"/>
          </w:tcPr>
          <w:p w:rsidR="008F0B55" w:rsidRPr="000D43AD" w:rsidRDefault="008F0B55" w:rsidP="008F0B55">
            <w:pPr>
              <w:pStyle w:val="30"/>
            </w:pPr>
            <w:r w:rsidRPr="000D43AD">
              <w:rPr>
                <w:noProof/>
              </w:rPr>
              <w:t>1,667</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EA44A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107</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11,150</w:t>
            </w:r>
          </w:p>
        </w:tc>
        <w:tc>
          <w:tcPr>
            <w:tcW w:w="1984" w:type="dxa"/>
            <w:vAlign w:val="center"/>
          </w:tcPr>
          <w:p w:rsidR="008F0B55" w:rsidRPr="000D43AD" w:rsidRDefault="008F0B55" w:rsidP="008F0B55">
            <w:pPr>
              <w:pStyle w:val="30"/>
              <w:rPr>
                <w:b/>
              </w:rPr>
            </w:pPr>
            <w:r w:rsidRPr="000D43AD">
              <w:rPr>
                <w:rFonts w:hint="eastAsia"/>
                <w:b/>
                <w:noProof/>
              </w:rPr>
              <w:t>－</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b/>
                <w:noProof/>
              </w:rPr>
              <w:t>11,150</w:t>
            </w:r>
          </w:p>
        </w:tc>
        <w:tc>
          <w:tcPr>
            <w:tcW w:w="831" w:type="dxa"/>
            <w:vAlign w:val="center"/>
          </w:tcPr>
          <w:p w:rsidR="008F0B55" w:rsidRPr="000D43AD" w:rsidRDefault="008F0B55" w:rsidP="008F0B55">
            <w:pPr>
              <w:pStyle w:val="30"/>
              <w:rPr>
                <w:b/>
              </w:rPr>
            </w:pPr>
            <w:r w:rsidRPr="000D43AD">
              <w:rPr>
                <w:b/>
                <w:noProof/>
              </w:rPr>
              <w:t>100.00</w:t>
            </w:r>
          </w:p>
        </w:tc>
      </w:tr>
      <w:tr w:rsidR="008F0B55" w:rsidRPr="008D5511" w:rsidTr="00EA44A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10,150</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10,150</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1,000</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1,000</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108</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2,018</w:t>
            </w:r>
          </w:p>
        </w:tc>
        <w:tc>
          <w:tcPr>
            <w:tcW w:w="1984" w:type="dxa"/>
            <w:vAlign w:val="center"/>
          </w:tcPr>
          <w:p w:rsidR="008F0B55" w:rsidRPr="000D43AD" w:rsidRDefault="008F0B55" w:rsidP="008F0B55">
            <w:pPr>
              <w:pStyle w:val="30"/>
              <w:rPr>
                <w:b/>
              </w:rPr>
            </w:pPr>
            <w:r w:rsidRPr="000D43AD">
              <w:rPr>
                <w:b/>
                <w:noProof/>
              </w:rPr>
              <w:t>1,192</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b/>
                <w:noProof/>
              </w:rPr>
              <w:t>826</w:t>
            </w:r>
          </w:p>
        </w:tc>
        <w:tc>
          <w:tcPr>
            <w:tcW w:w="831" w:type="dxa"/>
            <w:vAlign w:val="center"/>
          </w:tcPr>
          <w:p w:rsidR="008F0B55" w:rsidRPr="000D43AD" w:rsidRDefault="008F0B55" w:rsidP="008F0B55">
            <w:pPr>
              <w:pStyle w:val="30"/>
              <w:rPr>
                <w:b/>
              </w:rPr>
            </w:pPr>
            <w:r w:rsidRPr="000D43AD">
              <w:rPr>
                <w:b/>
                <w:noProof/>
              </w:rPr>
              <w:t>40.93</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342</w:t>
            </w:r>
          </w:p>
        </w:tc>
        <w:tc>
          <w:tcPr>
            <w:tcW w:w="1984" w:type="dxa"/>
            <w:vAlign w:val="center"/>
          </w:tcPr>
          <w:p w:rsidR="008F0B55" w:rsidRPr="000D43AD" w:rsidRDefault="008F0B55" w:rsidP="008F0B55">
            <w:pPr>
              <w:pStyle w:val="30"/>
            </w:pPr>
            <w:r w:rsidRPr="000D43AD">
              <w:rPr>
                <w:noProof/>
              </w:rPr>
              <w:t>192</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150</w:t>
            </w:r>
          </w:p>
        </w:tc>
        <w:tc>
          <w:tcPr>
            <w:tcW w:w="831" w:type="dxa"/>
            <w:vAlign w:val="center"/>
          </w:tcPr>
          <w:p w:rsidR="008F0B55" w:rsidRPr="000D43AD" w:rsidRDefault="008F0B55" w:rsidP="008F0B55">
            <w:pPr>
              <w:pStyle w:val="30"/>
            </w:pPr>
            <w:r w:rsidRPr="000D43AD">
              <w:rPr>
                <w:noProof/>
              </w:rPr>
              <w:t>43.86</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1,676</w:t>
            </w:r>
          </w:p>
        </w:tc>
        <w:tc>
          <w:tcPr>
            <w:tcW w:w="1984" w:type="dxa"/>
            <w:vAlign w:val="center"/>
          </w:tcPr>
          <w:p w:rsidR="008F0B55" w:rsidRPr="000D43AD" w:rsidRDefault="008F0B55" w:rsidP="008F0B55">
            <w:pPr>
              <w:pStyle w:val="30"/>
            </w:pPr>
            <w:r w:rsidRPr="000D43AD">
              <w:rPr>
                <w:noProof/>
              </w:rPr>
              <w:t>1,000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676</w:t>
            </w:r>
          </w:p>
        </w:tc>
        <w:tc>
          <w:tcPr>
            <w:tcW w:w="831" w:type="dxa"/>
            <w:vAlign w:val="center"/>
          </w:tcPr>
          <w:p w:rsidR="008F0B55" w:rsidRPr="000D43AD" w:rsidRDefault="008F0B55" w:rsidP="008F0B55">
            <w:pPr>
              <w:pStyle w:val="30"/>
            </w:pPr>
            <w:r w:rsidRPr="000D43AD">
              <w:rPr>
                <w:noProof/>
              </w:rPr>
              <w:t>40.33</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109</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835</w:t>
            </w:r>
          </w:p>
        </w:tc>
        <w:tc>
          <w:tcPr>
            <w:tcW w:w="1984" w:type="dxa"/>
            <w:vAlign w:val="center"/>
          </w:tcPr>
          <w:p w:rsidR="008F0B55" w:rsidRPr="000D43AD" w:rsidRDefault="008F0B55" w:rsidP="008F0B55">
            <w:pPr>
              <w:pStyle w:val="30"/>
              <w:rPr>
                <w:b/>
              </w:rPr>
            </w:pPr>
            <w:r w:rsidRPr="000D43AD">
              <w:rPr>
                <w:b/>
                <w:noProof/>
              </w:rPr>
              <w:t>835</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bl>
    <w:p w:rsidR="008F0B55" w:rsidRDefault="008F0B55" w:rsidP="008F0B55">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8F0B55" w:rsidTr="008F0B55">
        <w:trPr>
          <w:trHeight w:val="284"/>
          <w:jc w:val="center"/>
        </w:trPr>
        <w:tc>
          <w:tcPr>
            <w:tcW w:w="10490" w:type="dxa"/>
            <w:gridSpan w:val="7"/>
            <w:vAlign w:val="center"/>
          </w:tcPr>
          <w:p w:rsidR="008F0B55" w:rsidRDefault="008F0B55" w:rsidP="008F0B55">
            <w:pPr>
              <w:pStyle w:val="afa"/>
              <w:ind w:right="240"/>
            </w:pPr>
            <w:r>
              <w:rPr>
                <w:rFonts w:hint="eastAsia"/>
              </w:rPr>
              <w:t>單位：新臺幣元</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F0B55" w:rsidRPr="00CA093B" w:rsidRDefault="008F0B55" w:rsidP="008F0B55">
            <w:pPr>
              <w:pStyle w:val="af3"/>
              <w:ind w:leftChars="0" w:left="0" w:rightChars="0" w:right="0"/>
            </w:pPr>
            <w:r w:rsidRPr="00CA093B">
              <w:rPr>
                <w:rFonts w:hint="eastAsia"/>
              </w:rPr>
              <w:t>年度</w:t>
            </w:r>
          </w:p>
        </w:tc>
        <w:tc>
          <w:tcPr>
            <w:tcW w:w="1906" w:type="dxa"/>
            <w:vMerge w:val="restart"/>
            <w:vAlign w:val="center"/>
          </w:tcPr>
          <w:p w:rsidR="008F0B55" w:rsidRPr="00CA093B" w:rsidRDefault="008F0B55" w:rsidP="008F0B55">
            <w:pPr>
              <w:pStyle w:val="af3"/>
              <w:ind w:left="72" w:right="72"/>
            </w:pPr>
            <w:r w:rsidRPr="00CA093B">
              <w:rPr>
                <w:rFonts w:hint="eastAsia"/>
              </w:rPr>
              <w:t>科目</w:t>
            </w:r>
          </w:p>
        </w:tc>
        <w:tc>
          <w:tcPr>
            <w:tcW w:w="1559" w:type="dxa"/>
            <w:vMerge w:val="restart"/>
            <w:vAlign w:val="center"/>
          </w:tcPr>
          <w:p w:rsidR="008F0B55" w:rsidRPr="00CA093B" w:rsidRDefault="008F0B55" w:rsidP="008F0B55">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8F0B55" w:rsidRPr="00CA093B" w:rsidRDefault="008F0B55" w:rsidP="008F0B55">
            <w:pPr>
              <w:pStyle w:val="af3"/>
              <w:ind w:left="72" w:right="72"/>
            </w:pPr>
            <w:r w:rsidRPr="00CA093B">
              <w:rPr>
                <w:rFonts w:hint="eastAsia"/>
              </w:rPr>
              <w:t>決算審定數</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F0B55" w:rsidRPr="00CA093B" w:rsidRDefault="008F0B55" w:rsidP="008F0B55">
            <w:pPr>
              <w:pStyle w:val="af3"/>
              <w:ind w:left="72" w:right="72"/>
            </w:pPr>
          </w:p>
        </w:tc>
        <w:tc>
          <w:tcPr>
            <w:tcW w:w="1906" w:type="dxa"/>
            <w:vMerge/>
            <w:vAlign w:val="center"/>
          </w:tcPr>
          <w:p w:rsidR="008F0B55" w:rsidRPr="00CA093B" w:rsidRDefault="008F0B55" w:rsidP="008F0B55">
            <w:pPr>
              <w:pStyle w:val="af3"/>
              <w:ind w:left="72" w:right="72"/>
            </w:pPr>
          </w:p>
        </w:tc>
        <w:tc>
          <w:tcPr>
            <w:tcW w:w="1559" w:type="dxa"/>
            <w:vMerge/>
            <w:vAlign w:val="center"/>
          </w:tcPr>
          <w:p w:rsidR="008F0B55" w:rsidRPr="00CA093B" w:rsidRDefault="008F0B55" w:rsidP="008F0B55">
            <w:pPr>
              <w:pStyle w:val="af3"/>
              <w:ind w:left="72" w:right="72"/>
            </w:pPr>
          </w:p>
        </w:tc>
        <w:tc>
          <w:tcPr>
            <w:tcW w:w="1984" w:type="dxa"/>
            <w:vMerge w:val="restart"/>
            <w:vAlign w:val="center"/>
          </w:tcPr>
          <w:p w:rsidR="008F0B55" w:rsidRPr="00CA093B" w:rsidRDefault="008F0B55" w:rsidP="008F0B55">
            <w:pPr>
              <w:pStyle w:val="af3"/>
              <w:ind w:left="72" w:right="72"/>
            </w:pPr>
            <w:r w:rsidRPr="00CA093B">
              <w:rPr>
                <w:rFonts w:hint="eastAsia"/>
              </w:rPr>
              <w:t>減免</w:t>
            </w:r>
            <w:r w:rsidRPr="006C1BED">
              <w:rPr>
                <w:rFonts w:hint="eastAsia"/>
              </w:rPr>
              <w:t>（註銷）</w:t>
            </w:r>
            <w:r w:rsidRPr="00CA093B">
              <w:rPr>
                <w:rFonts w:hint="eastAsia"/>
              </w:rPr>
              <w:t>數</w:t>
            </w:r>
          </w:p>
        </w:tc>
        <w:tc>
          <w:tcPr>
            <w:tcW w:w="1985" w:type="dxa"/>
            <w:vMerge w:val="restart"/>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8F0B55" w:rsidRPr="00CA093B" w:rsidRDefault="008F0B55" w:rsidP="008F0B55">
            <w:pPr>
              <w:pStyle w:val="af3"/>
              <w:ind w:left="72" w:right="72"/>
            </w:pPr>
            <w:r w:rsidRPr="00CA093B">
              <w:rPr>
                <w:rFonts w:hint="eastAsia"/>
              </w:rPr>
              <w:t>應收保留數</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F0B55" w:rsidRPr="00CA093B" w:rsidRDefault="008F0B55" w:rsidP="008F0B55">
            <w:pPr>
              <w:pStyle w:val="af3"/>
              <w:ind w:left="72" w:right="72"/>
            </w:pPr>
          </w:p>
        </w:tc>
        <w:tc>
          <w:tcPr>
            <w:tcW w:w="1906" w:type="dxa"/>
            <w:vMerge/>
            <w:tcBorders>
              <w:bottom w:val="single" w:sz="4" w:space="0" w:color="auto"/>
            </w:tcBorders>
            <w:vAlign w:val="center"/>
          </w:tcPr>
          <w:p w:rsidR="008F0B55" w:rsidRPr="00CA093B" w:rsidRDefault="008F0B55" w:rsidP="008F0B55">
            <w:pPr>
              <w:pStyle w:val="af3"/>
              <w:ind w:left="72" w:right="72"/>
            </w:pPr>
          </w:p>
        </w:tc>
        <w:tc>
          <w:tcPr>
            <w:tcW w:w="1559" w:type="dxa"/>
            <w:vMerge/>
            <w:tcBorders>
              <w:bottom w:val="single" w:sz="4" w:space="0" w:color="auto"/>
            </w:tcBorders>
            <w:vAlign w:val="center"/>
          </w:tcPr>
          <w:p w:rsidR="008F0B55" w:rsidRPr="00CA093B" w:rsidRDefault="008F0B55" w:rsidP="008F0B55">
            <w:pPr>
              <w:pStyle w:val="af3"/>
              <w:ind w:left="72" w:right="72"/>
            </w:pPr>
          </w:p>
        </w:tc>
        <w:tc>
          <w:tcPr>
            <w:tcW w:w="1984" w:type="dxa"/>
            <w:vMerge/>
            <w:tcBorders>
              <w:bottom w:val="single" w:sz="4" w:space="0" w:color="auto"/>
            </w:tcBorders>
            <w:vAlign w:val="center"/>
          </w:tcPr>
          <w:p w:rsidR="008F0B55" w:rsidRPr="00CA093B" w:rsidRDefault="008F0B55" w:rsidP="008F0B55">
            <w:pPr>
              <w:pStyle w:val="af3"/>
              <w:ind w:left="72" w:right="72"/>
            </w:pPr>
          </w:p>
        </w:tc>
        <w:tc>
          <w:tcPr>
            <w:tcW w:w="1985" w:type="dxa"/>
            <w:vMerge/>
            <w:tcBorders>
              <w:bottom w:val="single" w:sz="4" w:space="0" w:color="auto"/>
            </w:tcBorders>
            <w:vAlign w:val="center"/>
          </w:tcPr>
          <w:p w:rsidR="008F0B55" w:rsidRPr="00CA093B" w:rsidRDefault="008F0B55" w:rsidP="008F0B55">
            <w:pPr>
              <w:pStyle w:val="af3"/>
              <w:ind w:left="72" w:right="72"/>
            </w:pPr>
          </w:p>
        </w:tc>
        <w:tc>
          <w:tcPr>
            <w:tcW w:w="1720"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3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CA7F61" w:rsidP="008F0B55">
            <w:pPr>
              <w:pStyle w:val="30"/>
              <w:jc w:val="center"/>
            </w:pPr>
            <w:r>
              <w:rPr>
                <w:rFonts w:hint="eastAsia"/>
              </w:rPr>
              <w:t>109</w:t>
            </w: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150</w:t>
            </w:r>
          </w:p>
        </w:tc>
        <w:tc>
          <w:tcPr>
            <w:tcW w:w="1984" w:type="dxa"/>
            <w:vAlign w:val="center"/>
          </w:tcPr>
          <w:p w:rsidR="008F0B55" w:rsidRPr="000D43AD" w:rsidRDefault="008F0B55" w:rsidP="008F0B55">
            <w:pPr>
              <w:pStyle w:val="30"/>
            </w:pPr>
            <w:r w:rsidRPr="000D43AD">
              <w:rPr>
                <w:noProof/>
              </w:rPr>
              <w:t>150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685</w:t>
            </w:r>
          </w:p>
        </w:tc>
        <w:tc>
          <w:tcPr>
            <w:tcW w:w="1984" w:type="dxa"/>
            <w:vAlign w:val="center"/>
          </w:tcPr>
          <w:p w:rsidR="008F0B55" w:rsidRPr="000D43AD" w:rsidRDefault="008F0B55" w:rsidP="008F0B55">
            <w:pPr>
              <w:pStyle w:val="30"/>
            </w:pPr>
            <w:r w:rsidRPr="000D43AD">
              <w:rPr>
                <w:noProof/>
              </w:rPr>
              <w:t>685</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110</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1,725</w:t>
            </w:r>
          </w:p>
        </w:tc>
        <w:tc>
          <w:tcPr>
            <w:tcW w:w="1984" w:type="dxa"/>
            <w:vAlign w:val="center"/>
          </w:tcPr>
          <w:p w:rsidR="008F0B55" w:rsidRPr="000D43AD" w:rsidRDefault="008F0B55" w:rsidP="008F0B55">
            <w:pPr>
              <w:pStyle w:val="30"/>
              <w:rPr>
                <w:b/>
              </w:rPr>
            </w:pPr>
            <w:r w:rsidRPr="000D43AD">
              <w:rPr>
                <w:b/>
                <w:noProof/>
              </w:rPr>
              <w:t>575</w:t>
            </w:r>
          </w:p>
        </w:tc>
        <w:tc>
          <w:tcPr>
            <w:tcW w:w="1985" w:type="dxa"/>
            <w:vAlign w:val="center"/>
          </w:tcPr>
          <w:p w:rsidR="008F0B55" w:rsidRPr="000D43AD" w:rsidRDefault="008F0B55" w:rsidP="008F0B55">
            <w:pPr>
              <w:pStyle w:val="30"/>
              <w:rPr>
                <w:b/>
              </w:rPr>
            </w:pPr>
            <w:r w:rsidRPr="000D43AD">
              <w:rPr>
                <w:b/>
                <w:noProof/>
              </w:rPr>
              <w:t>1,150</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罰款及賠償收入</w:t>
            </w:r>
          </w:p>
        </w:tc>
        <w:tc>
          <w:tcPr>
            <w:tcW w:w="1559" w:type="dxa"/>
            <w:vAlign w:val="center"/>
          </w:tcPr>
          <w:p w:rsidR="008F0B55" w:rsidRPr="000D43AD" w:rsidRDefault="008F0B55" w:rsidP="008F0B55">
            <w:pPr>
              <w:pStyle w:val="30"/>
            </w:pPr>
            <w:r w:rsidRPr="000D43AD">
              <w:rPr>
                <w:noProof/>
              </w:rPr>
              <w:t>225</w:t>
            </w:r>
          </w:p>
        </w:tc>
        <w:tc>
          <w:tcPr>
            <w:tcW w:w="1984" w:type="dxa"/>
            <w:vAlign w:val="center"/>
          </w:tcPr>
          <w:p w:rsidR="008F0B55" w:rsidRPr="000D43AD" w:rsidRDefault="008F0B55" w:rsidP="008F0B55">
            <w:pPr>
              <w:pStyle w:val="30"/>
            </w:pPr>
            <w:r w:rsidRPr="000D43AD">
              <w:rPr>
                <w:noProof/>
              </w:rPr>
              <w:t>75</w:t>
            </w:r>
          </w:p>
        </w:tc>
        <w:tc>
          <w:tcPr>
            <w:tcW w:w="1985" w:type="dxa"/>
            <w:vAlign w:val="center"/>
          </w:tcPr>
          <w:p w:rsidR="008F0B55" w:rsidRPr="000D43AD" w:rsidRDefault="008F0B55" w:rsidP="008F0B55">
            <w:pPr>
              <w:pStyle w:val="30"/>
            </w:pPr>
            <w:r w:rsidRPr="000D43AD">
              <w:rPr>
                <w:noProof/>
              </w:rPr>
              <w:t>150</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規費收入</w:t>
            </w:r>
          </w:p>
        </w:tc>
        <w:tc>
          <w:tcPr>
            <w:tcW w:w="1559" w:type="dxa"/>
            <w:vAlign w:val="center"/>
          </w:tcPr>
          <w:p w:rsidR="008F0B55" w:rsidRPr="000D43AD" w:rsidRDefault="008F0B55" w:rsidP="008F0B55">
            <w:pPr>
              <w:pStyle w:val="30"/>
            </w:pPr>
            <w:r w:rsidRPr="000D43AD">
              <w:rPr>
                <w:noProof/>
              </w:rPr>
              <w:t>1,500</w:t>
            </w:r>
          </w:p>
        </w:tc>
        <w:tc>
          <w:tcPr>
            <w:tcW w:w="1984" w:type="dxa"/>
            <w:vAlign w:val="center"/>
          </w:tcPr>
          <w:p w:rsidR="008F0B55" w:rsidRPr="000D43AD" w:rsidRDefault="008F0B55" w:rsidP="008F0B55">
            <w:pPr>
              <w:pStyle w:val="30"/>
            </w:pPr>
            <w:r w:rsidRPr="000D43AD">
              <w:rPr>
                <w:noProof/>
              </w:rPr>
              <w:t>500</w:t>
            </w:r>
          </w:p>
        </w:tc>
        <w:tc>
          <w:tcPr>
            <w:tcW w:w="1985" w:type="dxa"/>
            <w:vAlign w:val="center"/>
          </w:tcPr>
          <w:p w:rsidR="008F0B55" w:rsidRPr="000D43AD" w:rsidRDefault="008F0B55" w:rsidP="008F0B55">
            <w:pPr>
              <w:pStyle w:val="30"/>
            </w:pPr>
            <w:r w:rsidRPr="000D43AD">
              <w:rPr>
                <w:noProof/>
              </w:rPr>
              <w:t>1,000</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賦稅署</w:t>
            </w:r>
          </w:p>
        </w:tc>
        <w:tc>
          <w:tcPr>
            <w:tcW w:w="1559" w:type="dxa"/>
            <w:vAlign w:val="center"/>
          </w:tcPr>
          <w:p w:rsidR="008F0B55" w:rsidRPr="000D43AD" w:rsidRDefault="008F0B55" w:rsidP="008F0B55">
            <w:pPr>
              <w:pStyle w:val="30"/>
              <w:rPr>
                <w:b/>
              </w:rPr>
            </w:pPr>
            <w:r w:rsidRPr="000D43AD">
              <w:rPr>
                <w:b/>
                <w:noProof/>
              </w:rPr>
              <w:t>5,000</w:t>
            </w:r>
          </w:p>
        </w:tc>
        <w:tc>
          <w:tcPr>
            <w:tcW w:w="1984" w:type="dxa"/>
            <w:vAlign w:val="center"/>
          </w:tcPr>
          <w:p w:rsidR="008F0B55" w:rsidRPr="000D43AD" w:rsidRDefault="008F0B55" w:rsidP="008F0B55">
            <w:pPr>
              <w:pStyle w:val="30"/>
              <w:rPr>
                <w:b/>
              </w:rPr>
            </w:pPr>
            <w:r w:rsidRPr="000D43AD">
              <w:rPr>
                <w:rFonts w:hint="eastAsia"/>
                <w:b/>
                <w:noProof/>
              </w:rPr>
              <w:t>－</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b/>
                <w:noProof/>
              </w:rPr>
              <w:t>5,000</w:t>
            </w:r>
          </w:p>
        </w:tc>
        <w:tc>
          <w:tcPr>
            <w:tcW w:w="831" w:type="dxa"/>
            <w:vAlign w:val="center"/>
          </w:tcPr>
          <w:p w:rsidR="008F0B55" w:rsidRPr="000D43AD" w:rsidRDefault="008F0B55" w:rsidP="008F0B55">
            <w:pPr>
              <w:pStyle w:val="30"/>
              <w:rPr>
                <w:b/>
              </w:rPr>
            </w:pPr>
            <w:r w:rsidRPr="000D43AD">
              <w:rPr>
                <w:b/>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110</w:t>
            </w:r>
          </w:p>
        </w:tc>
        <w:tc>
          <w:tcPr>
            <w:tcW w:w="1906" w:type="dxa"/>
            <w:vAlign w:val="center"/>
          </w:tcPr>
          <w:p w:rsidR="008F0B55" w:rsidRPr="000D43AD" w:rsidRDefault="008F0B55" w:rsidP="008F0B55">
            <w:pPr>
              <w:pStyle w:val="220"/>
              <w:ind w:left="360" w:right="24"/>
            </w:pPr>
            <w:r w:rsidRPr="000D43AD">
              <w:rPr>
                <w:rFonts w:hint="eastAsia"/>
                <w:noProof/>
              </w:rPr>
              <w:t>其他收入</w:t>
            </w:r>
          </w:p>
        </w:tc>
        <w:tc>
          <w:tcPr>
            <w:tcW w:w="1559" w:type="dxa"/>
            <w:vAlign w:val="center"/>
          </w:tcPr>
          <w:p w:rsidR="008F0B55" w:rsidRPr="000D43AD" w:rsidRDefault="008F0B55" w:rsidP="008F0B55">
            <w:pPr>
              <w:pStyle w:val="30"/>
            </w:pPr>
            <w:r w:rsidRPr="000D43AD">
              <w:rPr>
                <w:noProof/>
              </w:rPr>
              <w:t>5,000</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5,000</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臺北國稅局</w:t>
            </w:r>
          </w:p>
        </w:tc>
        <w:tc>
          <w:tcPr>
            <w:tcW w:w="1559" w:type="dxa"/>
            <w:vAlign w:val="center"/>
          </w:tcPr>
          <w:p w:rsidR="008F0B55" w:rsidRPr="000D43AD" w:rsidRDefault="008F0B55" w:rsidP="008F0B55">
            <w:pPr>
              <w:pStyle w:val="30"/>
              <w:rPr>
                <w:b/>
              </w:rPr>
            </w:pPr>
            <w:r w:rsidRPr="000D43AD">
              <w:rPr>
                <w:b/>
                <w:noProof/>
              </w:rPr>
              <w:t>2,259,073</w:t>
            </w:r>
          </w:p>
        </w:tc>
        <w:tc>
          <w:tcPr>
            <w:tcW w:w="1984" w:type="dxa"/>
            <w:vAlign w:val="center"/>
          </w:tcPr>
          <w:p w:rsidR="008F0B55" w:rsidRPr="000D43AD" w:rsidRDefault="008F0B55" w:rsidP="008F0B55">
            <w:pPr>
              <w:pStyle w:val="30"/>
              <w:rPr>
                <w:b/>
              </w:rPr>
            </w:pPr>
            <w:r w:rsidRPr="000D43AD">
              <w:rPr>
                <w:rFonts w:hint="eastAsia"/>
                <w:b/>
                <w:noProof/>
              </w:rPr>
              <w:t>－</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b/>
                <w:noProof/>
              </w:rPr>
              <w:t>2,259,073</w:t>
            </w:r>
          </w:p>
        </w:tc>
        <w:tc>
          <w:tcPr>
            <w:tcW w:w="831" w:type="dxa"/>
            <w:vAlign w:val="center"/>
          </w:tcPr>
          <w:p w:rsidR="008F0B55" w:rsidRPr="000D43AD" w:rsidRDefault="008F0B55" w:rsidP="008F0B55">
            <w:pPr>
              <w:pStyle w:val="30"/>
              <w:rPr>
                <w:b/>
              </w:rPr>
            </w:pPr>
            <w:r w:rsidRPr="000D43AD">
              <w:rPr>
                <w:b/>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108</w:t>
            </w:r>
          </w:p>
        </w:tc>
        <w:tc>
          <w:tcPr>
            <w:tcW w:w="1906" w:type="dxa"/>
            <w:vAlign w:val="center"/>
          </w:tcPr>
          <w:p w:rsidR="008F0B55" w:rsidRPr="000D43AD" w:rsidRDefault="008F0B55" w:rsidP="008F0B55">
            <w:pPr>
              <w:pStyle w:val="220"/>
              <w:ind w:left="360" w:right="24"/>
            </w:pPr>
            <w:r w:rsidRPr="000D43AD">
              <w:rPr>
                <w:rFonts w:hint="eastAsia"/>
                <w:noProof/>
              </w:rPr>
              <w:t>其他收入</w:t>
            </w:r>
          </w:p>
        </w:tc>
        <w:tc>
          <w:tcPr>
            <w:tcW w:w="1559" w:type="dxa"/>
            <w:vAlign w:val="center"/>
          </w:tcPr>
          <w:p w:rsidR="008F0B55" w:rsidRPr="000D43AD" w:rsidRDefault="008F0B55" w:rsidP="008F0B55">
            <w:pPr>
              <w:pStyle w:val="30"/>
            </w:pPr>
            <w:r w:rsidRPr="000D43AD">
              <w:rPr>
                <w:noProof/>
              </w:rPr>
              <w:t>2,259,073</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2,259,073</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中區國稅局及所屬</w:t>
            </w:r>
          </w:p>
        </w:tc>
        <w:tc>
          <w:tcPr>
            <w:tcW w:w="1559" w:type="dxa"/>
            <w:vAlign w:val="center"/>
          </w:tcPr>
          <w:p w:rsidR="008F0B55" w:rsidRPr="000D43AD" w:rsidRDefault="008F0B55" w:rsidP="008F0B55">
            <w:pPr>
              <w:pStyle w:val="30"/>
              <w:rPr>
                <w:b/>
              </w:rPr>
            </w:pPr>
            <w:r w:rsidRPr="000D43AD">
              <w:rPr>
                <w:b/>
                <w:noProof/>
              </w:rPr>
              <w:t>360,500</w:t>
            </w:r>
          </w:p>
        </w:tc>
        <w:tc>
          <w:tcPr>
            <w:tcW w:w="1984" w:type="dxa"/>
            <w:vAlign w:val="center"/>
          </w:tcPr>
          <w:p w:rsidR="008F0B55" w:rsidRPr="000D43AD" w:rsidRDefault="008F0B55" w:rsidP="008F0B55">
            <w:pPr>
              <w:pStyle w:val="30"/>
              <w:rPr>
                <w:b/>
              </w:rPr>
            </w:pPr>
            <w:r w:rsidRPr="000D43AD">
              <w:rPr>
                <w:b/>
                <w:noProof/>
              </w:rPr>
              <w:t>360,500</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rFonts w:hint="eastAsia"/>
                <w:b/>
                <w:noProof/>
              </w:rPr>
              <w:t>－</w:t>
            </w:r>
          </w:p>
        </w:tc>
        <w:tc>
          <w:tcPr>
            <w:tcW w:w="831" w:type="dxa"/>
            <w:vAlign w:val="center"/>
          </w:tcPr>
          <w:p w:rsidR="008F0B55" w:rsidRPr="000D43AD" w:rsidRDefault="008F0B55" w:rsidP="008F0B55">
            <w:pPr>
              <w:pStyle w:val="30"/>
              <w:rPr>
                <w:b/>
              </w:rPr>
            </w:pPr>
            <w:r w:rsidRPr="000D43AD">
              <w:rPr>
                <w:rFonts w:hint="eastAsia"/>
                <w:b/>
                <w:noProof/>
              </w:rPr>
              <w:t>－</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110</w:t>
            </w:r>
          </w:p>
        </w:tc>
        <w:tc>
          <w:tcPr>
            <w:tcW w:w="1906" w:type="dxa"/>
            <w:vAlign w:val="center"/>
          </w:tcPr>
          <w:p w:rsidR="008F0B55" w:rsidRPr="000D43AD" w:rsidRDefault="008F0B55" w:rsidP="008F0B55">
            <w:pPr>
              <w:pStyle w:val="220"/>
              <w:ind w:left="360" w:right="24"/>
            </w:pPr>
            <w:r w:rsidRPr="000D43AD">
              <w:rPr>
                <w:rFonts w:hint="eastAsia"/>
                <w:noProof/>
              </w:rPr>
              <w:t>其他收入</w:t>
            </w:r>
          </w:p>
        </w:tc>
        <w:tc>
          <w:tcPr>
            <w:tcW w:w="1559" w:type="dxa"/>
            <w:vAlign w:val="center"/>
          </w:tcPr>
          <w:p w:rsidR="008F0B55" w:rsidRPr="000D43AD" w:rsidRDefault="008F0B55" w:rsidP="008F0B55">
            <w:pPr>
              <w:pStyle w:val="30"/>
            </w:pPr>
            <w:r w:rsidRPr="000D43AD">
              <w:rPr>
                <w:noProof/>
              </w:rPr>
              <w:t>360,500</w:t>
            </w:r>
          </w:p>
        </w:tc>
        <w:tc>
          <w:tcPr>
            <w:tcW w:w="1984" w:type="dxa"/>
            <w:vAlign w:val="center"/>
          </w:tcPr>
          <w:p w:rsidR="008F0B55" w:rsidRPr="000D43AD" w:rsidRDefault="008F0B55" w:rsidP="008F0B55">
            <w:pPr>
              <w:pStyle w:val="30"/>
            </w:pPr>
            <w:r w:rsidRPr="000D43AD">
              <w:rPr>
                <w:noProof/>
              </w:rPr>
              <w:t>360,500</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關務署及所屬</w:t>
            </w:r>
          </w:p>
        </w:tc>
        <w:tc>
          <w:tcPr>
            <w:tcW w:w="1559" w:type="dxa"/>
            <w:vAlign w:val="center"/>
          </w:tcPr>
          <w:p w:rsidR="008F0B55" w:rsidRPr="000D43AD" w:rsidRDefault="008F0B55" w:rsidP="008F0B55">
            <w:pPr>
              <w:pStyle w:val="30"/>
              <w:rPr>
                <w:b/>
              </w:rPr>
            </w:pPr>
            <w:r w:rsidRPr="000D43AD">
              <w:rPr>
                <w:b/>
                <w:noProof/>
              </w:rPr>
              <w:t>2,336,200</w:t>
            </w:r>
          </w:p>
        </w:tc>
        <w:tc>
          <w:tcPr>
            <w:tcW w:w="1984" w:type="dxa"/>
            <w:vAlign w:val="center"/>
          </w:tcPr>
          <w:p w:rsidR="008F0B55" w:rsidRPr="000D43AD" w:rsidRDefault="008F0B55" w:rsidP="008F0B55">
            <w:pPr>
              <w:pStyle w:val="30"/>
              <w:rPr>
                <w:b/>
              </w:rPr>
            </w:pPr>
            <w:r w:rsidRPr="000D43AD">
              <w:rPr>
                <w:rFonts w:hint="eastAsia"/>
                <w:b/>
                <w:noProof/>
              </w:rPr>
              <w:t>－</w:t>
            </w:r>
          </w:p>
        </w:tc>
        <w:tc>
          <w:tcPr>
            <w:tcW w:w="1985" w:type="dxa"/>
            <w:vAlign w:val="center"/>
          </w:tcPr>
          <w:p w:rsidR="008F0B55" w:rsidRPr="000D43AD" w:rsidRDefault="008F0B55" w:rsidP="008F0B55">
            <w:pPr>
              <w:pStyle w:val="30"/>
              <w:rPr>
                <w:b/>
              </w:rPr>
            </w:pPr>
            <w:r w:rsidRPr="000D43AD">
              <w:rPr>
                <w:rFonts w:hint="eastAsia"/>
                <w:b/>
                <w:noProof/>
              </w:rPr>
              <w:t>－</w:t>
            </w:r>
          </w:p>
        </w:tc>
        <w:tc>
          <w:tcPr>
            <w:tcW w:w="1720" w:type="dxa"/>
            <w:vAlign w:val="center"/>
          </w:tcPr>
          <w:p w:rsidR="008F0B55" w:rsidRPr="000D43AD" w:rsidRDefault="008F0B55" w:rsidP="008F0B55">
            <w:pPr>
              <w:pStyle w:val="30"/>
              <w:rPr>
                <w:b/>
              </w:rPr>
            </w:pPr>
            <w:r w:rsidRPr="000D43AD">
              <w:rPr>
                <w:b/>
                <w:noProof/>
              </w:rPr>
              <w:t>2,336,200</w:t>
            </w:r>
          </w:p>
        </w:tc>
        <w:tc>
          <w:tcPr>
            <w:tcW w:w="831" w:type="dxa"/>
            <w:vAlign w:val="center"/>
          </w:tcPr>
          <w:p w:rsidR="008F0B55" w:rsidRPr="000D43AD" w:rsidRDefault="008F0B55" w:rsidP="008F0B55">
            <w:pPr>
              <w:pStyle w:val="30"/>
              <w:rPr>
                <w:b/>
              </w:rPr>
            </w:pPr>
            <w:r w:rsidRPr="000D43AD">
              <w:rPr>
                <w:b/>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109</w:t>
            </w:r>
          </w:p>
        </w:tc>
        <w:tc>
          <w:tcPr>
            <w:tcW w:w="1906" w:type="dxa"/>
            <w:vAlign w:val="center"/>
          </w:tcPr>
          <w:p w:rsidR="008F0B55" w:rsidRPr="000D43AD" w:rsidRDefault="008F0B55" w:rsidP="008F0B55">
            <w:pPr>
              <w:pStyle w:val="220"/>
              <w:ind w:left="360" w:right="24"/>
            </w:pPr>
            <w:r w:rsidRPr="000D43AD">
              <w:rPr>
                <w:rFonts w:hint="eastAsia"/>
                <w:noProof/>
              </w:rPr>
              <w:t>其他收入</w:t>
            </w:r>
          </w:p>
        </w:tc>
        <w:tc>
          <w:tcPr>
            <w:tcW w:w="1559" w:type="dxa"/>
            <w:vAlign w:val="center"/>
          </w:tcPr>
          <w:p w:rsidR="008F0B55" w:rsidRPr="000D43AD" w:rsidRDefault="008F0B55" w:rsidP="008F0B55">
            <w:pPr>
              <w:pStyle w:val="30"/>
            </w:pPr>
            <w:r w:rsidRPr="000D43AD">
              <w:rPr>
                <w:noProof/>
              </w:rPr>
              <w:t>2,336,200</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2,336,200</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12"/>
              <w:ind w:left="192"/>
            </w:pPr>
            <w:r w:rsidRPr="000D43AD">
              <w:rPr>
                <w:rFonts w:hint="eastAsia"/>
                <w:noProof/>
              </w:rPr>
              <w:t>國有財產署及所屬</w:t>
            </w:r>
          </w:p>
        </w:tc>
        <w:tc>
          <w:tcPr>
            <w:tcW w:w="1559" w:type="dxa"/>
            <w:vAlign w:val="center"/>
          </w:tcPr>
          <w:p w:rsidR="008F0B55" w:rsidRPr="000D43AD" w:rsidRDefault="008F0B55" w:rsidP="008F0B55">
            <w:pPr>
              <w:pStyle w:val="30"/>
              <w:rPr>
                <w:b/>
              </w:rPr>
            </w:pPr>
            <w:r w:rsidRPr="000D43AD">
              <w:rPr>
                <w:b/>
                <w:noProof/>
              </w:rPr>
              <w:t>2,796,302,804</w:t>
            </w:r>
          </w:p>
        </w:tc>
        <w:tc>
          <w:tcPr>
            <w:tcW w:w="1984" w:type="dxa"/>
            <w:vAlign w:val="center"/>
          </w:tcPr>
          <w:p w:rsidR="008F0B55" w:rsidRPr="000D43AD" w:rsidRDefault="008F0B55" w:rsidP="008F0B55">
            <w:pPr>
              <w:pStyle w:val="30"/>
              <w:rPr>
                <w:b/>
              </w:rPr>
            </w:pPr>
            <w:r w:rsidRPr="000D43AD">
              <w:rPr>
                <w:b/>
                <w:noProof/>
              </w:rPr>
              <w:t>24,889,842</w:t>
            </w:r>
          </w:p>
        </w:tc>
        <w:tc>
          <w:tcPr>
            <w:tcW w:w="1985" w:type="dxa"/>
            <w:vAlign w:val="center"/>
          </w:tcPr>
          <w:p w:rsidR="008F0B55" w:rsidRPr="000D43AD" w:rsidRDefault="008F0B55" w:rsidP="008F0B55">
            <w:pPr>
              <w:pStyle w:val="30"/>
              <w:rPr>
                <w:b/>
              </w:rPr>
            </w:pPr>
            <w:r w:rsidRPr="000D43AD">
              <w:rPr>
                <w:b/>
                <w:noProof/>
              </w:rPr>
              <w:t>1,280,661,222</w:t>
            </w:r>
          </w:p>
        </w:tc>
        <w:tc>
          <w:tcPr>
            <w:tcW w:w="1720" w:type="dxa"/>
            <w:vAlign w:val="center"/>
          </w:tcPr>
          <w:p w:rsidR="008F0B55" w:rsidRPr="000D43AD" w:rsidRDefault="008F0B55" w:rsidP="008F0B55">
            <w:pPr>
              <w:pStyle w:val="30"/>
              <w:rPr>
                <w:b/>
              </w:rPr>
            </w:pPr>
            <w:r w:rsidRPr="000D43AD">
              <w:rPr>
                <w:b/>
                <w:noProof/>
              </w:rPr>
              <w:t>1,490,751,740</w:t>
            </w:r>
          </w:p>
        </w:tc>
        <w:tc>
          <w:tcPr>
            <w:tcW w:w="831" w:type="dxa"/>
            <w:vAlign w:val="center"/>
          </w:tcPr>
          <w:p w:rsidR="008F0B55" w:rsidRPr="000D43AD" w:rsidRDefault="008F0B55" w:rsidP="008F0B55">
            <w:pPr>
              <w:pStyle w:val="30"/>
              <w:rPr>
                <w:b/>
              </w:rPr>
            </w:pPr>
            <w:r w:rsidRPr="000D43AD">
              <w:rPr>
                <w:b/>
                <w:noProof/>
              </w:rPr>
              <w:t>53.31</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EA44AF" w:rsidRDefault="00EA44AF" w:rsidP="008F0B55">
            <w:pPr>
              <w:pStyle w:val="30"/>
              <w:jc w:val="center"/>
              <w:rPr>
                <w:rFonts w:ascii="標楷體" w:eastAsia="標楷體" w:hAnsi="標楷體"/>
              </w:rPr>
            </w:pPr>
            <w:r>
              <w:rPr>
                <w:rFonts w:ascii="標楷體" w:eastAsia="標楷體" w:hAnsi="標楷體" w:hint="eastAsia"/>
                <w:noProof/>
              </w:rPr>
              <w:t xml:space="preserve"> </w:t>
            </w:r>
            <w:r w:rsidR="006C1BED" w:rsidRPr="00AC1C3E">
              <w:rPr>
                <w:rFonts w:ascii="標楷體" w:eastAsia="標楷體" w:hAnsi="標楷體" w:hint="eastAsia"/>
                <w:noProof/>
              </w:rPr>
              <w:t>88下及89</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21,675</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21,675</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91</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17,782</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17,782</w:t>
            </w:r>
          </w:p>
        </w:tc>
        <w:tc>
          <w:tcPr>
            <w:tcW w:w="831" w:type="dxa"/>
            <w:vAlign w:val="center"/>
          </w:tcPr>
          <w:p w:rsidR="008F0B55" w:rsidRPr="000D43AD" w:rsidRDefault="008F0B55" w:rsidP="008F0B55">
            <w:pPr>
              <w:pStyle w:val="30"/>
            </w:pPr>
            <w:r w:rsidRPr="000D43AD">
              <w:rPr>
                <w:noProof/>
              </w:rPr>
              <w:t>100.00</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92</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21,612</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noProof/>
              </w:rPr>
              <w:t>5,796</w:t>
            </w:r>
          </w:p>
        </w:tc>
        <w:tc>
          <w:tcPr>
            <w:tcW w:w="1720" w:type="dxa"/>
            <w:vAlign w:val="center"/>
          </w:tcPr>
          <w:p w:rsidR="008F0B55" w:rsidRPr="000D43AD" w:rsidRDefault="008F0B55" w:rsidP="008F0B55">
            <w:pPr>
              <w:pStyle w:val="30"/>
            </w:pPr>
            <w:r w:rsidRPr="000D43AD">
              <w:rPr>
                <w:noProof/>
              </w:rPr>
              <w:t>15,816</w:t>
            </w:r>
          </w:p>
        </w:tc>
        <w:tc>
          <w:tcPr>
            <w:tcW w:w="831" w:type="dxa"/>
            <w:vAlign w:val="center"/>
          </w:tcPr>
          <w:p w:rsidR="008F0B55" w:rsidRPr="000D43AD" w:rsidRDefault="008F0B55" w:rsidP="008F0B55">
            <w:pPr>
              <w:pStyle w:val="30"/>
            </w:pPr>
            <w:r w:rsidRPr="000D43AD">
              <w:rPr>
                <w:noProof/>
              </w:rPr>
              <w:t>73.18</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93</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33,264</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noProof/>
              </w:rPr>
              <w:t>5,796</w:t>
            </w:r>
          </w:p>
        </w:tc>
        <w:tc>
          <w:tcPr>
            <w:tcW w:w="1720" w:type="dxa"/>
            <w:vAlign w:val="center"/>
          </w:tcPr>
          <w:p w:rsidR="008F0B55" w:rsidRPr="000D43AD" w:rsidRDefault="008F0B55" w:rsidP="008F0B55">
            <w:pPr>
              <w:pStyle w:val="30"/>
            </w:pPr>
            <w:r w:rsidRPr="000D43AD">
              <w:rPr>
                <w:noProof/>
              </w:rPr>
              <w:t>27,468</w:t>
            </w:r>
          </w:p>
        </w:tc>
        <w:tc>
          <w:tcPr>
            <w:tcW w:w="831" w:type="dxa"/>
            <w:vAlign w:val="center"/>
          </w:tcPr>
          <w:p w:rsidR="008F0B55" w:rsidRPr="000D43AD" w:rsidRDefault="008F0B55" w:rsidP="008F0B55">
            <w:pPr>
              <w:pStyle w:val="30"/>
            </w:pPr>
            <w:r w:rsidRPr="000D43AD">
              <w:rPr>
                <w:noProof/>
              </w:rPr>
              <w:t>82.58</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94</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137,758</w:t>
            </w:r>
          </w:p>
        </w:tc>
        <w:tc>
          <w:tcPr>
            <w:tcW w:w="1984" w:type="dxa"/>
            <w:vAlign w:val="center"/>
          </w:tcPr>
          <w:p w:rsidR="008F0B55" w:rsidRPr="000D43AD" w:rsidRDefault="008F0B55" w:rsidP="008F0B55">
            <w:pPr>
              <w:pStyle w:val="30"/>
            </w:pPr>
            <w:r w:rsidRPr="000D43AD">
              <w:rPr>
                <w:noProof/>
              </w:rPr>
              <w:t>9,186</w:t>
            </w:r>
          </w:p>
        </w:tc>
        <w:tc>
          <w:tcPr>
            <w:tcW w:w="1985" w:type="dxa"/>
            <w:vAlign w:val="center"/>
          </w:tcPr>
          <w:p w:rsidR="008F0B55" w:rsidRPr="000D43AD" w:rsidRDefault="008F0B55" w:rsidP="008F0B55">
            <w:pPr>
              <w:pStyle w:val="30"/>
            </w:pPr>
            <w:r w:rsidRPr="000D43AD">
              <w:rPr>
                <w:noProof/>
              </w:rPr>
              <w:t>5,796</w:t>
            </w:r>
          </w:p>
        </w:tc>
        <w:tc>
          <w:tcPr>
            <w:tcW w:w="1720" w:type="dxa"/>
            <w:vAlign w:val="center"/>
          </w:tcPr>
          <w:p w:rsidR="008F0B55" w:rsidRPr="000D43AD" w:rsidRDefault="008F0B55" w:rsidP="008F0B55">
            <w:pPr>
              <w:pStyle w:val="30"/>
            </w:pPr>
            <w:r w:rsidRPr="000D43AD">
              <w:rPr>
                <w:noProof/>
              </w:rPr>
              <w:t>122,776</w:t>
            </w:r>
          </w:p>
        </w:tc>
        <w:tc>
          <w:tcPr>
            <w:tcW w:w="831" w:type="dxa"/>
            <w:vAlign w:val="center"/>
          </w:tcPr>
          <w:p w:rsidR="008F0B55" w:rsidRPr="000D43AD" w:rsidRDefault="008F0B55" w:rsidP="008F0B55">
            <w:pPr>
              <w:pStyle w:val="30"/>
            </w:pPr>
            <w:r w:rsidRPr="000D43AD">
              <w:rPr>
                <w:noProof/>
              </w:rPr>
              <w:t>89.12</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95</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145,960</w:t>
            </w:r>
          </w:p>
        </w:tc>
        <w:tc>
          <w:tcPr>
            <w:tcW w:w="1984" w:type="dxa"/>
            <w:vAlign w:val="center"/>
          </w:tcPr>
          <w:p w:rsidR="008F0B55" w:rsidRPr="000D43AD" w:rsidRDefault="008F0B55" w:rsidP="008F0B55">
            <w:pPr>
              <w:pStyle w:val="30"/>
            </w:pPr>
            <w:r w:rsidRPr="000D43AD">
              <w:rPr>
                <w:noProof/>
              </w:rPr>
              <w:t>18,372</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127,588</w:t>
            </w:r>
          </w:p>
        </w:tc>
        <w:tc>
          <w:tcPr>
            <w:tcW w:w="831" w:type="dxa"/>
            <w:vAlign w:val="center"/>
          </w:tcPr>
          <w:p w:rsidR="008F0B55" w:rsidRPr="000D43AD" w:rsidRDefault="008F0B55" w:rsidP="008F0B55">
            <w:pPr>
              <w:pStyle w:val="30"/>
            </w:pPr>
            <w:r w:rsidRPr="000D43AD">
              <w:rPr>
                <w:noProof/>
              </w:rPr>
              <w:t>87.41</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96</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130,505</w:t>
            </w:r>
          </w:p>
        </w:tc>
        <w:tc>
          <w:tcPr>
            <w:tcW w:w="1984" w:type="dxa"/>
            <w:vAlign w:val="center"/>
          </w:tcPr>
          <w:p w:rsidR="008F0B55" w:rsidRPr="000D43AD" w:rsidRDefault="008F0B55" w:rsidP="008F0B55">
            <w:pPr>
              <w:pStyle w:val="30"/>
            </w:pPr>
            <w:r w:rsidRPr="000D43AD">
              <w:rPr>
                <w:noProof/>
              </w:rPr>
              <w:t>20,648</w:t>
            </w:r>
          </w:p>
        </w:tc>
        <w:tc>
          <w:tcPr>
            <w:tcW w:w="1985" w:type="dxa"/>
            <w:vAlign w:val="center"/>
          </w:tcPr>
          <w:p w:rsidR="008F0B55" w:rsidRPr="000D43AD" w:rsidRDefault="008F0B55" w:rsidP="008F0B55">
            <w:pPr>
              <w:pStyle w:val="30"/>
            </w:pPr>
            <w:r w:rsidRPr="000D43AD">
              <w:rPr>
                <w:rFonts w:hint="eastAsia"/>
                <w:noProof/>
              </w:rPr>
              <w:t>－</w:t>
            </w:r>
          </w:p>
        </w:tc>
        <w:tc>
          <w:tcPr>
            <w:tcW w:w="1720" w:type="dxa"/>
            <w:vAlign w:val="center"/>
          </w:tcPr>
          <w:p w:rsidR="008F0B55" w:rsidRPr="000D43AD" w:rsidRDefault="008F0B55" w:rsidP="008F0B55">
            <w:pPr>
              <w:pStyle w:val="30"/>
            </w:pPr>
            <w:r w:rsidRPr="000D43AD">
              <w:rPr>
                <w:noProof/>
              </w:rPr>
              <w:t>109,857</w:t>
            </w:r>
          </w:p>
        </w:tc>
        <w:tc>
          <w:tcPr>
            <w:tcW w:w="831" w:type="dxa"/>
            <w:vAlign w:val="center"/>
          </w:tcPr>
          <w:p w:rsidR="008F0B55" w:rsidRPr="000D43AD" w:rsidRDefault="008F0B55" w:rsidP="008F0B55">
            <w:pPr>
              <w:pStyle w:val="30"/>
            </w:pPr>
            <w:r w:rsidRPr="000D43AD">
              <w:rPr>
                <w:noProof/>
              </w:rPr>
              <w:t>84.18</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97</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15,755,077</w:t>
            </w:r>
          </w:p>
        </w:tc>
        <w:tc>
          <w:tcPr>
            <w:tcW w:w="1984" w:type="dxa"/>
            <w:vAlign w:val="center"/>
          </w:tcPr>
          <w:p w:rsidR="008F0B55" w:rsidRPr="000D43AD" w:rsidRDefault="008F0B55" w:rsidP="008F0B55">
            <w:pPr>
              <w:pStyle w:val="30"/>
            </w:pPr>
            <w:r w:rsidRPr="000D43AD">
              <w:rPr>
                <w:noProof/>
              </w:rPr>
              <w:t>18,710</w:t>
            </w:r>
          </w:p>
        </w:tc>
        <w:tc>
          <w:tcPr>
            <w:tcW w:w="1985" w:type="dxa"/>
            <w:vAlign w:val="center"/>
          </w:tcPr>
          <w:p w:rsidR="008F0B55" w:rsidRPr="000D43AD" w:rsidRDefault="008F0B55" w:rsidP="008F0B55">
            <w:pPr>
              <w:pStyle w:val="30"/>
            </w:pPr>
            <w:r w:rsidRPr="000D43AD">
              <w:rPr>
                <w:noProof/>
              </w:rPr>
              <w:t>694,588</w:t>
            </w:r>
          </w:p>
        </w:tc>
        <w:tc>
          <w:tcPr>
            <w:tcW w:w="1720" w:type="dxa"/>
            <w:vAlign w:val="center"/>
          </w:tcPr>
          <w:p w:rsidR="008F0B55" w:rsidRPr="000D43AD" w:rsidRDefault="008F0B55" w:rsidP="008F0B55">
            <w:pPr>
              <w:pStyle w:val="30"/>
            </w:pPr>
            <w:r w:rsidRPr="000D43AD">
              <w:rPr>
                <w:noProof/>
              </w:rPr>
              <w:t>15,041,779</w:t>
            </w:r>
          </w:p>
        </w:tc>
        <w:tc>
          <w:tcPr>
            <w:tcW w:w="831" w:type="dxa"/>
            <w:vAlign w:val="center"/>
          </w:tcPr>
          <w:p w:rsidR="008F0B55" w:rsidRPr="000D43AD" w:rsidRDefault="008F0B55" w:rsidP="008F0B55">
            <w:pPr>
              <w:pStyle w:val="30"/>
            </w:pPr>
            <w:r w:rsidRPr="000D43AD">
              <w:rPr>
                <w:noProof/>
              </w:rPr>
              <w:t>95.47</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98</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11,188,419</w:t>
            </w:r>
          </w:p>
        </w:tc>
        <w:tc>
          <w:tcPr>
            <w:tcW w:w="1984" w:type="dxa"/>
            <w:vAlign w:val="center"/>
          </w:tcPr>
          <w:p w:rsidR="008F0B55" w:rsidRPr="000D43AD" w:rsidRDefault="008F0B55" w:rsidP="008F0B55">
            <w:pPr>
              <w:pStyle w:val="30"/>
            </w:pPr>
            <w:r w:rsidRPr="000D43AD">
              <w:rPr>
                <w:noProof/>
              </w:rPr>
              <w:t>42,236</w:t>
            </w:r>
          </w:p>
        </w:tc>
        <w:tc>
          <w:tcPr>
            <w:tcW w:w="1985" w:type="dxa"/>
            <w:vAlign w:val="center"/>
          </w:tcPr>
          <w:p w:rsidR="008F0B55" w:rsidRPr="000D43AD" w:rsidRDefault="008F0B55" w:rsidP="008F0B55">
            <w:pPr>
              <w:pStyle w:val="30"/>
            </w:pPr>
            <w:r w:rsidRPr="000D43AD">
              <w:rPr>
                <w:noProof/>
              </w:rPr>
              <w:t>166,465</w:t>
            </w:r>
          </w:p>
        </w:tc>
        <w:tc>
          <w:tcPr>
            <w:tcW w:w="1720" w:type="dxa"/>
            <w:vAlign w:val="center"/>
          </w:tcPr>
          <w:p w:rsidR="008F0B55" w:rsidRPr="000D43AD" w:rsidRDefault="008F0B55" w:rsidP="008F0B55">
            <w:pPr>
              <w:pStyle w:val="30"/>
            </w:pPr>
            <w:r w:rsidRPr="000D43AD">
              <w:rPr>
                <w:noProof/>
              </w:rPr>
              <w:t>10,979,718</w:t>
            </w:r>
          </w:p>
        </w:tc>
        <w:tc>
          <w:tcPr>
            <w:tcW w:w="831" w:type="dxa"/>
            <w:vAlign w:val="center"/>
          </w:tcPr>
          <w:p w:rsidR="008F0B55" w:rsidRPr="000D43AD" w:rsidRDefault="008F0B55" w:rsidP="008F0B55">
            <w:pPr>
              <w:pStyle w:val="30"/>
            </w:pPr>
            <w:r w:rsidRPr="000D43AD">
              <w:rPr>
                <w:noProof/>
              </w:rPr>
              <w:t>98.13</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99</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11,270,019</w:t>
            </w:r>
          </w:p>
        </w:tc>
        <w:tc>
          <w:tcPr>
            <w:tcW w:w="1984" w:type="dxa"/>
            <w:vAlign w:val="center"/>
          </w:tcPr>
          <w:p w:rsidR="008F0B55" w:rsidRPr="000D43AD" w:rsidRDefault="008F0B55" w:rsidP="008F0B55">
            <w:pPr>
              <w:pStyle w:val="30"/>
            </w:pPr>
            <w:r w:rsidRPr="000D43AD">
              <w:rPr>
                <w:noProof/>
              </w:rPr>
              <w:t>42,984</w:t>
            </w:r>
          </w:p>
        </w:tc>
        <w:tc>
          <w:tcPr>
            <w:tcW w:w="1985" w:type="dxa"/>
            <w:vAlign w:val="center"/>
          </w:tcPr>
          <w:p w:rsidR="008F0B55" w:rsidRPr="000D43AD" w:rsidRDefault="008F0B55" w:rsidP="008F0B55">
            <w:pPr>
              <w:pStyle w:val="30"/>
            </w:pPr>
            <w:r w:rsidRPr="000D43AD">
              <w:rPr>
                <w:noProof/>
              </w:rPr>
              <w:t>75,648</w:t>
            </w:r>
          </w:p>
        </w:tc>
        <w:tc>
          <w:tcPr>
            <w:tcW w:w="1720" w:type="dxa"/>
            <w:vAlign w:val="center"/>
          </w:tcPr>
          <w:p w:rsidR="008F0B55" w:rsidRPr="000D43AD" w:rsidRDefault="008F0B55" w:rsidP="008F0B55">
            <w:pPr>
              <w:pStyle w:val="30"/>
            </w:pPr>
            <w:r w:rsidRPr="000D43AD">
              <w:rPr>
                <w:noProof/>
              </w:rPr>
              <w:t>11,151,387</w:t>
            </w:r>
          </w:p>
        </w:tc>
        <w:tc>
          <w:tcPr>
            <w:tcW w:w="831" w:type="dxa"/>
            <w:vAlign w:val="center"/>
          </w:tcPr>
          <w:p w:rsidR="008F0B55" w:rsidRPr="000D43AD" w:rsidRDefault="008F0B55" w:rsidP="008F0B55">
            <w:pPr>
              <w:pStyle w:val="30"/>
            </w:pPr>
            <w:r w:rsidRPr="000D43AD">
              <w:rPr>
                <w:noProof/>
              </w:rPr>
              <w:t>98.95</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100</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13,946,175</w:t>
            </w:r>
          </w:p>
        </w:tc>
        <w:tc>
          <w:tcPr>
            <w:tcW w:w="1984" w:type="dxa"/>
            <w:vAlign w:val="center"/>
          </w:tcPr>
          <w:p w:rsidR="008F0B55" w:rsidRPr="000D43AD" w:rsidRDefault="008F0B55" w:rsidP="008F0B55">
            <w:pPr>
              <w:pStyle w:val="30"/>
            </w:pPr>
            <w:r w:rsidRPr="000D43AD">
              <w:rPr>
                <w:noProof/>
              </w:rPr>
              <w:t>23,462</w:t>
            </w:r>
          </w:p>
        </w:tc>
        <w:tc>
          <w:tcPr>
            <w:tcW w:w="1985" w:type="dxa"/>
            <w:vAlign w:val="center"/>
          </w:tcPr>
          <w:p w:rsidR="008F0B55" w:rsidRPr="000D43AD" w:rsidRDefault="008F0B55" w:rsidP="008F0B55">
            <w:pPr>
              <w:pStyle w:val="30"/>
            </w:pPr>
            <w:r w:rsidRPr="000D43AD">
              <w:rPr>
                <w:noProof/>
              </w:rPr>
              <w:t>77,372</w:t>
            </w:r>
          </w:p>
        </w:tc>
        <w:tc>
          <w:tcPr>
            <w:tcW w:w="1720" w:type="dxa"/>
            <w:vAlign w:val="center"/>
          </w:tcPr>
          <w:p w:rsidR="008F0B55" w:rsidRPr="000D43AD" w:rsidRDefault="008F0B55" w:rsidP="008F0B55">
            <w:pPr>
              <w:pStyle w:val="30"/>
            </w:pPr>
            <w:r w:rsidRPr="000D43AD">
              <w:rPr>
                <w:noProof/>
              </w:rPr>
              <w:t>13,845,341</w:t>
            </w:r>
          </w:p>
        </w:tc>
        <w:tc>
          <w:tcPr>
            <w:tcW w:w="831" w:type="dxa"/>
            <w:vAlign w:val="center"/>
          </w:tcPr>
          <w:p w:rsidR="008F0B55" w:rsidRPr="000D43AD" w:rsidRDefault="008F0B55" w:rsidP="008F0B55">
            <w:pPr>
              <w:pStyle w:val="30"/>
            </w:pPr>
            <w:r w:rsidRPr="000D43AD">
              <w:rPr>
                <w:noProof/>
              </w:rPr>
              <w:t>99.28</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101</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3,411,806</w:t>
            </w:r>
          </w:p>
        </w:tc>
        <w:tc>
          <w:tcPr>
            <w:tcW w:w="1984" w:type="dxa"/>
            <w:vAlign w:val="center"/>
          </w:tcPr>
          <w:p w:rsidR="008F0B55" w:rsidRPr="000D43AD" w:rsidRDefault="008F0B55" w:rsidP="008F0B55">
            <w:pPr>
              <w:pStyle w:val="30"/>
            </w:pPr>
            <w:r w:rsidRPr="000D43AD">
              <w:rPr>
                <w:noProof/>
              </w:rPr>
              <w:t>21,953</w:t>
            </w:r>
          </w:p>
        </w:tc>
        <w:tc>
          <w:tcPr>
            <w:tcW w:w="1985" w:type="dxa"/>
            <w:vAlign w:val="center"/>
          </w:tcPr>
          <w:p w:rsidR="008F0B55" w:rsidRPr="000D43AD" w:rsidRDefault="008F0B55" w:rsidP="008F0B55">
            <w:pPr>
              <w:pStyle w:val="30"/>
            </w:pPr>
            <w:r w:rsidRPr="000D43AD">
              <w:rPr>
                <w:noProof/>
              </w:rPr>
              <w:t>806,086</w:t>
            </w:r>
          </w:p>
        </w:tc>
        <w:tc>
          <w:tcPr>
            <w:tcW w:w="1720" w:type="dxa"/>
            <w:vAlign w:val="center"/>
          </w:tcPr>
          <w:p w:rsidR="008F0B55" w:rsidRPr="000D43AD" w:rsidRDefault="008F0B55" w:rsidP="008F0B55">
            <w:pPr>
              <w:pStyle w:val="30"/>
            </w:pPr>
            <w:r w:rsidRPr="000D43AD">
              <w:rPr>
                <w:noProof/>
              </w:rPr>
              <w:t>2,583,767</w:t>
            </w:r>
          </w:p>
        </w:tc>
        <w:tc>
          <w:tcPr>
            <w:tcW w:w="831" w:type="dxa"/>
            <w:vAlign w:val="center"/>
          </w:tcPr>
          <w:p w:rsidR="008F0B55" w:rsidRPr="000D43AD" w:rsidRDefault="008F0B55" w:rsidP="008F0B55">
            <w:pPr>
              <w:pStyle w:val="30"/>
            </w:pPr>
            <w:r w:rsidRPr="000D43AD">
              <w:rPr>
                <w:noProof/>
              </w:rPr>
              <w:t>75.73</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102</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4,799,866</w:t>
            </w:r>
          </w:p>
        </w:tc>
        <w:tc>
          <w:tcPr>
            <w:tcW w:w="1984" w:type="dxa"/>
            <w:vAlign w:val="center"/>
          </w:tcPr>
          <w:p w:rsidR="008F0B55" w:rsidRPr="000D43AD" w:rsidRDefault="008F0B55" w:rsidP="008F0B55">
            <w:pPr>
              <w:pStyle w:val="30"/>
            </w:pPr>
            <w:r w:rsidRPr="000D43AD">
              <w:rPr>
                <w:noProof/>
              </w:rPr>
              <w:t>248,781</w:t>
            </w:r>
          </w:p>
        </w:tc>
        <w:tc>
          <w:tcPr>
            <w:tcW w:w="1985" w:type="dxa"/>
            <w:vAlign w:val="center"/>
          </w:tcPr>
          <w:p w:rsidR="008F0B55" w:rsidRPr="000D43AD" w:rsidRDefault="008F0B55" w:rsidP="008F0B55">
            <w:pPr>
              <w:pStyle w:val="30"/>
            </w:pPr>
            <w:r w:rsidRPr="000D43AD">
              <w:rPr>
                <w:noProof/>
              </w:rPr>
              <w:t>2,931,650</w:t>
            </w:r>
          </w:p>
        </w:tc>
        <w:tc>
          <w:tcPr>
            <w:tcW w:w="1720" w:type="dxa"/>
            <w:vAlign w:val="center"/>
          </w:tcPr>
          <w:p w:rsidR="008F0B55" w:rsidRPr="000D43AD" w:rsidRDefault="008F0B55" w:rsidP="008F0B55">
            <w:pPr>
              <w:pStyle w:val="30"/>
            </w:pPr>
            <w:r w:rsidRPr="000D43AD">
              <w:rPr>
                <w:noProof/>
              </w:rPr>
              <w:t>1,619,435</w:t>
            </w:r>
          </w:p>
        </w:tc>
        <w:tc>
          <w:tcPr>
            <w:tcW w:w="831" w:type="dxa"/>
            <w:vAlign w:val="center"/>
          </w:tcPr>
          <w:p w:rsidR="008F0B55" w:rsidRPr="000D43AD" w:rsidRDefault="008F0B55" w:rsidP="008F0B55">
            <w:pPr>
              <w:pStyle w:val="30"/>
            </w:pPr>
            <w:r w:rsidRPr="000D43AD">
              <w:rPr>
                <w:noProof/>
              </w:rPr>
              <w:t>33.74</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103</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2,456,948</w:t>
            </w:r>
          </w:p>
        </w:tc>
        <w:tc>
          <w:tcPr>
            <w:tcW w:w="1984" w:type="dxa"/>
            <w:vAlign w:val="center"/>
          </w:tcPr>
          <w:p w:rsidR="008F0B55" w:rsidRPr="000D43AD" w:rsidRDefault="008F0B55" w:rsidP="008F0B55">
            <w:pPr>
              <w:pStyle w:val="30"/>
            </w:pPr>
            <w:r w:rsidRPr="000D43AD">
              <w:rPr>
                <w:noProof/>
              </w:rPr>
              <w:t>878,816</w:t>
            </w:r>
          </w:p>
        </w:tc>
        <w:tc>
          <w:tcPr>
            <w:tcW w:w="1985" w:type="dxa"/>
            <w:vAlign w:val="center"/>
          </w:tcPr>
          <w:p w:rsidR="008F0B55" w:rsidRPr="000D43AD" w:rsidRDefault="008F0B55" w:rsidP="008F0B55">
            <w:pPr>
              <w:pStyle w:val="30"/>
            </w:pPr>
            <w:r w:rsidRPr="000D43AD">
              <w:rPr>
                <w:noProof/>
              </w:rPr>
              <w:t>185,882</w:t>
            </w:r>
          </w:p>
        </w:tc>
        <w:tc>
          <w:tcPr>
            <w:tcW w:w="1720" w:type="dxa"/>
            <w:vAlign w:val="center"/>
          </w:tcPr>
          <w:p w:rsidR="008F0B55" w:rsidRPr="000D43AD" w:rsidRDefault="008F0B55" w:rsidP="008F0B55">
            <w:pPr>
              <w:pStyle w:val="30"/>
            </w:pPr>
            <w:r w:rsidRPr="000D43AD">
              <w:rPr>
                <w:noProof/>
              </w:rPr>
              <w:t>1,392,250</w:t>
            </w:r>
          </w:p>
        </w:tc>
        <w:tc>
          <w:tcPr>
            <w:tcW w:w="831" w:type="dxa"/>
            <w:vAlign w:val="center"/>
          </w:tcPr>
          <w:p w:rsidR="008F0B55" w:rsidRPr="000D43AD" w:rsidRDefault="008F0B55" w:rsidP="008F0B55">
            <w:pPr>
              <w:pStyle w:val="30"/>
            </w:pPr>
            <w:r w:rsidRPr="000D43AD">
              <w:rPr>
                <w:noProof/>
              </w:rPr>
              <w:t>56.67</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104</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4,618,834</w:t>
            </w:r>
          </w:p>
        </w:tc>
        <w:tc>
          <w:tcPr>
            <w:tcW w:w="1984" w:type="dxa"/>
            <w:vAlign w:val="center"/>
          </w:tcPr>
          <w:p w:rsidR="008F0B55" w:rsidRPr="000D43AD" w:rsidRDefault="008F0B55" w:rsidP="008F0B55">
            <w:pPr>
              <w:pStyle w:val="30"/>
            </w:pPr>
            <w:r w:rsidRPr="000D43AD">
              <w:rPr>
                <w:noProof/>
              </w:rPr>
              <w:t>772,272</w:t>
            </w:r>
          </w:p>
        </w:tc>
        <w:tc>
          <w:tcPr>
            <w:tcW w:w="1985" w:type="dxa"/>
            <w:vAlign w:val="center"/>
          </w:tcPr>
          <w:p w:rsidR="008F0B55" w:rsidRPr="000D43AD" w:rsidRDefault="008F0B55" w:rsidP="008F0B55">
            <w:pPr>
              <w:pStyle w:val="30"/>
            </w:pPr>
            <w:r w:rsidRPr="000D43AD">
              <w:rPr>
                <w:noProof/>
              </w:rPr>
              <w:t>910,904</w:t>
            </w:r>
          </w:p>
        </w:tc>
        <w:tc>
          <w:tcPr>
            <w:tcW w:w="1720" w:type="dxa"/>
            <w:vAlign w:val="center"/>
          </w:tcPr>
          <w:p w:rsidR="008F0B55" w:rsidRPr="000D43AD" w:rsidRDefault="008F0B55" w:rsidP="008F0B55">
            <w:pPr>
              <w:pStyle w:val="30"/>
            </w:pPr>
            <w:r w:rsidRPr="000D43AD">
              <w:rPr>
                <w:noProof/>
              </w:rPr>
              <w:t>2,935,658</w:t>
            </w:r>
          </w:p>
        </w:tc>
        <w:tc>
          <w:tcPr>
            <w:tcW w:w="831" w:type="dxa"/>
            <w:vAlign w:val="center"/>
          </w:tcPr>
          <w:p w:rsidR="008F0B55" w:rsidRPr="000D43AD" w:rsidRDefault="008F0B55" w:rsidP="008F0B55">
            <w:pPr>
              <w:pStyle w:val="30"/>
            </w:pPr>
            <w:r w:rsidRPr="000D43AD">
              <w:rPr>
                <w:noProof/>
              </w:rPr>
              <w:t>63.56</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105</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12,847,396</w:t>
            </w:r>
          </w:p>
        </w:tc>
        <w:tc>
          <w:tcPr>
            <w:tcW w:w="1984" w:type="dxa"/>
            <w:vAlign w:val="center"/>
          </w:tcPr>
          <w:p w:rsidR="008F0B55" w:rsidRPr="000D43AD" w:rsidRDefault="008F0B55" w:rsidP="008F0B55">
            <w:pPr>
              <w:pStyle w:val="30"/>
            </w:pPr>
            <w:r w:rsidRPr="000D43AD">
              <w:rPr>
                <w:noProof/>
              </w:rPr>
              <w:t>1,023,134</w:t>
            </w:r>
          </w:p>
        </w:tc>
        <w:tc>
          <w:tcPr>
            <w:tcW w:w="1985" w:type="dxa"/>
            <w:vAlign w:val="center"/>
          </w:tcPr>
          <w:p w:rsidR="008F0B55" w:rsidRPr="000D43AD" w:rsidRDefault="008F0B55" w:rsidP="008F0B55">
            <w:pPr>
              <w:pStyle w:val="30"/>
            </w:pPr>
            <w:r w:rsidRPr="000D43AD">
              <w:rPr>
                <w:noProof/>
              </w:rPr>
              <w:t>6,773,097</w:t>
            </w:r>
          </w:p>
        </w:tc>
        <w:tc>
          <w:tcPr>
            <w:tcW w:w="1720" w:type="dxa"/>
            <w:vAlign w:val="center"/>
          </w:tcPr>
          <w:p w:rsidR="008F0B55" w:rsidRPr="000D43AD" w:rsidRDefault="008F0B55" w:rsidP="008F0B55">
            <w:pPr>
              <w:pStyle w:val="30"/>
            </w:pPr>
            <w:r w:rsidRPr="000D43AD">
              <w:rPr>
                <w:noProof/>
              </w:rPr>
              <w:t>5,051,165</w:t>
            </w:r>
          </w:p>
        </w:tc>
        <w:tc>
          <w:tcPr>
            <w:tcW w:w="831" w:type="dxa"/>
            <w:vAlign w:val="center"/>
          </w:tcPr>
          <w:p w:rsidR="008F0B55" w:rsidRPr="000D43AD" w:rsidRDefault="008F0B55" w:rsidP="008F0B55">
            <w:pPr>
              <w:pStyle w:val="30"/>
            </w:pPr>
            <w:r w:rsidRPr="000D43AD">
              <w:rPr>
                <w:noProof/>
              </w:rPr>
              <w:t>39.32</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106</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594,666,357</w:t>
            </w:r>
          </w:p>
        </w:tc>
        <w:tc>
          <w:tcPr>
            <w:tcW w:w="1984" w:type="dxa"/>
            <w:vAlign w:val="center"/>
          </w:tcPr>
          <w:p w:rsidR="008F0B55" w:rsidRPr="000D43AD" w:rsidRDefault="008F0B55" w:rsidP="008F0B55">
            <w:pPr>
              <w:pStyle w:val="30"/>
            </w:pPr>
            <w:r w:rsidRPr="000D43AD">
              <w:rPr>
                <w:noProof/>
              </w:rPr>
              <w:t>1,414,062</w:t>
            </w:r>
          </w:p>
        </w:tc>
        <w:tc>
          <w:tcPr>
            <w:tcW w:w="1985" w:type="dxa"/>
            <w:vAlign w:val="center"/>
          </w:tcPr>
          <w:p w:rsidR="008F0B55" w:rsidRPr="000D43AD" w:rsidRDefault="008F0B55" w:rsidP="008F0B55">
            <w:pPr>
              <w:pStyle w:val="30"/>
            </w:pPr>
            <w:r w:rsidRPr="000D43AD">
              <w:rPr>
                <w:noProof/>
              </w:rPr>
              <w:t>195,499,429</w:t>
            </w:r>
          </w:p>
        </w:tc>
        <w:tc>
          <w:tcPr>
            <w:tcW w:w="1720" w:type="dxa"/>
            <w:vAlign w:val="center"/>
          </w:tcPr>
          <w:p w:rsidR="008F0B55" w:rsidRPr="000D43AD" w:rsidRDefault="008F0B55" w:rsidP="008F0B55">
            <w:pPr>
              <w:pStyle w:val="30"/>
            </w:pPr>
            <w:r w:rsidRPr="000D43AD">
              <w:rPr>
                <w:noProof/>
              </w:rPr>
              <w:t>397,752,866</w:t>
            </w:r>
          </w:p>
        </w:tc>
        <w:tc>
          <w:tcPr>
            <w:tcW w:w="831" w:type="dxa"/>
            <w:vAlign w:val="center"/>
          </w:tcPr>
          <w:p w:rsidR="008F0B55" w:rsidRPr="000D43AD" w:rsidRDefault="008F0B55" w:rsidP="008F0B55">
            <w:pPr>
              <w:pStyle w:val="30"/>
            </w:pPr>
            <w:r w:rsidRPr="000D43AD">
              <w:rPr>
                <w:noProof/>
              </w:rPr>
              <w:t>66.89</w:t>
            </w:r>
          </w:p>
        </w:tc>
      </w:tr>
      <w:tr w:rsidR="008F0B55" w:rsidRPr="008D5511" w:rsidTr="008F0B5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0D43AD" w:rsidRDefault="008F0B55" w:rsidP="008F0B55">
            <w:pPr>
              <w:pStyle w:val="30"/>
              <w:jc w:val="center"/>
            </w:pPr>
            <w:r w:rsidRPr="000D43AD">
              <w:rPr>
                <w:noProof/>
              </w:rPr>
              <w:t>107</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212,857,629</w:t>
            </w:r>
          </w:p>
        </w:tc>
        <w:tc>
          <w:tcPr>
            <w:tcW w:w="1984" w:type="dxa"/>
            <w:vAlign w:val="center"/>
          </w:tcPr>
          <w:p w:rsidR="008F0B55" w:rsidRPr="000D43AD" w:rsidRDefault="008F0B55" w:rsidP="008F0B55">
            <w:pPr>
              <w:pStyle w:val="30"/>
            </w:pPr>
            <w:r w:rsidRPr="000D43AD">
              <w:rPr>
                <w:noProof/>
              </w:rPr>
              <w:t>11,633,029</w:t>
            </w:r>
          </w:p>
        </w:tc>
        <w:tc>
          <w:tcPr>
            <w:tcW w:w="1985" w:type="dxa"/>
            <w:vAlign w:val="center"/>
          </w:tcPr>
          <w:p w:rsidR="008F0B55" w:rsidRPr="000D43AD" w:rsidRDefault="008F0B55" w:rsidP="008F0B55">
            <w:pPr>
              <w:pStyle w:val="30"/>
            </w:pPr>
            <w:r w:rsidRPr="000D43AD">
              <w:rPr>
                <w:noProof/>
              </w:rPr>
              <w:t>42,198,464</w:t>
            </w:r>
          </w:p>
        </w:tc>
        <w:tc>
          <w:tcPr>
            <w:tcW w:w="1720" w:type="dxa"/>
            <w:vAlign w:val="center"/>
          </w:tcPr>
          <w:p w:rsidR="008F0B55" w:rsidRPr="000D43AD" w:rsidRDefault="008F0B55" w:rsidP="008F0B55">
            <w:pPr>
              <w:pStyle w:val="30"/>
            </w:pPr>
            <w:r w:rsidRPr="000D43AD">
              <w:rPr>
                <w:noProof/>
              </w:rPr>
              <w:t>159,026,136</w:t>
            </w:r>
          </w:p>
        </w:tc>
        <w:tc>
          <w:tcPr>
            <w:tcW w:w="831" w:type="dxa"/>
            <w:vAlign w:val="center"/>
          </w:tcPr>
          <w:p w:rsidR="008F0B55" w:rsidRPr="000D43AD" w:rsidRDefault="008F0B55" w:rsidP="008F0B55">
            <w:pPr>
              <w:pStyle w:val="30"/>
            </w:pPr>
            <w:r w:rsidRPr="000D43AD">
              <w:rPr>
                <w:noProof/>
              </w:rPr>
              <w:t>74.71</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108</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192,835,670</w:t>
            </w:r>
          </w:p>
        </w:tc>
        <w:tc>
          <w:tcPr>
            <w:tcW w:w="1984" w:type="dxa"/>
            <w:vAlign w:val="center"/>
          </w:tcPr>
          <w:p w:rsidR="008F0B55" w:rsidRPr="000D43AD" w:rsidRDefault="008F0B55" w:rsidP="008F0B55">
            <w:pPr>
              <w:pStyle w:val="30"/>
            </w:pPr>
            <w:r w:rsidRPr="000D43AD">
              <w:rPr>
                <w:noProof/>
              </w:rPr>
              <w:t>2,579,424</w:t>
            </w:r>
          </w:p>
        </w:tc>
        <w:tc>
          <w:tcPr>
            <w:tcW w:w="1985" w:type="dxa"/>
            <w:vAlign w:val="center"/>
          </w:tcPr>
          <w:p w:rsidR="008F0B55" w:rsidRPr="000D43AD" w:rsidRDefault="008F0B55" w:rsidP="008F0B55">
            <w:pPr>
              <w:pStyle w:val="30"/>
            </w:pPr>
            <w:r w:rsidRPr="000D43AD">
              <w:rPr>
                <w:noProof/>
              </w:rPr>
              <w:t>67,051,069</w:t>
            </w:r>
          </w:p>
        </w:tc>
        <w:tc>
          <w:tcPr>
            <w:tcW w:w="1720" w:type="dxa"/>
            <w:vAlign w:val="center"/>
          </w:tcPr>
          <w:p w:rsidR="008F0B55" w:rsidRPr="000D43AD" w:rsidRDefault="008F0B55" w:rsidP="008F0B55">
            <w:pPr>
              <w:pStyle w:val="30"/>
            </w:pPr>
            <w:r w:rsidRPr="000D43AD">
              <w:rPr>
                <w:noProof/>
              </w:rPr>
              <w:t>123,205,177</w:t>
            </w:r>
          </w:p>
        </w:tc>
        <w:tc>
          <w:tcPr>
            <w:tcW w:w="831" w:type="dxa"/>
            <w:vAlign w:val="center"/>
          </w:tcPr>
          <w:p w:rsidR="008F0B55" w:rsidRPr="000D43AD" w:rsidRDefault="008F0B55" w:rsidP="008F0B55">
            <w:pPr>
              <w:pStyle w:val="30"/>
            </w:pPr>
            <w:r w:rsidRPr="000D43AD">
              <w:rPr>
                <w:noProof/>
              </w:rPr>
              <w:t>63.89</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109</w:t>
            </w: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432,914,755</w:t>
            </w:r>
          </w:p>
        </w:tc>
        <w:tc>
          <w:tcPr>
            <w:tcW w:w="1984" w:type="dxa"/>
            <w:vAlign w:val="center"/>
          </w:tcPr>
          <w:p w:rsidR="008F0B55" w:rsidRPr="000D43AD" w:rsidRDefault="008F0B55" w:rsidP="008F0B55">
            <w:pPr>
              <w:pStyle w:val="30"/>
            </w:pPr>
            <w:r w:rsidRPr="000D43AD">
              <w:rPr>
                <w:noProof/>
              </w:rPr>
              <w:t>1,578,157</w:t>
            </w:r>
          </w:p>
        </w:tc>
        <w:tc>
          <w:tcPr>
            <w:tcW w:w="1985" w:type="dxa"/>
            <w:vAlign w:val="center"/>
          </w:tcPr>
          <w:p w:rsidR="008F0B55" w:rsidRPr="000D43AD" w:rsidRDefault="008F0B55" w:rsidP="008F0B55">
            <w:pPr>
              <w:pStyle w:val="30"/>
            </w:pPr>
            <w:r w:rsidRPr="000D43AD">
              <w:rPr>
                <w:noProof/>
              </w:rPr>
              <w:t>96,310,326</w:t>
            </w:r>
          </w:p>
        </w:tc>
        <w:tc>
          <w:tcPr>
            <w:tcW w:w="1720" w:type="dxa"/>
            <w:vAlign w:val="center"/>
          </w:tcPr>
          <w:p w:rsidR="008F0B55" w:rsidRPr="000D43AD" w:rsidRDefault="008F0B55" w:rsidP="008F0B55">
            <w:pPr>
              <w:pStyle w:val="30"/>
            </w:pPr>
            <w:r w:rsidRPr="000D43AD">
              <w:rPr>
                <w:noProof/>
              </w:rPr>
              <w:t>335,026,272</w:t>
            </w:r>
          </w:p>
        </w:tc>
        <w:tc>
          <w:tcPr>
            <w:tcW w:w="831" w:type="dxa"/>
            <w:vAlign w:val="center"/>
          </w:tcPr>
          <w:p w:rsidR="008F0B55" w:rsidRPr="000D43AD" w:rsidRDefault="008F0B55" w:rsidP="008F0B55">
            <w:pPr>
              <w:pStyle w:val="30"/>
            </w:pPr>
            <w:r w:rsidRPr="000D43AD">
              <w:rPr>
                <w:noProof/>
              </w:rPr>
              <w:t>77.39</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r w:rsidRPr="000D43AD">
              <w:rPr>
                <w:noProof/>
              </w:rPr>
              <w:t>110</w:t>
            </w:r>
          </w:p>
        </w:tc>
        <w:tc>
          <w:tcPr>
            <w:tcW w:w="1906" w:type="dxa"/>
            <w:vAlign w:val="center"/>
          </w:tcPr>
          <w:p w:rsidR="008F0B55" w:rsidRPr="000D43AD" w:rsidRDefault="008F0B55" w:rsidP="008F0B55">
            <w:pPr>
              <w:pStyle w:val="af4"/>
              <w:ind w:left="600" w:right="240"/>
            </w:pPr>
            <w:r w:rsidRPr="000D43AD">
              <w:rPr>
                <w:rFonts w:hint="eastAsia"/>
                <w:noProof/>
              </w:rPr>
              <w:t>小計</w:t>
            </w:r>
          </w:p>
        </w:tc>
        <w:tc>
          <w:tcPr>
            <w:tcW w:w="1559" w:type="dxa"/>
            <w:vAlign w:val="center"/>
          </w:tcPr>
          <w:p w:rsidR="008F0B55" w:rsidRPr="000D43AD" w:rsidRDefault="008F0B55" w:rsidP="008F0B55">
            <w:pPr>
              <w:pStyle w:val="30"/>
              <w:rPr>
                <w:b/>
              </w:rPr>
            </w:pPr>
            <w:r w:rsidRPr="000D43AD">
              <w:rPr>
                <w:b/>
                <w:noProof/>
              </w:rPr>
              <w:t>1,282,225,297</w:t>
            </w:r>
          </w:p>
        </w:tc>
        <w:tc>
          <w:tcPr>
            <w:tcW w:w="1984" w:type="dxa"/>
            <w:vAlign w:val="center"/>
          </w:tcPr>
          <w:p w:rsidR="008F0B55" w:rsidRPr="000D43AD" w:rsidRDefault="008F0B55" w:rsidP="008F0B55">
            <w:pPr>
              <w:pStyle w:val="30"/>
              <w:rPr>
                <w:b/>
              </w:rPr>
            </w:pPr>
            <w:r w:rsidRPr="000D43AD">
              <w:rPr>
                <w:b/>
                <w:noProof/>
              </w:rPr>
              <w:t>4,564,616</w:t>
            </w:r>
          </w:p>
        </w:tc>
        <w:tc>
          <w:tcPr>
            <w:tcW w:w="1985" w:type="dxa"/>
            <w:vAlign w:val="center"/>
          </w:tcPr>
          <w:p w:rsidR="008F0B55" w:rsidRPr="000D43AD" w:rsidRDefault="008F0B55" w:rsidP="008F0B55">
            <w:pPr>
              <w:pStyle w:val="30"/>
              <w:rPr>
                <w:b/>
              </w:rPr>
            </w:pPr>
            <w:r w:rsidRPr="000D43AD">
              <w:rPr>
                <w:b/>
                <w:noProof/>
              </w:rPr>
              <w:t>866,962,854</w:t>
            </w:r>
          </w:p>
        </w:tc>
        <w:tc>
          <w:tcPr>
            <w:tcW w:w="1720" w:type="dxa"/>
            <w:vAlign w:val="center"/>
          </w:tcPr>
          <w:p w:rsidR="008F0B55" w:rsidRPr="000D43AD" w:rsidRDefault="008F0B55" w:rsidP="008F0B55">
            <w:pPr>
              <w:pStyle w:val="30"/>
              <w:rPr>
                <w:b/>
              </w:rPr>
            </w:pPr>
            <w:r w:rsidRPr="000D43AD">
              <w:rPr>
                <w:b/>
                <w:noProof/>
              </w:rPr>
              <w:t>410,697,827</w:t>
            </w:r>
          </w:p>
        </w:tc>
        <w:tc>
          <w:tcPr>
            <w:tcW w:w="831" w:type="dxa"/>
            <w:vAlign w:val="center"/>
          </w:tcPr>
          <w:p w:rsidR="008F0B55" w:rsidRPr="000D43AD" w:rsidRDefault="008F0B55" w:rsidP="008F0B55">
            <w:pPr>
              <w:pStyle w:val="30"/>
              <w:rPr>
                <w:b/>
              </w:rPr>
            </w:pPr>
            <w:r w:rsidRPr="000D43AD">
              <w:rPr>
                <w:b/>
                <w:noProof/>
              </w:rPr>
              <w:t>32.03</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0D43AD" w:rsidRDefault="008F0B55" w:rsidP="008F0B55">
            <w:pPr>
              <w:pStyle w:val="220"/>
              <w:ind w:left="360" w:right="24"/>
            </w:pPr>
            <w:r w:rsidRPr="000D43AD">
              <w:rPr>
                <w:rFonts w:hint="eastAsia"/>
                <w:noProof/>
              </w:rPr>
              <w:t>財產收入</w:t>
            </w:r>
          </w:p>
        </w:tc>
        <w:tc>
          <w:tcPr>
            <w:tcW w:w="1559" w:type="dxa"/>
            <w:vAlign w:val="center"/>
          </w:tcPr>
          <w:p w:rsidR="008F0B55" w:rsidRPr="000D43AD" w:rsidRDefault="008F0B55" w:rsidP="008F0B55">
            <w:pPr>
              <w:pStyle w:val="30"/>
            </w:pPr>
            <w:r w:rsidRPr="000D43AD">
              <w:rPr>
                <w:noProof/>
              </w:rPr>
              <w:t>890,729,080</w:t>
            </w:r>
          </w:p>
        </w:tc>
        <w:tc>
          <w:tcPr>
            <w:tcW w:w="1984" w:type="dxa"/>
            <w:vAlign w:val="center"/>
          </w:tcPr>
          <w:p w:rsidR="008F0B55" w:rsidRPr="000D43AD" w:rsidRDefault="008F0B55" w:rsidP="008F0B55">
            <w:pPr>
              <w:pStyle w:val="30"/>
            </w:pPr>
            <w:r w:rsidRPr="000D43AD">
              <w:rPr>
                <w:noProof/>
              </w:rPr>
              <w:t>4,564,616</w:t>
            </w:r>
          </w:p>
        </w:tc>
        <w:tc>
          <w:tcPr>
            <w:tcW w:w="1985" w:type="dxa"/>
            <w:vAlign w:val="center"/>
          </w:tcPr>
          <w:p w:rsidR="008F0B55" w:rsidRPr="000D43AD" w:rsidRDefault="008F0B55" w:rsidP="008F0B55">
            <w:pPr>
              <w:pStyle w:val="30"/>
            </w:pPr>
            <w:r w:rsidRPr="000D43AD">
              <w:rPr>
                <w:noProof/>
              </w:rPr>
              <w:t>475,466,637</w:t>
            </w:r>
          </w:p>
        </w:tc>
        <w:tc>
          <w:tcPr>
            <w:tcW w:w="1720" w:type="dxa"/>
            <w:vAlign w:val="center"/>
          </w:tcPr>
          <w:p w:rsidR="008F0B55" w:rsidRPr="000D43AD" w:rsidRDefault="008F0B55" w:rsidP="008F0B55">
            <w:pPr>
              <w:pStyle w:val="30"/>
            </w:pPr>
            <w:r w:rsidRPr="000D43AD">
              <w:rPr>
                <w:noProof/>
              </w:rPr>
              <w:t>410,697,827</w:t>
            </w:r>
          </w:p>
        </w:tc>
        <w:tc>
          <w:tcPr>
            <w:tcW w:w="831" w:type="dxa"/>
            <w:vAlign w:val="center"/>
          </w:tcPr>
          <w:p w:rsidR="008F0B55" w:rsidRPr="000D43AD" w:rsidRDefault="008F0B55" w:rsidP="008F0B55">
            <w:pPr>
              <w:pStyle w:val="30"/>
            </w:pPr>
            <w:r w:rsidRPr="000D43AD">
              <w:rPr>
                <w:noProof/>
              </w:rPr>
              <w:t>46.11</w:t>
            </w:r>
          </w:p>
        </w:tc>
      </w:tr>
      <w:tr w:rsidR="008F0B55" w:rsidRPr="008D5511" w:rsidTr="008F0B55">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0D43AD" w:rsidRDefault="008F0B55" w:rsidP="008F0B55">
            <w:pPr>
              <w:pStyle w:val="30"/>
              <w:jc w:val="center"/>
            </w:pPr>
          </w:p>
        </w:tc>
        <w:tc>
          <w:tcPr>
            <w:tcW w:w="1906" w:type="dxa"/>
            <w:vAlign w:val="center"/>
          </w:tcPr>
          <w:p w:rsidR="008F0B55" w:rsidRPr="00AD2921" w:rsidRDefault="008F0B55" w:rsidP="008F0B55">
            <w:pPr>
              <w:pStyle w:val="220"/>
              <w:ind w:left="360" w:right="24"/>
              <w:rPr>
                <w:spacing w:val="-14"/>
              </w:rPr>
            </w:pPr>
            <w:r w:rsidRPr="00AD2921">
              <w:rPr>
                <w:rFonts w:hint="eastAsia"/>
                <w:noProof/>
                <w:spacing w:val="-14"/>
              </w:rPr>
              <w:t>營業盈餘及事業收入</w:t>
            </w:r>
          </w:p>
        </w:tc>
        <w:tc>
          <w:tcPr>
            <w:tcW w:w="1559" w:type="dxa"/>
            <w:vAlign w:val="center"/>
          </w:tcPr>
          <w:p w:rsidR="008F0B55" w:rsidRPr="000D43AD" w:rsidRDefault="008F0B55" w:rsidP="008F0B55">
            <w:pPr>
              <w:pStyle w:val="30"/>
            </w:pPr>
            <w:r w:rsidRPr="000D43AD">
              <w:rPr>
                <w:noProof/>
              </w:rPr>
              <w:t>391,496,217</w:t>
            </w:r>
          </w:p>
        </w:tc>
        <w:tc>
          <w:tcPr>
            <w:tcW w:w="1984" w:type="dxa"/>
            <w:vAlign w:val="center"/>
          </w:tcPr>
          <w:p w:rsidR="008F0B55" w:rsidRPr="000D43AD" w:rsidRDefault="008F0B55" w:rsidP="008F0B55">
            <w:pPr>
              <w:pStyle w:val="30"/>
            </w:pPr>
            <w:r w:rsidRPr="000D43AD">
              <w:rPr>
                <w:rFonts w:hint="eastAsia"/>
                <w:noProof/>
              </w:rPr>
              <w:t>－</w:t>
            </w:r>
          </w:p>
        </w:tc>
        <w:tc>
          <w:tcPr>
            <w:tcW w:w="1985" w:type="dxa"/>
            <w:vAlign w:val="center"/>
          </w:tcPr>
          <w:p w:rsidR="008F0B55" w:rsidRPr="000D43AD" w:rsidRDefault="008F0B55" w:rsidP="008F0B55">
            <w:pPr>
              <w:pStyle w:val="30"/>
            </w:pPr>
            <w:r w:rsidRPr="000D43AD">
              <w:rPr>
                <w:noProof/>
              </w:rPr>
              <w:t>391,496,217</w:t>
            </w:r>
          </w:p>
        </w:tc>
        <w:tc>
          <w:tcPr>
            <w:tcW w:w="1720" w:type="dxa"/>
            <w:vAlign w:val="center"/>
          </w:tcPr>
          <w:p w:rsidR="008F0B55" w:rsidRPr="000D43AD" w:rsidRDefault="008F0B55" w:rsidP="008F0B55">
            <w:pPr>
              <w:pStyle w:val="30"/>
            </w:pPr>
            <w:r w:rsidRPr="000D43AD">
              <w:rPr>
                <w:rFonts w:hint="eastAsia"/>
                <w:noProof/>
              </w:rPr>
              <w:t>－</w:t>
            </w:r>
          </w:p>
        </w:tc>
        <w:tc>
          <w:tcPr>
            <w:tcW w:w="831" w:type="dxa"/>
            <w:vAlign w:val="center"/>
          </w:tcPr>
          <w:p w:rsidR="008F0B55" w:rsidRPr="000D43AD" w:rsidRDefault="008F0B55" w:rsidP="008F0B55">
            <w:pPr>
              <w:pStyle w:val="30"/>
            </w:pPr>
            <w:r w:rsidRPr="000D43AD">
              <w:rPr>
                <w:rFonts w:hint="eastAsia"/>
                <w:noProof/>
              </w:rPr>
              <w:t>－</w:t>
            </w:r>
          </w:p>
        </w:tc>
      </w:tr>
    </w:tbl>
    <w:p w:rsidR="008F0B55" w:rsidRDefault="008F0B55" w:rsidP="008F0B55">
      <w:pPr>
        <w:pStyle w:val="ab"/>
        <w:spacing w:before="72" w:after="72"/>
        <w:ind w:firstLine="561"/>
      </w:pPr>
      <w:r>
        <w:rPr>
          <w:rFonts w:hint="eastAsia"/>
        </w:rPr>
        <w:lastRenderedPageBreak/>
        <w:t>（二）　歲出部分</w:t>
      </w:r>
    </w:p>
    <w:p w:rsidR="008F0B55" w:rsidRDefault="008F0B55" w:rsidP="008F0B55">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193"/>
        <w:gridCol w:w="1276"/>
        <w:gridCol w:w="1417"/>
        <w:gridCol w:w="850"/>
      </w:tblGrid>
      <w:tr w:rsidR="008F0B55" w:rsidTr="008F0B55">
        <w:trPr>
          <w:trHeight w:val="284"/>
          <w:jc w:val="center"/>
        </w:trPr>
        <w:tc>
          <w:tcPr>
            <w:tcW w:w="10490" w:type="dxa"/>
            <w:gridSpan w:val="8"/>
            <w:tcBorders>
              <w:top w:val="nil"/>
              <w:left w:val="nil"/>
              <w:right w:val="nil"/>
            </w:tcBorders>
            <w:vAlign w:val="center"/>
          </w:tcPr>
          <w:p w:rsidR="008F0B55" w:rsidRDefault="008F0B55" w:rsidP="008F0B55">
            <w:pPr>
              <w:pStyle w:val="afa"/>
              <w:ind w:right="240"/>
            </w:pPr>
            <w:r>
              <w:rPr>
                <w:rFonts w:hint="eastAsia"/>
              </w:rPr>
              <w:t>單位：新臺幣元</w:t>
            </w:r>
          </w:p>
        </w:tc>
      </w:tr>
      <w:tr w:rsidR="008F0B55" w:rsidRPr="00CA093B" w:rsidTr="00EA44AF">
        <w:trPr>
          <w:trHeight w:val="284"/>
          <w:tblHeader/>
          <w:jc w:val="center"/>
        </w:trPr>
        <w:tc>
          <w:tcPr>
            <w:tcW w:w="1832"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305" w:type="dxa"/>
            <w:vMerge w:val="restart"/>
            <w:vAlign w:val="center"/>
          </w:tcPr>
          <w:p w:rsidR="008F0B55" w:rsidRPr="00CA093B" w:rsidRDefault="008F0B55" w:rsidP="008F0B55">
            <w:pPr>
              <w:pStyle w:val="af3"/>
              <w:ind w:left="72" w:right="72"/>
            </w:pPr>
            <w:r w:rsidRPr="00CA093B">
              <w:rPr>
                <w:rFonts w:hint="eastAsia"/>
              </w:rPr>
              <w:t>預算數</w:t>
            </w:r>
          </w:p>
        </w:tc>
        <w:tc>
          <w:tcPr>
            <w:tcW w:w="1316" w:type="dxa"/>
            <w:vMerge w:val="restart"/>
            <w:vAlign w:val="center"/>
          </w:tcPr>
          <w:p w:rsidR="008F0B55" w:rsidRPr="00CA093B" w:rsidRDefault="008F0B55" w:rsidP="008F0B55">
            <w:pPr>
              <w:pStyle w:val="af3"/>
              <w:ind w:left="72" w:right="72"/>
            </w:pPr>
            <w:r w:rsidRPr="00CA093B">
              <w:rPr>
                <w:rFonts w:hint="eastAsia"/>
              </w:rPr>
              <w:t>決算數</w:t>
            </w:r>
          </w:p>
        </w:tc>
        <w:tc>
          <w:tcPr>
            <w:tcW w:w="3770" w:type="dxa"/>
            <w:gridSpan w:val="3"/>
            <w:vAlign w:val="center"/>
          </w:tcPr>
          <w:p w:rsidR="008F0B55" w:rsidRPr="00CA093B" w:rsidRDefault="008F0B55" w:rsidP="008F0B55">
            <w:pPr>
              <w:pStyle w:val="af3"/>
              <w:ind w:left="72" w:right="72"/>
            </w:pPr>
            <w:r w:rsidRPr="00CA093B">
              <w:rPr>
                <w:rFonts w:hint="eastAsia"/>
              </w:rPr>
              <w:t>決算審定數</w:t>
            </w:r>
          </w:p>
        </w:tc>
        <w:tc>
          <w:tcPr>
            <w:tcW w:w="2267" w:type="dxa"/>
            <w:gridSpan w:val="2"/>
            <w:tcBorders>
              <w:right w:val="nil"/>
            </w:tcBorders>
            <w:vAlign w:val="center"/>
          </w:tcPr>
          <w:p w:rsidR="008F0B55" w:rsidRPr="00CA093B" w:rsidRDefault="008F0B55" w:rsidP="008F0B55">
            <w:pPr>
              <w:pStyle w:val="af3"/>
              <w:ind w:left="72" w:right="72"/>
            </w:pPr>
            <w:r w:rsidRPr="00CA093B">
              <w:rPr>
                <w:rFonts w:hint="eastAsia"/>
              </w:rPr>
              <w:t>審定數與預算</w:t>
            </w:r>
          </w:p>
          <w:p w:rsidR="008F0B55" w:rsidRPr="00CA093B" w:rsidRDefault="008F0B55" w:rsidP="008F0B55">
            <w:pPr>
              <w:pStyle w:val="af3"/>
              <w:ind w:left="72" w:right="72"/>
            </w:pPr>
            <w:r w:rsidRPr="00CA093B">
              <w:rPr>
                <w:rFonts w:hint="eastAsia"/>
              </w:rPr>
              <w:t>數比較增減</w:t>
            </w:r>
          </w:p>
        </w:tc>
      </w:tr>
      <w:tr w:rsidR="008F0B55" w:rsidRPr="00CA093B" w:rsidTr="00EA44AF">
        <w:trPr>
          <w:trHeight w:val="284"/>
          <w:tblHeader/>
          <w:jc w:val="center"/>
        </w:trPr>
        <w:tc>
          <w:tcPr>
            <w:tcW w:w="1832" w:type="dxa"/>
            <w:vMerge/>
            <w:tcBorders>
              <w:left w:val="nil"/>
              <w:bottom w:val="single" w:sz="4" w:space="0" w:color="auto"/>
            </w:tcBorders>
            <w:vAlign w:val="center"/>
          </w:tcPr>
          <w:p w:rsidR="008F0B55" w:rsidRPr="00CA093B" w:rsidRDefault="008F0B55" w:rsidP="008F0B55">
            <w:pPr>
              <w:pStyle w:val="af3"/>
              <w:ind w:left="72" w:right="72"/>
            </w:pPr>
          </w:p>
        </w:tc>
        <w:tc>
          <w:tcPr>
            <w:tcW w:w="1305" w:type="dxa"/>
            <w:vMerge/>
            <w:tcBorders>
              <w:bottom w:val="single" w:sz="4" w:space="0" w:color="auto"/>
            </w:tcBorders>
            <w:vAlign w:val="center"/>
          </w:tcPr>
          <w:p w:rsidR="008F0B55" w:rsidRPr="00CA093B" w:rsidRDefault="008F0B55" w:rsidP="008F0B55">
            <w:pPr>
              <w:pStyle w:val="af3"/>
              <w:ind w:left="72" w:right="72"/>
            </w:pPr>
          </w:p>
        </w:tc>
        <w:tc>
          <w:tcPr>
            <w:tcW w:w="1316" w:type="dxa"/>
            <w:vMerge/>
            <w:tcBorders>
              <w:bottom w:val="single" w:sz="4" w:space="0" w:color="auto"/>
            </w:tcBorders>
            <w:vAlign w:val="center"/>
          </w:tcPr>
          <w:p w:rsidR="008F0B55" w:rsidRPr="00CA093B" w:rsidRDefault="008F0B55" w:rsidP="008F0B55">
            <w:pPr>
              <w:pStyle w:val="af3"/>
              <w:ind w:left="72" w:right="72"/>
            </w:pPr>
          </w:p>
        </w:tc>
        <w:tc>
          <w:tcPr>
            <w:tcW w:w="1301" w:type="dxa"/>
            <w:tcBorders>
              <w:bottom w:val="single" w:sz="4" w:space="0" w:color="auto"/>
            </w:tcBorders>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1193" w:type="dxa"/>
            <w:tcBorders>
              <w:bottom w:val="single" w:sz="4" w:space="0" w:color="auto"/>
            </w:tcBorders>
            <w:vAlign w:val="center"/>
          </w:tcPr>
          <w:p w:rsidR="008F0B55" w:rsidRPr="00CA093B" w:rsidRDefault="008F0B55" w:rsidP="008F0B55">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276" w:type="dxa"/>
            <w:tcBorders>
              <w:bottom w:val="single" w:sz="4" w:space="0" w:color="auto"/>
            </w:tcBorders>
            <w:vAlign w:val="center"/>
          </w:tcPr>
          <w:p w:rsidR="008F0B55" w:rsidRPr="00CA093B" w:rsidRDefault="008F0B55" w:rsidP="008F0B55">
            <w:pPr>
              <w:pStyle w:val="af3"/>
              <w:ind w:left="72" w:right="72"/>
            </w:pPr>
            <w:r w:rsidRPr="00CA093B">
              <w:rPr>
                <w:rFonts w:hint="eastAsia"/>
              </w:rPr>
              <w:t>合計</w:t>
            </w:r>
          </w:p>
        </w:tc>
        <w:tc>
          <w:tcPr>
            <w:tcW w:w="1417"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50" w:type="dxa"/>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w:t>
            </w:r>
          </w:p>
        </w:tc>
      </w:tr>
      <w:tr w:rsidR="008F0B55" w:rsidRPr="00CA093B" w:rsidTr="00EA44AF">
        <w:trPr>
          <w:trHeight w:val="312"/>
          <w:tblHeader/>
          <w:jc w:val="center"/>
        </w:trPr>
        <w:tc>
          <w:tcPr>
            <w:tcW w:w="1832" w:type="dxa"/>
            <w:tcBorders>
              <w:top w:val="single" w:sz="4" w:space="0" w:color="auto"/>
              <w:left w:val="nil"/>
              <w:bottom w:val="nil"/>
            </w:tcBorders>
            <w:vAlign w:val="center"/>
          </w:tcPr>
          <w:p w:rsidR="008F0B55" w:rsidRPr="005F4AD5" w:rsidRDefault="008F0B55" w:rsidP="008F0B55">
            <w:pPr>
              <w:pStyle w:val="23"/>
            </w:pPr>
            <w:r w:rsidRPr="005F4AD5">
              <w:rPr>
                <w:rFonts w:hint="eastAsia"/>
                <w:noProof/>
              </w:rPr>
              <w:t>財政部主管</w:t>
            </w:r>
          </w:p>
        </w:tc>
        <w:tc>
          <w:tcPr>
            <w:tcW w:w="1305" w:type="dxa"/>
            <w:tcBorders>
              <w:top w:val="single" w:sz="4" w:space="0" w:color="auto"/>
              <w:bottom w:val="nil"/>
            </w:tcBorders>
            <w:vAlign w:val="center"/>
          </w:tcPr>
          <w:p w:rsidR="008F0B55" w:rsidRPr="00493250" w:rsidRDefault="008F0B55" w:rsidP="008F0B55">
            <w:pPr>
              <w:pStyle w:val="30"/>
              <w:rPr>
                <w:rFonts w:hAnsi="細明體"/>
                <w:b/>
              </w:rPr>
            </w:pPr>
            <w:r w:rsidRPr="00493250">
              <w:rPr>
                <w:rFonts w:hAnsi="細明體"/>
                <w:b/>
                <w:noProof/>
              </w:rPr>
              <w:t>159,789,632,000</w:t>
            </w:r>
          </w:p>
        </w:tc>
        <w:tc>
          <w:tcPr>
            <w:tcW w:w="1316" w:type="dxa"/>
            <w:tcBorders>
              <w:top w:val="single" w:sz="4" w:space="0" w:color="auto"/>
              <w:bottom w:val="nil"/>
            </w:tcBorders>
            <w:vAlign w:val="center"/>
          </w:tcPr>
          <w:p w:rsidR="008F0B55" w:rsidRPr="00493250" w:rsidRDefault="008F0B55" w:rsidP="008F0B55">
            <w:pPr>
              <w:pStyle w:val="30"/>
              <w:rPr>
                <w:rFonts w:hAnsi="細明體"/>
                <w:b/>
              </w:rPr>
            </w:pPr>
            <w:r w:rsidRPr="00493250">
              <w:rPr>
                <w:rFonts w:hAnsi="細明體"/>
                <w:b/>
                <w:noProof/>
              </w:rPr>
              <w:t>147,082,761,323</w:t>
            </w:r>
          </w:p>
        </w:tc>
        <w:tc>
          <w:tcPr>
            <w:tcW w:w="1301" w:type="dxa"/>
            <w:tcBorders>
              <w:top w:val="single" w:sz="4" w:space="0" w:color="auto"/>
              <w:bottom w:val="nil"/>
            </w:tcBorders>
            <w:vAlign w:val="center"/>
          </w:tcPr>
          <w:p w:rsidR="008F0B55" w:rsidRPr="00493250" w:rsidRDefault="008F0B55" w:rsidP="008F0B55">
            <w:pPr>
              <w:pStyle w:val="30"/>
              <w:rPr>
                <w:rFonts w:hAnsi="細明體"/>
                <w:b/>
              </w:rPr>
            </w:pPr>
            <w:r w:rsidRPr="00493250">
              <w:rPr>
                <w:rFonts w:hAnsi="細明體"/>
                <w:b/>
                <w:noProof/>
              </w:rPr>
              <w:t>146,529,259,334</w:t>
            </w:r>
          </w:p>
        </w:tc>
        <w:tc>
          <w:tcPr>
            <w:tcW w:w="1193" w:type="dxa"/>
            <w:tcBorders>
              <w:top w:val="single" w:sz="4" w:space="0" w:color="auto"/>
              <w:bottom w:val="nil"/>
            </w:tcBorders>
            <w:vAlign w:val="center"/>
          </w:tcPr>
          <w:p w:rsidR="008F0B55" w:rsidRPr="00493250" w:rsidRDefault="008F0B55" w:rsidP="008F0B55">
            <w:pPr>
              <w:pStyle w:val="30"/>
              <w:rPr>
                <w:rFonts w:hAnsi="細明體"/>
                <w:b/>
              </w:rPr>
            </w:pPr>
            <w:r w:rsidRPr="00493250">
              <w:rPr>
                <w:rFonts w:hAnsi="細明體"/>
                <w:b/>
                <w:noProof/>
              </w:rPr>
              <w:t>553,501,989</w:t>
            </w:r>
          </w:p>
        </w:tc>
        <w:tc>
          <w:tcPr>
            <w:tcW w:w="1276" w:type="dxa"/>
            <w:tcBorders>
              <w:top w:val="single" w:sz="4" w:space="0" w:color="auto"/>
              <w:bottom w:val="nil"/>
            </w:tcBorders>
            <w:vAlign w:val="center"/>
          </w:tcPr>
          <w:p w:rsidR="008F0B55" w:rsidRPr="00493250" w:rsidRDefault="008F0B55" w:rsidP="008F0B55">
            <w:pPr>
              <w:pStyle w:val="30"/>
              <w:rPr>
                <w:rFonts w:hAnsi="細明體"/>
                <w:b/>
              </w:rPr>
            </w:pPr>
            <w:r w:rsidRPr="00493250">
              <w:rPr>
                <w:rFonts w:hAnsi="細明體"/>
                <w:b/>
                <w:noProof/>
              </w:rPr>
              <w:t>147,082,761,323</w:t>
            </w:r>
          </w:p>
        </w:tc>
        <w:tc>
          <w:tcPr>
            <w:tcW w:w="1417" w:type="dxa"/>
            <w:tcBorders>
              <w:top w:val="single" w:sz="4" w:space="0" w:color="auto"/>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12,706,870,677</w:t>
            </w:r>
          </w:p>
        </w:tc>
        <w:tc>
          <w:tcPr>
            <w:tcW w:w="850" w:type="dxa"/>
            <w:tcBorders>
              <w:top w:val="single" w:sz="4" w:space="0" w:color="auto"/>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7.95</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財政部</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17,368,168,000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17,320,419,986</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17,314,886,301</w:t>
            </w:r>
          </w:p>
        </w:tc>
        <w:tc>
          <w:tcPr>
            <w:tcW w:w="1193"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5,533,685</w:t>
            </w:r>
          </w:p>
        </w:tc>
        <w:tc>
          <w:tcPr>
            <w:tcW w:w="127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17,320,419,986</w:t>
            </w:r>
          </w:p>
        </w:tc>
        <w:tc>
          <w:tcPr>
            <w:tcW w:w="1417"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47,748,014</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0.27</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437,328,000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423,573,766</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421,179,981</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2,393,785</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423,573,766</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13,754,234</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3.15</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財政人員訓練</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39,170,000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35,363,444</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35,363,444</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35,363,444</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3,806,556</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9.72</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促參業務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88,269,000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87,687,155</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84,547,255</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3,139,900</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87,687,155</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581,845</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0.66</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1,700,000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1,555,244</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1,555,244</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1,555,244</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144,756</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8.52</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第一預備金</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1,698,000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1,698,000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100.00</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捐助支出</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111,626,000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111,625,461</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111,625,461</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111,625,461</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539</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0.00</w:t>
            </w:r>
          </w:p>
        </w:tc>
      </w:tr>
      <w:tr w:rsidR="008F0B55" w:rsidRPr="00CA093B" w:rsidTr="00EA44AF">
        <w:trPr>
          <w:trHeight w:val="312"/>
          <w:tblHeader/>
          <w:jc w:val="center"/>
        </w:trPr>
        <w:tc>
          <w:tcPr>
            <w:tcW w:w="1832" w:type="dxa"/>
            <w:tcBorders>
              <w:top w:val="nil"/>
              <w:left w:val="nil"/>
              <w:bottom w:val="nil"/>
            </w:tcBorders>
            <w:vAlign w:val="center"/>
          </w:tcPr>
          <w:p w:rsidR="008F0B55" w:rsidRPr="00CA7F61" w:rsidRDefault="008F0B55" w:rsidP="00CA7F61">
            <w:pPr>
              <w:pStyle w:val="220"/>
              <w:ind w:left="360" w:right="24"/>
              <w:jc w:val="both"/>
              <w:rPr>
                <w:spacing w:val="0"/>
              </w:rPr>
            </w:pPr>
            <w:r w:rsidRPr="00CA7F61">
              <w:rPr>
                <w:rFonts w:hint="eastAsia"/>
                <w:noProof/>
                <w:spacing w:val="0"/>
              </w:rPr>
              <w:t>填補行政院公營事業民營化基金</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8,800,000,000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8,800,000,000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8,800,000,000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8,800,000,000</w:t>
            </w:r>
          </w:p>
        </w:tc>
        <w:tc>
          <w:tcPr>
            <w:tcW w:w="1417"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850" w:type="dxa"/>
            <w:tcBorders>
              <w:top w:val="nil"/>
              <w:bottom w:val="nil"/>
              <w:right w:val="nil"/>
            </w:tcBorders>
            <w:vAlign w:val="center"/>
          </w:tcPr>
          <w:p w:rsidR="008F0B55" w:rsidRPr="005F4AD5" w:rsidRDefault="008F0B55" w:rsidP="008F0B55">
            <w:pPr>
              <w:pStyle w:val="30"/>
              <w:rPr>
                <w:rFonts w:hAnsi="細明體"/>
              </w:rPr>
            </w:pPr>
            <w:r w:rsidRPr="005F4AD5">
              <w:rPr>
                <w:rFonts w:hAnsi="細明體" w:hint="eastAsia"/>
                <w:noProof/>
              </w:rPr>
              <w:t>－</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投資支出</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431,252,000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403,489,916</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403,489,916</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403,489,916</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27,762,084</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6.44</w:t>
            </w:r>
          </w:p>
        </w:tc>
      </w:tr>
      <w:tr w:rsidR="008F0B55" w:rsidRPr="00CA093B" w:rsidTr="00EA44AF">
        <w:trPr>
          <w:trHeight w:val="312"/>
          <w:tblHeader/>
          <w:jc w:val="center"/>
        </w:trPr>
        <w:tc>
          <w:tcPr>
            <w:tcW w:w="1832" w:type="dxa"/>
            <w:tcBorders>
              <w:top w:val="nil"/>
              <w:left w:val="nil"/>
              <w:bottom w:val="nil"/>
            </w:tcBorders>
            <w:vAlign w:val="center"/>
          </w:tcPr>
          <w:p w:rsidR="008F0B55" w:rsidRPr="00CA7F61" w:rsidRDefault="008F0B55" w:rsidP="00CA7F61">
            <w:pPr>
              <w:pStyle w:val="220"/>
              <w:ind w:left="360" w:right="24"/>
              <w:jc w:val="both"/>
              <w:rPr>
                <w:spacing w:val="0"/>
              </w:rPr>
            </w:pPr>
            <w:r w:rsidRPr="00CA7F61">
              <w:rPr>
                <w:rFonts w:hint="eastAsia"/>
                <w:noProof/>
                <w:spacing w:val="0"/>
              </w:rPr>
              <w:t>對公教人員保險養老給付補助</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7,457,125,000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7,457,125,000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7,457,125,000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7,457,125,000</w:t>
            </w:r>
          </w:p>
        </w:tc>
        <w:tc>
          <w:tcPr>
            <w:tcW w:w="1417"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850" w:type="dxa"/>
            <w:tcBorders>
              <w:top w:val="nil"/>
              <w:bottom w:val="nil"/>
              <w:right w:val="nil"/>
            </w:tcBorders>
            <w:vAlign w:val="center"/>
          </w:tcPr>
          <w:p w:rsidR="008F0B55" w:rsidRPr="005F4AD5" w:rsidRDefault="008F0B55" w:rsidP="008F0B55">
            <w:pPr>
              <w:pStyle w:val="30"/>
              <w:rPr>
                <w:rFonts w:hAnsi="細明體"/>
              </w:rPr>
            </w:pPr>
            <w:r w:rsidRPr="005F4AD5">
              <w:rPr>
                <w:rFonts w:hAnsi="細明體" w:hint="eastAsia"/>
                <w:noProof/>
              </w:rPr>
              <w:t>－</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國庫署</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106,032,134,000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94,584,982,400</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94,577,402,400</w:t>
            </w:r>
          </w:p>
        </w:tc>
        <w:tc>
          <w:tcPr>
            <w:tcW w:w="1193"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7,580,000</w:t>
            </w:r>
          </w:p>
        </w:tc>
        <w:tc>
          <w:tcPr>
            <w:tcW w:w="127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94,584,982,400</w:t>
            </w:r>
          </w:p>
        </w:tc>
        <w:tc>
          <w:tcPr>
            <w:tcW w:w="1417"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11,447,151,600</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10.80</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324,037,000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307,276,988</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299,696,988</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7,580,000</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307,276,988</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16,760,012</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5.17</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國庫業務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426,147,000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409,641,320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409,641,320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409,641,320</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16,505,680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3.87</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850,000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848,660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848,660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848,660</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1,340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0.16</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第一預備金</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756,000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756,000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100.00</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國債付息</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93,878,389,000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82,559,307,114</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82,559,307,114</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82,559,307,114</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11,319,081,886</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12.06</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國債經理</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429,955,000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335,946,936</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335,946,936</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335,946,936</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94,008,064</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21.86</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CA7F61">
            <w:pPr>
              <w:pStyle w:val="220"/>
              <w:ind w:left="360" w:right="24"/>
              <w:jc w:val="both"/>
            </w:pPr>
            <w:r w:rsidRPr="005F4AD5">
              <w:rPr>
                <w:rFonts w:hint="eastAsia"/>
                <w:noProof/>
              </w:rPr>
              <w:t>地方政府統籌分配稅款短少補助</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10,972,000,000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10,971,961,382</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10,971,961,382</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10,971,961,382</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38,618</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0.00</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賦稅署</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14,330,350,000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13,304,411,560</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13,304,262,752</w:t>
            </w:r>
          </w:p>
        </w:tc>
        <w:tc>
          <w:tcPr>
            <w:tcW w:w="1193"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148,808</w:t>
            </w:r>
          </w:p>
        </w:tc>
        <w:tc>
          <w:tcPr>
            <w:tcW w:w="127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13,304,411,560</w:t>
            </w:r>
          </w:p>
        </w:tc>
        <w:tc>
          <w:tcPr>
            <w:tcW w:w="1417"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1,025,938,440</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7.16</w:t>
            </w:r>
          </w:p>
        </w:tc>
      </w:tr>
      <w:tr w:rsidR="008F0B55" w:rsidRPr="00CA093B" w:rsidTr="00AC1C3E">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399,899,000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392,623,664</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392,474,856</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148,808</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392,623,664</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7,275,336</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1.82</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賦稅業務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24,690,000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23,738,696</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23,738,696</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23,738,696</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951,304</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3.85</w:t>
            </w:r>
          </w:p>
        </w:tc>
      </w:tr>
      <w:tr w:rsidR="008F0B55" w:rsidRPr="00CA093B" w:rsidTr="00EA44AF">
        <w:trPr>
          <w:trHeight w:val="340"/>
          <w:tblHeader/>
          <w:jc w:val="center"/>
        </w:trPr>
        <w:tc>
          <w:tcPr>
            <w:tcW w:w="1832" w:type="dxa"/>
            <w:tcBorders>
              <w:top w:val="nil"/>
              <w:left w:val="nil"/>
              <w:bottom w:val="nil"/>
            </w:tcBorders>
            <w:vAlign w:val="center"/>
          </w:tcPr>
          <w:p w:rsidR="008F0B55" w:rsidRPr="00493250" w:rsidRDefault="008F0B55" w:rsidP="008F0B55">
            <w:pPr>
              <w:pStyle w:val="220"/>
              <w:ind w:left="360" w:right="24"/>
              <w:rPr>
                <w:spacing w:val="-14"/>
              </w:rPr>
            </w:pPr>
            <w:r w:rsidRPr="00493250">
              <w:rPr>
                <w:rFonts w:hint="eastAsia"/>
                <w:noProof/>
                <w:spacing w:val="-14"/>
              </w:rPr>
              <w:t>統一發票給獎及推行</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11,852,196,000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11,851,069,200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11,851,069,200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11,851,069,200</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1,126,800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0.01</w:t>
            </w:r>
          </w:p>
        </w:tc>
      </w:tr>
      <w:tr w:rsidR="008F0B55" w:rsidRPr="00CA093B" w:rsidTr="00EA44AF">
        <w:trPr>
          <w:trHeight w:val="340"/>
          <w:tblHeader/>
          <w:jc w:val="center"/>
        </w:trPr>
        <w:tc>
          <w:tcPr>
            <w:tcW w:w="1832" w:type="dxa"/>
            <w:tcBorders>
              <w:top w:val="nil"/>
              <w:left w:val="nil"/>
              <w:bottom w:val="nil"/>
            </w:tcBorders>
            <w:vAlign w:val="center"/>
          </w:tcPr>
          <w:p w:rsidR="008F0B55" w:rsidRPr="00493250" w:rsidRDefault="008F0B55" w:rsidP="008F0B55">
            <w:pPr>
              <w:pStyle w:val="220"/>
              <w:ind w:left="360" w:right="24"/>
              <w:rPr>
                <w:spacing w:val="-24"/>
              </w:rPr>
            </w:pPr>
            <w:r w:rsidRPr="00493250">
              <w:rPr>
                <w:rFonts w:hint="eastAsia"/>
                <w:noProof/>
                <w:spacing w:val="-24"/>
              </w:rPr>
              <w:t>地方政府稅款短少補助</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2,053,565,000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1,036,980,000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1,036,980,000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1,036,980,000</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1,016,585,000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49.50</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臺北國稅局</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2,508,914,000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2,508,478,587</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2,488,155,609</w:t>
            </w:r>
          </w:p>
        </w:tc>
        <w:tc>
          <w:tcPr>
            <w:tcW w:w="1193"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20,322,978</w:t>
            </w:r>
          </w:p>
        </w:tc>
        <w:tc>
          <w:tcPr>
            <w:tcW w:w="127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2,508,478,587</w:t>
            </w:r>
          </w:p>
        </w:tc>
        <w:tc>
          <w:tcPr>
            <w:tcW w:w="1417"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435,413</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0.02</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2,172,011,000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2,171,900,681</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2,156,813,703</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15,086,978</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2,171,900,681</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110,319</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0.01</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國稅稽徵業務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331,667,000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331,341,906</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331,341,906</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331,341,906</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325,094</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0.10</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5,236,000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5,236,000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5,236,000</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5,236,000</w:t>
            </w:r>
          </w:p>
        </w:tc>
        <w:tc>
          <w:tcPr>
            <w:tcW w:w="1417"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850" w:type="dxa"/>
            <w:tcBorders>
              <w:top w:val="nil"/>
              <w:bottom w:val="nil"/>
              <w:right w:val="nil"/>
            </w:tcBorders>
            <w:vAlign w:val="center"/>
          </w:tcPr>
          <w:p w:rsidR="008F0B55" w:rsidRPr="005F4AD5" w:rsidRDefault="008F0B55" w:rsidP="008F0B55">
            <w:pPr>
              <w:pStyle w:val="30"/>
              <w:rPr>
                <w:rFonts w:hAnsi="細明體"/>
              </w:rPr>
            </w:pPr>
            <w:r w:rsidRPr="005F4AD5">
              <w:rPr>
                <w:rFonts w:hAnsi="細明體" w:hint="eastAsia"/>
                <w:noProof/>
              </w:rPr>
              <w:t>－</w:t>
            </w:r>
          </w:p>
        </w:tc>
      </w:tr>
      <w:tr w:rsidR="008F0B55" w:rsidRPr="00CA093B" w:rsidTr="00EA44AF">
        <w:trPr>
          <w:trHeight w:val="312"/>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高雄國稅局</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1,641,600,000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1,641,291,492</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1,634,594,512</w:t>
            </w:r>
          </w:p>
        </w:tc>
        <w:tc>
          <w:tcPr>
            <w:tcW w:w="1193"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6,696,980</w:t>
            </w:r>
          </w:p>
        </w:tc>
        <w:tc>
          <w:tcPr>
            <w:tcW w:w="127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1,641,291,492</w:t>
            </w:r>
          </w:p>
        </w:tc>
        <w:tc>
          <w:tcPr>
            <w:tcW w:w="1417"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308,508</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0.02</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1,471,504,000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1,471,496,420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1,471,496,420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1,471,496,420</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7,580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0.00</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國稅稽徵業務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163,121,000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163,020,072</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163,020,072</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163,020,072</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100,928</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0.06</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6,775,000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6,775,000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78,020</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6,696,980</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6,775,000</w:t>
            </w:r>
          </w:p>
        </w:tc>
        <w:tc>
          <w:tcPr>
            <w:tcW w:w="1417"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850" w:type="dxa"/>
            <w:tcBorders>
              <w:top w:val="nil"/>
              <w:bottom w:val="nil"/>
              <w:right w:val="nil"/>
            </w:tcBorders>
            <w:vAlign w:val="center"/>
          </w:tcPr>
          <w:p w:rsidR="008F0B55" w:rsidRPr="005F4AD5" w:rsidRDefault="008F0B55" w:rsidP="008F0B55">
            <w:pPr>
              <w:pStyle w:val="30"/>
              <w:rPr>
                <w:rFonts w:hAnsi="細明體"/>
              </w:rPr>
            </w:pPr>
            <w:r w:rsidRPr="005F4AD5">
              <w:rPr>
                <w:rFonts w:hAnsi="細明體" w:hint="eastAsia"/>
                <w:noProof/>
              </w:rPr>
              <w:t>－</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第一預備金</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200,000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193"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7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417"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200,000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100.00</w:t>
            </w:r>
          </w:p>
        </w:tc>
      </w:tr>
      <w:tr w:rsidR="008F0B55" w:rsidRPr="00CA093B" w:rsidTr="00EA44AF">
        <w:trPr>
          <w:trHeight w:val="340"/>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北區國稅局及所屬</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2,868,182,000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2,863,864,603</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2,709,307,520</w:t>
            </w:r>
          </w:p>
        </w:tc>
        <w:tc>
          <w:tcPr>
            <w:tcW w:w="1193"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154,557,083</w:t>
            </w:r>
          </w:p>
        </w:tc>
        <w:tc>
          <w:tcPr>
            <w:tcW w:w="127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2,863,864,603</w:t>
            </w:r>
          </w:p>
        </w:tc>
        <w:tc>
          <w:tcPr>
            <w:tcW w:w="1417"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4,317,397</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0.15</w:t>
            </w:r>
          </w:p>
        </w:tc>
      </w:tr>
      <w:tr w:rsidR="008F0B55" w:rsidRPr="00CA093B" w:rsidTr="00EA44AF">
        <w:trPr>
          <w:trHeight w:val="340"/>
          <w:tblHeader/>
          <w:jc w:val="center"/>
        </w:trPr>
        <w:tc>
          <w:tcPr>
            <w:tcW w:w="1832" w:type="dxa"/>
            <w:tcBorders>
              <w:top w:val="nil"/>
              <w:left w:val="nil"/>
              <w:bottom w:val="single" w:sz="4" w:space="0" w:color="auto"/>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noProof/>
              </w:rPr>
              <w:t>2,344,954,000</w:t>
            </w:r>
          </w:p>
        </w:tc>
        <w:tc>
          <w:tcPr>
            <w:tcW w:w="1316"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noProof/>
              </w:rPr>
              <w:t>2,344,934,866</w:t>
            </w:r>
          </w:p>
        </w:tc>
        <w:tc>
          <w:tcPr>
            <w:tcW w:w="1301"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noProof/>
              </w:rPr>
              <w:t>2,317,195,783</w:t>
            </w:r>
          </w:p>
        </w:tc>
        <w:tc>
          <w:tcPr>
            <w:tcW w:w="1193"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noProof/>
              </w:rPr>
              <w:t>27,739,083</w:t>
            </w:r>
          </w:p>
        </w:tc>
        <w:tc>
          <w:tcPr>
            <w:tcW w:w="1276"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noProof/>
              </w:rPr>
              <w:t>2,344,934,866</w:t>
            </w:r>
          </w:p>
        </w:tc>
        <w:tc>
          <w:tcPr>
            <w:tcW w:w="1417" w:type="dxa"/>
            <w:tcBorders>
              <w:top w:val="nil"/>
              <w:bottom w:val="single" w:sz="4" w:space="0" w:color="auto"/>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19,134</w:t>
            </w:r>
          </w:p>
        </w:tc>
        <w:tc>
          <w:tcPr>
            <w:tcW w:w="850" w:type="dxa"/>
            <w:tcBorders>
              <w:top w:val="nil"/>
              <w:bottom w:val="single" w:sz="4" w:space="0" w:color="auto"/>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0.00</w:t>
            </w:r>
          </w:p>
        </w:tc>
      </w:tr>
    </w:tbl>
    <w:p w:rsidR="008F0B55" w:rsidRDefault="008F0B55" w:rsidP="008F0B55">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8F0B55" w:rsidTr="008F0B55">
        <w:trPr>
          <w:trHeight w:val="284"/>
          <w:jc w:val="center"/>
        </w:trPr>
        <w:tc>
          <w:tcPr>
            <w:tcW w:w="10490" w:type="dxa"/>
            <w:gridSpan w:val="8"/>
            <w:tcBorders>
              <w:top w:val="nil"/>
              <w:left w:val="nil"/>
              <w:right w:val="nil"/>
            </w:tcBorders>
            <w:vAlign w:val="center"/>
          </w:tcPr>
          <w:p w:rsidR="008F0B55" w:rsidRDefault="008F0B55" w:rsidP="008F0B55">
            <w:pPr>
              <w:pStyle w:val="afa"/>
              <w:ind w:right="240"/>
            </w:pPr>
            <w:r>
              <w:rPr>
                <w:rFonts w:hint="eastAsia"/>
              </w:rPr>
              <w:t>單位：新臺幣元</w:t>
            </w:r>
          </w:p>
        </w:tc>
      </w:tr>
      <w:tr w:rsidR="008F0B55" w:rsidRPr="00CA093B" w:rsidTr="008F0B55">
        <w:trPr>
          <w:trHeight w:val="284"/>
          <w:tblHeader/>
          <w:jc w:val="center"/>
        </w:trPr>
        <w:tc>
          <w:tcPr>
            <w:tcW w:w="1832"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305" w:type="dxa"/>
            <w:vMerge w:val="restart"/>
            <w:vAlign w:val="center"/>
          </w:tcPr>
          <w:p w:rsidR="008F0B55" w:rsidRPr="00CA093B" w:rsidRDefault="008F0B55" w:rsidP="008F0B55">
            <w:pPr>
              <w:pStyle w:val="af3"/>
              <w:ind w:left="72" w:right="72"/>
            </w:pPr>
            <w:r w:rsidRPr="00CA093B">
              <w:rPr>
                <w:rFonts w:hint="eastAsia"/>
              </w:rPr>
              <w:t>預算數</w:t>
            </w:r>
          </w:p>
        </w:tc>
        <w:tc>
          <w:tcPr>
            <w:tcW w:w="1316" w:type="dxa"/>
            <w:vMerge w:val="restart"/>
            <w:vAlign w:val="center"/>
          </w:tcPr>
          <w:p w:rsidR="008F0B55" w:rsidRPr="00CA093B" w:rsidRDefault="008F0B55" w:rsidP="008F0B55">
            <w:pPr>
              <w:pStyle w:val="af3"/>
              <w:ind w:left="72" w:right="72"/>
            </w:pPr>
            <w:r w:rsidRPr="00CA093B">
              <w:rPr>
                <w:rFonts w:hint="eastAsia"/>
              </w:rPr>
              <w:t>決算數</w:t>
            </w:r>
          </w:p>
        </w:tc>
        <w:tc>
          <w:tcPr>
            <w:tcW w:w="3933" w:type="dxa"/>
            <w:gridSpan w:val="3"/>
            <w:vAlign w:val="center"/>
          </w:tcPr>
          <w:p w:rsidR="008F0B55" w:rsidRPr="00CA093B" w:rsidRDefault="008F0B55" w:rsidP="008F0B55">
            <w:pPr>
              <w:pStyle w:val="af3"/>
              <w:ind w:left="72" w:right="72"/>
            </w:pPr>
            <w:r w:rsidRPr="00CA093B">
              <w:rPr>
                <w:rFonts w:hint="eastAsia"/>
              </w:rPr>
              <w:t>決算審定數</w:t>
            </w:r>
          </w:p>
        </w:tc>
        <w:tc>
          <w:tcPr>
            <w:tcW w:w="2104" w:type="dxa"/>
            <w:gridSpan w:val="2"/>
            <w:tcBorders>
              <w:right w:val="nil"/>
            </w:tcBorders>
            <w:vAlign w:val="center"/>
          </w:tcPr>
          <w:p w:rsidR="008F0B55" w:rsidRPr="00CA093B" w:rsidRDefault="008F0B55" w:rsidP="008F0B55">
            <w:pPr>
              <w:pStyle w:val="af3"/>
              <w:ind w:left="72" w:right="72"/>
            </w:pPr>
            <w:r w:rsidRPr="00CA093B">
              <w:rPr>
                <w:rFonts w:hint="eastAsia"/>
              </w:rPr>
              <w:t>審定數與預算</w:t>
            </w:r>
          </w:p>
          <w:p w:rsidR="008F0B55" w:rsidRPr="00CA093B" w:rsidRDefault="008F0B55" w:rsidP="008F0B55">
            <w:pPr>
              <w:pStyle w:val="af3"/>
              <w:ind w:left="72" w:right="72"/>
            </w:pPr>
            <w:r w:rsidRPr="00CA093B">
              <w:rPr>
                <w:rFonts w:hint="eastAsia"/>
              </w:rPr>
              <w:t>數比較增減</w:t>
            </w:r>
          </w:p>
        </w:tc>
      </w:tr>
      <w:tr w:rsidR="008F0B55" w:rsidRPr="00CA093B" w:rsidTr="00AC1C3E">
        <w:trPr>
          <w:trHeight w:val="284"/>
          <w:tblHeader/>
          <w:jc w:val="center"/>
        </w:trPr>
        <w:tc>
          <w:tcPr>
            <w:tcW w:w="1832" w:type="dxa"/>
            <w:vMerge/>
            <w:tcBorders>
              <w:left w:val="nil"/>
              <w:bottom w:val="single" w:sz="4" w:space="0" w:color="auto"/>
            </w:tcBorders>
            <w:vAlign w:val="center"/>
          </w:tcPr>
          <w:p w:rsidR="008F0B55" w:rsidRPr="00CA093B" w:rsidRDefault="008F0B55" w:rsidP="008F0B55">
            <w:pPr>
              <w:pStyle w:val="af3"/>
              <w:ind w:left="72" w:right="72"/>
            </w:pPr>
          </w:p>
        </w:tc>
        <w:tc>
          <w:tcPr>
            <w:tcW w:w="1305" w:type="dxa"/>
            <w:vMerge/>
            <w:tcBorders>
              <w:bottom w:val="single" w:sz="4" w:space="0" w:color="auto"/>
            </w:tcBorders>
            <w:vAlign w:val="center"/>
          </w:tcPr>
          <w:p w:rsidR="008F0B55" w:rsidRPr="00CA093B" w:rsidRDefault="008F0B55" w:rsidP="008F0B55">
            <w:pPr>
              <w:pStyle w:val="af3"/>
              <w:ind w:left="72" w:right="72"/>
            </w:pPr>
          </w:p>
        </w:tc>
        <w:tc>
          <w:tcPr>
            <w:tcW w:w="1316" w:type="dxa"/>
            <w:vMerge/>
            <w:tcBorders>
              <w:bottom w:val="single" w:sz="4" w:space="0" w:color="auto"/>
            </w:tcBorders>
            <w:vAlign w:val="center"/>
          </w:tcPr>
          <w:p w:rsidR="008F0B55" w:rsidRPr="00CA093B" w:rsidRDefault="008F0B55" w:rsidP="008F0B55">
            <w:pPr>
              <w:pStyle w:val="af3"/>
              <w:ind w:left="72" w:right="72"/>
            </w:pPr>
          </w:p>
        </w:tc>
        <w:tc>
          <w:tcPr>
            <w:tcW w:w="1301" w:type="dxa"/>
            <w:tcBorders>
              <w:bottom w:val="single" w:sz="4" w:space="0" w:color="auto"/>
            </w:tcBorders>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F0B55" w:rsidRPr="00CA093B" w:rsidRDefault="008F0B55" w:rsidP="008F0B55">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F0B55" w:rsidRPr="00CA093B" w:rsidRDefault="008F0B55" w:rsidP="008F0B55">
            <w:pPr>
              <w:pStyle w:val="af3"/>
              <w:ind w:left="72" w:right="72"/>
            </w:pPr>
            <w:r w:rsidRPr="00CA093B">
              <w:rPr>
                <w:rFonts w:hint="eastAsia"/>
              </w:rPr>
              <w:t>合計</w:t>
            </w:r>
          </w:p>
        </w:tc>
        <w:tc>
          <w:tcPr>
            <w:tcW w:w="1254"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50" w:type="dxa"/>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國稅稽徵業務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396,010,000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392,111,737</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392,111,737</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392,111,737</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3,898,263</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0.98</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126,818,000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126,818,000</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126,818,000</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126,818,000</w:t>
            </w:r>
          </w:p>
        </w:tc>
        <w:tc>
          <w:tcPr>
            <w:tcW w:w="1254"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850" w:type="dxa"/>
            <w:tcBorders>
              <w:top w:val="nil"/>
              <w:bottom w:val="nil"/>
              <w:right w:val="nil"/>
            </w:tcBorders>
            <w:vAlign w:val="center"/>
          </w:tcPr>
          <w:p w:rsidR="008F0B55" w:rsidRPr="005F4AD5" w:rsidRDefault="008F0B55" w:rsidP="008F0B55">
            <w:pPr>
              <w:pStyle w:val="30"/>
              <w:rPr>
                <w:rFonts w:hAnsi="細明體"/>
              </w:rPr>
            </w:pPr>
            <w:r w:rsidRPr="005F4AD5">
              <w:rPr>
                <w:rFonts w:hAnsi="細明體" w:hint="eastAsia"/>
                <w:noProof/>
              </w:rPr>
              <w:t>－</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第一預備金</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400,000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400,000</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100.00</w:t>
            </w:r>
          </w:p>
        </w:tc>
      </w:tr>
      <w:tr w:rsidR="008F0B55" w:rsidRPr="00493250"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中區國稅局及所屬</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2,305,706,000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2,305,645,474</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2,300,795,224</w:t>
            </w:r>
          </w:p>
        </w:tc>
        <w:tc>
          <w:tcPr>
            <w:tcW w:w="1330"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4,850,250</w:t>
            </w:r>
          </w:p>
        </w:tc>
        <w:tc>
          <w:tcPr>
            <w:tcW w:w="1302"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2,305,645,474</w:t>
            </w:r>
          </w:p>
        </w:tc>
        <w:tc>
          <w:tcPr>
            <w:tcW w:w="1254"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60,526</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0.00</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2,034,695,000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2,034,677,213</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2,029,826,963</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4,850,250</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2,034,677,213</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17,787</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0.00</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國稅稽徵業務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271,011,000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270,968,261</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270,968,261</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270,968,261</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42,739</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0.02</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南區國稅局及所屬</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1,763,390,000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1,763,371,487</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1,763,371,487</w:t>
            </w:r>
          </w:p>
        </w:tc>
        <w:tc>
          <w:tcPr>
            <w:tcW w:w="1330" w:type="dxa"/>
            <w:tcBorders>
              <w:top w:val="nil"/>
              <w:bottom w:val="nil"/>
            </w:tcBorders>
            <w:vAlign w:val="center"/>
          </w:tcPr>
          <w:p w:rsidR="008F0B55" w:rsidRPr="00493250" w:rsidRDefault="008F0B55" w:rsidP="008F0B55">
            <w:pPr>
              <w:pStyle w:val="30"/>
              <w:rPr>
                <w:rFonts w:hAnsi="細明體"/>
                <w:b/>
              </w:rPr>
            </w:pPr>
            <w:r w:rsidRPr="00493250">
              <w:rPr>
                <w:rFonts w:hAnsi="細明體" w:hint="eastAsia"/>
                <w:b/>
                <w:noProof/>
              </w:rPr>
              <w:t>－</w:t>
            </w:r>
          </w:p>
        </w:tc>
        <w:tc>
          <w:tcPr>
            <w:tcW w:w="1302"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1,763,371,487</w:t>
            </w:r>
          </w:p>
        </w:tc>
        <w:tc>
          <w:tcPr>
            <w:tcW w:w="1254"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18,513</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0.00</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1,581,684,000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1,581,679,153</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1,581,679,153</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1,581,679,153</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4,847</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0.00</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國稅稽徵業務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181,706,000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181,692,334</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181,692,334</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181,692,334</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13,666</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0.01</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關務署及所屬</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6,597,502,000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6,590,360,257</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6,277,753,469</w:t>
            </w:r>
          </w:p>
        </w:tc>
        <w:tc>
          <w:tcPr>
            <w:tcW w:w="1330"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312,606,788</w:t>
            </w:r>
          </w:p>
        </w:tc>
        <w:tc>
          <w:tcPr>
            <w:tcW w:w="1302"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6,590,360,257</w:t>
            </w:r>
          </w:p>
        </w:tc>
        <w:tc>
          <w:tcPr>
            <w:tcW w:w="1254"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7,141,743</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0.11</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5,328,487,000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5,327,138,981</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5,282,811,218</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44,327,763</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5,327,138,981</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1,348,019</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0.03</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關稅業務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1,269,015,000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1,263,221,276</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994,942,251</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268,279,025</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1,263,221,276</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5,793,724</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0.46</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國有財產署及所屬</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2,809,386,000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2,637,688,640</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2,596,879,135</w:t>
            </w:r>
          </w:p>
        </w:tc>
        <w:tc>
          <w:tcPr>
            <w:tcW w:w="1330"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40,809,505</w:t>
            </w:r>
          </w:p>
        </w:tc>
        <w:tc>
          <w:tcPr>
            <w:tcW w:w="1302"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2,637,688,640</w:t>
            </w:r>
          </w:p>
        </w:tc>
        <w:tc>
          <w:tcPr>
            <w:tcW w:w="1254"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171,697,360</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6.11</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927,273,000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927,221,328</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922,965,638</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4,255,690</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927,221,328</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51,672</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0.01</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國有財產業務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1,722,736,000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1,709,976,894</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1,673,423,079</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36,553,815</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1,709,976,894</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12,759,106</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0.74</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159,377,000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490,418</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490,418</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490,418</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158,886,582</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99.69</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12"/>
              <w:ind w:left="192"/>
            </w:pPr>
            <w:r w:rsidRPr="005F4AD5">
              <w:rPr>
                <w:rFonts w:hint="eastAsia"/>
                <w:noProof/>
              </w:rPr>
              <w:t>財政資訊中心</w:t>
            </w:r>
          </w:p>
        </w:tc>
        <w:tc>
          <w:tcPr>
            <w:tcW w:w="1305"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1,564,300,000</w:t>
            </w:r>
          </w:p>
        </w:tc>
        <w:tc>
          <w:tcPr>
            <w:tcW w:w="1316"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1,562,246,837</w:t>
            </w:r>
          </w:p>
        </w:tc>
        <w:tc>
          <w:tcPr>
            <w:tcW w:w="1301"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1,561,850,925</w:t>
            </w:r>
          </w:p>
        </w:tc>
        <w:tc>
          <w:tcPr>
            <w:tcW w:w="1330"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395,912</w:t>
            </w:r>
          </w:p>
        </w:tc>
        <w:tc>
          <w:tcPr>
            <w:tcW w:w="1302" w:type="dxa"/>
            <w:tcBorders>
              <w:top w:val="nil"/>
              <w:bottom w:val="nil"/>
            </w:tcBorders>
            <w:vAlign w:val="center"/>
          </w:tcPr>
          <w:p w:rsidR="008F0B55" w:rsidRPr="00493250" w:rsidRDefault="008F0B55" w:rsidP="008F0B55">
            <w:pPr>
              <w:pStyle w:val="30"/>
              <w:rPr>
                <w:rFonts w:hAnsi="細明體"/>
                <w:b/>
              </w:rPr>
            </w:pPr>
            <w:r w:rsidRPr="00493250">
              <w:rPr>
                <w:rFonts w:hAnsi="細明體"/>
                <w:b/>
                <w:noProof/>
              </w:rPr>
              <w:t>1,562,246,837</w:t>
            </w:r>
          </w:p>
        </w:tc>
        <w:tc>
          <w:tcPr>
            <w:tcW w:w="1254" w:type="dxa"/>
            <w:tcBorders>
              <w:top w:val="nil"/>
              <w:bottom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2,053,163</w:t>
            </w:r>
          </w:p>
        </w:tc>
        <w:tc>
          <w:tcPr>
            <w:tcW w:w="850" w:type="dxa"/>
            <w:tcBorders>
              <w:top w:val="nil"/>
              <w:bottom w:val="nil"/>
              <w:right w:val="nil"/>
            </w:tcBorders>
            <w:vAlign w:val="center"/>
          </w:tcPr>
          <w:p w:rsidR="008F0B55" w:rsidRPr="00493250" w:rsidRDefault="008F0B55" w:rsidP="008F0B55">
            <w:pPr>
              <w:pStyle w:val="30"/>
              <w:rPr>
                <w:rFonts w:hAnsi="細明體"/>
                <w:b/>
              </w:rPr>
            </w:pPr>
            <w:r w:rsidRPr="00493250">
              <w:rPr>
                <w:rFonts w:hint="eastAsia"/>
                <w:b/>
                <w:w w:val="50"/>
              </w:rPr>
              <w:t>－</w:t>
            </w:r>
            <w:r w:rsidRPr="00493250">
              <w:rPr>
                <w:rFonts w:hAnsi="細明體"/>
                <w:b/>
                <w:noProof/>
              </w:rPr>
              <w:t xml:space="preserve"> 0.13</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一般行政</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414,777,000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414,313,188</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414,313,188</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414,313,188</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463,812</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0.11</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財政資訊業務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1,149,360,000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1,147,865,502</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1,147,469,590</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395,912</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1,147,865,502</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1,494,498</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0.13</w:t>
            </w:r>
          </w:p>
        </w:tc>
      </w:tr>
      <w:tr w:rsidR="008F0B55" w:rsidRPr="00CA093B" w:rsidTr="00AC1C3E">
        <w:trPr>
          <w:trHeight w:val="283"/>
          <w:tblHeader/>
          <w:jc w:val="center"/>
        </w:trPr>
        <w:tc>
          <w:tcPr>
            <w:tcW w:w="1832" w:type="dxa"/>
            <w:tcBorders>
              <w:top w:val="nil"/>
              <w:left w:val="nil"/>
              <w:bottom w:val="nil"/>
            </w:tcBorders>
            <w:vAlign w:val="center"/>
          </w:tcPr>
          <w:p w:rsidR="008F0B55" w:rsidRPr="005F4AD5" w:rsidRDefault="008F0B55" w:rsidP="008F0B55">
            <w:pPr>
              <w:pStyle w:val="220"/>
              <w:ind w:left="360" w:right="24"/>
            </w:pPr>
            <w:r w:rsidRPr="005F4AD5">
              <w:rPr>
                <w:rFonts w:hint="eastAsia"/>
                <w:noProof/>
              </w:rPr>
              <w:t>一般建築及設備</w:t>
            </w:r>
          </w:p>
        </w:tc>
        <w:tc>
          <w:tcPr>
            <w:tcW w:w="1305"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70,000</w:t>
            </w:r>
          </w:p>
        </w:tc>
        <w:tc>
          <w:tcPr>
            <w:tcW w:w="1316"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68,147</w:t>
            </w:r>
          </w:p>
        </w:tc>
        <w:tc>
          <w:tcPr>
            <w:tcW w:w="1301"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68,147</w:t>
            </w:r>
          </w:p>
        </w:tc>
        <w:tc>
          <w:tcPr>
            <w:tcW w:w="1330" w:type="dxa"/>
            <w:tcBorders>
              <w:top w:val="nil"/>
              <w:bottom w:val="nil"/>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nil"/>
            </w:tcBorders>
            <w:vAlign w:val="center"/>
          </w:tcPr>
          <w:p w:rsidR="008F0B55" w:rsidRPr="005F4AD5" w:rsidRDefault="008F0B55" w:rsidP="008F0B55">
            <w:pPr>
              <w:pStyle w:val="30"/>
              <w:rPr>
                <w:rFonts w:hAnsi="細明體"/>
              </w:rPr>
            </w:pPr>
            <w:r w:rsidRPr="005F4AD5">
              <w:rPr>
                <w:rFonts w:hAnsi="細明體"/>
                <w:noProof/>
              </w:rPr>
              <w:t>68,147</w:t>
            </w:r>
          </w:p>
        </w:tc>
        <w:tc>
          <w:tcPr>
            <w:tcW w:w="1254" w:type="dxa"/>
            <w:tcBorders>
              <w:top w:val="nil"/>
              <w:bottom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1,853</w:t>
            </w:r>
          </w:p>
        </w:tc>
        <w:tc>
          <w:tcPr>
            <w:tcW w:w="850" w:type="dxa"/>
            <w:tcBorders>
              <w:top w:val="nil"/>
              <w:bottom w:val="nil"/>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2.65</w:t>
            </w:r>
          </w:p>
        </w:tc>
      </w:tr>
      <w:tr w:rsidR="008F0B55" w:rsidRPr="00CA093B" w:rsidTr="00AC1C3E">
        <w:trPr>
          <w:trHeight w:val="283"/>
          <w:tblHeader/>
          <w:jc w:val="center"/>
        </w:trPr>
        <w:tc>
          <w:tcPr>
            <w:tcW w:w="1832" w:type="dxa"/>
            <w:tcBorders>
              <w:top w:val="nil"/>
              <w:left w:val="nil"/>
              <w:bottom w:val="single" w:sz="4" w:space="0" w:color="auto"/>
            </w:tcBorders>
            <w:vAlign w:val="center"/>
          </w:tcPr>
          <w:p w:rsidR="008F0B55" w:rsidRPr="005F4AD5" w:rsidRDefault="008F0B55" w:rsidP="008F0B55">
            <w:pPr>
              <w:pStyle w:val="220"/>
              <w:ind w:left="360" w:right="24"/>
            </w:pPr>
            <w:r w:rsidRPr="005F4AD5">
              <w:rPr>
                <w:rFonts w:hint="eastAsia"/>
                <w:noProof/>
              </w:rPr>
              <w:t>第一預備金</w:t>
            </w:r>
          </w:p>
        </w:tc>
        <w:tc>
          <w:tcPr>
            <w:tcW w:w="1305"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noProof/>
              </w:rPr>
              <w:t>93,000</w:t>
            </w:r>
          </w:p>
        </w:tc>
        <w:tc>
          <w:tcPr>
            <w:tcW w:w="1316"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1"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hint="eastAsia"/>
                <w:noProof/>
              </w:rPr>
              <w:t>－</w:t>
            </w:r>
          </w:p>
        </w:tc>
        <w:tc>
          <w:tcPr>
            <w:tcW w:w="1330"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hint="eastAsia"/>
                <w:noProof/>
              </w:rPr>
              <w:t>－</w:t>
            </w:r>
          </w:p>
        </w:tc>
        <w:tc>
          <w:tcPr>
            <w:tcW w:w="1302" w:type="dxa"/>
            <w:tcBorders>
              <w:top w:val="nil"/>
              <w:bottom w:val="single" w:sz="4" w:space="0" w:color="auto"/>
            </w:tcBorders>
            <w:vAlign w:val="center"/>
          </w:tcPr>
          <w:p w:rsidR="008F0B55" w:rsidRPr="005F4AD5" w:rsidRDefault="008F0B55" w:rsidP="008F0B55">
            <w:pPr>
              <w:pStyle w:val="30"/>
              <w:rPr>
                <w:rFonts w:hAnsi="細明體"/>
              </w:rPr>
            </w:pPr>
            <w:r w:rsidRPr="005F4AD5">
              <w:rPr>
                <w:rFonts w:hAnsi="細明體" w:hint="eastAsia"/>
                <w:noProof/>
              </w:rPr>
              <w:t>－</w:t>
            </w:r>
          </w:p>
        </w:tc>
        <w:tc>
          <w:tcPr>
            <w:tcW w:w="1254" w:type="dxa"/>
            <w:tcBorders>
              <w:top w:val="nil"/>
              <w:bottom w:val="single" w:sz="4" w:space="0" w:color="auto"/>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93,000</w:t>
            </w:r>
          </w:p>
        </w:tc>
        <w:tc>
          <w:tcPr>
            <w:tcW w:w="850" w:type="dxa"/>
            <w:tcBorders>
              <w:top w:val="nil"/>
              <w:bottom w:val="single" w:sz="4" w:space="0" w:color="auto"/>
              <w:right w:val="nil"/>
            </w:tcBorders>
            <w:vAlign w:val="center"/>
          </w:tcPr>
          <w:p w:rsidR="008F0B55" w:rsidRPr="005F4AD5" w:rsidRDefault="008F0B55" w:rsidP="008F0B55">
            <w:pPr>
              <w:pStyle w:val="30"/>
              <w:rPr>
                <w:rFonts w:hAnsi="細明體"/>
              </w:rPr>
            </w:pPr>
            <w:r>
              <w:rPr>
                <w:rFonts w:hint="eastAsia"/>
                <w:w w:val="50"/>
              </w:rPr>
              <w:t>－</w:t>
            </w:r>
            <w:r w:rsidRPr="005F4AD5">
              <w:rPr>
                <w:rFonts w:hAnsi="細明體"/>
                <w:noProof/>
              </w:rPr>
              <w:t xml:space="preserve"> 100.00</w:t>
            </w:r>
          </w:p>
        </w:tc>
      </w:tr>
    </w:tbl>
    <w:p w:rsidR="008F0B55" w:rsidRDefault="008F0B55" w:rsidP="00AC1C3E">
      <w:pPr>
        <w:pStyle w:val="ad"/>
        <w:spacing w:line="440" w:lineRule="exact"/>
        <w:ind w:firstLine="480"/>
      </w:pPr>
    </w:p>
    <w:p w:rsidR="008F0B55" w:rsidRDefault="008F0B55" w:rsidP="008F0B55">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8F0B55" w:rsidTr="008F0B55">
        <w:trPr>
          <w:trHeight w:hRule="exact" w:val="284"/>
          <w:jc w:val="center"/>
        </w:trPr>
        <w:tc>
          <w:tcPr>
            <w:tcW w:w="10490" w:type="dxa"/>
            <w:gridSpan w:val="7"/>
            <w:vAlign w:val="center"/>
          </w:tcPr>
          <w:p w:rsidR="008F0B55" w:rsidRDefault="008F0B55" w:rsidP="008F0B55">
            <w:pPr>
              <w:pStyle w:val="afa"/>
              <w:ind w:right="240"/>
            </w:pPr>
            <w:r>
              <w:rPr>
                <w:rFonts w:hint="eastAsia"/>
              </w:rPr>
              <w:t>單位：新臺幣元</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F0B55" w:rsidRPr="00CA093B" w:rsidRDefault="008F0B55" w:rsidP="008F0B55">
            <w:pPr>
              <w:pStyle w:val="af3"/>
              <w:ind w:leftChars="0" w:left="0" w:rightChars="0" w:right="0"/>
            </w:pPr>
            <w:r w:rsidRPr="00CA093B">
              <w:rPr>
                <w:rFonts w:hint="eastAsia"/>
              </w:rPr>
              <w:t>年度</w:t>
            </w:r>
          </w:p>
        </w:tc>
        <w:tc>
          <w:tcPr>
            <w:tcW w:w="2380" w:type="dxa"/>
            <w:vMerge w:val="restart"/>
            <w:vAlign w:val="center"/>
          </w:tcPr>
          <w:p w:rsidR="008F0B55" w:rsidRPr="00CA093B" w:rsidRDefault="008F0B55" w:rsidP="008F0B55">
            <w:pPr>
              <w:pStyle w:val="af3"/>
              <w:ind w:left="72" w:right="72"/>
            </w:pPr>
            <w:r w:rsidRPr="00CA093B">
              <w:rPr>
                <w:rFonts w:hint="eastAsia"/>
              </w:rPr>
              <w:t>科目</w:t>
            </w:r>
          </w:p>
        </w:tc>
        <w:tc>
          <w:tcPr>
            <w:tcW w:w="1666" w:type="dxa"/>
            <w:vMerge w:val="restart"/>
            <w:vAlign w:val="center"/>
          </w:tcPr>
          <w:p w:rsidR="008F0B55" w:rsidRPr="00CA093B" w:rsidRDefault="008F0B55" w:rsidP="008F0B55">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8F0B55" w:rsidRPr="00CA093B" w:rsidRDefault="008F0B55" w:rsidP="008F0B55">
            <w:pPr>
              <w:pStyle w:val="af3"/>
              <w:ind w:left="72" w:right="72"/>
            </w:pPr>
            <w:r w:rsidRPr="00CA093B">
              <w:rPr>
                <w:rFonts w:hint="eastAsia"/>
              </w:rPr>
              <w:t>決算審定數</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F0B55" w:rsidRPr="00CA093B" w:rsidRDefault="008F0B55" w:rsidP="008F0B55">
            <w:pPr>
              <w:pStyle w:val="af3"/>
              <w:ind w:left="72" w:right="72"/>
            </w:pPr>
          </w:p>
        </w:tc>
        <w:tc>
          <w:tcPr>
            <w:tcW w:w="2380" w:type="dxa"/>
            <w:vMerge/>
            <w:vAlign w:val="center"/>
          </w:tcPr>
          <w:p w:rsidR="008F0B55" w:rsidRPr="00CA093B" w:rsidRDefault="008F0B55" w:rsidP="008F0B55">
            <w:pPr>
              <w:pStyle w:val="af3"/>
              <w:ind w:left="72" w:right="72"/>
            </w:pPr>
          </w:p>
        </w:tc>
        <w:tc>
          <w:tcPr>
            <w:tcW w:w="1666" w:type="dxa"/>
            <w:vMerge/>
            <w:vAlign w:val="center"/>
          </w:tcPr>
          <w:p w:rsidR="008F0B55" w:rsidRPr="00CA093B" w:rsidRDefault="008F0B55" w:rsidP="008F0B55">
            <w:pPr>
              <w:pStyle w:val="af3"/>
              <w:ind w:left="72" w:right="72"/>
            </w:pPr>
          </w:p>
        </w:tc>
        <w:tc>
          <w:tcPr>
            <w:tcW w:w="1694" w:type="dxa"/>
            <w:vMerge w:val="restart"/>
            <w:vAlign w:val="center"/>
          </w:tcPr>
          <w:p w:rsidR="008F0B55" w:rsidRPr="00AC1C3E" w:rsidRDefault="008F0B55" w:rsidP="008F0B55">
            <w:pPr>
              <w:pStyle w:val="af3"/>
              <w:ind w:left="72" w:right="72"/>
            </w:pPr>
            <w:r w:rsidRPr="00AC1C3E">
              <w:rPr>
                <w:rFonts w:hint="eastAsia"/>
              </w:rPr>
              <w:t>減免（註銷）數</w:t>
            </w:r>
          </w:p>
        </w:tc>
        <w:tc>
          <w:tcPr>
            <w:tcW w:w="1693" w:type="dxa"/>
            <w:vMerge w:val="restart"/>
            <w:vAlign w:val="center"/>
          </w:tcPr>
          <w:p w:rsidR="008F0B55" w:rsidRPr="00CA093B" w:rsidRDefault="008F0B55" w:rsidP="008F0B55">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8F0B55" w:rsidRPr="00CA093B" w:rsidRDefault="008F0B55" w:rsidP="008F0B55">
            <w:pPr>
              <w:pStyle w:val="af3"/>
              <w:ind w:left="72" w:right="72"/>
            </w:pPr>
            <w:r w:rsidRPr="00CA093B">
              <w:rPr>
                <w:rFonts w:hint="eastAsia"/>
              </w:rPr>
              <w:t>應</w:t>
            </w:r>
            <w:r>
              <w:rPr>
                <w:rFonts w:hint="eastAsia"/>
              </w:rPr>
              <w:t>付</w:t>
            </w:r>
            <w:r w:rsidRPr="00CA093B">
              <w:rPr>
                <w:rFonts w:hint="eastAsia"/>
              </w:rPr>
              <w:t>保留數</w:t>
            </w:r>
          </w:p>
        </w:tc>
      </w:tr>
      <w:tr w:rsidR="008F0B55" w:rsidTr="008F0B5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F0B55" w:rsidRPr="00CA093B" w:rsidRDefault="008F0B55" w:rsidP="008F0B55">
            <w:pPr>
              <w:pStyle w:val="af3"/>
              <w:ind w:left="72" w:right="72"/>
            </w:pPr>
          </w:p>
        </w:tc>
        <w:tc>
          <w:tcPr>
            <w:tcW w:w="2380" w:type="dxa"/>
            <w:vMerge/>
            <w:tcBorders>
              <w:bottom w:val="single" w:sz="4" w:space="0" w:color="auto"/>
            </w:tcBorders>
            <w:vAlign w:val="center"/>
          </w:tcPr>
          <w:p w:rsidR="008F0B55" w:rsidRPr="00CA093B" w:rsidRDefault="008F0B55" w:rsidP="008F0B55">
            <w:pPr>
              <w:pStyle w:val="af3"/>
              <w:ind w:left="72" w:right="72"/>
            </w:pPr>
          </w:p>
        </w:tc>
        <w:tc>
          <w:tcPr>
            <w:tcW w:w="1666" w:type="dxa"/>
            <w:vMerge/>
            <w:tcBorders>
              <w:bottom w:val="single" w:sz="4" w:space="0" w:color="auto"/>
            </w:tcBorders>
            <w:vAlign w:val="center"/>
          </w:tcPr>
          <w:p w:rsidR="008F0B55" w:rsidRPr="00CA093B" w:rsidRDefault="008F0B55" w:rsidP="008F0B55">
            <w:pPr>
              <w:pStyle w:val="af3"/>
              <w:ind w:left="72" w:right="72"/>
            </w:pPr>
          </w:p>
        </w:tc>
        <w:tc>
          <w:tcPr>
            <w:tcW w:w="1694" w:type="dxa"/>
            <w:vMerge/>
            <w:tcBorders>
              <w:bottom w:val="single" w:sz="4" w:space="0" w:color="auto"/>
            </w:tcBorders>
            <w:vAlign w:val="center"/>
          </w:tcPr>
          <w:p w:rsidR="008F0B55" w:rsidRPr="00CA093B" w:rsidRDefault="008F0B55" w:rsidP="008F0B55">
            <w:pPr>
              <w:pStyle w:val="af3"/>
              <w:ind w:left="72" w:right="72"/>
            </w:pPr>
          </w:p>
        </w:tc>
        <w:tc>
          <w:tcPr>
            <w:tcW w:w="1693" w:type="dxa"/>
            <w:vMerge/>
            <w:tcBorders>
              <w:bottom w:val="single" w:sz="4" w:space="0" w:color="auto"/>
            </w:tcBorders>
            <w:vAlign w:val="center"/>
          </w:tcPr>
          <w:p w:rsidR="008F0B55" w:rsidRPr="00CA093B" w:rsidRDefault="008F0B55" w:rsidP="008F0B55">
            <w:pPr>
              <w:pStyle w:val="af3"/>
              <w:ind w:left="72" w:right="72"/>
            </w:pPr>
          </w:p>
        </w:tc>
        <w:tc>
          <w:tcPr>
            <w:tcW w:w="1721"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3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pPr>
          </w:p>
        </w:tc>
        <w:tc>
          <w:tcPr>
            <w:tcW w:w="2380" w:type="dxa"/>
            <w:vAlign w:val="center"/>
          </w:tcPr>
          <w:p w:rsidR="008F0B55" w:rsidRPr="002F2019" w:rsidRDefault="008F0B55" w:rsidP="008F0B55">
            <w:pPr>
              <w:pStyle w:val="23"/>
            </w:pPr>
            <w:r w:rsidRPr="002F2019">
              <w:rPr>
                <w:rFonts w:hint="eastAsia"/>
                <w:noProof/>
              </w:rPr>
              <w:t>財政部主管</w:t>
            </w:r>
          </w:p>
        </w:tc>
        <w:tc>
          <w:tcPr>
            <w:tcW w:w="1666" w:type="dxa"/>
            <w:vAlign w:val="center"/>
          </w:tcPr>
          <w:p w:rsidR="008F0B55" w:rsidRPr="002F2019" w:rsidRDefault="008F0B55" w:rsidP="008F0B55">
            <w:pPr>
              <w:pStyle w:val="30"/>
              <w:rPr>
                <w:b/>
              </w:rPr>
            </w:pPr>
            <w:r w:rsidRPr="002F2019">
              <w:rPr>
                <w:b/>
                <w:noProof/>
              </w:rPr>
              <w:t>710,861,342</w:t>
            </w:r>
          </w:p>
        </w:tc>
        <w:tc>
          <w:tcPr>
            <w:tcW w:w="1694" w:type="dxa"/>
            <w:vAlign w:val="center"/>
          </w:tcPr>
          <w:p w:rsidR="008F0B55" w:rsidRPr="002F2019" w:rsidRDefault="008F0B55" w:rsidP="008F0B55">
            <w:pPr>
              <w:pStyle w:val="30"/>
              <w:rPr>
                <w:b/>
              </w:rPr>
            </w:pPr>
            <w:r w:rsidRPr="002F2019">
              <w:rPr>
                <w:b/>
                <w:noProof/>
              </w:rPr>
              <w:t>8,482,422</w:t>
            </w:r>
          </w:p>
        </w:tc>
        <w:tc>
          <w:tcPr>
            <w:tcW w:w="1693" w:type="dxa"/>
            <w:vAlign w:val="center"/>
          </w:tcPr>
          <w:p w:rsidR="008F0B55" w:rsidRPr="002F2019" w:rsidRDefault="008F0B55" w:rsidP="008F0B55">
            <w:pPr>
              <w:pStyle w:val="30"/>
              <w:rPr>
                <w:b/>
              </w:rPr>
            </w:pPr>
            <w:r w:rsidRPr="002F2019">
              <w:rPr>
                <w:b/>
                <w:noProof/>
              </w:rPr>
              <w:t>440,832,978</w:t>
            </w:r>
          </w:p>
        </w:tc>
        <w:tc>
          <w:tcPr>
            <w:tcW w:w="1721" w:type="dxa"/>
            <w:vAlign w:val="center"/>
          </w:tcPr>
          <w:p w:rsidR="008F0B55" w:rsidRPr="002F2019" w:rsidRDefault="008F0B55" w:rsidP="008F0B55">
            <w:pPr>
              <w:pStyle w:val="30"/>
              <w:rPr>
                <w:b/>
              </w:rPr>
            </w:pPr>
            <w:r w:rsidRPr="002F2019">
              <w:rPr>
                <w:b/>
                <w:noProof/>
              </w:rPr>
              <w:t>261,545,942</w:t>
            </w:r>
          </w:p>
        </w:tc>
        <w:tc>
          <w:tcPr>
            <w:tcW w:w="831" w:type="dxa"/>
            <w:vAlign w:val="center"/>
          </w:tcPr>
          <w:p w:rsidR="008F0B55" w:rsidRPr="002F2019" w:rsidRDefault="008F0B55" w:rsidP="008F0B55">
            <w:pPr>
              <w:pStyle w:val="30"/>
              <w:rPr>
                <w:b/>
              </w:rPr>
            </w:pPr>
            <w:r w:rsidRPr="002F2019">
              <w:rPr>
                <w:b/>
                <w:noProof/>
              </w:rPr>
              <w:t>36.79</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財政部</w:t>
            </w:r>
          </w:p>
        </w:tc>
        <w:tc>
          <w:tcPr>
            <w:tcW w:w="1666" w:type="dxa"/>
            <w:vAlign w:val="center"/>
          </w:tcPr>
          <w:p w:rsidR="008F0B55" w:rsidRPr="002F2019" w:rsidRDefault="008F0B55" w:rsidP="008F0B55">
            <w:pPr>
              <w:pStyle w:val="30"/>
              <w:rPr>
                <w:b/>
              </w:rPr>
            </w:pPr>
            <w:r w:rsidRPr="002F2019">
              <w:rPr>
                <w:b/>
                <w:noProof/>
              </w:rPr>
              <w:t>11,273,100</w:t>
            </w:r>
          </w:p>
        </w:tc>
        <w:tc>
          <w:tcPr>
            <w:tcW w:w="1694" w:type="dxa"/>
            <w:vAlign w:val="center"/>
          </w:tcPr>
          <w:p w:rsidR="008F0B55" w:rsidRPr="002F2019" w:rsidRDefault="008F0B55" w:rsidP="008F0B55">
            <w:pPr>
              <w:pStyle w:val="30"/>
              <w:rPr>
                <w:b/>
              </w:rPr>
            </w:pPr>
            <w:r w:rsidRPr="002F2019">
              <w:rPr>
                <w:b/>
                <w:noProof/>
              </w:rPr>
              <w:t>7,477,279</w:t>
            </w:r>
          </w:p>
        </w:tc>
        <w:tc>
          <w:tcPr>
            <w:tcW w:w="1693" w:type="dxa"/>
            <w:vAlign w:val="center"/>
          </w:tcPr>
          <w:p w:rsidR="008F0B55" w:rsidRPr="002F2019" w:rsidRDefault="008F0B55" w:rsidP="008F0B55">
            <w:pPr>
              <w:pStyle w:val="30"/>
              <w:rPr>
                <w:b/>
              </w:rPr>
            </w:pPr>
            <w:r w:rsidRPr="002F2019">
              <w:rPr>
                <w:b/>
                <w:noProof/>
              </w:rPr>
              <w:t>3,795,821</w:t>
            </w:r>
          </w:p>
        </w:tc>
        <w:tc>
          <w:tcPr>
            <w:tcW w:w="1721" w:type="dxa"/>
            <w:vAlign w:val="center"/>
          </w:tcPr>
          <w:p w:rsidR="008F0B55" w:rsidRPr="002F2019" w:rsidRDefault="008F0B55" w:rsidP="008F0B55">
            <w:pPr>
              <w:pStyle w:val="30"/>
              <w:rPr>
                <w:b/>
              </w:rPr>
            </w:pPr>
            <w:r w:rsidRPr="002F2019">
              <w:rPr>
                <w:rFonts w:hint="eastAsia"/>
                <w:b/>
                <w:noProof/>
              </w:rPr>
              <w:t>－</w:t>
            </w:r>
          </w:p>
        </w:tc>
        <w:tc>
          <w:tcPr>
            <w:tcW w:w="831" w:type="dxa"/>
            <w:vAlign w:val="center"/>
          </w:tcPr>
          <w:p w:rsidR="008F0B55" w:rsidRPr="002F2019" w:rsidRDefault="008F0B55" w:rsidP="008F0B55">
            <w:pPr>
              <w:pStyle w:val="30"/>
              <w:rPr>
                <w:b/>
              </w:rPr>
            </w:pPr>
            <w:r w:rsidRPr="002F2019">
              <w:rPr>
                <w:rFonts w:hint="eastAsia"/>
                <w:b/>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r w:rsidRPr="002F2019">
              <w:rPr>
                <w:noProof/>
              </w:rPr>
              <w:t>108</w:t>
            </w: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5,734,000</w:t>
            </w:r>
          </w:p>
        </w:tc>
        <w:tc>
          <w:tcPr>
            <w:tcW w:w="1694" w:type="dxa"/>
            <w:vAlign w:val="center"/>
          </w:tcPr>
          <w:p w:rsidR="008F0B55" w:rsidRPr="002F2019" w:rsidRDefault="008F0B55" w:rsidP="008F0B55">
            <w:pPr>
              <w:pStyle w:val="30"/>
            </w:pPr>
            <w:r w:rsidRPr="002F2019">
              <w:rPr>
                <w:noProof/>
              </w:rPr>
              <w:t>5,734,000</w:t>
            </w:r>
          </w:p>
        </w:tc>
        <w:tc>
          <w:tcPr>
            <w:tcW w:w="1693" w:type="dxa"/>
            <w:vAlign w:val="center"/>
          </w:tcPr>
          <w:p w:rsidR="008F0B55" w:rsidRPr="002F2019" w:rsidRDefault="008F0B55" w:rsidP="008F0B55">
            <w:pPr>
              <w:pStyle w:val="30"/>
            </w:pPr>
            <w:r w:rsidRPr="002F2019">
              <w:rPr>
                <w:rFonts w:hint="eastAsia"/>
                <w:noProof/>
              </w:rPr>
              <w:t>－</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r w:rsidRPr="002F2019">
              <w:rPr>
                <w:noProof/>
              </w:rPr>
              <w:t>109</w:t>
            </w: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1,661,000</w:t>
            </w:r>
          </w:p>
        </w:tc>
        <w:tc>
          <w:tcPr>
            <w:tcW w:w="1694" w:type="dxa"/>
            <w:vAlign w:val="center"/>
          </w:tcPr>
          <w:p w:rsidR="008F0B55" w:rsidRPr="002F2019" w:rsidRDefault="008F0B55" w:rsidP="008F0B55">
            <w:pPr>
              <w:pStyle w:val="30"/>
            </w:pPr>
            <w:r w:rsidRPr="002F2019">
              <w:rPr>
                <w:noProof/>
              </w:rPr>
              <w:t>1,661,000</w:t>
            </w:r>
          </w:p>
        </w:tc>
        <w:tc>
          <w:tcPr>
            <w:tcW w:w="1693" w:type="dxa"/>
            <w:vAlign w:val="center"/>
          </w:tcPr>
          <w:p w:rsidR="008F0B55" w:rsidRPr="002F2019" w:rsidRDefault="008F0B55" w:rsidP="008F0B55">
            <w:pPr>
              <w:pStyle w:val="30"/>
            </w:pPr>
            <w:r w:rsidRPr="002F2019">
              <w:rPr>
                <w:rFonts w:hint="eastAsia"/>
                <w:noProof/>
              </w:rPr>
              <w:t>－</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3,878,100</w:t>
            </w:r>
          </w:p>
        </w:tc>
        <w:tc>
          <w:tcPr>
            <w:tcW w:w="1694" w:type="dxa"/>
            <w:vAlign w:val="center"/>
          </w:tcPr>
          <w:p w:rsidR="008F0B55" w:rsidRPr="002F2019" w:rsidRDefault="008F0B55" w:rsidP="008F0B55">
            <w:pPr>
              <w:pStyle w:val="30"/>
              <w:rPr>
                <w:b/>
              </w:rPr>
            </w:pPr>
            <w:r w:rsidRPr="002F2019">
              <w:rPr>
                <w:b/>
                <w:noProof/>
              </w:rPr>
              <w:t>82,279</w:t>
            </w:r>
          </w:p>
        </w:tc>
        <w:tc>
          <w:tcPr>
            <w:tcW w:w="1693" w:type="dxa"/>
            <w:vAlign w:val="center"/>
          </w:tcPr>
          <w:p w:rsidR="008F0B55" w:rsidRPr="002F2019" w:rsidRDefault="008F0B55" w:rsidP="008F0B55">
            <w:pPr>
              <w:pStyle w:val="30"/>
              <w:rPr>
                <w:b/>
              </w:rPr>
            </w:pPr>
            <w:r w:rsidRPr="002F2019">
              <w:rPr>
                <w:b/>
                <w:noProof/>
              </w:rPr>
              <w:t>3,795,821</w:t>
            </w:r>
          </w:p>
        </w:tc>
        <w:tc>
          <w:tcPr>
            <w:tcW w:w="1721" w:type="dxa"/>
            <w:vAlign w:val="center"/>
          </w:tcPr>
          <w:p w:rsidR="008F0B55" w:rsidRPr="002F2019" w:rsidRDefault="008F0B55" w:rsidP="008F0B55">
            <w:pPr>
              <w:pStyle w:val="30"/>
              <w:rPr>
                <w:b/>
              </w:rPr>
            </w:pPr>
            <w:r w:rsidRPr="002F2019">
              <w:rPr>
                <w:rFonts w:hint="eastAsia"/>
                <w:b/>
                <w:noProof/>
              </w:rPr>
              <w:t>－</w:t>
            </w:r>
          </w:p>
        </w:tc>
        <w:tc>
          <w:tcPr>
            <w:tcW w:w="831" w:type="dxa"/>
            <w:vAlign w:val="center"/>
          </w:tcPr>
          <w:p w:rsidR="008F0B55" w:rsidRPr="002F2019" w:rsidRDefault="008F0B55" w:rsidP="008F0B55">
            <w:pPr>
              <w:pStyle w:val="30"/>
              <w:rPr>
                <w:b/>
              </w:rPr>
            </w:pPr>
            <w:r w:rsidRPr="002F2019">
              <w:rPr>
                <w:rFonts w:hint="eastAsia"/>
                <w:b/>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3,244,600</w:t>
            </w:r>
          </w:p>
        </w:tc>
        <w:tc>
          <w:tcPr>
            <w:tcW w:w="1694" w:type="dxa"/>
            <w:vAlign w:val="center"/>
          </w:tcPr>
          <w:p w:rsidR="008F0B55" w:rsidRPr="002F2019" w:rsidRDefault="008F0B55" w:rsidP="008F0B55">
            <w:pPr>
              <w:pStyle w:val="30"/>
            </w:pPr>
            <w:r w:rsidRPr="002F2019">
              <w:rPr>
                <w:noProof/>
              </w:rPr>
              <w:t>82,279</w:t>
            </w:r>
          </w:p>
        </w:tc>
        <w:tc>
          <w:tcPr>
            <w:tcW w:w="1693" w:type="dxa"/>
            <w:vAlign w:val="center"/>
          </w:tcPr>
          <w:p w:rsidR="008F0B55" w:rsidRPr="002F2019" w:rsidRDefault="008F0B55" w:rsidP="008F0B55">
            <w:pPr>
              <w:pStyle w:val="30"/>
            </w:pPr>
            <w:r w:rsidRPr="002F2019">
              <w:rPr>
                <w:noProof/>
              </w:rPr>
              <w:t>3,162,321</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促參業務</w:t>
            </w:r>
          </w:p>
        </w:tc>
        <w:tc>
          <w:tcPr>
            <w:tcW w:w="1666" w:type="dxa"/>
            <w:vAlign w:val="center"/>
          </w:tcPr>
          <w:p w:rsidR="008F0B55" w:rsidRPr="002F2019" w:rsidRDefault="008F0B55" w:rsidP="008F0B55">
            <w:pPr>
              <w:pStyle w:val="30"/>
            </w:pPr>
            <w:r w:rsidRPr="002F2019">
              <w:rPr>
                <w:noProof/>
              </w:rPr>
              <w:t>633,500</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633,500</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國庫署</w:t>
            </w:r>
          </w:p>
        </w:tc>
        <w:tc>
          <w:tcPr>
            <w:tcW w:w="1666" w:type="dxa"/>
            <w:vAlign w:val="center"/>
          </w:tcPr>
          <w:p w:rsidR="008F0B55" w:rsidRPr="002F2019" w:rsidRDefault="008F0B55" w:rsidP="008F0B55">
            <w:pPr>
              <w:pStyle w:val="30"/>
              <w:rPr>
                <w:b/>
              </w:rPr>
            </w:pPr>
            <w:r w:rsidRPr="002F2019">
              <w:rPr>
                <w:b/>
                <w:noProof/>
              </w:rPr>
              <w:t>2,085,200</w:t>
            </w:r>
          </w:p>
        </w:tc>
        <w:tc>
          <w:tcPr>
            <w:tcW w:w="1694" w:type="dxa"/>
            <w:vAlign w:val="center"/>
          </w:tcPr>
          <w:p w:rsidR="008F0B55" w:rsidRPr="002F2019" w:rsidRDefault="008F0B55" w:rsidP="008F0B55">
            <w:pPr>
              <w:pStyle w:val="30"/>
              <w:rPr>
                <w:b/>
              </w:rPr>
            </w:pPr>
            <w:r w:rsidRPr="002F2019">
              <w:rPr>
                <w:rFonts w:hint="eastAsia"/>
                <w:b/>
                <w:noProof/>
              </w:rPr>
              <w:t>－</w:t>
            </w:r>
          </w:p>
        </w:tc>
        <w:tc>
          <w:tcPr>
            <w:tcW w:w="1693" w:type="dxa"/>
            <w:vAlign w:val="center"/>
          </w:tcPr>
          <w:p w:rsidR="008F0B55" w:rsidRPr="002F2019" w:rsidRDefault="008F0B55" w:rsidP="008F0B55">
            <w:pPr>
              <w:pStyle w:val="30"/>
              <w:rPr>
                <w:b/>
              </w:rPr>
            </w:pPr>
            <w:r w:rsidRPr="002F2019">
              <w:rPr>
                <w:b/>
                <w:noProof/>
              </w:rPr>
              <w:t>2,085,200</w:t>
            </w:r>
          </w:p>
        </w:tc>
        <w:tc>
          <w:tcPr>
            <w:tcW w:w="1721" w:type="dxa"/>
            <w:vAlign w:val="center"/>
          </w:tcPr>
          <w:p w:rsidR="008F0B55" w:rsidRPr="002F2019" w:rsidRDefault="008F0B55" w:rsidP="008F0B55">
            <w:pPr>
              <w:pStyle w:val="30"/>
              <w:rPr>
                <w:b/>
              </w:rPr>
            </w:pPr>
            <w:r w:rsidRPr="002F2019">
              <w:rPr>
                <w:rFonts w:hint="eastAsia"/>
                <w:b/>
                <w:noProof/>
              </w:rPr>
              <w:t>－</w:t>
            </w:r>
          </w:p>
        </w:tc>
        <w:tc>
          <w:tcPr>
            <w:tcW w:w="831" w:type="dxa"/>
            <w:vAlign w:val="center"/>
          </w:tcPr>
          <w:p w:rsidR="008F0B55" w:rsidRPr="002F2019" w:rsidRDefault="008F0B55" w:rsidP="008F0B55">
            <w:pPr>
              <w:pStyle w:val="30"/>
              <w:rPr>
                <w:b/>
              </w:rPr>
            </w:pPr>
            <w:r w:rsidRPr="002F2019">
              <w:rPr>
                <w:rFonts w:hint="eastAsia"/>
                <w:b/>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r w:rsidRPr="002F2019">
              <w:rPr>
                <w:noProof/>
              </w:rPr>
              <w:t>109</w:t>
            </w:r>
          </w:p>
        </w:tc>
        <w:tc>
          <w:tcPr>
            <w:tcW w:w="2380" w:type="dxa"/>
            <w:vAlign w:val="center"/>
          </w:tcPr>
          <w:p w:rsidR="008F0B55" w:rsidRPr="002F2019" w:rsidRDefault="008F0B55" w:rsidP="008F0B55">
            <w:pPr>
              <w:pStyle w:val="220"/>
              <w:ind w:left="360" w:right="24"/>
            </w:pPr>
            <w:r w:rsidRPr="002F2019">
              <w:rPr>
                <w:rFonts w:hint="eastAsia"/>
                <w:noProof/>
              </w:rPr>
              <w:t>國庫業務</w:t>
            </w:r>
          </w:p>
        </w:tc>
        <w:tc>
          <w:tcPr>
            <w:tcW w:w="1666" w:type="dxa"/>
            <w:vAlign w:val="center"/>
          </w:tcPr>
          <w:p w:rsidR="008F0B55" w:rsidRPr="002F2019" w:rsidRDefault="008F0B55" w:rsidP="008F0B55">
            <w:pPr>
              <w:pStyle w:val="30"/>
            </w:pPr>
            <w:r w:rsidRPr="002F2019">
              <w:rPr>
                <w:noProof/>
              </w:rPr>
              <w:t>1,750,000</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1,750,000</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220"/>
              <w:ind w:left="360" w:right="24"/>
            </w:pPr>
            <w:r w:rsidRPr="002F2019">
              <w:rPr>
                <w:rFonts w:hint="eastAsia"/>
                <w:noProof/>
              </w:rPr>
              <w:t>國庫業務</w:t>
            </w:r>
          </w:p>
        </w:tc>
        <w:tc>
          <w:tcPr>
            <w:tcW w:w="1666" w:type="dxa"/>
            <w:vAlign w:val="center"/>
          </w:tcPr>
          <w:p w:rsidR="008F0B55" w:rsidRPr="002F2019" w:rsidRDefault="008F0B55" w:rsidP="008F0B55">
            <w:pPr>
              <w:pStyle w:val="30"/>
            </w:pPr>
            <w:r w:rsidRPr="002F2019">
              <w:rPr>
                <w:noProof/>
              </w:rPr>
              <w:t>335,200</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335,200</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賦稅署</w:t>
            </w:r>
          </w:p>
        </w:tc>
        <w:tc>
          <w:tcPr>
            <w:tcW w:w="1666" w:type="dxa"/>
            <w:vAlign w:val="center"/>
          </w:tcPr>
          <w:p w:rsidR="008F0B55" w:rsidRPr="002F2019" w:rsidRDefault="008F0B55" w:rsidP="008F0B55">
            <w:pPr>
              <w:pStyle w:val="30"/>
              <w:rPr>
                <w:b/>
              </w:rPr>
            </w:pPr>
            <w:r w:rsidRPr="002F2019">
              <w:rPr>
                <w:b/>
                <w:noProof/>
              </w:rPr>
              <w:t>7,213,178</w:t>
            </w:r>
          </w:p>
        </w:tc>
        <w:tc>
          <w:tcPr>
            <w:tcW w:w="1694" w:type="dxa"/>
            <w:vAlign w:val="center"/>
          </w:tcPr>
          <w:p w:rsidR="008F0B55" w:rsidRPr="002F2019" w:rsidRDefault="008F0B55" w:rsidP="008F0B55">
            <w:pPr>
              <w:pStyle w:val="30"/>
              <w:rPr>
                <w:b/>
              </w:rPr>
            </w:pPr>
            <w:r w:rsidRPr="002F2019">
              <w:rPr>
                <w:b/>
                <w:noProof/>
              </w:rPr>
              <w:t>82,221</w:t>
            </w:r>
          </w:p>
        </w:tc>
        <w:tc>
          <w:tcPr>
            <w:tcW w:w="1693" w:type="dxa"/>
            <w:vAlign w:val="center"/>
          </w:tcPr>
          <w:p w:rsidR="008F0B55" w:rsidRPr="002F2019" w:rsidRDefault="008F0B55" w:rsidP="008F0B55">
            <w:pPr>
              <w:pStyle w:val="30"/>
              <w:rPr>
                <w:b/>
              </w:rPr>
            </w:pPr>
            <w:r w:rsidRPr="002F2019">
              <w:rPr>
                <w:b/>
                <w:noProof/>
              </w:rPr>
              <w:t>6,710,957</w:t>
            </w:r>
          </w:p>
        </w:tc>
        <w:tc>
          <w:tcPr>
            <w:tcW w:w="1721" w:type="dxa"/>
            <w:vAlign w:val="center"/>
          </w:tcPr>
          <w:p w:rsidR="008F0B55" w:rsidRPr="002F2019" w:rsidRDefault="008F0B55" w:rsidP="008F0B55">
            <w:pPr>
              <w:pStyle w:val="30"/>
              <w:rPr>
                <w:b/>
              </w:rPr>
            </w:pPr>
            <w:r w:rsidRPr="002F2019">
              <w:rPr>
                <w:b/>
                <w:noProof/>
              </w:rPr>
              <w:t>420,000</w:t>
            </w:r>
          </w:p>
        </w:tc>
        <w:tc>
          <w:tcPr>
            <w:tcW w:w="831" w:type="dxa"/>
            <w:vAlign w:val="center"/>
          </w:tcPr>
          <w:p w:rsidR="008F0B55" w:rsidRPr="002F2019" w:rsidRDefault="008F0B55" w:rsidP="008F0B55">
            <w:pPr>
              <w:pStyle w:val="30"/>
              <w:rPr>
                <w:b/>
              </w:rPr>
            </w:pPr>
            <w:r w:rsidRPr="002F2019">
              <w:rPr>
                <w:b/>
                <w:noProof/>
              </w:rPr>
              <w:t>5.82</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7,213,178</w:t>
            </w:r>
          </w:p>
        </w:tc>
        <w:tc>
          <w:tcPr>
            <w:tcW w:w="1694" w:type="dxa"/>
            <w:vAlign w:val="center"/>
          </w:tcPr>
          <w:p w:rsidR="008F0B55" w:rsidRPr="002F2019" w:rsidRDefault="008F0B55" w:rsidP="008F0B55">
            <w:pPr>
              <w:pStyle w:val="30"/>
              <w:rPr>
                <w:b/>
              </w:rPr>
            </w:pPr>
            <w:r w:rsidRPr="002F2019">
              <w:rPr>
                <w:b/>
                <w:noProof/>
              </w:rPr>
              <w:t>82,221</w:t>
            </w:r>
          </w:p>
        </w:tc>
        <w:tc>
          <w:tcPr>
            <w:tcW w:w="1693" w:type="dxa"/>
            <w:vAlign w:val="center"/>
          </w:tcPr>
          <w:p w:rsidR="008F0B55" w:rsidRPr="002F2019" w:rsidRDefault="008F0B55" w:rsidP="008F0B55">
            <w:pPr>
              <w:pStyle w:val="30"/>
              <w:rPr>
                <w:b/>
              </w:rPr>
            </w:pPr>
            <w:r w:rsidRPr="002F2019">
              <w:rPr>
                <w:b/>
                <w:noProof/>
              </w:rPr>
              <w:t>6,710,957</w:t>
            </w:r>
          </w:p>
        </w:tc>
        <w:tc>
          <w:tcPr>
            <w:tcW w:w="1721" w:type="dxa"/>
            <w:vAlign w:val="center"/>
          </w:tcPr>
          <w:p w:rsidR="008F0B55" w:rsidRPr="002F2019" w:rsidRDefault="008F0B55" w:rsidP="008F0B55">
            <w:pPr>
              <w:pStyle w:val="30"/>
              <w:rPr>
                <w:b/>
              </w:rPr>
            </w:pPr>
            <w:r w:rsidRPr="002F2019">
              <w:rPr>
                <w:b/>
                <w:noProof/>
              </w:rPr>
              <w:t>420,000</w:t>
            </w:r>
          </w:p>
        </w:tc>
        <w:tc>
          <w:tcPr>
            <w:tcW w:w="831" w:type="dxa"/>
            <w:vAlign w:val="center"/>
          </w:tcPr>
          <w:p w:rsidR="008F0B55" w:rsidRPr="002F2019" w:rsidRDefault="008F0B55" w:rsidP="008F0B55">
            <w:pPr>
              <w:pStyle w:val="30"/>
              <w:rPr>
                <w:b/>
              </w:rPr>
            </w:pPr>
            <w:r w:rsidRPr="002F2019">
              <w:rPr>
                <w:b/>
                <w:noProof/>
              </w:rPr>
              <w:t>5.82</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2F2019" w:rsidRDefault="008F0B55" w:rsidP="001D6C83">
            <w:pPr>
              <w:widowControl/>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6,793,178</w:t>
            </w:r>
          </w:p>
        </w:tc>
        <w:tc>
          <w:tcPr>
            <w:tcW w:w="1694" w:type="dxa"/>
            <w:vAlign w:val="center"/>
          </w:tcPr>
          <w:p w:rsidR="008F0B55" w:rsidRPr="002F2019" w:rsidRDefault="008F0B55" w:rsidP="008F0B55">
            <w:pPr>
              <w:pStyle w:val="30"/>
            </w:pPr>
            <w:r w:rsidRPr="002F2019">
              <w:rPr>
                <w:noProof/>
              </w:rPr>
              <w:t>82,221</w:t>
            </w:r>
          </w:p>
        </w:tc>
        <w:tc>
          <w:tcPr>
            <w:tcW w:w="1693" w:type="dxa"/>
            <w:vAlign w:val="center"/>
          </w:tcPr>
          <w:p w:rsidR="008F0B55" w:rsidRPr="002F2019" w:rsidRDefault="008F0B55" w:rsidP="008F0B55">
            <w:pPr>
              <w:pStyle w:val="30"/>
            </w:pPr>
            <w:r w:rsidRPr="002F2019">
              <w:rPr>
                <w:noProof/>
              </w:rPr>
              <w:t>6,710,957</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賦稅業務</w:t>
            </w:r>
          </w:p>
        </w:tc>
        <w:tc>
          <w:tcPr>
            <w:tcW w:w="1666" w:type="dxa"/>
            <w:vAlign w:val="center"/>
          </w:tcPr>
          <w:p w:rsidR="008F0B55" w:rsidRPr="002F2019" w:rsidRDefault="008F0B55" w:rsidP="008F0B55">
            <w:pPr>
              <w:pStyle w:val="30"/>
            </w:pPr>
            <w:r w:rsidRPr="002F2019">
              <w:rPr>
                <w:noProof/>
              </w:rPr>
              <w:t>420,000</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rFonts w:hint="eastAsia"/>
                <w:noProof/>
              </w:rPr>
              <w:t>－</w:t>
            </w:r>
          </w:p>
        </w:tc>
        <w:tc>
          <w:tcPr>
            <w:tcW w:w="1721" w:type="dxa"/>
            <w:vAlign w:val="center"/>
          </w:tcPr>
          <w:p w:rsidR="008F0B55" w:rsidRPr="002F2019" w:rsidRDefault="008F0B55" w:rsidP="008F0B55">
            <w:pPr>
              <w:pStyle w:val="30"/>
            </w:pPr>
            <w:r w:rsidRPr="002F2019">
              <w:rPr>
                <w:noProof/>
              </w:rPr>
              <w:t>420,000</w:t>
            </w:r>
          </w:p>
        </w:tc>
        <w:tc>
          <w:tcPr>
            <w:tcW w:w="831" w:type="dxa"/>
            <w:vAlign w:val="center"/>
          </w:tcPr>
          <w:p w:rsidR="008F0B55" w:rsidRPr="002F2019" w:rsidRDefault="008F0B55" w:rsidP="008F0B55">
            <w:pPr>
              <w:pStyle w:val="30"/>
            </w:pPr>
            <w:r w:rsidRPr="002F2019">
              <w:rPr>
                <w:noProof/>
              </w:rPr>
              <w:t>100.00</w:t>
            </w:r>
          </w:p>
        </w:tc>
      </w:tr>
    </w:tbl>
    <w:p w:rsidR="001D6C83" w:rsidRDefault="001D6C83" w:rsidP="001D6C83">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1D6C83" w:rsidTr="00E356A2">
        <w:trPr>
          <w:trHeight w:hRule="exact" w:val="284"/>
          <w:jc w:val="center"/>
        </w:trPr>
        <w:tc>
          <w:tcPr>
            <w:tcW w:w="10490" w:type="dxa"/>
            <w:gridSpan w:val="7"/>
            <w:vAlign w:val="center"/>
          </w:tcPr>
          <w:p w:rsidR="001D6C83" w:rsidRDefault="001D6C83" w:rsidP="00E356A2">
            <w:pPr>
              <w:pStyle w:val="afa"/>
              <w:ind w:right="240"/>
            </w:pPr>
            <w:r>
              <w:rPr>
                <w:rFonts w:hint="eastAsia"/>
              </w:rPr>
              <w:t>單位：新臺幣元</w:t>
            </w:r>
          </w:p>
        </w:tc>
      </w:tr>
      <w:tr w:rsidR="001D6C83"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1D6C83" w:rsidRPr="00CA093B" w:rsidRDefault="001D6C83" w:rsidP="00E356A2">
            <w:pPr>
              <w:pStyle w:val="af3"/>
              <w:ind w:leftChars="0" w:left="0" w:rightChars="0" w:right="0"/>
            </w:pPr>
            <w:r w:rsidRPr="00CA093B">
              <w:rPr>
                <w:rFonts w:hint="eastAsia"/>
              </w:rPr>
              <w:t>年度</w:t>
            </w:r>
          </w:p>
        </w:tc>
        <w:tc>
          <w:tcPr>
            <w:tcW w:w="2380" w:type="dxa"/>
            <w:vMerge w:val="restart"/>
            <w:vAlign w:val="center"/>
          </w:tcPr>
          <w:p w:rsidR="001D6C83" w:rsidRPr="00CA093B" w:rsidRDefault="001D6C83" w:rsidP="00E356A2">
            <w:pPr>
              <w:pStyle w:val="af3"/>
              <w:ind w:left="72" w:right="72"/>
            </w:pPr>
            <w:r w:rsidRPr="00CA093B">
              <w:rPr>
                <w:rFonts w:hint="eastAsia"/>
              </w:rPr>
              <w:t>科目</w:t>
            </w:r>
          </w:p>
        </w:tc>
        <w:tc>
          <w:tcPr>
            <w:tcW w:w="1666" w:type="dxa"/>
            <w:vMerge w:val="restart"/>
            <w:vAlign w:val="center"/>
          </w:tcPr>
          <w:p w:rsidR="001D6C83" w:rsidRPr="00CA093B" w:rsidRDefault="001D6C83" w:rsidP="00E356A2">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1D6C83" w:rsidRPr="00CA093B" w:rsidRDefault="001D6C83" w:rsidP="00E356A2">
            <w:pPr>
              <w:pStyle w:val="af3"/>
              <w:ind w:left="72" w:right="72"/>
            </w:pPr>
            <w:r w:rsidRPr="00CA093B">
              <w:rPr>
                <w:rFonts w:hint="eastAsia"/>
              </w:rPr>
              <w:t>決算審定數</w:t>
            </w:r>
          </w:p>
        </w:tc>
      </w:tr>
      <w:tr w:rsidR="001D6C83"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1D6C83" w:rsidRPr="00CA093B" w:rsidRDefault="001D6C83" w:rsidP="00E356A2">
            <w:pPr>
              <w:pStyle w:val="af3"/>
              <w:ind w:left="72" w:right="72"/>
            </w:pPr>
          </w:p>
        </w:tc>
        <w:tc>
          <w:tcPr>
            <w:tcW w:w="2380" w:type="dxa"/>
            <w:vMerge/>
            <w:vAlign w:val="center"/>
          </w:tcPr>
          <w:p w:rsidR="001D6C83" w:rsidRPr="00CA093B" w:rsidRDefault="001D6C83" w:rsidP="00E356A2">
            <w:pPr>
              <w:pStyle w:val="af3"/>
              <w:ind w:left="72" w:right="72"/>
            </w:pPr>
          </w:p>
        </w:tc>
        <w:tc>
          <w:tcPr>
            <w:tcW w:w="1666" w:type="dxa"/>
            <w:vMerge/>
            <w:vAlign w:val="center"/>
          </w:tcPr>
          <w:p w:rsidR="001D6C83" w:rsidRPr="00CA093B" w:rsidRDefault="001D6C83" w:rsidP="00E356A2">
            <w:pPr>
              <w:pStyle w:val="af3"/>
              <w:ind w:left="72" w:right="72"/>
            </w:pPr>
          </w:p>
        </w:tc>
        <w:tc>
          <w:tcPr>
            <w:tcW w:w="1694" w:type="dxa"/>
            <w:vMerge w:val="restart"/>
            <w:vAlign w:val="center"/>
          </w:tcPr>
          <w:p w:rsidR="001D6C83" w:rsidRPr="00AC1C3E" w:rsidRDefault="001D6C83" w:rsidP="00E356A2">
            <w:pPr>
              <w:pStyle w:val="af3"/>
              <w:ind w:left="72" w:right="72"/>
            </w:pPr>
            <w:r w:rsidRPr="00AC1C3E">
              <w:rPr>
                <w:rFonts w:hint="eastAsia"/>
              </w:rPr>
              <w:t>減免（註銷）數</w:t>
            </w:r>
          </w:p>
        </w:tc>
        <w:tc>
          <w:tcPr>
            <w:tcW w:w="1693" w:type="dxa"/>
            <w:vMerge w:val="restart"/>
            <w:vAlign w:val="center"/>
          </w:tcPr>
          <w:p w:rsidR="001D6C83" w:rsidRPr="00CA093B" w:rsidRDefault="001D6C83" w:rsidP="00E356A2">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1D6C83" w:rsidRPr="00CA093B" w:rsidRDefault="001D6C83" w:rsidP="00E356A2">
            <w:pPr>
              <w:pStyle w:val="af3"/>
              <w:ind w:left="72" w:right="72"/>
            </w:pPr>
            <w:r w:rsidRPr="00CA093B">
              <w:rPr>
                <w:rFonts w:hint="eastAsia"/>
              </w:rPr>
              <w:t>應</w:t>
            </w:r>
            <w:r>
              <w:rPr>
                <w:rFonts w:hint="eastAsia"/>
              </w:rPr>
              <w:t>付</w:t>
            </w:r>
            <w:r w:rsidRPr="00CA093B">
              <w:rPr>
                <w:rFonts w:hint="eastAsia"/>
              </w:rPr>
              <w:t>保留數</w:t>
            </w:r>
          </w:p>
        </w:tc>
      </w:tr>
      <w:tr w:rsidR="001D6C83"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1D6C83" w:rsidRPr="00CA093B" w:rsidRDefault="001D6C83" w:rsidP="00E356A2">
            <w:pPr>
              <w:pStyle w:val="af3"/>
              <w:ind w:left="72" w:right="72"/>
            </w:pPr>
          </w:p>
        </w:tc>
        <w:tc>
          <w:tcPr>
            <w:tcW w:w="2380" w:type="dxa"/>
            <w:vMerge/>
            <w:tcBorders>
              <w:bottom w:val="single" w:sz="4" w:space="0" w:color="auto"/>
            </w:tcBorders>
            <w:vAlign w:val="center"/>
          </w:tcPr>
          <w:p w:rsidR="001D6C83" w:rsidRPr="00CA093B" w:rsidRDefault="001D6C83" w:rsidP="00E356A2">
            <w:pPr>
              <w:pStyle w:val="af3"/>
              <w:ind w:left="72" w:right="72"/>
            </w:pPr>
          </w:p>
        </w:tc>
        <w:tc>
          <w:tcPr>
            <w:tcW w:w="1666" w:type="dxa"/>
            <w:vMerge/>
            <w:tcBorders>
              <w:bottom w:val="single" w:sz="4" w:space="0" w:color="auto"/>
            </w:tcBorders>
            <w:vAlign w:val="center"/>
          </w:tcPr>
          <w:p w:rsidR="001D6C83" w:rsidRPr="00CA093B" w:rsidRDefault="001D6C83" w:rsidP="00E356A2">
            <w:pPr>
              <w:pStyle w:val="af3"/>
              <w:ind w:left="72" w:right="72"/>
            </w:pPr>
          </w:p>
        </w:tc>
        <w:tc>
          <w:tcPr>
            <w:tcW w:w="1694" w:type="dxa"/>
            <w:vMerge/>
            <w:tcBorders>
              <w:bottom w:val="single" w:sz="4" w:space="0" w:color="auto"/>
            </w:tcBorders>
            <w:vAlign w:val="center"/>
          </w:tcPr>
          <w:p w:rsidR="001D6C83" w:rsidRPr="00CA093B" w:rsidRDefault="001D6C83" w:rsidP="00E356A2">
            <w:pPr>
              <w:pStyle w:val="af3"/>
              <w:ind w:left="72" w:right="72"/>
            </w:pPr>
          </w:p>
        </w:tc>
        <w:tc>
          <w:tcPr>
            <w:tcW w:w="1693" w:type="dxa"/>
            <w:vMerge/>
            <w:tcBorders>
              <w:bottom w:val="single" w:sz="4" w:space="0" w:color="auto"/>
            </w:tcBorders>
            <w:vAlign w:val="center"/>
          </w:tcPr>
          <w:p w:rsidR="001D6C83" w:rsidRPr="00CA093B" w:rsidRDefault="001D6C83" w:rsidP="00E356A2">
            <w:pPr>
              <w:pStyle w:val="af3"/>
              <w:ind w:left="72" w:right="72"/>
            </w:pPr>
          </w:p>
        </w:tc>
        <w:tc>
          <w:tcPr>
            <w:tcW w:w="1721" w:type="dxa"/>
            <w:tcBorders>
              <w:bottom w:val="single" w:sz="4" w:space="0" w:color="auto"/>
            </w:tcBorders>
            <w:vAlign w:val="center"/>
          </w:tcPr>
          <w:p w:rsidR="001D6C83" w:rsidRPr="00CA093B" w:rsidRDefault="001D6C83" w:rsidP="00E356A2">
            <w:pPr>
              <w:pStyle w:val="af3"/>
              <w:ind w:left="72" w:right="72"/>
            </w:pPr>
            <w:r w:rsidRPr="00CA093B">
              <w:rPr>
                <w:rFonts w:hint="eastAsia"/>
              </w:rPr>
              <w:t>金額</w:t>
            </w:r>
          </w:p>
        </w:tc>
        <w:tc>
          <w:tcPr>
            <w:tcW w:w="831" w:type="dxa"/>
            <w:tcBorders>
              <w:bottom w:val="single" w:sz="4" w:space="0" w:color="auto"/>
            </w:tcBorders>
            <w:vAlign w:val="center"/>
          </w:tcPr>
          <w:p w:rsidR="001D6C83" w:rsidRPr="00CA093B" w:rsidRDefault="001D6C83" w:rsidP="00E356A2">
            <w:pPr>
              <w:pStyle w:val="af3"/>
              <w:ind w:left="72" w:right="72"/>
            </w:pPr>
            <w:r w:rsidRPr="00CA093B">
              <w:rPr>
                <w:rFonts w:hint="eastAsia"/>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臺北國稅局</w:t>
            </w:r>
          </w:p>
        </w:tc>
        <w:tc>
          <w:tcPr>
            <w:tcW w:w="1666" w:type="dxa"/>
            <w:vAlign w:val="center"/>
          </w:tcPr>
          <w:p w:rsidR="008F0B55" w:rsidRPr="002F2019" w:rsidRDefault="008F0B55" w:rsidP="008F0B55">
            <w:pPr>
              <w:pStyle w:val="30"/>
              <w:rPr>
                <w:b/>
              </w:rPr>
            </w:pPr>
            <w:r w:rsidRPr="002F2019">
              <w:rPr>
                <w:b/>
                <w:noProof/>
              </w:rPr>
              <w:t>41,240,266</w:t>
            </w:r>
          </w:p>
        </w:tc>
        <w:tc>
          <w:tcPr>
            <w:tcW w:w="1694" w:type="dxa"/>
            <w:vAlign w:val="center"/>
          </w:tcPr>
          <w:p w:rsidR="008F0B55" w:rsidRPr="002F2019" w:rsidRDefault="008F0B55" w:rsidP="008F0B55">
            <w:pPr>
              <w:pStyle w:val="30"/>
              <w:rPr>
                <w:b/>
              </w:rPr>
            </w:pPr>
            <w:r w:rsidRPr="002F2019">
              <w:rPr>
                <w:b/>
                <w:noProof/>
              </w:rPr>
              <w:t>64,677</w:t>
            </w:r>
          </w:p>
        </w:tc>
        <w:tc>
          <w:tcPr>
            <w:tcW w:w="1693" w:type="dxa"/>
            <w:vAlign w:val="center"/>
          </w:tcPr>
          <w:p w:rsidR="008F0B55" w:rsidRPr="002F2019" w:rsidRDefault="008F0B55" w:rsidP="008F0B55">
            <w:pPr>
              <w:pStyle w:val="30"/>
              <w:rPr>
                <w:b/>
              </w:rPr>
            </w:pPr>
            <w:r w:rsidRPr="002F2019">
              <w:rPr>
                <w:b/>
                <w:noProof/>
              </w:rPr>
              <w:t>37,986,253</w:t>
            </w:r>
          </w:p>
        </w:tc>
        <w:tc>
          <w:tcPr>
            <w:tcW w:w="1721" w:type="dxa"/>
            <w:vAlign w:val="center"/>
          </w:tcPr>
          <w:p w:rsidR="008F0B55" w:rsidRPr="002F2019" w:rsidRDefault="008F0B55" w:rsidP="008F0B55">
            <w:pPr>
              <w:pStyle w:val="30"/>
              <w:rPr>
                <w:b/>
              </w:rPr>
            </w:pPr>
            <w:r w:rsidRPr="002F2019">
              <w:rPr>
                <w:b/>
                <w:noProof/>
              </w:rPr>
              <w:t>3,189,336</w:t>
            </w:r>
          </w:p>
        </w:tc>
        <w:tc>
          <w:tcPr>
            <w:tcW w:w="831" w:type="dxa"/>
            <w:vAlign w:val="center"/>
          </w:tcPr>
          <w:p w:rsidR="008F0B55" w:rsidRPr="002F2019" w:rsidRDefault="008F0B55" w:rsidP="008F0B55">
            <w:pPr>
              <w:pStyle w:val="30"/>
              <w:rPr>
                <w:b/>
              </w:rPr>
            </w:pPr>
            <w:r w:rsidRPr="002F2019">
              <w:rPr>
                <w:b/>
                <w:noProof/>
              </w:rPr>
              <w:t>7.73</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109</w:t>
            </w: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6,583</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6,583</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41,233,683</w:t>
            </w:r>
          </w:p>
        </w:tc>
        <w:tc>
          <w:tcPr>
            <w:tcW w:w="1694" w:type="dxa"/>
            <w:vAlign w:val="center"/>
          </w:tcPr>
          <w:p w:rsidR="008F0B55" w:rsidRPr="002F2019" w:rsidRDefault="008F0B55" w:rsidP="008F0B55">
            <w:pPr>
              <w:pStyle w:val="30"/>
              <w:rPr>
                <w:b/>
              </w:rPr>
            </w:pPr>
            <w:r w:rsidRPr="002F2019">
              <w:rPr>
                <w:b/>
                <w:noProof/>
              </w:rPr>
              <w:t>64,677</w:t>
            </w:r>
          </w:p>
        </w:tc>
        <w:tc>
          <w:tcPr>
            <w:tcW w:w="1693" w:type="dxa"/>
            <w:vAlign w:val="center"/>
          </w:tcPr>
          <w:p w:rsidR="008F0B55" w:rsidRPr="002F2019" w:rsidRDefault="008F0B55" w:rsidP="008F0B55">
            <w:pPr>
              <w:pStyle w:val="30"/>
              <w:rPr>
                <w:b/>
              </w:rPr>
            </w:pPr>
            <w:r w:rsidRPr="002F2019">
              <w:rPr>
                <w:b/>
                <w:noProof/>
              </w:rPr>
              <w:t>37,979,670</w:t>
            </w:r>
          </w:p>
        </w:tc>
        <w:tc>
          <w:tcPr>
            <w:tcW w:w="1721" w:type="dxa"/>
            <w:vAlign w:val="center"/>
          </w:tcPr>
          <w:p w:rsidR="008F0B55" w:rsidRPr="002F2019" w:rsidRDefault="008F0B55" w:rsidP="008F0B55">
            <w:pPr>
              <w:pStyle w:val="30"/>
              <w:rPr>
                <w:b/>
              </w:rPr>
            </w:pPr>
            <w:r w:rsidRPr="002F2019">
              <w:rPr>
                <w:b/>
                <w:noProof/>
              </w:rPr>
              <w:t>3,189,336</w:t>
            </w:r>
          </w:p>
        </w:tc>
        <w:tc>
          <w:tcPr>
            <w:tcW w:w="831" w:type="dxa"/>
            <w:vAlign w:val="center"/>
          </w:tcPr>
          <w:p w:rsidR="008F0B55" w:rsidRPr="002F2019" w:rsidRDefault="008F0B55" w:rsidP="008F0B55">
            <w:pPr>
              <w:pStyle w:val="30"/>
              <w:rPr>
                <w:b/>
              </w:rPr>
            </w:pPr>
            <w:r w:rsidRPr="002F2019">
              <w:rPr>
                <w:b/>
                <w:noProof/>
              </w:rPr>
              <w:t>7.73</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1,475,543</w:t>
            </w:r>
          </w:p>
        </w:tc>
        <w:tc>
          <w:tcPr>
            <w:tcW w:w="1694" w:type="dxa"/>
            <w:vAlign w:val="center"/>
          </w:tcPr>
          <w:p w:rsidR="008F0B55" w:rsidRPr="002F2019" w:rsidRDefault="008F0B55" w:rsidP="008F0B55">
            <w:pPr>
              <w:pStyle w:val="30"/>
            </w:pPr>
            <w:r w:rsidRPr="002F2019">
              <w:rPr>
                <w:noProof/>
              </w:rPr>
              <w:t>64,677</w:t>
            </w:r>
          </w:p>
        </w:tc>
        <w:tc>
          <w:tcPr>
            <w:tcW w:w="1693" w:type="dxa"/>
            <w:vAlign w:val="center"/>
          </w:tcPr>
          <w:p w:rsidR="008F0B55" w:rsidRPr="002F2019" w:rsidRDefault="008F0B55" w:rsidP="008F0B55">
            <w:pPr>
              <w:pStyle w:val="30"/>
            </w:pPr>
            <w:r w:rsidRPr="002F2019">
              <w:rPr>
                <w:noProof/>
              </w:rPr>
              <w:t>1,410,866</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一般建築及設備</w:t>
            </w:r>
          </w:p>
        </w:tc>
        <w:tc>
          <w:tcPr>
            <w:tcW w:w="1666" w:type="dxa"/>
            <w:vAlign w:val="center"/>
          </w:tcPr>
          <w:p w:rsidR="008F0B55" w:rsidRPr="002F2019" w:rsidRDefault="008F0B55" w:rsidP="008F0B55">
            <w:pPr>
              <w:pStyle w:val="30"/>
            </w:pPr>
            <w:r w:rsidRPr="002F2019">
              <w:rPr>
                <w:noProof/>
              </w:rPr>
              <w:t>39,758,140</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36,568,804</w:t>
            </w:r>
          </w:p>
        </w:tc>
        <w:tc>
          <w:tcPr>
            <w:tcW w:w="1721" w:type="dxa"/>
            <w:vAlign w:val="center"/>
          </w:tcPr>
          <w:p w:rsidR="008F0B55" w:rsidRPr="002F2019" w:rsidRDefault="008F0B55" w:rsidP="008F0B55">
            <w:pPr>
              <w:pStyle w:val="30"/>
            </w:pPr>
            <w:r w:rsidRPr="002F2019">
              <w:rPr>
                <w:noProof/>
              </w:rPr>
              <w:t>3,189,336</w:t>
            </w:r>
          </w:p>
        </w:tc>
        <w:tc>
          <w:tcPr>
            <w:tcW w:w="831" w:type="dxa"/>
            <w:vAlign w:val="center"/>
          </w:tcPr>
          <w:p w:rsidR="008F0B55" w:rsidRPr="002F2019" w:rsidRDefault="008F0B55" w:rsidP="008F0B55">
            <w:pPr>
              <w:pStyle w:val="30"/>
            </w:pPr>
            <w:r w:rsidRPr="002F2019">
              <w:rPr>
                <w:noProof/>
              </w:rPr>
              <w:t>8.02</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高雄國稅局</w:t>
            </w:r>
          </w:p>
        </w:tc>
        <w:tc>
          <w:tcPr>
            <w:tcW w:w="1666" w:type="dxa"/>
            <w:vAlign w:val="center"/>
          </w:tcPr>
          <w:p w:rsidR="008F0B55" w:rsidRPr="002F2019" w:rsidRDefault="008F0B55" w:rsidP="008F0B55">
            <w:pPr>
              <w:pStyle w:val="30"/>
              <w:rPr>
                <w:b/>
              </w:rPr>
            </w:pPr>
            <w:r w:rsidRPr="002F2019">
              <w:rPr>
                <w:b/>
                <w:noProof/>
              </w:rPr>
              <w:t>184,793,927</w:t>
            </w:r>
          </w:p>
        </w:tc>
        <w:tc>
          <w:tcPr>
            <w:tcW w:w="1694" w:type="dxa"/>
            <w:vAlign w:val="center"/>
          </w:tcPr>
          <w:p w:rsidR="008F0B55" w:rsidRPr="002F2019" w:rsidRDefault="008F0B55" w:rsidP="008F0B55">
            <w:pPr>
              <w:pStyle w:val="30"/>
              <w:rPr>
                <w:b/>
              </w:rPr>
            </w:pPr>
            <w:r w:rsidRPr="002F2019">
              <w:rPr>
                <w:rFonts w:hint="eastAsia"/>
                <w:b/>
                <w:noProof/>
              </w:rPr>
              <w:t>－</w:t>
            </w:r>
          </w:p>
        </w:tc>
        <w:tc>
          <w:tcPr>
            <w:tcW w:w="1693" w:type="dxa"/>
            <w:vAlign w:val="center"/>
          </w:tcPr>
          <w:p w:rsidR="008F0B55" w:rsidRPr="002F2019" w:rsidRDefault="008F0B55" w:rsidP="008F0B55">
            <w:pPr>
              <w:pStyle w:val="30"/>
              <w:rPr>
                <w:b/>
              </w:rPr>
            </w:pPr>
            <w:r w:rsidRPr="002F2019">
              <w:rPr>
                <w:b/>
                <w:noProof/>
              </w:rPr>
              <w:t>113,432,932</w:t>
            </w:r>
          </w:p>
        </w:tc>
        <w:tc>
          <w:tcPr>
            <w:tcW w:w="1721" w:type="dxa"/>
            <w:vAlign w:val="center"/>
          </w:tcPr>
          <w:p w:rsidR="008F0B55" w:rsidRPr="002F2019" w:rsidRDefault="008F0B55" w:rsidP="008F0B55">
            <w:pPr>
              <w:pStyle w:val="30"/>
              <w:rPr>
                <w:b/>
              </w:rPr>
            </w:pPr>
            <w:r w:rsidRPr="002F2019">
              <w:rPr>
                <w:b/>
                <w:noProof/>
              </w:rPr>
              <w:t>71,360,995</w:t>
            </w:r>
          </w:p>
        </w:tc>
        <w:tc>
          <w:tcPr>
            <w:tcW w:w="831" w:type="dxa"/>
            <w:vAlign w:val="center"/>
          </w:tcPr>
          <w:p w:rsidR="008F0B55" w:rsidRPr="002F2019" w:rsidRDefault="008F0B55" w:rsidP="008F0B55">
            <w:pPr>
              <w:pStyle w:val="30"/>
              <w:rPr>
                <w:b/>
              </w:rPr>
            </w:pPr>
            <w:r w:rsidRPr="002F2019">
              <w:rPr>
                <w:b/>
                <w:noProof/>
              </w:rPr>
              <w:t>38.62</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109</w:t>
            </w:r>
          </w:p>
        </w:tc>
        <w:tc>
          <w:tcPr>
            <w:tcW w:w="2380" w:type="dxa"/>
            <w:vAlign w:val="center"/>
          </w:tcPr>
          <w:p w:rsidR="008F0B55" w:rsidRPr="002F2019" w:rsidRDefault="008F0B55" w:rsidP="008F0B55">
            <w:pPr>
              <w:pStyle w:val="220"/>
              <w:ind w:left="360" w:right="24"/>
            </w:pPr>
            <w:r w:rsidRPr="002F2019">
              <w:rPr>
                <w:rFonts w:hint="eastAsia"/>
                <w:noProof/>
              </w:rPr>
              <w:t>一般建築及設備</w:t>
            </w:r>
          </w:p>
        </w:tc>
        <w:tc>
          <w:tcPr>
            <w:tcW w:w="1666" w:type="dxa"/>
            <w:vAlign w:val="center"/>
          </w:tcPr>
          <w:p w:rsidR="008F0B55" w:rsidRPr="002F2019" w:rsidRDefault="008F0B55" w:rsidP="008F0B55">
            <w:pPr>
              <w:pStyle w:val="30"/>
            </w:pPr>
            <w:r w:rsidRPr="002F2019">
              <w:rPr>
                <w:noProof/>
              </w:rPr>
              <w:t>64,452,418</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64,452,418</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220"/>
              <w:ind w:left="360" w:right="24"/>
            </w:pPr>
            <w:r w:rsidRPr="002F2019">
              <w:rPr>
                <w:rFonts w:hint="eastAsia"/>
                <w:noProof/>
              </w:rPr>
              <w:t>一般建築及設備</w:t>
            </w:r>
          </w:p>
        </w:tc>
        <w:tc>
          <w:tcPr>
            <w:tcW w:w="1666" w:type="dxa"/>
            <w:vAlign w:val="center"/>
          </w:tcPr>
          <w:p w:rsidR="008F0B55" w:rsidRPr="002F2019" w:rsidRDefault="008F0B55" w:rsidP="008F0B55">
            <w:pPr>
              <w:pStyle w:val="30"/>
            </w:pPr>
            <w:r w:rsidRPr="002F2019">
              <w:rPr>
                <w:noProof/>
              </w:rPr>
              <w:t>120,341,509</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48,980,514</w:t>
            </w:r>
          </w:p>
        </w:tc>
        <w:tc>
          <w:tcPr>
            <w:tcW w:w="1721" w:type="dxa"/>
            <w:vAlign w:val="center"/>
          </w:tcPr>
          <w:p w:rsidR="008F0B55" w:rsidRPr="002F2019" w:rsidRDefault="008F0B55" w:rsidP="008F0B55">
            <w:pPr>
              <w:pStyle w:val="30"/>
            </w:pPr>
            <w:r w:rsidRPr="002F2019">
              <w:rPr>
                <w:noProof/>
              </w:rPr>
              <w:t>71,360,995</w:t>
            </w:r>
          </w:p>
        </w:tc>
        <w:tc>
          <w:tcPr>
            <w:tcW w:w="831" w:type="dxa"/>
            <w:vAlign w:val="center"/>
          </w:tcPr>
          <w:p w:rsidR="008F0B55" w:rsidRPr="002F2019" w:rsidRDefault="008F0B55" w:rsidP="008F0B55">
            <w:pPr>
              <w:pStyle w:val="30"/>
            </w:pPr>
            <w:r w:rsidRPr="002F2019">
              <w:rPr>
                <w:noProof/>
              </w:rPr>
              <w:t>59.30</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北區國稅局及所屬</w:t>
            </w:r>
          </w:p>
        </w:tc>
        <w:tc>
          <w:tcPr>
            <w:tcW w:w="1666" w:type="dxa"/>
            <w:vAlign w:val="center"/>
          </w:tcPr>
          <w:p w:rsidR="008F0B55" w:rsidRPr="002F2019" w:rsidRDefault="008F0B55" w:rsidP="008F0B55">
            <w:pPr>
              <w:pStyle w:val="30"/>
              <w:rPr>
                <w:b/>
              </w:rPr>
            </w:pPr>
            <w:r w:rsidRPr="002F2019">
              <w:rPr>
                <w:b/>
                <w:noProof/>
              </w:rPr>
              <w:t>79,807,454</w:t>
            </w:r>
          </w:p>
        </w:tc>
        <w:tc>
          <w:tcPr>
            <w:tcW w:w="1694" w:type="dxa"/>
            <w:vAlign w:val="center"/>
          </w:tcPr>
          <w:p w:rsidR="008F0B55" w:rsidRPr="002F2019" w:rsidRDefault="008F0B55" w:rsidP="008F0B55">
            <w:pPr>
              <w:pStyle w:val="30"/>
              <w:rPr>
                <w:b/>
              </w:rPr>
            </w:pPr>
            <w:r w:rsidRPr="002F2019">
              <w:rPr>
                <w:b/>
                <w:noProof/>
              </w:rPr>
              <w:t>190,028</w:t>
            </w:r>
          </w:p>
        </w:tc>
        <w:tc>
          <w:tcPr>
            <w:tcW w:w="1693" w:type="dxa"/>
            <w:vAlign w:val="center"/>
          </w:tcPr>
          <w:p w:rsidR="008F0B55" w:rsidRPr="002F2019" w:rsidRDefault="008F0B55" w:rsidP="008F0B55">
            <w:pPr>
              <w:pStyle w:val="30"/>
              <w:rPr>
                <w:b/>
              </w:rPr>
            </w:pPr>
            <w:r w:rsidRPr="002F2019">
              <w:rPr>
                <w:b/>
                <w:noProof/>
              </w:rPr>
              <w:t>25,149,620</w:t>
            </w:r>
          </w:p>
        </w:tc>
        <w:tc>
          <w:tcPr>
            <w:tcW w:w="1721" w:type="dxa"/>
            <w:vAlign w:val="center"/>
          </w:tcPr>
          <w:p w:rsidR="008F0B55" w:rsidRPr="002F2019" w:rsidRDefault="008F0B55" w:rsidP="008F0B55">
            <w:pPr>
              <w:pStyle w:val="30"/>
              <w:rPr>
                <w:b/>
              </w:rPr>
            </w:pPr>
            <w:r w:rsidRPr="002F2019">
              <w:rPr>
                <w:b/>
                <w:noProof/>
              </w:rPr>
              <w:t>54,467,806</w:t>
            </w:r>
          </w:p>
        </w:tc>
        <w:tc>
          <w:tcPr>
            <w:tcW w:w="831" w:type="dxa"/>
            <w:vAlign w:val="center"/>
          </w:tcPr>
          <w:p w:rsidR="008F0B55" w:rsidRPr="002F2019" w:rsidRDefault="008F0B55" w:rsidP="008F0B55">
            <w:pPr>
              <w:pStyle w:val="30"/>
              <w:rPr>
                <w:b/>
              </w:rPr>
            </w:pPr>
            <w:r w:rsidRPr="002F2019">
              <w:rPr>
                <w:b/>
                <w:noProof/>
              </w:rPr>
              <w:t>68.25</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79,807,454</w:t>
            </w:r>
          </w:p>
        </w:tc>
        <w:tc>
          <w:tcPr>
            <w:tcW w:w="1694" w:type="dxa"/>
            <w:vAlign w:val="center"/>
          </w:tcPr>
          <w:p w:rsidR="008F0B55" w:rsidRPr="002F2019" w:rsidRDefault="008F0B55" w:rsidP="008F0B55">
            <w:pPr>
              <w:pStyle w:val="30"/>
              <w:rPr>
                <w:b/>
              </w:rPr>
            </w:pPr>
            <w:r w:rsidRPr="002F2019">
              <w:rPr>
                <w:b/>
                <w:noProof/>
              </w:rPr>
              <w:t>190,028</w:t>
            </w:r>
          </w:p>
        </w:tc>
        <w:tc>
          <w:tcPr>
            <w:tcW w:w="1693" w:type="dxa"/>
            <w:vAlign w:val="center"/>
          </w:tcPr>
          <w:p w:rsidR="008F0B55" w:rsidRPr="002F2019" w:rsidRDefault="008F0B55" w:rsidP="008F0B55">
            <w:pPr>
              <w:pStyle w:val="30"/>
              <w:rPr>
                <w:b/>
              </w:rPr>
            </w:pPr>
            <w:r w:rsidRPr="002F2019">
              <w:rPr>
                <w:b/>
                <w:noProof/>
              </w:rPr>
              <w:t>25,149,620</w:t>
            </w:r>
          </w:p>
        </w:tc>
        <w:tc>
          <w:tcPr>
            <w:tcW w:w="1721" w:type="dxa"/>
            <w:vAlign w:val="center"/>
          </w:tcPr>
          <w:p w:rsidR="008F0B55" w:rsidRPr="002F2019" w:rsidRDefault="008F0B55" w:rsidP="008F0B55">
            <w:pPr>
              <w:pStyle w:val="30"/>
              <w:rPr>
                <w:b/>
              </w:rPr>
            </w:pPr>
            <w:r w:rsidRPr="002F2019">
              <w:rPr>
                <w:b/>
                <w:noProof/>
              </w:rPr>
              <w:t>54,467,806</w:t>
            </w:r>
          </w:p>
        </w:tc>
        <w:tc>
          <w:tcPr>
            <w:tcW w:w="831" w:type="dxa"/>
            <w:vAlign w:val="center"/>
          </w:tcPr>
          <w:p w:rsidR="008F0B55" w:rsidRPr="002F2019" w:rsidRDefault="008F0B55" w:rsidP="008F0B55">
            <w:pPr>
              <w:pStyle w:val="30"/>
              <w:rPr>
                <w:b/>
              </w:rPr>
            </w:pPr>
            <w:r w:rsidRPr="002F2019">
              <w:rPr>
                <w:b/>
                <w:noProof/>
              </w:rPr>
              <w:t>68.25</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20,057,237</w:t>
            </w:r>
          </w:p>
        </w:tc>
        <w:tc>
          <w:tcPr>
            <w:tcW w:w="1694" w:type="dxa"/>
            <w:vAlign w:val="center"/>
          </w:tcPr>
          <w:p w:rsidR="008F0B55" w:rsidRPr="002F2019" w:rsidRDefault="008F0B55" w:rsidP="008F0B55">
            <w:pPr>
              <w:pStyle w:val="30"/>
            </w:pPr>
            <w:r w:rsidRPr="002F2019">
              <w:rPr>
                <w:noProof/>
              </w:rPr>
              <w:t>190,028</w:t>
            </w:r>
          </w:p>
        </w:tc>
        <w:tc>
          <w:tcPr>
            <w:tcW w:w="1693" w:type="dxa"/>
            <w:vAlign w:val="center"/>
          </w:tcPr>
          <w:p w:rsidR="008F0B55" w:rsidRPr="002F2019" w:rsidRDefault="008F0B55" w:rsidP="008F0B55">
            <w:pPr>
              <w:pStyle w:val="30"/>
            </w:pPr>
            <w:r w:rsidRPr="002F2019">
              <w:rPr>
                <w:noProof/>
              </w:rPr>
              <w:t>19,867,209</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一般建築及設備</w:t>
            </w:r>
          </w:p>
        </w:tc>
        <w:tc>
          <w:tcPr>
            <w:tcW w:w="1666" w:type="dxa"/>
            <w:vAlign w:val="center"/>
          </w:tcPr>
          <w:p w:rsidR="008F0B55" w:rsidRPr="002F2019" w:rsidRDefault="008F0B55" w:rsidP="008F0B55">
            <w:pPr>
              <w:pStyle w:val="30"/>
            </w:pPr>
            <w:r w:rsidRPr="002F2019">
              <w:rPr>
                <w:noProof/>
              </w:rPr>
              <w:t>59,750,217</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5,282,411</w:t>
            </w:r>
          </w:p>
        </w:tc>
        <w:tc>
          <w:tcPr>
            <w:tcW w:w="1721" w:type="dxa"/>
            <w:vAlign w:val="center"/>
          </w:tcPr>
          <w:p w:rsidR="008F0B55" w:rsidRPr="002F2019" w:rsidRDefault="008F0B55" w:rsidP="008F0B55">
            <w:pPr>
              <w:pStyle w:val="30"/>
            </w:pPr>
            <w:r w:rsidRPr="002F2019">
              <w:rPr>
                <w:noProof/>
              </w:rPr>
              <w:t>54,467,806</w:t>
            </w:r>
          </w:p>
        </w:tc>
        <w:tc>
          <w:tcPr>
            <w:tcW w:w="831" w:type="dxa"/>
            <w:vAlign w:val="center"/>
          </w:tcPr>
          <w:p w:rsidR="008F0B55" w:rsidRPr="002F2019" w:rsidRDefault="008F0B55" w:rsidP="008F0B55">
            <w:pPr>
              <w:pStyle w:val="30"/>
            </w:pPr>
            <w:r w:rsidRPr="002F2019">
              <w:rPr>
                <w:noProof/>
              </w:rPr>
              <w:t>91.16</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中區國稅局及所屬</w:t>
            </w:r>
          </w:p>
        </w:tc>
        <w:tc>
          <w:tcPr>
            <w:tcW w:w="1666" w:type="dxa"/>
            <w:vAlign w:val="center"/>
          </w:tcPr>
          <w:p w:rsidR="008F0B55" w:rsidRPr="002F2019" w:rsidRDefault="008F0B55" w:rsidP="008F0B55">
            <w:pPr>
              <w:pStyle w:val="30"/>
              <w:rPr>
                <w:b/>
              </w:rPr>
            </w:pPr>
            <w:r w:rsidRPr="002F2019">
              <w:rPr>
                <w:b/>
                <w:noProof/>
              </w:rPr>
              <w:t>5,409,727</w:t>
            </w:r>
          </w:p>
        </w:tc>
        <w:tc>
          <w:tcPr>
            <w:tcW w:w="1694" w:type="dxa"/>
            <w:vAlign w:val="center"/>
          </w:tcPr>
          <w:p w:rsidR="008F0B55" w:rsidRPr="002F2019" w:rsidRDefault="008F0B55" w:rsidP="008F0B55">
            <w:pPr>
              <w:pStyle w:val="30"/>
              <w:rPr>
                <w:b/>
              </w:rPr>
            </w:pPr>
            <w:r w:rsidRPr="002F2019">
              <w:rPr>
                <w:rFonts w:hint="eastAsia"/>
                <w:b/>
                <w:noProof/>
              </w:rPr>
              <w:t>－</w:t>
            </w:r>
          </w:p>
        </w:tc>
        <w:tc>
          <w:tcPr>
            <w:tcW w:w="1693" w:type="dxa"/>
            <w:vAlign w:val="center"/>
          </w:tcPr>
          <w:p w:rsidR="008F0B55" w:rsidRPr="002F2019" w:rsidRDefault="008F0B55" w:rsidP="008F0B55">
            <w:pPr>
              <w:pStyle w:val="30"/>
              <w:rPr>
                <w:b/>
              </w:rPr>
            </w:pPr>
            <w:r w:rsidRPr="002F2019">
              <w:rPr>
                <w:b/>
                <w:noProof/>
              </w:rPr>
              <w:t>3,738,876</w:t>
            </w:r>
          </w:p>
        </w:tc>
        <w:tc>
          <w:tcPr>
            <w:tcW w:w="1721" w:type="dxa"/>
            <w:vAlign w:val="center"/>
          </w:tcPr>
          <w:p w:rsidR="008F0B55" w:rsidRPr="002F2019" w:rsidRDefault="008F0B55" w:rsidP="008F0B55">
            <w:pPr>
              <w:pStyle w:val="30"/>
              <w:rPr>
                <w:b/>
              </w:rPr>
            </w:pPr>
            <w:r w:rsidRPr="002F2019">
              <w:rPr>
                <w:b/>
                <w:noProof/>
              </w:rPr>
              <w:t>1,670,851</w:t>
            </w:r>
          </w:p>
        </w:tc>
        <w:tc>
          <w:tcPr>
            <w:tcW w:w="831" w:type="dxa"/>
            <w:vAlign w:val="center"/>
          </w:tcPr>
          <w:p w:rsidR="008F0B55" w:rsidRPr="002F2019" w:rsidRDefault="008F0B55" w:rsidP="008F0B55">
            <w:pPr>
              <w:pStyle w:val="30"/>
              <w:rPr>
                <w:b/>
              </w:rPr>
            </w:pPr>
            <w:r w:rsidRPr="002F2019">
              <w:rPr>
                <w:b/>
                <w:noProof/>
              </w:rPr>
              <w:t>30.89</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5,409,727</w:t>
            </w:r>
          </w:p>
        </w:tc>
        <w:tc>
          <w:tcPr>
            <w:tcW w:w="1694" w:type="dxa"/>
            <w:vAlign w:val="center"/>
          </w:tcPr>
          <w:p w:rsidR="008F0B55" w:rsidRPr="002F2019" w:rsidRDefault="008F0B55" w:rsidP="008F0B55">
            <w:pPr>
              <w:pStyle w:val="30"/>
              <w:rPr>
                <w:b/>
              </w:rPr>
            </w:pPr>
            <w:r w:rsidRPr="002F2019">
              <w:rPr>
                <w:rFonts w:hint="eastAsia"/>
                <w:b/>
                <w:noProof/>
              </w:rPr>
              <w:t>－</w:t>
            </w:r>
          </w:p>
        </w:tc>
        <w:tc>
          <w:tcPr>
            <w:tcW w:w="1693" w:type="dxa"/>
            <w:vAlign w:val="center"/>
          </w:tcPr>
          <w:p w:rsidR="008F0B55" w:rsidRPr="002F2019" w:rsidRDefault="008F0B55" w:rsidP="008F0B55">
            <w:pPr>
              <w:pStyle w:val="30"/>
              <w:rPr>
                <w:b/>
              </w:rPr>
            </w:pPr>
            <w:r w:rsidRPr="002F2019">
              <w:rPr>
                <w:b/>
                <w:noProof/>
              </w:rPr>
              <w:t>3,738,876</w:t>
            </w:r>
          </w:p>
        </w:tc>
        <w:tc>
          <w:tcPr>
            <w:tcW w:w="1721" w:type="dxa"/>
            <w:vAlign w:val="center"/>
          </w:tcPr>
          <w:p w:rsidR="008F0B55" w:rsidRPr="002F2019" w:rsidRDefault="008F0B55" w:rsidP="008F0B55">
            <w:pPr>
              <w:pStyle w:val="30"/>
              <w:rPr>
                <w:b/>
              </w:rPr>
            </w:pPr>
            <w:r w:rsidRPr="002F2019">
              <w:rPr>
                <w:b/>
                <w:noProof/>
              </w:rPr>
              <w:t>1,670,851</w:t>
            </w:r>
          </w:p>
        </w:tc>
        <w:tc>
          <w:tcPr>
            <w:tcW w:w="831" w:type="dxa"/>
            <w:vAlign w:val="center"/>
          </w:tcPr>
          <w:p w:rsidR="008F0B55" w:rsidRPr="002F2019" w:rsidRDefault="008F0B55" w:rsidP="008F0B55">
            <w:pPr>
              <w:pStyle w:val="30"/>
              <w:rPr>
                <w:b/>
              </w:rPr>
            </w:pPr>
            <w:r w:rsidRPr="002F2019">
              <w:rPr>
                <w:b/>
                <w:noProof/>
              </w:rPr>
              <w:t>30.89</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4,349,223</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2,678,372</w:t>
            </w:r>
          </w:p>
        </w:tc>
        <w:tc>
          <w:tcPr>
            <w:tcW w:w="1721" w:type="dxa"/>
            <w:vAlign w:val="center"/>
          </w:tcPr>
          <w:p w:rsidR="008F0B55" w:rsidRPr="002F2019" w:rsidRDefault="008F0B55" w:rsidP="008F0B55">
            <w:pPr>
              <w:pStyle w:val="30"/>
            </w:pPr>
            <w:r w:rsidRPr="002F2019">
              <w:rPr>
                <w:noProof/>
              </w:rPr>
              <w:t>1,670,851</w:t>
            </w:r>
          </w:p>
        </w:tc>
        <w:tc>
          <w:tcPr>
            <w:tcW w:w="831" w:type="dxa"/>
            <w:vAlign w:val="center"/>
          </w:tcPr>
          <w:p w:rsidR="008F0B55" w:rsidRPr="002F2019" w:rsidRDefault="008F0B55" w:rsidP="008F0B55">
            <w:pPr>
              <w:pStyle w:val="30"/>
            </w:pPr>
            <w:r w:rsidRPr="002F2019">
              <w:rPr>
                <w:noProof/>
              </w:rPr>
              <w:t>38.42</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國稅稽徵業務</w:t>
            </w:r>
          </w:p>
        </w:tc>
        <w:tc>
          <w:tcPr>
            <w:tcW w:w="1666" w:type="dxa"/>
            <w:vAlign w:val="center"/>
          </w:tcPr>
          <w:p w:rsidR="008F0B55" w:rsidRPr="002F2019" w:rsidRDefault="008F0B55" w:rsidP="008F0B55">
            <w:pPr>
              <w:pStyle w:val="30"/>
            </w:pPr>
            <w:r w:rsidRPr="002F2019">
              <w:rPr>
                <w:noProof/>
              </w:rPr>
              <w:t>1,060,504</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1,060,504</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南區國稅局及所屬</w:t>
            </w:r>
          </w:p>
        </w:tc>
        <w:tc>
          <w:tcPr>
            <w:tcW w:w="1666" w:type="dxa"/>
            <w:vAlign w:val="center"/>
          </w:tcPr>
          <w:p w:rsidR="008F0B55" w:rsidRPr="002F2019" w:rsidRDefault="008F0B55" w:rsidP="008F0B55">
            <w:pPr>
              <w:pStyle w:val="30"/>
              <w:rPr>
                <w:b/>
              </w:rPr>
            </w:pPr>
            <w:r w:rsidRPr="002F2019">
              <w:rPr>
                <w:b/>
                <w:noProof/>
              </w:rPr>
              <w:t>1,500,156</w:t>
            </w:r>
          </w:p>
        </w:tc>
        <w:tc>
          <w:tcPr>
            <w:tcW w:w="1694" w:type="dxa"/>
            <w:vAlign w:val="center"/>
          </w:tcPr>
          <w:p w:rsidR="008F0B55" w:rsidRPr="002F2019" w:rsidRDefault="008F0B55" w:rsidP="008F0B55">
            <w:pPr>
              <w:pStyle w:val="30"/>
              <w:rPr>
                <w:b/>
              </w:rPr>
            </w:pPr>
            <w:r w:rsidRPr="002F2019">
              <w:rPr>
                <w:rFonts w:hint="eastAsia"/>
                <w:b/>
                <w:noProof/>
              </w:rPr>
              <w:t>－</w:t>
            </w:r>
          </w:p>
        </w:tc>
        <w:tc>
          <w:tcPr>
            <w:tcW w:w="1693" w:type="dxa"/>
            <w:vAlign w:val="center"/>
          </w:tcPr>
          <w:p w:rsidR="008F0B55" w:rsidRPr="002F2019" w:rsidRDefault="008F0B55" w:rsidP="008F0B55">
            <w:pPr>
              <w:pStyle w:val="30"/>
              <w:rPr>
                <w:b/>
              </w:rPr>
            </w:pPr>
            <w:r w:rsidRPr="002F2019">
              <w:rPr>
                <w:b/>
                <w:noProof/>
              </w:rPr>
              <w:t>1,500,156</w:t>
            </w:r>
          </w:p>
        </w:tc>
        <w:tc>
          <w:tcPr>
            <w:tcW w:w="1721" w:type="dxa"/>
            <w:vAlign w:val="center"/>
          </w:tcPr>
          <w:p w:rsidR="008F0B55" w:rsidRPr="002F2019" w:rsidRDefault="008F0B55" w:rsidP="008F0B55">
            <w:pPr>
              <w:pStyle w:val="30"/>
              <w:rPr>
                <w:b/>
              </w:rPr>
            </w:pPr>
            <w:r w:rsidRPr="002F2019">
              <w:rPr>
                <w:rFonts w:hint="eastAsia"/>
                <w:b/>
                <w:noProof/>
              </w:rPr>
              <w:t>－</w:t>
            </w:r>
          </w:p>
        </w:tc>
        <w:tc>
          <w:tcPr>
            <w:tcW w:w="831" w:type="dxa"/>
            <w:vAlign w:val="center"/>
          </w:tcPr>
          <w:p w:rsidR="008F0B55" w:rsidRPr="002F2019" w:rsidRDefault="008F0B55" w:rsidP="008F0B55">
            <w:pPr>
              <w:pStyle w:val="30"/>
              <w:rPr>
                <w:b/>
              </w:rPr>
            </w:pPr>
            <w:r w:rsidRPr="002F2019">
              <w:rPr>
                <w:rFonts w:hint="eastAsia"/>
                <w:b/>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1,500,156</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1,500,156</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關務署及所屬</w:t>
            </w:r>
          </w:p>
        </w:tc>
        <w:tc>
          <w:tcPr>
            <w:tcW w:w="1666" w:type="dxa"/>
            <w:vAlign w:val="center"/>
          </w:tcPr>
          <w:p w:rsidR="008F0B55" w:rsidRPr="002F2019" w:rsidRDefault="008F0B55" w:rsidP="008F0B55">
            <w:pPr>
              <w:pStyle w:val="30"/>
              <w:rPr>
                <w:b/>
              </w:rPr>
            </w:pPr>
            <w:r w:rsidRPr="002F2019">
              <w:rPr>
                <w:b/>
                <w:noProof/>
              </w:rPr>
              <w:t>201,507,181</w:t>
            </w:r>
          </w:p>
        </w:tc>
        <w:tc>
          <w:tcPr>
            <w:tcW w:w="1694" w:type="dxa"/>
            <w:vAlign w:val="center"/>
          </w:tcPr>
          <w:p w:rsidR="008F0B55" w:rsidRPr="002F2019" w:rsidRDefault="008F0B55" w:rsidP="008F0B55">
            <w:pPr>
              <w:pStyle w:val="30"/>
              <w:rPr>
                <w:b/>
              </w:rPr>
            </w:pPr>
            <w:r w:rsidRPr="002F2019">
              <w:rPr>
                <w:b/>
                <w:noProof/>
              </w:rPr>
              <w:t>662,721</w:t>
            </w:r>
          </w:p>
        </w:tc>
        <w:tc>
          <w:tcPr>
            <w:tcW w:w="1693" w:type="dxa"/>
            <w:vAlign w:val="center"/>
          </w:tcPr>
          <w:p w:rsidR="008F0B55" w:rsidRPr="002F2019" w:rsidRDefault="008F0B55" w:rsidP="008F0B55">
            <w:pPr>
              <w:pStyle w:val="30"/>
              <w:rPr>
                <w:b/>
              </w:rPr>
            </w:pPr>
            <w:r w:rsidRPr="002F2019">
              <w:rPr>
                <w:b/>
                <w:noProof/>
              </w:rPr>
              <w:t>72,827,637</w:t>
            </w:r>
          </w:p>
        </w:tc>
        <w:tc>
          <w:tcPr>
            <w:tcW w:w="1721" w:type="dxa"/>
            <w:vAlign w:val="center"/>
          </w:tcPr>
          <w:p w:rsidR="008F0B55" w:rsidRPr="002F2019" w:rsidRDefault="008F0B55" w:rsidP="008F0B55">
            <w:pPr>
              <w:pStyle w:val="30"/>
              <w:rPr>
                <w:b/>
              </w:rPr>
            </w:pPr>
            <w:r w:rsidRPr="002F2019">
              <w:rPr>
                <w:b/>
                <w:noProof/>
              </w:rPr>
              <w:t>128,016,823</w:t>
            </w:r>
          </w:p>
        </w:tc>
        <w:tc>
          <w:tcPr>
            <w:tcW w:w="831" w:type="dxa"/>
            <w:vAlign w:val="center"/>
          </w:tcPr>
          <w:p w:rsidR="008F0B55" w:rsidRPr="002F2019" w:rsidRDefault="008F0B55" w:rsidP="008F0B55">
            <w:pPr>
              <w:pStyle w:val="30"/>
              <w:rPr>
                <w:b/>
              </w:rPr>
            </w:pPr>
            <w:r w:rsidRPr="002F2019">
              <w:rPr>
                <w:b/>
                <w:noProof/>
              </w:rPr>
              <w:t>63.53</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109</w:t>
            </w:r>
          </w:p>
        </w:tc>
        <w:tc>
          <w:tcPr>
            <w:tcW w:w="2380" w:type="dxa"/>
            <w:vAlign w:val="center"/>
          </w:tcPr>
          <w:p w:rsidR="008F0B55" w:rsidRPr="002F2019" w:rsidRDefault="008F0B55" w:rsidP="008F0B55">
            <w:pPr>
              <w:pStyle w:val="220"/>
              <w:ind w:left="360" w:right="24"/>
            </w:pPr>
            <w:r w:rsidRPr="002F2019">
              <w:rPr>
                <w:rFonts w:hint="eastAsia"/>
                <w:noProof/>
              </w:rPr>
              <w:t>關稅業務</w:t>
            </w:r>
          </w:p>
        </w:tc>
        <w:tc>
          <w:tcPr>
            <w:tcW w:w="1666" w:type="dxa"/>
            <w:vAlign w:val="center"/>
          </w:tcPr>
          <w:p w:rsidR="008F0B55" w:rsidRPr="002F2019" w:rsidRDefault="008F0B55" w:rsidP="008F0B55">
            <w:pPr>
              <w:pStyle w:val="30"/>
            </w:pPr>
            <w:r w:rsidRPr="002F2019">
              <w:rPr>
                <w:noProof/>
              </w:rPr>
              <w:t>31,595,294</w:t>
            </w:r>
          </w:p>
        </w:tc>
        <w:tc>
          <w:tcPr>
            <w:tcW w:w="1694" w:type="dxa"/>
            <w:vAlign w:val="center"/>
          </w:tcPr>
          <w:p w:rsidR="008F0B55" w:rsidRPr="002F2019" w:rsidRDefault="008F0B55" w:rsidP="008F0B55">
            <w:pPr>
              <w:pStyle w:val="30"/>
            </w:pPr>
            <w:r w:rsidRPr="002F2019">
              <w:rPr>
                <w:noProof/>
              </w:rPr>
              <w:t>127,934</w:t>
            </w:r>
          </w:p>
        </w:tc>
        <w:tc>
          <w:tcPr>
            <w:tcW w:w="1693" w:type="dxa"/>
            <w:vAlign w:val="center"/>
          </w:tcPr>
          <w:p w:rsidR="008F0B55" w:rsidRPr="002F2019" w:rsidRDefault="008F0B55" w:rsidP="008F0B55">
            <w:pPr>
              <w:pStyle w:val="30"/>
            </w:pPr>
            <w:r w:rsidRPr="002F2019">
              <w:rPr>
                <w:noProof/>
              </w:rPr>
              <w:t>27,354,001</w:t>
            </w:r>
          </w:p>
        </w:tc>
        <w:tc>
          <w:tcPr>
            <w:tcW w:w="1721" w:type="dxa"/>
            <w:vAlign w:val="center"/>
          </w:tcPr>
          <w:p w:rsidR="008F0B55" w:rsidRPr="002F2019" w:rsidRDefault="008F0B55" w:rsidP="008F0B55">
            <w:pPr>
              <w:pStyle w:val="30"/>
            </w:pPr>
            <w:r w:rsidRPr="002F2019">
              <w:rPr>
                <w:noProof/>
              </w:rPr>
              <w:t>4,113,359</w:t>
            </w:r>
          </w:p>
        </w:tc>
        <w:tc>
          <w:tcPr>
            <w:tcW w:w="831" w:type="dxa"/>
            <w:vAlign w:val="center"/>
          </w:tcPr>
          <w:p w:rsidR="008F0B55" w:rsidRPr="002F2019" w:rsidRDefault="008F0B55" w:rsidP="008F0B55">
            <w:pPr>
              <w:pStyle w:val="30"/>
            </w:pPr>
            <w:r w:rsidRPr="002F2019">
              <w:rPr>
                <w:noProof/>
              </w:rPr>
              <w:t>13.02</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169,911,887</w:t>
            </w:r>
          </w:p>
        </w:tc>
        <w:tc>
          <w:tcPr>
            <w:tcW w:w="1694" w:type="dxa"/>
            <w:vAlign w:val="center"/>
          </w:tcPr>
          <w:p w:rsidR="008F0B55" w:rsidRPr="002F2019" w:rsidRDefault="008F0B55" w:rsidP="008F0B55">
            <w:pPr>
              <w:pStyle w:val="30"/>
              <w:rPr>
                <w:b/>
              </w:rPr>
            </w:pPr>
            <w:r w:rsidRPr="002F2019">
              <w:rPr>
                <w:b/>
                <w:noProof/>
              </w:rPr>
              <w:t>534,787</w:t>
            </w:r>
          </w:p>
        </w:tc>
        <w:tc>
          <w:tcPr>
            <w:tcW w:w="1693" w:type="dxa"/>
            <w:vAlign w:val="center"/>
          </w:tcPr>
          <w:p w:rsidR="008F0B55" w:rsidRPr="002F2019" w:rsidRDefault="008F0B55" w:rsidP="008F0B55">
            <w:pPr>
              <w:pStyle w:val="30"/>
              <w:rPr>
                <w:b/>
              </w:rPr>
            </w:pPr>
            <w:r w:rsidRPr="002F2019">
              <w:rPr>
                <w:b/>
                <w:noProof/>
              </w:rPr>
              <w:t>45,473,636</w:t>
            </w:r>
          </w:p>
        </w:tc>
        <w:tc>
          <w:tcPr>
            <w:tcW w:w="1721" w:type="dxa"/>
            <w:vAlign w:val="center"/>
          </w:tcPr>
          <w:p w:rsidR="008F0B55" w:rsidRPr="002F2019" w:rsidRDefault="008F0B55" w:rsidP="008F0B55">
            <w:pPr>
              <w:pStyle w:val="30"/>
              <w:rPr>
                <w:b/>
              </w:rPr>
            </w:pPr>
            <w:r w:rsidRPr="002F2019">
              <w:rPr>
                <w:b/>
                <w:noProof/>
              </w:rPr>
              <w:t>123,903,464</w:t>
            </w:r>
          </w:p>
        </w:tc>
        <w:tc>
          <w:tcPr>
            <w:tcW w:w="831" w:type="dxa"/>
            <w:vAlign w:val="center"/>
          </w:tcPr>
          <w:p w:rsidR="008F0B55" w:rsidRPr="002F2019" w:rsidRDefault="008F0B55" w:rsidP="008F0B55">
            <w:pPr>
              <w:pStyle w:val="30"/>
              <w:rPr>
                <w:b/>
              </w:rPr>
            </w:pPr>
            <w:r w:rsidRPr="002F2019">
              <w:rPr>
                <w:b/>
                <w:noProof/>
              </w:rPr>
              <w:t>72.92</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36,373,228</w:t>
            </w:r>
          </w:p>
        </w:tc>
        <w:tc>
          <w:tcPr>
            <w:tcW w:w="1694" w:type="dxa"/>
            <w:vAlign w:val="center"/>
          </w:tcPr>
          <w:p w:rsidR="008F0B55" w:rsidRPr="002F2019" w:rsidRDefault="008F0B55" w:rsidP="008F0B55">
            <w:pPr>
              <w:pStyle w:val="30"/>
            </w:pPr>
            <w:r w:rsidRPr="002F2019">
              <w:rPr>
                <w:noProof/>
              </w:rPr>
              <w:t>293,792</w:t>
            </w:r>
          </w:p>
        </w:tc>
        <w:tc>
          <w:tcPr>
            <w:tcW w:w="1693" w:type="dxa"/>
            <w:vAlign w:val="center"/>
          </w:tcPr>
          <w:p w:rsidR="008F0B55" w:rsidRPr="002F2019" w:rsidRDefault="008F0B55" w:rsidP="008F0B55">
            <w:pPr>
              <w:pStyle w:val="30"/>
            </w:pPr>
            <w:r w:rsidRPr="002F2019">
              <w:rPr>
                <w:noProof/>
              </w:rPr>
              <w:t>35,482,706</w:t>
            </w:r>
          </w:p>
        </w:tc>
        <w:tc>
          <w:tcPr>
            <w:tcW w:w="1721" w:type="dxa"/>
            <w:vAlign w:val="center"/>
          </w:tcPr>
          <w:p w:rsidR="008F0B55" w:rsidRPr="002F2019" w:rsidRDefault="008F0B55" w:rsidP="008F0B55">
            <w:pPr>
              <w:pStyle w:val="30"/>
            </w:pPr>
            <w:r w:rsidRPr="002F2019">
              <w:rPr>
                <w:noProof/>
              </w:rPr>
              <w:t>596,730</w:t>
            </w:r>
          </w:p>
        </w:tc>
        <w:tc>
          <w:tcPr>
            <w:tcW w:w="831" w:type="dxa"/>
            <w:vAlign w:val="center"/>
          </w:tcPr>
          <w:p w:rsidR="008F0B55" w:rsidRPr="002F2019" w:rsidRDefault="008F0B55" w:rsidP="008F0B55">
            <w:pPr>
              <w:pStyle w:val="30"/>
            </w:pPr>
            <w:r w:rsidRPr="002F2019">
              <w:rPr>
                <w:noProof/>
              </w:rPr>
              <w:t>1.64</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關稅業務</w:t>
            </w:r>
          </w:p>
        </w:tc>
        <w:tc>
          <w:tcPr>
            <w:tcW w:w="1666" w:type="dxa"/>
            <w:vAlign w:val="center"/>
          </w:tcPr>
          <w:p w:rsidR="008F0B55" w:rsidRPr="002F2019" w:rsidRDefault="008F0B55" w:rsidP="008F0B55">
            <w:pPr>
              <w:pStyle w:val="30"/>
            </w:pPr>
            <w:r w:rsidRPr="002F2019">
              <w:rPr>
                <w:noProof/>
              </w:rPr>
              <w:t>133,538,659</w:t>
            </w:r>
          </w:p>
        </w:tc>
        <w:tc>
          <w:tcPr>
            <w:tcW w:w="1694" w:type="dxa"/>
            <w:vAlign w:val="center"/>
          </w:tcPr>
          <w:p w:rsidR="008F0B55" w:rsidRPr="002F2019" w:rsidRDefault="008F0B55" w:rsidP="008F0B55">
            <w:pPr>
              <w:pStyle w:val="30"/>
            </w:pPr>
            <w:r w:rsidRPr="002F2019">
              <w:rPr>
                <w:noProof/>
              </w:rPr>
              <w:t>240,995</w:t>
            </w:r>
          </w:p>
        </w:tc>
        <w:tc>
          <w:tcPr>
            <w:tcW w:w="1693" w:type="dxa"/>
            <w:vAlign w:val="center"/>
          </w:tcPr>
          <w:p w:rsidR="008F0B55" w:rsidRPr="002F2019" w:rsidRDefault="008F0B55" w:rsidP="008F0B55">
            <w:pPr>
              <w:pStyle w:val="30"/>
            </w:pPr>
            <w:r w:rsidRPr="002F2019">
              <w:rPr>
                <w:noProof/>
              </w:rPr>
              <w:t>9,990,930</w:t>
            </w:r>
          </w:p>
        </w:tc>
        <w:tc>
          <w:tcPr>
            <w:tcW w:w="1721" w:type="dxa"/>
            <w:vAlign w:val="center"/>
          </w:tcPr>
          <w:p w:rsidR="008F0B55" w:rsidRPr="002F2019" w:rsidRDefault="008F0B55" w:rsidP="008F0B55">
            <w:pPr>
              <w:pStyle w:val="30"/>
            </w:pPr>
            <w:r w:rsidRPr="002F2019">
              <w:rPr>
                <w:noProof/>
              </w:rPr>
              <w:t>123,306,734</w:t>
            </w:r>
          </w:p>
        </w:tc>
        <w:tc>
          <w:tcPr>
            <w:tcW w:w="831" w:type="dxa"/>
            <w:vAlign w:val="center"/>
          </w:tcPr>
          <w:p w:rsidR="008F0B55" w:rsidRPr="002F2019" w:rsidRDefault="008F0B55" w:rsidP="008F0B55">
            <w:pPr>
              <w:pStyle w:val="30"/>
            </w:pPr>
            <w:r w:rsidRPr="002F2019">
              <w:rPr>
                <w:noProof/>
              </w:rPr>
              <w:t>92.34</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國有財產署及所屬</w:t>
            </w:r>
          </w:p>
        </w:tc>
        <w:tc>
          <w:tcPr>
            <w:tcW w:w="1666" w:type="dxa"/>
            <w:vAlign w:val="center"/>
          </w:tcPr>
          <w:p w:rsidR="008F0B55" w:rsidRPr="002F2019" w:rsidRDefault="008F0B55" w:rsidP="008F0B55">
            <w:pPr>
              <w:pStyle w:val="30"/>
              <w:rPr>
                <w:b/>
              </w:rPr>
            </w:pPr>
            <w:r w:rsidRPr="002F2019">
              <w:rPr>
                <w:b/>
                <w:noProof/>
              </w:rPr>
              <w:t>6,281,819</w:t>
            </w:r>
          </w:p>
        </w:tc>
        <w:tc>
          <w:tcPr>
            <w:tcW w:w="1694" w:type="dxa"/>
            <w:vAlign w:val="center"/>
          </w:tcPr>
          <w:p w:rsidR="008F0B55" w:rsidRPr="002F2019" w:rsidRDefault="008F0B55" w:rsidP="008F0B55">
            <w:pPr>
              <w:pStyle w:val="30"/>
              <w:rPr>
                <w:b/>
              </w:rPr>
            </w:pPr>
            <w:r w:rsidRPr="002F2019">
              <w:rPr>
                <w:b/>
                <w:noProof/>
              </w:rPr>
              <w:t>5,496</w:t>
            </w:r>
          </w:p>
        </w:tc>
        <w:tc>
          <w:tcPr>
            <w:tcW w:w="1693" w:type="dxa"/>
            <w:vAlign w:val="center"/>
          </w:tcPr>
          <w:p w:rsidR="008F0B55" w:rsidRPr="002F2019" w:rsidRDefault="008F0B55" w:rsidP="008F0B55">
            <w:pPr>
              <w:pStyle w:val="30"/>
              <w:rPr>
                <w:b/>
              </w:rPr>
            </w:pPr>
            <w:r w:rsidRPr="002F2019">
              <w:rPr>
                <w:b/>
                <w:noProof/>
              </w:rPr>
              <w:t>3,856,192</w:t>
            </w:r>
          </w:p>
        </w:tc>
        <w:tc>
          <w:tcPr>
            <w:tcW w:w="1721" w:type="dxa"/>
            <w:vAlign w:val="center"/>
          </w:tcPr>
          <w:p w:rsidR="008F0B55" w:rsidRPr="002F2019" w:rsidRDefault="008F0B55" w:rsidP="008F0B55">
            <w:pPr>
              <w:pStyle w:val="30"/>
              <w:rPr>
                <w:b/>
              </w:rPr>
            </w:pPr>
            <w:r w:rsidRPr="002F2019">
              <w:rPr>
                <w:b/>
                <w:noProof/>
              </w:rPr>
              <w:t>2,420,131</w:t>
            </w:r>
          </w:p>
        </w:tc>
        <w:tc>
          <w:tcPr>
            <w:tcW w:w="831" w:type="dxa"/>
            <w:vAlign w:val="center"/>
          </w:tcPr>
          <w:p w:rsidR="008F0B55" w:rsidRPr="002F2019" w:rsidRDefault="008F0B55" w:rsidP="008F0B55">
            <w:pPr>
              <w:pStyle w:val="30"/>
              <w:rPr>
                <w:b/>
              </w:rPr>
            </w:pPr>
            <w:r w:rsidRPr="002F2019">
              <w:rPr>
                <w:b/>
                <w:noProof/>
              </w:rPr>
              <w:t>38.53</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109</w:t>
            </w:r>
          </w:p>
        </w:tc>
        <w:tc>
          <w:tcPr>
            <w:tcW w:w="2380" w:type="dxa"/>
            <w:vAlign w:val="center"/>
          </w:tcPr>
          <w:p w:rsidR="008F0B55" w:rsidRPr="002F2019" w:rsidRDefault="008F0B55" w:rsidP="008F0B55">
            <w:pPr>
              <w:pStyle w:val="220"/>
              <w:ind w:left="360" w:right="24"/>
            </w:pPr>
            <w:r w:rsidRPr="002F2019">
              <w:rPr>
                <w:rFonts w:hint="eastAsia"/>
                <w:noProof/>
              </w:rPr>
              <w:t>國有財產業務</w:t>
            </w:r>
          </w:p>
        </w:tc>
        <w:tc>
          <w:tcPr>
            <w:tcW w:w="1666" w:type="dxa"/>
            <w:vAlign w:val="center"/>
          </w:tcPr>
          <w:p w:rsidR="008F0B55" w:rsidRPr="002F2019" w:rsidRDefault="008F0B55" w:rsidP="008F0B55">
            <w:pPr>
              <w:pStyle w:val="30"/>
            </w:pPr>
            <w:r w:rsidRPr="002F2019">
              <w:rPr>
                <w:noProof/>
              </w:rPr>
              <w:t>1,738,800</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1,247,400</w:t>
            </w:r>
          </w:p>
        </w:tc>
        <w:tc>
          <w:tcPr>
            <w:tcW w:w="1721" w:type="dxa"/>
            <w:vAlign w:val="center"/>
          </w:tcPr>
          <w:p w:rsidR="008F0B55" w:rsidRPr="002F2019" w:rsidRDefault="008F0B55" w:rsidP="008F0B55">
            <w:pPr>
              <w:pStyle w:val="30"/>
            </w:pPr>
            <w:r w:rsidRPr="002F2019">
              <w:rPr>
                <w:noProof/>
              </w:rPr>
              <w:t>491,400</w:t>
            </w:r>
          </w:p>
        </w:tc>
        <w:tc>
          <w:tcPr>
            <w:tcW w:w="831" w:type="dxa"/>
            <w:vAlign w:val="center"/>
          </w:tcPr>
          <w:p w:rsidR="008F0B55" w:rsidRPr="002F2019" w:rsidRDefault="008F0B55" w:rsidP="008F0B55">
            <w:pPr>
              <w:pStyle w:val="30"/>
            </w:pPr>
            <w:r w:rsidRPr="002F2019">
              <w:rPr>
                <w:noProof/>
              </w:rPr>
              <w:t>28.26</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af4"/>
              <w:ind w:left="600" w:right="240"/>
            </w:pPr>
            <w:r w:rsidRPr="002F2019">
              <w:rPr>
                <w:rFonts w:hint="eastAsia"/>
                <w:noProof/>
              </w:rPr>
              <w:t>小計</w:t>
            </w:r>
          </w:p>
        </w:tc>
        <w:tc>
          <w:tcPr>
            <w:tcW w:w="1666" w:type="dxa"/>
            <w:vAlign w:val="center"/>
          </w:tcPr>
          <w:p w:rsidR="008F0B55" w:rsidRPr="002F2019" w:rsidRDefault="008F0B55" w:rsidP="008F0B55">
            <w:pPr>
              <w:pStyle w:val="30"/>
              <w:rPr>
                <w:b/>
              </w:rPr>
            </w:pPr>
            <w:r w:rsidRPr="002F2019">
              <w:rPr>
                <w:b/>
                <w:noProof/>
              </w:rPr>
              <w:t>4,543,019</w:t>
            </w:r>
          </w:p>
        </w:tc>
        <w:tc>
          <w:tcPr>
            <w:tcW w:w="1694" w:type="dxa"/>
            <w:vAlign w:val="center"/>
          </w:tcPr>
          <w:p w:rsidR="008F0B55" w:rsidRPr="002F2019" w:rsidRDefault="008F0B55" w:rsidP="008F0B55">
            <w:pPr>
              <w:pStyle w:val="30"/>
              <w:rPr>
                <w:b/>
              </w:rPr>
            </w:pPr>
            <w:r w:rsidRPr="002F2019">
              <w:rPr>
                <w:b/>
                <w:noProof/>
              </w:rPr>
              <w:t>5,496</w:t>
            </w:r>
          </w:p>
        </w:tc>
        <w:tc>
          <w:tcPr>
            <w:tcW w:w="1693" w:type="dxa"/>
            <w:vAlign w:val="center"/>
          </w:tcPr>
          <w:p w:rsidR="008F0B55" w:rsidRPr="002F2019" w:rsidRDefault="008F0B55" w:rsidP="008F0B55">
            <w:pPr>
              <w:pStyle w:val="30"/>
              <w:rPr>
                <w:b/>
              </w:rPr>
            </w:pPr>
            <w:r w:rsidRPr="002F2019">
              <w:rPr>
                <w:b/>
                <w:noProof/>
              </w:rPr>
              <w:t>2,608,792</w:t>
            </w:r>
          </w:p>
        </w:tc>
        <w:tc>
          <w:tcPr>
            <w:tcW w:w="1721" w:type="dxa"/>
            <w:vAlign w:val="center"/>
          </w:tcPr>
          <w:p w:rsidR="008F0B55" w:rsidRPr="002F2019" w:rsidRDefault="008F0B55" w:rsidP="008F0B55">
            <w:pPr>
              <w:pStyle w:val="30"/>
              <w:rPr>
                <w:b/>
              </w:rPr>
            </w:pPr>
            <w:r w:rsidRPr="002F2019">
              <w:rPr>
                <w:b/>
                <w:noProof/>
              </w:rPr>
              <w:t>1,928,731</w:t>
            </w:r>
          </w:p>
        </w:tc>
        <w:tc>
          <w:tcPr>
            <w:tcW w:w="831" w:type="dxa"/>
            <w:vAlign w:val="center"/>
          </w:tcPr>
          <w:p w:rsidR="008F0B55" w:rsidRPr="002F2019" w:rsidRDefault="008F0B55" w:rsidP="008F0B55">
            <w:pPr>
              <w:pStyle w:val="30"/>
              <w:rPr>
                <w:b/>
              </w:rPr>
            </w:pPr>
            <w:r w:rsidRPr="002F2019">
              <w:rPr>
                <w:b/>
                <w:noProof/>
              </w:rPr>
              <w:t>42.45</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一般行政</w:t>
            </w:r>
          </w:p>
        </w:tc>
        <w:tc>
          <w:tcPr>
            <w:tcW w:w="1666" w:type="dxa"/>
            <w:vAlign w:val="center"/>
          </w:tcPr>
          <w:p w:rsidR="008F0B55" w:rsidRPr="002F2019" w:rsidRDefault="008F0B55" w:rsidP="008F0B55">
            <w:pPr>
              <w:pStyle w:val="30"/>
            </w:pPr>
            <w:r w:rsidRPr="002F2019">
              <w:rPr>
                <w:noProof/>
              </w:rPr>
              <w:t>961,288</w:t>
            </w:r>
          </w:p>
        </w:tc>
        <w:tc>
          <w:tcPr>
            <w:tcW w:w="1694" w:type="dxa"/>
            <w:vAlign w:val="center"/>
          </w:tcPr>
          <w:p w:rsidR="008F0B55" w:rsidRPr="002F2019" w:rsidRDefault="008F0B55" w:rsidP="008F0B55">
            <w:pPr>
              <w:pStyle w:val="30"/>
            </w:pPr>
            <w:r w:rsidRPr="002F2019">
              <w:rPr>
                <w:noProof/>
              </w:rPr>
              <w:t>5,489</w:t>
            </w:r>
          </w:p>
        </w:tc>
        <w:tc>
          <w:tcPr>
            <w:tcW w:w="1693" w:type="dxa"/>
            <w:vAlign w:val="center"/>
          </w:tcPr>
          <w:p w:rsidR="008F0B55" w:rsidRPr="002F2019" w:rsidRDefault="008F0B55" w:rsidP="008F0B55">
            <w:pPr>
              <w:pStyle w:val="30"/>
            </w:pPr>
            <w:r w:rsidRPr="002F2019">
              <w:rPr>
                <w:noProof/>
              </w:rPr>
              <w:t>955,799</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20"/>
              <w:ind w:left="360" w:right="24"/>
            </w:pPr>
            <w:r w:rsidRPr="002F2019">
              <w:rPr>
                <w:rFonts w:hint="eastAsia"/>
                <w:noProof/>
              </w:rPr>
              <w:t>國有財產業務</w:t>
            </w:r>
          </w:p>
        </w:tc>
        <w:tc>
          <w:tcPr>
            <w:tcW w:w="1666" w:type="dxa"/>
            <w:vAlign w:val="center"/>
          </w:tcPr>
          <w:p w:rsidR="008F0B55" w:rsidRPr="002F2019" w:rsidRDefault="008F0B55" w:rsidP="008F0B55">
            <w:pPr>
              <w:pStyle w:val="30"/>
            </w:pPr>
            <w:r w:rsidRPr="002F2019">
              <w:rPr>
                <w:noProof/>
              </w:rPr>
              <w:t>3,581,731</w:t>
            </w:r>
          </w:p>
        </w:tc>
        <w:tc>
          <w:tcPr>
            <w:tcW w:w="1694" w:type="dxa"/>
            <w:vAlign w:val="center"/>
          </w:tcPr>
          <w:p w:rsidR="008F0B55" w:rsidRPr="002F2019" w:rsidRDefault="008F0B55" w:rsidP="008F0B55">
            <w:pPr>
              <w:pStyle w:val="30"/>
            </w:pPr>
            <w:r w:rsidRPr="002F2019">
              <w:rPr>
                <w:noProof/>
              </w:rPr>
              <w:t>7</w:t>
            </w:r>
          </w:p>
        </w:tc>
        <w:tc>
          <w:tcPr>
            <w:tcW w:w="1693" w:type="dxa"/>
            <w:vAlign w:val="center"/>
          </w:tcPr>
          <w:p w:rsidR="008F0B55" w:rsidRPr="002F2019" w:rsidRDefault="008F0B55" w:rsidP="008F0B55">
            <w:pPr>
              <w:pStyle w:val="30"/>
            </w:pPr>
            <w:r w:rsidRPr="002F2019">
              <w:rPr>
                <w:noProof/>
              </w:rPr>
              <w:t>1,652,993</w:t>
            </w:r>
          </w:p>
        </w:tc>
        <w:tc>
          <w:tcPr>
            <w:tcW w:w="1721" w:type="dxa"/>
            <w:vAlign w:val="center"/>
          </w:tcPr>
          <w:p w:rsidR="008F0B55" w:rsidRPr="002F2019" w:rsidRDefault="008F0B55" w:rsidP="008F0B55">
            <w:pPr>
              <w:pStyle w:val="30"/>
            </w:pPr>
            <w:r w:rsidRPr="002F2019">
              <w:rPr>
                <w:noProof/>
              </w:rPr>
              <w:t>1,928,731</w:t>
            </w:r>
          </w:p>
        </w:tc>
        <w:tc>
          <w:tcPr>
            <w:tcW w:w="831" w:type="dxa"/>
            <w:vAlign w:val="center"/>
          </w:tcPr>
          <w:p w:rsidR="008F0B55" w:rsidRPr="002F2019" w:rsidRDefault="008F0B55" w:rsidP="008F0B55">
            <w:pPr>
              <w:pStyle w:val="30"/>
            </w:pPr>
            <w:r w:rsidRPr="002F2019">
              <w:rPr>
                <w:noProof/>
              </w:rPr>
              <w:t>53.85</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p>
        </w:tc>
        <w:tc>
          <w:tcPr>
            <w:tcW w:w="2380" w:type="dxa"/>
            <w:vAlign w:val="center"/>
          </w:tcPr>
          <w:p w:rsidR="008F0B55" w:rsidRPr="002F2019" w:rsidRDefault="008F0B55" w:rsidP="008F0B55">
            <w:pPr>
              <w:pStyle w:val="212"/>
              <w:ind w:left="192"/>
            </w:pPr>
            <w:r w:rsidRPr="002F2019">
              <w:rPr>
                <w:rFonts w:hint="eastAsia"/>
                <w:noProof/>
              </w:rPr>
              <w:t>財政資訊中心</w:t>
            </w:r>
          </w:p>
        </w:tc>
        <w:tc>
          <w:tcPr>
            <w:tcW w:w="1666" w:type="dxa"/>
            <w:vAlign w:val="center"/>
          </w:tcPr>
          <w:p w:rsidR="008F0B55" w:rsidRPr="002F2019" w:rsidRDefault="008F0B55" w:rsidP="008F0B55">
            <w:pPr>
              <w:pStyle w:val="30"/>
              <w:rPr>
                <w:b/>
              </w:rPr>
            </w:pPr>
            <w:r w:rsidRPr="002F2019">
              <w:rPr>
                <w:b/>
                <w:noProof/>
              </w:rPr>
              <w:t>169,749,334</w:t>
            </w:r>
          </w:p>
        </w:tc>
        <w:tc>
          <w:tcPr>
            <w:tcW w:w="1694" w:type="dxa"/>
            <w:vAlign w:val="center"/>
          </w:tcPr>
          <w:p w:rsidR="008F0B55" w:rsidRPr="002F2019" w:rsidRDefault="008F0B55" w:rsidP="008F0B55">
            <w:pPr>
              <w:pStyle w:val="30"/>
              <w:rPr>
                <w:b/>
              </w:rPr>
            </w:pPr>
            <w:r w:rsidRPr="002F2019">
              <w:rPr>
                <w:rFonts w:hint="eastAsia"/>
                <w:b/>
                <w:noProof/>
              </w:rPr>
              <w:t>－</w:t>
            </w:r>
          </w:p>
        </w:tc>
        <w:tc>
          <w:tcPr>
            <w:tcW w:w="1693" w:type="dxa"/>
            <w:vAlign w:val="center"/>
          </w:tcPr>
          <w:p w:rsidR="008F0B55" w:rsidRPr="002F2019" w:rsidRDefault="008F0B55" w:rsidP="008F0B55">
            <w:pPr>
              <w:pStyle w:val="30"/>
              <w:rPr>
                <w:b/>
              </w:rPr>
            </w:pPr>
            <w:r w:rsidRPr="002F2019">
              <w:rPr>
                <w:b/>
                <w:noProof/>
              </w:rPr>
              <w:t>169,749,334</w:t>
            </w:r>
          </w:p>
        </w:tc>
        <w:tc>
          <w:tcPr>
            <w:tcW w:w="1721" w:type="dxa"/>
            <w:vAlign w:val="center"/>
          </w:tcPr>
          <w:p w:rsidR="008F0B55" w:rsidRPr="002F2019" w:rsidRDefault="008F0B55" w:rsidP="008F0B55">
            <w:pPr>
              <w:pStyle w:val="30"/>
              <w:rPr>
                <w:b/>
              </w:rPr>
            </w:pPr>
            <w:r w:rsidRPr="002F2019">
              <w:rPr>
                <w:rFonts w:hint="eastAsia"/>
                <w:b/>
                <w:noProof/>
              </w:rPr>
              <w:t>－</w:t>
            </w:r>
          </w:p>
        </w:tc>
        <w:tc>
          <w:tcPr>
            <w:tcW w:w="831" w:type="dxa"/>
            <w:vAlign w:val="center"/>
          </w:tcPr>
          <w:p w:rsidR="008F0B55" w:rsidRPr="002F2019" w:rsidRDefault="008F0B55" w:rsidP="008F0B55">
            <w:pPr>
              <w:pStyle w:val="30"/>
              <w:rPr>
                <w:b/>
              </w:rPr>
            </w:pPr>
            <w:r w:rsidRPr="002F2019">
              <w:rPr>
                <w:rFonts w:hint="eastAsia"/>
                <w:b/>
                <w:noProof/>
              </w:rPr>
              <w:t>－</w:t>
            </w:r>
          </w:p>
        </w:tc>
      </w:tr>
      <w:tr w:rsidR="008F0B55" w:rsidTr="001D6C8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F0B55" w:rsidRPr="002F2019" w:rsidRDefault="008F0B55" w:rsidP="008F0B55">
            <w:pPr>
              <w:pStyle w:val="30"/>
              <w:jc w:val="center"/>
            </w:pPr>
            <w:r w:rsidRPr="002F2019">
              <w:rPr>
                <w:noProof/>
              </w:rPr>
              <w:t>110</w:t>
            </w:r>
          </w:p>
        </w:tc>
        <w:tc>
          <w:tcPr>
            <w:tcW w:w="2380" w:type="dxa"/>
            <w:vAlign w:val="center"/>
          </w:tcPr>
          <w:p w:rsidR="008F0B55" w:rsidRPr="002F2019" w:rsidRDefault="008F0B55" w:rsidP="008F0B55">
            <w:pPr>
              <w:pStyle w:val="220"/>
              <w:ind w:left="360" w:right="24"/>
            </w:pPr>
            <w:r w:rsidRPr="002F2019">
              <w:rPr>
                <w:rFonts w:hint="eastAsia"/>
                <w:noProof/>
              </w:rPr>
              <w:t>財政資訊業務</w:t>
            </w:r>
          </w:p>
        </w:tc>
        <w:tc>
          <w:tcPr>
            <w:tcW w:w="1666" w:type="dxa"/>
            <w:vAlign w:val="center"/>
          </w:tcPr>
          <w:p w:rsidR="008F0B55" w:rsidRPr="002F2019" w:rsidRDefault="008F0B55" w:rsidP="008F0B55">
            <w:pPr>
              <w:pStyle w:val="30"/>
            </w:pPr>
            <w:r w:rsidRPr="002F2019">
              <w:rPr>
                <w:noProof/>
              </w:rPr>
              <w:t>169,749,334</w:t>
            </w:r>
          </w:p>
        </w:tc>
        <w:tc>
          <w:tcPr>
            <w:tcW w:w="1694" w:type="dxa"/>
            <w:vAlign w:val="center"/>
          </w:tcPr>
          <w:p w:rsidR="008F0B55" w:rsidRPr="002F2019" w:rsidRDefault="008F0B55" w:rsidP="008F0B55">
            <w:pPr>
              <w:pStyle w:val="30"/>
            </w:pPr>
            <w:r w:rsidRPr="002F2019">
              <w:rPr>
                <w:rFonts w:hint="eastAsia"/>
                <w:noProof/>
              </w:rPr>
              <w:t>－</w:t>
            </w:r>
          </w:p>
        </w:tc>
        <w:tc>
          <w:tcPr>
            <w:tcW w:w="1693" w:type="dxa"/>
            <w:vAlign w:val="center"/>
          </w:tcPr>
          <w:p w:rsidR="008F0B55" w:rsidRPr="002F2019" w:rsidRDefault="008F0B55" w:rsidP="008F0B55">
            <w:pPr>
              <w:pStyle w:val="30"/>
            </w:pPr>
            <w:r w:rsidRPr="002F2019">
              <w:rPr>
                <w:noProof/>
              </w:rPr>
              <w:t>169,749,334</w:t>
            </w:r>
          </w:p>
        </w:tc>
        <w:tc>
          <w:tcPr>
            <w:tcW w:w="1721" w:type="dxa"/>
            <w:vAlign w:val="center"/>
          </w:tcPr>
          <w:p w:rsidR="008F0B55" w:rsidRPr="002F2019" w:rsidRDefault="008F0B55" w:rsidP="008F0B55">
            <w:pPr>
              <w:pStyle w:val="30"/>
            </w:pPr>
            <w:r w:rsidRPr="002F2019">
              <w:rPr>
                <w:rFonts w:hint="eastAsia"/>
                <w:noProof/>
              </w:rPr>
              <w:t>－</w:t>
            </w:r>
          </w:p>
        </w:tc>
        <w:tc>
          <w:tcPr>
            <w:tcW w:w="831" w:type="dxa"/>
            <w:vAlign w:val="center"/>
          </w:tcPr>
          <w:p w:rsidR="008F0B55" w:rsidRPr="002F2019" w:rsidRDefault="008F0B55" w:rsidP="008F0B55">
            <w:pPr>
              <w:pStyle w:val="30"/>
            </w:pPr>
            <w:r w:rsidRPr="002F2019">
              <w:rPr>
                <w:rFonts w:hint="eastAsia"/>
                <w:noProof/>
              </w:rPr>
              <w:t>－</w:t>
            </w:r>
          </w:p>
        </w:tc>
      </w:tr>
    </w:tbl>
    <w:p w:rsidR="008F0B55" w:rsidRDefault="008F0B55" w:rsidP="001D6C83">
      <w:pPr>
        <w:pStyle w:val="ad"/>
        <w:spacing w:line="240" w:lineRule="exact"/>
        <w:ind w:firstLine="480"/>
      </w:pPr>
    </w:p>
    <w:tbl>
      <w:tblPr>
        <w:tblpPr w:leftFromText="180" w:rightFromText="180" w:vertAnchor="text" w:horzAnchor="margin" w:tblpY="109"/>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88"/>
      </w:tblGrid>
      <w:tr w:rsidR="008F0B55" w:rsidTr="008F0B55">
        <w:trPr>
          <w:cantSplit/>
          <w:trHeight w:val="100"/>
        </w:trPr>
        <w:tc>
          <w:tcPr>
            <w:tcW w:w="10588" w:type="dxa"/>
            <w:tcBorders>
              <w:top w:val="nil"/>
              <w:left w:val="nil"/>
              <w:bottom w:val="nil"/>
              <w:right w:val="nil"/>
            </w:tcBorders>
            <w:vAlign w:val="bottom"/>
          </w:tcPr>
          <w:p w:rsidR="008F0B55" w:rsidRDefault="008F0B55" w:rsidP="001D49A5">
            <w:pPr>
              <w:ind w:leftChars="117" w:left="282" w:hanging="1"/>
              <w:rPr>
                <w:b/>
                <w:bCs/>
              </w:rPr>
            </w:pPr>
            <w:r w:rsidRPr="000E4757">
              <w:rPr>
                <w:rFonts w:eastAsia="標楷體" w:cs="新細明體" w:hint="eastAsia"/>
                <w:b/>
                <w:bCs/>
                <w:sz w:val="32"/>
                <w:szCs w:val="32"/>
              </w:rPr>
              <w:t>二、修正數明細表及各項差異原因分析簡明表</w:t>
            </w:r>
          </w:p>
        </w:tc>
      </w:tr>
    </w:tbl>
    <w:p w:rsidR="008F0B55" w:rsidRDefault="008F0B55" w:rsidP="008F0B55">
      <w:pPr>
        <w:ind w:leftChars="225" w:left="540"/>
        <w:jc w:val="both"/>
        <w:rPr>
          <w:b/>
          <w:bCs/>
          <w:sz w:val="28"/>
        </w:rPr>
      </w:pPr>
      <w:r>
        <w:rPr>
          <w:rFonts w:eastAsia="標楷體" w:cs="新細明體" w:hint="eastAsia"/>
          <w:b/>
          <w:bCs/>
          <w:sz w:val="28"/>
          <w:szCs w:val="28"/>
        </w:rPr>
        <w:t>（</w:t>
      </w:r>
      <w:r w:rsidRPr="000E4757">
        <w:rPr>
          <w:rFonts w:eastAsia="標楷體" w:cs="新細明體" w:hint="eastAsia"/>
          <w:b/>
          <w:bCs/>
          <w:sz w:val="28"/>
          <w:szCs w:val="28"/>
        </w:rPr>
        <w:t>一</w:t>
      </w:r>
      <w:r>
        <w:rPr>
          <w:rFonts w:eastAsia="標楷體" w:cs="新細明體" w:hint="eastAsia"/>
          <w:b/>
          <w:bCs/>
          <w:sz w:val="28"/>
          <w:szCs w:val="28"/>
        </w:rPr>
        <w:t xml:space="preserve">）　</w:t>
      </w:r>
      <w:r w:rsidRPr="000E4757">
        <w:rPr>
          <w:rFonts w:eastAsia="標楷體" w:cs="新細明體" w:hint="eastAsia"/>
          <w:b/>
          <w:bCs/>
          <w:sz w:val="28"/>
          <w:szCs w:val="28"/>
        </w:rPr>
        <w:t>修正數明細表</w:t>
      </w:r>
    </w:p>
    <w:p w:rsidR="008F0B55" w:rsidRPr="000E4757" w:rsidRDefault="008F0B55" w:rsidP="008F0B55">
      <w:pPr>
        <w:pStyle w:val="13"/>
      </w:pPr>
      <w:r w:rsidRPr="000E4757">
        <w:t>111</w:t>
      </w:r>
      <w:r w:rsidRPr="000E4757">
        <w:rPr>
          <w:rFonts w:hint="eastAsia"/>
        </w:rPr>
        <w:t>年度歲入決算修正數明細表</w:t>
      </w:r>
    </w:p>
    <w:p w:rsidR="008F0B55" w:rsidRPr="000E4757" w:rsidRDefault="008F0B55" w:rsidP="008F0B55">
      <w:pPr>
        <w:pStyle w:val="afa"/>
        <w:ind w:right="240"/>
      </w:pPr>
      <w:r w:rsidRPr="000E4757">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8F0B55" w:rsidRPr="000E4757" w:rsidTr="008F0B55">
        <w:trPr>
          <w:cantSplit/>
          <w:trHeight w:val="20"/>
        </w:trPr>
        <w:tc>
          <w:tcPr>
            <w:tcW w:w="2296" w:type="dxa"/>
            <w:vMerge w:val="restart"/>
            <w:tcBorders>
              <w:top w:val="single" w:sz="4" w:space="0" w:color="auto"/>
              <w:left w:val="nil"/>
              <w:right w:val="single" w:sz="4" w:space="0" w:color="auto"/>
            </w:tcBorders>
            <w:shd w:val="clear" w:color="auto" w:fill="auto"/>
            <w:vAlign w:val="center"/>
            <w:hideMark/>
          </w:tcPr>
          <w:p w:rsidR="008F0B55" w:rsidRPr="000E4757" w:rsidRDefault="008F0B55" w:rsidP="008F0B55">
            <w:pPr>
              <w:pStyle w:val="af3"/>
              <w:ind w:leftChars="0" w:left="0" w:rightChars="0" w:right="0"/>
            </w:pPr>
            <w:r w:rsidRPr="000E4757">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F0B55" w:rsidRPr="000E4757" w:rsidRDefault="008F0B55" w:rsidP="008F0B55">
            <w:pPr>
              <w:pStyle w:val="af3"/>
              <w:ind w:leftChars="0" w:left="0" w:rightChars="0" w:right="0"/>
            </w:pPr>
            <w:r w:rsidRPr="000E4757">
              <w:t>修正數</w:t>
            </w:r>
          </w:p>
        </w:tc>
        <w:tc>
          <w:tcPr>
            <w:tcW w:w="3544" w:type="dxa"/>
            <w:vMerge w:val="restart"/>
            <w:tcBorders>
              <w:top w:val="single" w:sz="4" w:space="0" w:color="auto"/>
              <w:left w:val="single" w:sz="4" w:space="0" w:color="auto"/>
              <w:right w:val="nil"/>
            </w:tcBorders>
            <w:shd w:val="clear" w:color="auto" w:fill="auto"/>
            <w:vAlign w:val="center"/>
            <w:hideMark/>
          </w:tcPr>
          <w:p w:rsidR="008F0B55" w:rsidRPr="000E4757" w:rsidRDefault="008F0B55" w:rsidP="008F0B55">
            <w:pPr>
              <w:pStyle w:val="af3"/>
              <w:ind w:leftChars="0" w:left="0" w:rightChars="0" w:right="0"/>
            </w:pPr>
            <w:r w:rsidRPr="000E4757">
              <w:rPr>
                <w:rFonts w:hint="eastAsia"/>
              </w:rPr>
              <w:t>修正內容</w:t>
            </w:r>
          </w:p>
        </w:tc>
      </w:tr>
      <w:tr w:rsidR="008F0B55" w:rsidRPr="000E4757" w:rsidTr="008F0B55">
        <w:trPr>
          <w:cantSplit/>
          <w:trHeight w:val="20"/>
        </w:trPr>
        <w:tc>
          <w:tcPr>
            <w:tcW w:w="2296" w:type="dxa"/>
            <w:vMerge/>
            <w:tcBorders>
              <w:left w:val="nil"/>
              <w:right w:val="single" w:sz="4" w:space="0" w:color="auto"/>
            </w:tcBorders>
            <w:shd w:val="clear" w:color="auto" w:fill="auto"/>
            <w:vAlign w:val="center"/>
          </w:tcPr>
          <w:p w:rsidR="008F0B55" w:rsidRPr="000E4757" w:rsidRDefault="008F0B55" w:rsidP="008F0B55">
            <w:pPr>
              <w:pStyle w:val="af3"/>
              <w:ind w:leftChars="0" w:left="0" w:rightChars="0" w:right="0"/>
            </w:pPr>
          </w:p>
        </w:tc>
        <w:tc>
          <w:tcPr>
            <w:tcW w:w="2339" w:type="dxa"/>
            <w:gridSpan w:val="2"/>
            <w:tcBorders>
              <w:top w:val="single" w:sz="4" w:space="0" w:color="auto"/>
              <w:left w:val="single" w:sz="4" w:space="0" w:color="auto"/>
              <w:right w:val="single" w:sz="4" w:space="0" w:color="auto"/>
            </w:tcBorders>
            <w:shd w:val="clear" w:color="auto" w:fill="auto"/>
            <w:vAlign w:val="center"/>
          </w:tcPr>
          <w:p w:rsidR="008F0B55" w:rsidRPr="000E4757" w:rsidRDefault="008F0B55" w:rsidP="008F0B55">
            <w:pPr>
              <w:jc w:val="distribute"/>
              <w:rPr>
                <w:rFonts w:ascii="華康楷書體W5" w:eastAsia="標楷體"/>
                <w:sz w:val="20"/>
              </w:rPr>
            </w:pPr>
            <w:r w:rsidRPr="000E4757">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8F0B55" w:rsidRPr="000E4757" w:rsidRDefault="008F0B55" w:rsidP="008F0B55">
            <w:pPr>
              <w:jc w:val="distribute"/>
              <w:rPr>
                <w:rFonts w:ascii="華康楷書體W5" w:eastAsia="標楷體"/>
                <w:sz w:val="20"/>
              </w:rPr>
            </w:pPr>
            <w:r w:rsidRPr="000E4757">
              <w:rPr>
                <w:rFonts w:ascii="華康楷書體W5" w:eastAsia="標楷體"/>
                <w:sz w:val="20"/>
              </w:rPr>
              <w:t>應收保留數</w:t>
            </w:r>
          </w:p>
        </w:tc>
        <w:tc>
          <w:tcPr>
            <w:tcW w:w="3544" w:type="dxa"/>
            <w:vMerge/>
            <w:tcBorders>
              <w:left w:val="single" w:sz="4" w:space="0" w:color="auto"/>
              <w:right w:val="nil"/>
            </w:tcBorders>
            <w:shd w:val="clear" w:color="auto" w:fill="auto"/>
            <w:vAlign w:val="center"/>
          </w:tcPr>
          <w:p w:rsidR="008F0B55" w:rsidRPr="000E4757" w:rsidRDefault="008F0B55" w:rsidP="008F0B55">
            <w:pPr>
              <w:pStyle w:val="af3"/>
              <w:ind w:leftChars="0" w:left="0" w:rightChars="0" w:right="0"/>
            </w:pPr>
          </w:p>
        </w:tc>
      </w:tr>
      <w:tr w:rsidR="008F0B55" w:rsidRPr="000E4757" w:rsidTr="008F0B55">
        <w:trPr>
          <w:cantSplit/>
          <w:trHeight w:val="20"/>
        </w:trPr>
        <w:tc>
          <w:tcPr>
            <w:tcW w:w="2296" w:type="dxa"/>
            <w:vMerge/>
            <w:tcBorders>
              <w:left w:val="nil"/>
              <w:bottom w:val="single" w:sz="4" w:space="0" w:color="auto"/>
              <w:right w:val="single" w:sz="4" w:space="0" w:color="auto"/>
            </w:tcBorders>
            <w:shd w:val="clear" w:color="auto" w:fill="auto"/>
            <w:vAlign w:val="center"/>
          </w:tcPr>
          <w:p w:rsidR="008F0B55" w:rsidRPr="000E4757" w:rsidRDefault="008F0B55" w:rsidP="008F0B55">
            <w:pPr>
              <w:pStyle w:val="af3"/>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8F0B55" w:rsidRPr="000E4757" w:rsidRDefault="008F0B55" w:rsidP="008F0B55">
            <w:pPr>
              <w:jc w:val="distribute"/>
              <w:rPr>
                <w:rFonts w:ascii="華康楷書體W5" w:eastAsia="標楷體"/>
                <w:sz w:val="20"/>
              </w:rPr>
            </w:pPr>
            <w:r w:rsidRPr="000E4757">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8F0B55" w:rsidRPr="000E4757" w:rsidRDefault="008F0B55" w:rsidP="008F0B55">
            <w:pPr>
              <w:jc w:val="distribute"/>
              <w:rPr>
                <w:rFonts w:ascii="華康楷書體W5" w:eastAsia="標楷體"/>
                <w:sz w:val="20"/>
              </w:rPr>
            </w:pPr>
            <w:r w:rsidRPr="000E4757">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8F0B55" w:rsidRPr="000E4757" w:rsidRDefault="008F0B55" w:rsidP="008F0B55">
            <w:pPr>
              <w:jc w:val="distribute"/>
              <w:rPr>
                <w:rFonts w:ascii="華康楷書體W5" w:eastAsia="標楷體"/>
                <w:sz w:val="20"/>
              </w:rPr>
            </w:pPr>
            <w:r w:rsidRPr="000E4757">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8F0B55" w:rsidRPr="000E4757" w:rsidRDefault="008F0B55" w:rsidP="008F0B55">
            <w:pPr>
              <w:jc w:val="distribute"/>
              <w:rPr>
                <w:rFonts w:ascii="華康楷書體W5" w:eastAsia="標楷體"/>
                <w:sz w:val="20"/>
              </w:rPr>
            </w:pPr>
            <w:r w:rsidRPr="000E4757">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8F0B55" w:rsidRPr="000E4757" w:rsidRDefault="008F0B55" w:rsidP="008F0B55">
            <w:pPr>
              <w:pStyle w:val="af3"/>
              <w:ind w:leftChars="0" w:left="0" w:rightChars="0" w:right="0"/>
            </w:pPr>
          </w:p>
        </w:tc>
      </w:tr>
      <w:tr w:rsidR="008F0B55" w:rsidRPr="000E4757" w:rsidTr="008F0B55">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8F0B55" w:rsidRPr="000E4757" w:rsidRDefault="008F0B55" w:rsidP="008F0B55">
            <w:pPr>
              <w:pStyle w:val="23"/>
            </w:pPr>
            <w:r w:rsidRPr="000E4757">
              <w:rPr>
                <w:rFonts w:hint="eastAsia"/>
              </w:rPr>
              <w:t>財政部主管</w:t>
            </w:r>
          </w:p>
        </w:tc>
        <w:tc>
          <w:tcPr>
            <w:tcW w:w="1169" w:type="dxa"/>
            <w:shd w:val="clear" w:color="auto" w:fill="auto"/>
            <w:vAlign w:val="center"/>
          </w:tcPr>
          <w:p w:rsidR="008F0B55" w:rsidRPr="001D49A5" w:rsidRDefault="008F0B55" w:rsidP="008F0B55">
            <w:pPr>
              <w:pStyle w:val="30"/>
              <w:rPr>
                <w:b/>
              </w:rPr>
            </w:pPr>
            <w:r w:rsidRPr="001D49A5">
              <w:rPr>
                <w:rFonts w:hint="eastAsia"/>
                <w:b/>
              </w:rPr>
              <w:t>－</w:t>
            </w:r>
          </w:p>
        </w:tc>
        <w:tc>
          <w:tcPr>
            <w:tcW w:w="1170" w:type="dxa"/>
            <w:shd w:val="clear" w:color="auto" w:fill="auto"/>
            <w:vAlign w:val="center"/>
          </w:tcPr>
          <w:p w:rsidR="008F0B55" w:rsidRPr="001D49A5" w:rsidRDefault="008F0B55" w:rsidP="008F0B55">
            <w:pPr>
              <w:pStyle w:val="30"/>
              <w:rPr>
                <w:b/>
              </w:rPr>
            </w:pPr>
            <w:r w:rsidRPr="001D49A5">
              <w:rPr>
                <w:rFonts w:hint="eastAsia"/>
                <w:b/>
              </w:rPr>
              <w:t>－</w:t>
            </w:r>
          </w:p>
        </w:tc>
        <w:tc>
          <w:tcPr>
            <w:tcW w:w="1169" w:type="dxa"/>
            <w:shd w:val="clear" w:color="auto" w:fill="auto"/>
            <w:vAlign w:val="center"/>
          </w:tcPr>
          <w:p w:rsidR="008F0B55" w:rsidRPr="001D49A5" w:rsidRDefault="008F0B55" w:rsidP="008F0B55">
            <w:pPr>
              <w:pStyle w:val="30"/>
              <w:rPr>
                <w:b/>
              </w:rPr>
            </w:pPr>
            <w:r w:rsidRPr="001D49A5">
              <w:rPr>
                <w:rFonts w:hint="eastAsia"/>
                <w:b/>
              </w:rPr>
              <w:t>－</w:t>
            </w:r>
          </w:p>
        </w:tc>
        <w:tc>
          <w:tcPr>
            <w:tcW w:w="1170" w:type="dxa"/>
            <w:shd w:val="clear" w:color="auto" w:fill="auto"/>
            <w:vAlign w:val="center"/>
          </w:tcPr>
          <w:p w:rsidR="008F0B55" w:rsidRPr="00FE5E0D" w:rsidRDefault="008F0B55" w:rsidP="008F0B55">
            <w:pPr>
              <w:pStyle w:val="30"/>
              <w:rPr>
                <w:rFonts w:hAnsi="細明體"/>
                <w:b/>
              </w:rPr>
            </w:pPr>
            <w:r w:rsidRPr="00FE5E0D">
              <w:rPr>
                <w:rFonts w:hAnsi="細明體"/>
                <w:b/>
              </w:rPr>
              <w:t>74,163</w:t>
            </w:r>
          </w:p>
        </w:tc>
        <w:tc>
          <w:tcPr>
            <w:tcW w:w="3544" w:type="dxa"/>
            <w:shd w:val="clear" w:color="auto" w:fill="auto"/>
            <w:vAlign w:val="center"/>
          </w:tcPr>
          <w:p w:rsidR="008F0B55" w:rsidRPr="000E4757" w:rsidRDefault="008F0B55" w:rsidP="008F0B55">
            <w:pPr>
              <w:pStyle w:val="30"/>
            </w:pPr>
          </w:p>
        </w:tc>
      </w:tr>
      <w:tr w:rsidR="008F0B55" w:rsidRPr="00C523EB" w:rsidTr="008F0B55">
        <w:tblPrEx>
          <w:tblBorders>
            <w:top w:val="none" w:sz="0" w:space="0" w:color="auto"/>
            <w:left w:val="none" w:sz="0" w:space="0" w:color="auto"/>
            <w:right w:val="none" w:sz="0" w:space="0" w:color="auto"/>
            <w:insideH w:val="none" w:sz="0" w:space="0" w:color="auto"/>
          </w:tblBorders>
        </w:tblPrEx>
        <w:trPr>
          <w:cantSplit/>
          <w:trHeight w:val="20"/>
        </w:trPr>
        <w:tc>
          <w:tcPr>
            <w:tcW w:w="2296" w:type="dxa"/>
            <w:shd w:val="clear" w:color="auto" w:fill="auto"/>
            <w:vAlign w:val="center"/>
          </w:tcPr>
          <w:p w:rsidR="008F0B55" w:rsidRPr="00B86C50" w:rsidRDefault="008F0B55" w:rsidP="008F0B55">
            <w:pPr>
              <w:pStyle w:val="212"/>
              <w:ind w:left="192"/>
            </w:pPr>
            <w:r w:rsidRPr="00B86C50">
              <w:rPr>
                <w:rFonts w:hint="eastAsia"/>
                <w:noProof/>
              </w:rPr>
              <w:t>財政部</w:t>
            </w:r>
          </w:p>
        </w:tc>
        <w:tc>
          <w:tcPr>
            <w:tcW w:w="1169" w:type="dxa"/>
            <w:shd w:val="clear" w:color="auto" w:fill="auto"/>
            <w:vAlign w:val="center"/>
          </w:tcPr>
          <w:p w:rsidR="008F0B55" w:rsidRPr="001D49A5" w:rsidRDefault="008F0B55" w:rsidP="008F0B55">
            <w:pPr>
              <w:pStyle w:val="30"/>
              <w:rPr>
                <w:rFonts w:ascii="標楷體" w:hAnsi="標楷體"/>
                <w:b/>
              </w:rPr>
            </w:pPr>
            <w:r w:rsidRPr="001D49A5">
              <w:rPr>
                <w:rFonts w:ascii="標楷體" w:hAnsi="標楷體" w:hint="eastAsia"/>
                <w:b/>
                <w:noProof/>
              </w:rPr>
              <w:t>－</w:t>
            </w:r>
          </w:p>
        </w:tc>
        <w:tc>
          <w:tcPr>
            <w:tcW w:w="1170" w:type="dxa"/>
            <w:shd w:val="clear" w:color="auto" w:fill="auto"/>
            <w:vAlign w:val="center"/>
          </w:tcPr>
          <w:p w:rsidR="008F0B55" w:rsidRPr="001D49A5" w:rsidRDefault="008F0B55" w:rsidP="008F0B55">
            <w:pPr>
              <w:pStyle w:val="30"/>
              <w:rPr>
                <w:rFonts w:ascii="標楷體" w:hAnsi="標楷體"/>
                <w:b/>
              </w:rPr>
            </w:pPr>
            <w:r w:rsidRPr="001D49A5">
              <w:rPr>
                <w:rFonts w:ascii="標楷體" w:hAnsi="標楷體" w:hint="eastAsia"/>
                <w:b/>
                <w:noProof/>
              </w:rPr>
              <w:t>－</w:t>
            </w:r>
          </w:p>
        </w:tc>
        <w:tc>
          <w:tcPr>
            <w:tcW w:w="1169" w:type="dxa"/>
            <w:shd w:val="clear" w:color="auto" w:fill="auto"/>
            <w:vAlign w:val="center"/>
          </w:tcPr>
          <w:p w:rsidR="008F0B55" w:rsidRPr="001D49A5" w:rsidRDefault="008F0B55" w:rsidP="008F0B55">
            <w:pPr>
              <w:pStyle w:val="30"/>
              <w:rPr>
                <w:rFonts w:ascii="標楷體" w:hAnsi="標楷體"/>
                <w:b/>
              </w:rPr>
            </w:pPr>
            <w:r w:rsidRPr="001D49A5">
              <w:rPr>
                <w:rFonts w:ascii="標楷體" w:hAnsi="標楷體" w:hint="eastAsia"/>
                <w:b/>
                <w:noProof/>
              </w:rPr>
              <w:t>－</w:t>
            </w:r>
          </w:p>
        </w:tc>
        <w:tc>
          <w:tcPr>
            <w:tcW w:w="1170" w:type="dxa"/>
            <w:shd w:val="clear" w:color="auto" w:fill="auto"/>
            <w:vAlign w:val="center"/>
          </w:tcPr>
          <w:p w:rsidR="008F0B55" w:rsidRPr="00FE5E0D" w:rsidRDefault="008F0B55" w:rsidP="008F0B55">
            <w:pPr>
              <w:pStyle w:val="30"/>
              <w:rPr>
                <w:rFonts w:hAnsi="細明體"/>
                <w:b/>
              </w:rPr>
            </w:pPr>
            <w:r w:rsidRPr="00FE5E0D">
              <w:rPr>
                <w:rFonts w:hAnsi="細明體"/>
                <w:b/>
                <w:noProof/>
              </w:rPr>
              <w:t>74,163</w:t>
            </w:r>
          </w:p>
        </w:tc>
        <w:tc>
          <w:tcPr>
            <w:tcW w:w="3544" w:type="dxa"/>
            <w:shd w:val="clear" w:color="auto" w:fill="auto"/>
            <w:vAlign w:val="center"/>
          </w:tcPr>
          <w:p w:rsidR="008F0B55" w:rsidRPr="00C523EB" w:rsidRDefault="008F0B55" w:rsidP="008F0B55">
            <w:pPr>
              <w:pStyle w:val="30"/>
              <w:rPr>
                <w:rFonts w:ascii="標楷體" w:hAnsi="標楷體"/>
              </w:rPr>
            </w:pPr>
          </w:p>
        </w:tc>
      </w:tr>
      <w:tr w:rsidR="008F0B55" w:rsidRPr="00C523EB" w:rsidTr="008F0B55">
        <w:tblPrEx>
          <w:tblBorders>
            <w:top w:val="none" w:sz="0" w:space="0" w:color="auto"/>
            <w:left w:val="none" w:sz="0" w:space="0" w:color="auto"/>
            <w:right w:val="none" w:sz="0" w:space="0" w:color="auto"/>
            <w:insideH w:val="none" w:sz="0" w:space="0" w:color="auto"/>
          </w:tblBorders>
        </w:tblPrEx>
        <w:trPr>
          <w:cantSplit/>
          <w:trHeight w:val="429"/>
        </w:trPr>
        <w:tc>
          <w:tcPr>
            <w:tcW w:w="2296" w:type="dxa"/>
            <w:tcBorders>
              <w:bottom w:val="single" w:sz="4" w:space="0" w:color="auto"/>
            </w:tcBorders>
            <w:shd w:val="clear" w:color="auto" w:fill="auto"/>
            <w:vAlign w:val="center"/>
          </w:tcPr>
          <w:p w:rsidR="008F0B55" w:rsidRPr="00C523EB" w:rsidRDefault="008F0B55" w:rsidP="008F0B55">
            <w:pPr>
              <w:pStyle w:val="220"/>
              <w:ind w:left="360" w:right="24"/>
              <w:rPr>
                <w:rFonts w:ascii="標楷體" w:hAnsi="標楷體"/>
              </w:rPr>
            </w:pPr>
            <w:r w:rsidRPr="00C436AB">
              <w:rPr>
                <w:rFonts w:ascii="標楷體" w:hAnsi="標楷體" w:hint="eastAsia"/>
                <w:noProof/>
              </w:rPr>
              <w:t>營業盈餘及事業收入</w:t>
            </w:r>
          </w:p>
        </w:tc>
        <w:tc>
          <w:tcPr>
            <w:tcW w:w="1169" w:type="dxa"/>
            <w:tcBorders>
              <w:bottom w:val="single" w:sz="4" w:space="0" w:color="auto"/>
            </w:tcBorders>
            <w:shd w:val="clear" w:color="auto" w:fill="auto"/>
            <w:vAlign w:val="center"/>
          </w:tcPr>
          <w:p w:rsidR="008F0B55" w:rsidRPr="00C523EB" w:rsidRDefault="008F0B55" w:rsidP="008F0B55">
            <w:pPr>
              <w:pStyle w:val="30"/>
              <w:rPr>
                <w:rFonts w:ascii="標楷體" w:hAnsi="標楷體"/>
              </w:rPr>
            </w:pPr>
            <w:r w:rsidRPr="00C436AB">
              <w:rPr>
                <w:rFonts w:ascii="標楷體" w:hAnsi="標楷體" w:hint="eastAsia"/>
                <w:noProof/>
              </w:rPr>
              <w:t>－</w:t>
            </w:r>
          </w:p>
        </w:tc>
        <w:tc>
          <w:tcPr>
            <w:tcW w:w="1170" w:type="dxa"/>
            <w:tcBorders>
              <w:bottom w:val="single" w:sz="4" w:space="0" w:color="auto"/>
            </w:tcBorders>
            <w:shd w:val="clear" w:color="auto" w:fill="auto"/>
            <w:vAlign w:val="center"/>
          </w:tcPr>
          <w:p w:rsidR="008F0B55" w:rsidRPr="00C523EB" w:rsidRDefault="008F0B55" w:rsidP="008F0B55">
            <w:pPr>
              <w:pStyle w:val="30"/>
              <w:rPr>
                <w:rFonts w:ascii="標楷體" w:hAnsi="標楷體"/>
              </w:rPr>
            </w:pPr>
            <w:r w:rsidRPr="00C436AB">
              <w:rPr>
                <w:rFonts w:ascii="標楷體" w:hAnsi="標楷體" w:hint="eastAsia"/>
                <w:noProof/>
              </w:rPr>
              <w:t>－</w:t>
            </w:r>
          </w:p>
        </w:tc>
        <w:tc>
          <w:tcPr>
            <w:tcW w:w="1169" w:type="dxa"/>
            <w:tcBorders>
              <w:bottom w:val="single" w:sz="4" w:space="0" w:color="auto"/>
            </w:tcBorders>
            <w:shd w:val="clear" w:color="auto" w:fill="auto"/>
            <w:vAlign w:val="center"/>
          </w:tcPr>
          <w:p w:rsidR="008F0B55" w:rsidRPr="00C523EB" w:rsidRDefault="008F0B55" w:rsidP="008F0B55">
            <w:pPr>
              <w:pStyle w:val="30"/>
              <w:rPr>
                <w:rFonts w:ascii="標楷體" w:hAnsi="標楷體"/>
              </w:rPr>
            </w:pPr>
            <w:r w:rsidRPr="00C436AB">
              <w:rPr>
                <w:rFonts w:ascii="標楷體" w:hAnsi="標楷體" w:hint="eastAsia"/>
                <w:noProof/>
              </w:rPr>
              <w:t>－</w:t>
            </w:r>
          </w:p>
        </w:tc>
        <w:tc>
          <w:tcPr>
            <w:tcW w:w="1170" w:type="dxa"/>
            <w:tcBorders>
              <w:bottom w:val="single" w:sz="4" w:space="0" w:color="auto"/>
            </w:tcBorders>
            <w:shd w:val="clear" w:color="auto" w:fill="auto"/>
            <w:vAlign w:val="center"/>
          </w:tcPr>
          <w:p w:rsidR="008F0B55" w:rsidRPr="00FE5E0D" w:rsidRDefault="008F0B55" w:rsidP="008F0B55">
            <w:pPr>
              <w:pStyle w:val="30"/>
              <w:rPr>
                <w:rFonts w:hAnsi="細明體"/>
              </w:rPr>
            </w:pPr>
            <w:r w:rsidRPr="00FE5E0D">
              <w:rPr>
                <w:rFonts w:hAnsi="細明體"/>
                <w:noProof/>
              </w:rPr>
              <w:t>74,163</w:t>
            </w:r>
          </w:p>
        </w:tc>
        <w:tc>
          <w:tcPr>
            <w:tcW w:w="3544" w:type="dxa"/>
            <w:tcBorders>
              <w:bottom w:val="single" w:sz="4" w:space="0" w:color="auto"/>
            </w:tcBorders>
            <w:shd w:val="clear" w:color="auto" w:fill="auto"/>
            <w:vAlign w:val="center"/>
          </w:tcPr>
          <w:p w:rsidR="008F0B55" w:rsidRPr="008F04C3" w:rsidRDefault="008F0B55" w:rsidP="008F0B55">
            <w:pPr>
              <w:pStyle w:val="40"/>
            </w:pPr>
            <w:r>
              <w:rPr>
                <w:rFonts w:hint="eastAsia"/>
                <w:noProof/>
              </w:rPr>
              <w:t>減列應收中國輸出入銀行繳庫股息紅利</w:t>
            </w:r>
            <w:r w:rsidRPr="008F04C3">
              <w:rPr>
                <w:rFonts w:hint="eastAsia"/>
                <w:noProof/>
              </w:rPr>
              <w:t>。</w:t>
            </w:r>
          </w:p>
        </w:tc>
      </w:tr>
    </w:tbl>
    <w:p w:rsidR="008F0B55" w:rsidRDefault="008F0B55" w:rsidP="008F0B55">
      <w:pPr>
        <w:pStyle w:val="ab"/>
        <w:spacing w:before="72" w:after="72" w:line="440" w:lineRule="exact"/>
        <w:ind w:firstLine="561"/>
      </w:pPr>
      <w:r>
        <w:rPr>
          <w:rFonts w:hint="eastAsia"/>
        </w:rPr>
        <w:lastRenderedPageBreak/>
        <w:t>（二）　各項差異原因分析表－歲入部分</w:t>
      </w:r>
    </w:p>
    <w:p w:rsidR="008F0B55" w:rsidRPr="002F6259" w:rsidRDefault="008F0B55" w:rsidP="008F0B55">
      <w:pPr>
        <w:pStyle w:val="13"/>
      </w:pPr>
      <w:r w:rsidRPr="002F6259">
        <w:rPr>
          <w:rFonts w:hint="eastAsia"/>
        </w:rPr>
        <w:t xml:space="preserve">1.  </w:t>
      </w:r>
      <w:r>
        <w:rPr>
          <w:rFonts w:hint="eastAsia"/>
        </w:rPr>
        <w:t>111</w:t>
      </w:r>
      <w:r w:rsidRPr="002F6259">
        <w:rPr>
          <w:rFonts w:hint="eastAsia"/>
        </w:rPr>
        <w:t>年度應收保留數簡明表</w:t>
      </w:r>
    </w:p>
    <w:p w:rsidR="008F0B55" w:rsidRDefault="008F0B55" w:rsidP="008F0B55">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8F0B55" w:rsidTr="008F0B55">
        <w:trPr>
          <w:cantSplit/>
          <w:trHeight w:val="128"/>
          <w:tblHeader/>
        </w:trPr>
        <w:tc>
          <w:tcPr>
            <w:tcW w:w="2253" w:type="dxa"/>
            <w:vMerge w:val="restart"/>
            <w:tcBorders>
              <w:left w:val="nil"/>
              <w:bottom w:val="single" w:sz="4" w:space="0" w:color="auto"/>
            </w:tcBorders>
            <w:shd w:val="clear" w:color="auto" w:fill="auto"/>
            <w:vAlign w:val="center"/>
          </w:tcPr>
          <w:p w:rsidR="008F0B55" w:rsidRPr="00C25CF3" w:rsidRDefault="008F0B55" w:rsidP="008F0B55">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8F0B55" w:rsidRPr="00C25CF3" w:rsidRDefault="008F0B55" w:rsidP="008F0B55">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8F0B55" w:rsidRPr="00C25CF3" w:rsidRDefault="008F0B55" w:rsidP="008F0B55">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8F0B55" w:rsidRPr="00C25CF3" w:rsidRDefault="008F0B55" w:rsidP="008F0B55">
            <w:pPr>
              <w:pStyle w:val="af3"/>
              <w:ind w:leftChars="0" w:left="0" w:rightChars="0" w:right="0"/>
            </w:pPr>
            <w:r w:rsidRPr="00C25CF3">
              <w:rPr>
                <w:rFonts w:hint="eastAsia"/>
              </w:rPr>
              <w:t>原因分析</w:t>
            </w:r>
          </w:p>
        </w:tc>
      </w:tr>
      <w:tr w:rsidR="008F0B55" w:rsidTr="008F0B55">
        <w:trPr>
          <w:cantSplit/>
          <w:trHeight w:val="127"/>
          <w:tblHeader/>
        </w:trPr>
        <w:tc>
          <w:tcPr>
            <w:tcW w:w="2253" w:type="dxa"/>
            <w:vMerge/>
            <w:tcBorders>
              <w:left w:val="nil"/>
              <w:bottom w:val="single" w:sz="4" w:space="0" w:color="auto"/>
            </w:tcBorders>
            <w:shd w:val="clear" w:color="auto" w:fill="auto"/>
          </w:tcPr>
          <w:p w:rsidR="008F0B55" w:rsidRPr="00C25CF3" w:rsidRDefault="008F0B55" w:rsidP="008F0B55">
            <w:pPr>
              <w:pStyle w:val="af3"/>
              <w:ind w:leftChars="0" w:left="0" w:rightChars="0" w:right="0"/>
            </w:pPr>
          </w:p>
        </w:tc>
        <w:tc>
          <w:tcPr>
            <w:tcW w:w="1318" w:type="dxa"/>
            <w:vMerge/>
            <w:tcBorders>
              <w:bottom w:val="single" w:sz="4" w:space="0" w:color="auto"/>
            </w:tcBorders>
            <w:shd w:val="clear" w:color="auto" w:fill="auto"/>
          </w:tcPr>
          <w:p w:rsidR="008F0B55" w:rsidRPr="00C25CF3" w:rsidRDefault="008F0B55" w:rsidP="008F0B55">
            <w:pPr>
              <w:pStyle w:val="af3"/>
              <w:ind w:leftChars="0" w:left="0" w:rightChars="0" w:right="0"/>
            </w:pPr>
          </w:p>
        </w:tc>
        <w:tc>
          <w:tcPr>
            <w:tcW w:w="1246" w:type="dxa"/>
            <w:tcBorders>
              <w:bottom w:val="single" w:sz="4" w:space="0" w:color="auto"/>
            </w:tcBorders>
            <w:shd w:val="clear" w:color="auto" w:fill="auto"/>
            <w:vAlign w:val="center"/>
          </w:tcPr>
          <w:p w:rsidR="008F0B55" w:rsidRPr="00C25CF3" w:rsidRDefault="008F0B55" w:rsidP="008F0B55">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8F0B55" w:rsidRPr="00C25CF3" w:rsidRDefault="008F0B55" w:rsidP="008F0B55">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8F0B55" w:rsidRPr="00C25CF3" w:rsidRDefault="008F0B55" w:rsidP="008F0B55">
            <w:pPr>
              <w:pStyle w:val="af3"/>
              <w:ind w:leftChars="0" w:left="0" w:rightChars="0" w:right="0"/>
            </w:pPr>
          </w:p>
        </w:tc>
      </w:tr>
      <w:tr w:rsidR="008F0B55" w:rsidRPr="0067458E" w:rsidTr="008F0B55">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F0B55" w:rsidRPr="003913B9" w:rsidRDefault="008F0B55" w:rsidP="008F0B55">
            <w:pPr>
              <w:pStyle w:val="23"/>
            </w:pPr>
            <w:r w:rsidRPr="003913B9">
              <w:rPr>
                <w:rFonts w:hint="eastAsia"/>
                <w:noProof/>
              </w:rPr>
              <w:t>財政部</w:t>
            </w:r>
          </w:p>
        </w:tc>
        <w:tc>
          <w:tcPr>
            <w:tcW w:w="1318" w:type="dxa"/>
            <w:shd w:val="clear" w:color="auto" w:fill="auto"/>
            <w:vAlign w:val="center"/>
          </w:tcPr>
          <w:p w:rsidR="008F0B55" w:rsidRPr="003913B9" w:rsidRDefault="008F0B55" w:rsidP="008F0B55">
            <w:pPr>
              <w:pStyle w:val="30"/>
              <w:rPr>
                <w:rFonts w:hAnsi="細明體"/>
              </w:rPr>
            </w:pPr>
          </w:p>
        </w:tc>
        <w:tc>
          <w:tcPr>
            <w:tcW w:w="1246" w:type="dxa"/>
            <w:shd w:val="clear" w:color="auto" w:fill="auto"/>
            <w:vAlign w:val="center"/>
          </w:tcPr>
          <w:p w:rsidR="008F0B55" w:rsidRPr="003913B9" w:rsidRDefault="008F0B55" w:rsidP="008F0B55">
            <w:pPr>
              <w:pStyle w:val="30"/>
              <w:rPr>
                <w:rFonts w:hAnsi="細明體"/>
              </w:rPr>
            </w:pPr>
          </w:p>
        </w:tc>
        <w:tc>
          <w:tcPr>
            <w:tcW w:w="951" w:type="dxa"/>
            <w:shd w:val="clear" w:color="auto" w:fill="auto"/>
            <w:vAlign w:val="center"/>
          </w:tcPr>
          <w:p w:rsidR="008F0B55" w:rsidRPr="003913B9" w:rsidRDefault="008F0B55" w:rsidP="008F0B55">
            <w:pPr>
              <w:pStyle w:val="30"/>
              <w:rPr>
                <w:rFonts w:hAnsi="細明體"/>
              </w:rPr>
            </w:pPr>
          </w:p>
        </w:tc>
        <w:tc>
          <w:tcPr>
            <w:tcW w:w="4750" w:type="dxa"/>
            <w:shd w:val="clear" w:color="auto" w:fill="auto"/>
            <w:vAlign w:val="center"/>
          </w:tcPr>
          <w:p w:rsidR="008F0B55" w:rsidRPr="003913B9" w:rsidRDefault="008F0B55" w:rsidP="008F0B55">
            <w:pPr>
              <w:pStyle w:val="40"/>
            </w:pPr>
          </w:p>
        </w:tc>
      </w:tr>
      <w:tr w:rsidR="008F0B55" w:rsidRPr="0067458E" w:rsidTr="008F0B55">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F0B55" w:rsidRDefault="008F0B55" w:rsidP="008F0B55">
            <w:pPr>
              <w:pStyle w:val="211"/>
              <w:ind w:right="24"/>
              <w:jc w:val="distribute"/>
            </w:pPr>
            <w:r w:rsidRPr="00C436AB">
              <w:rPr>
                <w:rFonts w:hint="eastAsia"/>
                <w:noProof/>
              </w:rPr>
              <w:t>營業盈餘及事業收入</w:t>
            </w:r>
          </w:p>
        </w:tc>
        <w:tc>
          <w:tcPr>
            <w:tcW w:w="1318" w:type="dxa"/>
            <w:shd w:val="clear" w:color="auto" w:fill="auto"/>
            <w:vAlign w:val="center"/>
          </w:tcPr>
          <w:p w:rsidR="008F0B55" w:rsidRDefault="008F0B55" w:rsidP="008F0B55">
            <w:pPr>
              <w:pStyle w:val="30"/>
              <w:rPr>
                <w:rFonts w:hAnsi="細明體"/>
              </w:rPr>
            </w:pPr>
            <w:r w:rsidRPr="00C436AB">
              <w:rPr>
                <w:rFonts w:hAnsi="細明體"/>
                <w:noProof/>
              </w:rPr>
              <w:t>17,125,687,000</w:t>
            </w:r>
          </w:p>
        </w:tc>
        <w:tc>
          <w:tcPr>
            <w:tcW w:w="1246" w:type="dxa"/>
            <w:shd w:val="clear" w:color="auto" w:fill="auto"/>
            <w:vAlign w:val="center"/>
          </w:tcPr>
          <w:p w:rsidR="008F0B55" w:rsidRDefault="008F0B55" w:rsidP="008F0B55">
            <w:pPr>
              <w:pStyle w:val="30"/>
              <w:rPr>
                <w:rFonts w:hAnsi="細明體"/>
              </w:rPr>
            </w:pPr>
            <w:r w:rsidRPr="00C436AB">
              <w:rPr>
                <w:rFonts w:hAnsi="細明體"/>
                <w:noProof/>
              </w:rPr>
              <w:t>31,819,496</w:t>
            </w:r>
          </w:p>
        </w:tc>
        <w:tc>
          <w:tcPr>
            <w:tcW w:w="951" w:type="dxa"/>
            <w:shd w:val="clear" w:color="auto" w:fill="auto"/>
            <w:vAlign w:val="center"/>
          </w:tcPr>
          <w:p w:rsidR="008F0B55" w:rsidRDefault="008F0B55" w:rsidP="008F0B55">
            <w:pPr>
              <w:pStyle w:val="30"/>
              <w:rPr>
                <w:rFonts w:hAnsi="細明體"/>
              </w:rPr>
            </w:pPr>
            <w:r w:rsidRPr="00C436AB">
              <w:rPr>
                <w:rFonts w:hAnsi="細明體"/>
                <w:noProof/>
              </w:rPr>
              <w:t>0.19</w:t>
            </w:r>
          </w:p>
        </w:tc>
        <w:tc>
          <w:tcPr>
            <w:tcW w:w="4750" w:type="dxa"/>
            <w:shd w:val="clear" w:color="auto" w:fill="auto"/>
            <w:vAlign w:val="center"/>
          </w:tcPr>
          <w:p w:rsidR="008F0B55" w:rsidRDefault="008F0B55" w:rsidP="008F0B55">
            <w:pPr>
              <w:pStyle w:val="40"/>
            </w:pPr>
            <w:r w:rsidRPr="00C436AB">
              <w:rPr>
                <w:rFonts w:hint="eastAsia"/>
                <w:noProof/>
              </w:rPr>
              <w:t>營業基金繳庫股息紅利，未及於年度終了前繳庫。</w:t>
            </w:r>
          </w:p>
        </w:tc>
      </w:tr>
      <w:tr w:rsidR="008F0B55" w:rsidRPr="0067458E" w:rsidTr="008F0B55">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F0B55" w:rsidRPr="003913B9" w:rsidRDefault="008F0B55" w:rsidP="008F0B55">
            <w:pPr>
              <w:pStyle w:val="23"/>
            </w:pPr>
            <w:r w:rsidRPr="003913B9">
              <w:rPr>
                <w:rFonts w:hint="eastAsia"/>
                <w:noProof/>
              </w:rPr>
              <w:t>國有財產署及所屬</w:t>
            </w:r>
          </w:p>
        </w:tc>
        <w:tc>
          <w:tcPr>
            <w:tcW w:w="1318" w:type="dxa"/>
            <w:shd w:val="clear" w:color="auto" w:fill="auto"/>
            <w:vAlign w:val="center"/>
          </w:tcPr>
          <w:p w:rsidR="008F0B55" w:rsidRPr="003913B9" w:rsidRDefault="008F0B55" w:rsidP="008F0B55">
            <w:pPr>
              <w:pStyle w:val="30"/>
              <w:rPr>
                <w:rFonts w:hAnsi="細明體"/>
              </w:rPr>
            </w:pPr>
          </w:p>
        </w:tc>
        <w:tc>
          <w:tcPr>
            <w:tcW w:w="1246" w:type="dxa"/>
            <w:shd w:val="clear" w:color="auto" w:fill="auto"/>
            <w:vAlign w:val="center"/>
          </w:tcPr>
          <w:p w:rsidR="008F0B55" w:rsidRPr="003913B9" w:rsidRDefault="008F0B55" w:rsidP="008F0B55">
            <w:pPr>
              <w:pStyle w:val="30"/>
              <w:rPr>
                <w:rFonts w:hAnsi="細明體"/>
              </w:rPr>
            </w:pPr>
          </w:p>
        </w:tc>
        <w:tc>
          <w:tcPr>
            <w:tcW w:w="951" w:type="dxa"/>
            <w:shd w:val="clear" w:color="auto" w:fill="auto"/>
            <w:vAlign w:val="center"/>
          </w:tcPr>
          <w:p w:rsidR="008F0B55" w:rsidRPr="003913B9" w:rsidRDefault="008F0B55" w:rsidP="008F0B55">
            <w:pPr>
              <w:pStyle w:val="30"/>
              <w:rPr>
                <w:rFonts w:hAnsi="細明體"/>
              </w:rPr>
            </w:pPr>
          </w:p>
        </w:tc>
        <w:tc>
          <w:tcPr>
            <w:tcW w:w="4750" w:type="dxa"/>
            <w:shd w:val="clear" w:color="auto" w:fill="auto"/>
            <w:vAlign w:val="center"/>
          </w:tcPr>
          <w:p w:rsidR="008F0B55" w:rsidRPr="003913B9" w:rsidRDefault="008F0B55" w:rsidP="008F0B55">
            <w:pPr>
              <w:pStyle w:val="40"/>
            </w:pPr>
          </w:p>
        </w:tc>
      </w:tr>
      <w:tr w:rsidR="008F0B55" w:rsidRPr="0067458E" w:rsidTr="008F0B55">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F0B55" w:rsidRDefault="008F0B55" w:rsidP="008F0B55">
            <w:pPr>
              <w:pStyle w:val="211"/>
              <w:ind w:right="24"/>
              <w:jc w:val="distribute"/>
            </w:pPr>
            <w:r w:rsidRPr="00C436AB">
              <w:rPr>
                <w:rFonts w:hint="eastAsia"/>
                <w:noProof/>
              </w:rPr>
              <w:t>財產收入</w:t>
            </w:r>
          </w:p>
        </w:tc>
        <w:tc>
          <w:tcPr>
            <w:tcW w:w="1318" w:type="dxa"/>
            <w:shd w:val="clear" w:color="auto" w:fill="auto"/>
            <w:vAlign w:val="center"/>
          </w:tcPr>
          <w:p w:rsidR="008F0B55" w:rsidRDefault="008F0B55" w:rsidP="008F0B55">
            <w:pPr>
              <w:pStyle w:val="30"/>
              <w:rPr>
                <w:rFonts w:hAnsi="細明體"/>
              </w:rPr>
            </w:pPr>
            <w:r w:rsidRPr="00C436AB">
              <w:rPr>
                <w:rFonts w:hAnsi="細明體"/>
                <w:noProof/>
              </w:rPr>
              <w:t>20,636,859,000</w:t>
            </w:r>
          </w:p>
        </w:tc>
        <w:tc>
          <w:tcPr>
            <w:tcW w:w="1246" w:type="dxa"/>
            <w:shd w:val="clear" w:color="auto" w:fill="auto"/>
            <w:vAlign w:val="center"/>
          </w:tcPr>
          <w:p w:rsidR="008F0B55" w:rsidRDefault="008F0B55" w:rsidP="008F0B55">
            <w:pPr>
              <w:pStyle w:val="30"/>
              <w:rPr>
                <w:rFonts w:hAnsi="細明體"/>
              </w:rPr>
            </w:pPr>
            <w:r w:rsidRPr="00C436AB">
              <w:rPr>
                <w:rFonts w:hAnsi="細明體"/>
                <w:noProof/>
              </w:rPr>
              <w:t>2,098,871,583</w:t>
            </w:r>
          </w:p>
        </w:tc>
        <w:tc>
          <w:tcPr>
            <w:tcW w:w="951" w:type="dxa"/>
            <w:shd w:val="clear" w:color="auto" w:fill="auto"/>
            <w:vAlign w:val="center"/>
          </w:tcPr>
          <w:p w:rsidR="008F0B55" w:rsidRDefault="008F0B55" w:rsidP="008F0B55">
            <w:pPr>
              <w:pStyle w:val="30"/>
              <w:rPr>
                <w:rFonts w:hAnsi="細明體"/>
              </w:rPr>
            </w:pPr>
            <w:r w:rsidRPr="00C436AB">
              <w:rPr>
                <w:rFonts w:hAnsi="細明體"/>
                <w:noProof/>
              </w:rPr>
              <w:t>10.17</w:t>
            </w:r>
          </w:p>
        </w:tc>
        <w:tc>
          <w:tcPr>
            <w:tcW w:w="4750" w:type="dxa"/>
            <w:shd w:val="clear" w:color="auto" w:fill="auto"/>
            <w:vAlign w:val="center"/>
          </w:tcPr>
          <w:p w:rsidR="008F0B55" w:rsidRDefault="008F0B55" w:rsidP="008F0B55">
            <w:pPr>
              <w:pStyle w:val="40"/>
            </w:pPr>
            <w:r w:rsidRPr="00C436AB">
              <w:rPr>
                <w:rFonts w:hint="eastAsia"/>
                <w:noProof/>
              </w:rPr>
              <w:t>應收租金收入，尚待繼續催繳。</w:t>
            </w:r>
          </w:p>
        </w:tc>
      </w:tr>
      <w:tr w:rsidR="008F0B55" w:rsidRPr="0067458E" w:rsidTr="008F0B55">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F0B55" w:rsidRDefault="008F0B55" w:rsidP="008F0B55">
            <w:pPr>
              <w:pStyle w:val="211"/>
              <w:ind w:right="24"/>
              <w:jc w:val="distribute"/>
            </w:pPr>
            <w:r w:rsidRPr="00C436AB">
              <w:rPr>
                <w:rFonts w:hint="eastAsia"/>
                <w:noProof/>
              </w:rPr>
              <w:t>營業盈餘及事業收入</w:t>
            </w:r>
          </w:p>
        </w:tc>
        <w:tc>
          <w:tcPr>
            <w:tcW w:w="1318" w:type="dxa"/>
            <w:shd w:val="clear" w:color="auto" w:fill="auto"/>
            <w:vAlign w:val="center"/>
          </w:tcPr>
          <w:p w:rsidR="008F0B55" w:rsidRDefault="008F0B55" w:rsidP="008F0B55">
            <w:pPr>
              <w:pStyle w:val="30"/>
              <w:rPr>
                <w:rFonts w:hAnsi="細明體"/>
              </w:rPr>
            </w:pPr>
            <w:r w:rsidRPr="00C436AB">
              <w:rPr>
                <w:rFonts w:hAnsi="細明體"/>
                <w:noProof/>
              </w:rPr>
              <w:t>508,945,000</w:t>
            </w:r>
          </w:p>
        </w:tc>
        <w:tc>
          <w:tcPr>
            <w:tcW w:w="1246" w:type="dxa"/>
            <w:shd w:val="clear" w:color="auto" w:fill="auto"/>
            <w:vAlign w:val="center"/>
          </w:tcPr>
          <w:p w:rsidR="008F0B55" w:rsidRDefault="008F0B55" w:rsidP="008F0B55">
            <w:pPr>
              <w:pStyle w:val="30"/>
              <w:rPr>
                <w:rFonts w:hAnsi="細明體"/>
              </w:rPr>
            </w:pPr>
            <w:r w:rsidRPr="00C436AB">
              <w:rPr>
                <w:rFonts w:hAnsi="細明體"/>
                <w:noProof/>
              </w:rPr>
              <w:t>279,640,155</w:t>
            </w:r>
          </w:p>
        </w:tc>
        <w:tc>
          <w:tcPr>
            <w:tcW w:w="951" w:type="dxa"/>
            <w:shd w:val="clear" w:color="auto" w:fill="auto"/>
            <w:vAlign w:val="center"/>
          </w:tcPr>
          <w:p w:rsidR="008F0B55" w:rsidRDefault="008F0B55" w:rsidP="008F0B55">
            <w:pPr>
              <w:pStyle w:val="30"/>
              <w:rPr>
                <w:rFonts w:hAnsi="細明體"/>
              </w:rPr>
            </w:pPr>
            <w:r w:rsidRPr="00C436AB">
              <w:rPr>
                <w:rFonts w:hAnsi="細明體"/>
                <w:noProof/>
              </w:rPr>
              <w:t>54.95</w:t>
            </w:r>
          </w:p>
        </w:tc>
        <w:tc>
          <w:tcPr>
            <w:tcW w:w="4750" w:type="dxa"/>
            <w:shd w:val="clear" w:color="auto" w:fill="auto"/>
            <w:vAlign w:val="center"/>
          </w:tcPr>
          <w:p w:rsidR="008F0B55" w:rsidRDefault="008F0B55" w:rsidP="008F0B55">
            <w:pPr>
              <w:pStyle w:val="40"/>
            </w:pPr>
            <w:r w:rsidRPr="00C436AB">
              <w:rPr>
                <w:rFonts w:hint="eastAsia"/>
                <w:noProof/>
              </w:rPr>
              <w:t>財政部收回以前年度彌補國家金融安定基金未實現虧損之台糖公司</w:t>
            </w:r>
            <w:r w:rsidRPr="00AC1C3E">
              <w:rPr>
                <w:rFonts w:hint="eastAsia"/>
                <w:noProof/>
                <w:spacing w:val="4"/>
              </w:rPr>
              <w:t>股票，移由國有財產署接管處理，其股息紅利未及於年度終了前繳庫。</w:t>
            </w:r>
          </w:p>
        </w:tc>
      </w:tr>
    </w:tbl>
    <w:p w:rsidR="008F0B55" w:rsidRPr="00F648B7" w:rsidRDefault="008F0B55" w:rsidP="008F0B55">
      <w:pPr>
        <w:pStyle w:val="212"/>
        <w:ind w:left="192"/>
        <w:jc w:val="both"/>
        <w:rPr>
          <w:b w:val="0"/>
        </w:rPr>
      </w:pPr>
      <w:r w:rsidRPr="00F648B7">
        <w:rPr>
          <w:rFonts w:hint="eastAsia"/>
          <w:b w:val="0"/>
        </w:rPr>
        <w:t>註</w:t>
      </w:r>
      <w:r w:rsidRPr="00F648B7">
        <w:rPr>
          <w:b w:val="0"/>
        </w:rPr>
        <w:t>：</w:t>
      </w:r>
      <w:r w:rsidRPr="00F648B7">
        <w:rPr>
          <w:rFonts w:hint="eastAsia"/>
          <w:b w:val="0"/>
        </w:rPr>
        <w:t>本表所列項</w:t>
      </w:r>
      <w:r w:rsidRPr="00AC1C3E">
        <w:rPr>
          <w:rFonts w:ascii="標楷體" w:hAnsi="標楷體" w:hint="eastAsia"/>
          <w:b w:val="0"/>
        </w:rPr>
        <w:t>目係指應收保留數達20％</w:t>
      </w:r>
      <w:r w:rsidRPr="00AC1C3E">
        <w:rPr>
          <w:rFonts w:ascii="標楷體" w:hAnsi="標楷體"/>
          <w:b w:val="0"/>
        </w:rPr>
        <w:t>，</w:t>
      </w:r>
      <w:r w:rsidRPr="00AC1C3E">
        <w:rPr>
          <w:rFonts w:ascii="標楷體" w:hAnsi="標楷體" w:hint="eastAsia"/>
          <w:b w:val="0"/>
        </w:rPr>
        <w:t>或3千萬元以上者</w:t>
      </w:r>
      <w:r w:rsidRPr="00F648B7">
        <w:rPr>
          <w:b w:val="0"/>
        </w:rPr>
        <w:t>。</w:t>
      </w:r>
    </w:p>
    <w:p w:rsidR="008F0B55" w:rsidRPr="0005465F" w:rsidRDefault="008F0B55" w:rsidP="008F0B55">
      <w:pPr>
        <w:pStyle w:val="afb"/>
      </w:pPr>
    </w:p>
    <w:p w:rsidR="008F0B55" w:rsidRPr="00D912F9" w:rsidRDefault="008F0B55" w:rsidP="008F0B55">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385"/>
        <w:gridCol w:w="1275"/>
        <w:gridCol w:w="1134"/>
        <w:gridCol w:w="851"/>
        <w:gridCol w:w="3968"/>
      </w:tblGrid>
      <w:tr w:rsidR="008F0B55" w:rsidTr="008F0B55">
        <w:trPr>
          <w:trHeight w:val="284"/>
          <w:jc w:val="center"/>
        </w:trPr>
        <w:tc>
          <w:tcPr>
            <w:tcW w:w="10490" w:type="dxa"/>
            <w:gridSpan w:val="6"/>
            <w:vAlign w:val="center"/>
          </w:tcPr>
          <w:p w:rsidR="008F0B55" w:rsidRDefault="008F0B55" w:rsidP="008F0B55">
            <w:pPr>
              <w:pStyle w:val="afa"/>
              <w:ind w:right="240"/>
            </w:pPr>
            <w:r>
              <w:rPr>
                <w:rFonts w:hint="eastAsia"/>
              </w:rPr>
              <w:t>單位</w:t>
            </w:r>
            <w:r>
              <w:t>：</w:t>
            </w:r>
            <w:r>
              <w:rPr>
                <w:rFonts w:hint="eastAsia"/>
              </w:rPr>
              <w:t>新臺幣元</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385" w:type="dxa"/>
            <w:vMerge w:val="restart"/>
            <w:vAlign w:val="center"/>
          </w:tcPr>
          <w:p w:rsidR="008F0B55" w:rsidRPr="00CA093B" w:rsidRDefault="008F0B55" w:rsidP="008F0B55">
            <w:pPr>
              <w:pStyle w:val="af3"/>
              <w:ind w:left="72" w:right="72"/>
            </w:pPr>
            <w:r w:rsidRPr="00CA093B">
              <w:rPr>
                <w:rFonts w:hint="eastAsia"/>
              </w:rPr>
              <w:t>預算數</w:t>
            </w:r>
          </w:p>
        </w:tc>
        <w:tc>
          <w:tcPr>
            <w:tcW w:w="1275" w:type="dxa"/>
            <w:vMerge w:val="restart"/>
            <w:vAlign w:val="center"/>
          </w:tcPr>
          <w:p w:rsidR="008F0B55" w:rsidRPr="00A12478" w:rsidRDefault="008F0B55" w:rsidP="008F0B55">
            <w:pPr>
              <w:pStyle w:val="af3"/>
              <w:ind w:leftChars="0" w:left="0" w:rightChars="20" w:right="48"/>
              <w:rPr>
                <w:spacing w:val="-20"/>
              </w:rPr>
            </w:pPr>
            <w:r w:rsidRPr="00A12478">
              <w:rPr>
                <w:rFonts w:hint="eastAsia"/>
                <w:spacing w:val="-20"/>
              </w:rPr>
              <w:t>決算審定數</w:t>
            </w:r>
          </w:p>
        </w:tc>
        <w:tc>
          <w:tcPr>
            <w:tcW w:w="1985" w:type="dxa"/>
            <w:gridSpan w:val="2"/>
            <w:vAlign w:val="center"/>
          </w:tcPr>
          <w:p w:rsidR="008F0B55" w:rsidRPr="00CA093B" w:rsidRDefault="008F0B55" w:rsidP="00CD6168">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3968" w:type="dxa"/>
            <w:vMerge w:val="restart"/>
            <w:tcBorders>
              <w:right w:val="nil"/>
            </w:tcBorders>
            <w:vAlign w:val="center"/>
          </w:tcPr>
          <w:p w:rsidR="008F0B55" w:rsidRPr="00CA093B" w:rsidRDefault="008F0B55" w:rsidP="008F0B55">
            <w:pPr>
              <w:pStyle w:val="af3"/>
              <w:ind w:left="72" w:right="72"/>
            </w:pPr>
            <w:r w:rsidRPr="00CA093B">
              <w:rPr>
                <w:rFonts w:hint="eastAsia"/>
              </w:rPr>
              <w:t>原因分析</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8F0B55" w:rsidRPr="00CA093B" w:rsidRDefault="008F0B55" w:rsidP="008F0B55">
            <w:pPr>
              <w:jc w:val="center"/>
            </w:pPr>
          </w:p>
        </w:tc>
        <w:tc>
          <w:tcPr>
            <w:tcW w:w="1385" w:type="dxa"/>
            <w:vMerge/>
            <w:tcBorders>
              <w:bottom w:val="single" w:sz="4" w:space="0" w:color="auto"/>
            </w:tcBorders>
            <w:vAlign w:val="center"/>
          </w:tcPr>
          <w:p w:rsidR="008F0B55" w:rsidRPr="00CA093B" w:rsidRDefault="008F0B55" w:rsidP="008F0B55">
            <w:pPr>
              <w:jc w:val="center"/>
            </w:pPr>
          </w:p>
        </w:tc>
        <w:tc>
          <w:tcPr>
            <w:tcW w:w="1275" w:type="dxa"/>
            <w:vMerge/>
            <w:tcBorders>
              <w:bottom w:val="single" w:sz="4" w:space="0" w:color="auto"/>
            </w:tcBorders>
            <w:vAlign w:val="center"/>
          </w:tcPr>
          <w:p w:rsidR="008F0B55" w:rsidRPr="00CA093B" w:rsidRDefault="008F0B55" w:rsidP="008F0B55">
            <w:pPr>
              <w:jc w:val="center"/>
            </w:pPr>
          </w:p>
        </w:tc>
        <w:tc>
          <w:tcPr>
            <w:tcW w:w="1134"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85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c>
          <w:tcPr>
            <w:tcW w:w="3968" w:type="dxa"/>
            <w:vMerge/>
            <w:tcBorders>
              <w:bottom w:val="single" w:sz="4" w:space="0" w:color="auto"/>
              <w:right w:val="nil"/>
            </w:tcBorders>
            <w:vAlign w:val="center"/>
          </w:tcPr>
          <w:p w:rsidR="008F0B55" w:rsidRPr="00CA093B" w:rsidRDefault="008F0B55" w:rsidP="008F0B55">
            <w:pPr>
              <w:jc w:val="center"/>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AC1C3E" w:rsidRPr="00045BFE" w:rsidRDefault="006C1BED" w:rsidP="006C1BED">
            <w:pPr>
              <w:pStyle w:val="23"/>
            </w:pPr>
            <w:r>
              <w:rPr>
                <w:rFonts w:hint="eastAsia"/>
                <w:noProof/>
              </w:rPr>
              <w:t>財政部</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稅課收入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1,903,767,300,000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2,304,002,320,609</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400,235,020,609</w:t>
            </w:r>
          </w:p>
        </w:tc>
        <w:tc>
          <w:tcPr>
            <w:tcW w:w="851" w:type="dxa"/>
            <w:vAlign w:val="center"/>
          </w:tcPr>
          <w:p w:rsidR="008F0B55" w:rsidRPr="00872744" w:rsidRDefault="008F0B55" w:rsidP="008F0B55">
            <w:pPr>
              <w:pStyle w:val="30"/>
              <w:rPr>
                <w:rFonts w:hAnsi="細明體"/>
              </w:rPr>
            </w:pPr>
            <w:r w:rsidRPr="00872744">
              <w:rPr>
                <w:rFonts w:hAnsi="細明體"/>
                <w:noProof/>
              </w:rPr>
              <w:t>21.02</w:t>
            </w:r>
          </w:p>
        </w:tc>
        <w:tc>
          <w:tcPr>
            <w:tcW w:w="3968" w:type="dxa"/>
            <w:vAlign w:val="center"/>
          </w:tcPr>
          <w:p w:rsidR="008F0B55" w:rsidRDefault="008F0B55" w:rsidP="008F0B55">
            <w:pPr>
              <w:pStyle w:val="40"/>
            </w:pPr>
            <w:r w:rsidRPr="00C436AB">
              <w:rPr>
                <w:rFonts w:hint="eastAsia"/>
                <w:noProof/>
              </w:rPr>
              <w:t>營利事業獲利成長及股東獲配股利增加，致所得稅稅收較預計增加。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營業盈餘及事業收入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17,125,687,000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16,783,345,336</w:t>
            </w:r>
          </w:p>
        </w:tc>
        <w:tc>
          <w:tcPr>
            <w:tcW w:w="1134" w:type="dxa"/>
            <w:vAlign w:val="center"/>
          </w:tcPr>
          <w:p w:rsidR="008F0B55" w:rsidRPr="00872744" w:rsidRDefault="008F0B55" w:rsidP="008F0B55">
            <w:pPr>
              <w:pStyle w:val="30"/>
              <w:rPr>
                <w:rFonts w:hAnsi="細明體"/>
                <w:w w:val="80"/>
              </w:rPr>
            </w:pPr>
            <w:r>
              <w:rPr>
                <w:rFonts w:hint="eastAsia"/>
                <w:w w:val="50"/>
              </w:rPr>
              <w:t>－</w:t>
            </w:r>
            <w:r w:rsidRPr="00872744">
              <w:rPr>
                <w:rFonts w:hAnsi="細明體"/>
                <w:noProof/>
                <w:w w:val="80"/>
              </w:rPr>
              <w:t xml:space="preserve"> 342,341,664</w:t>
            </w:r>
          </w:p>
        </w:tc>
        <w:tc>
          <w:tcPr>
            <w:tcW w:w="851" w:type="dxa"/>
            <w:vAlign w:val="center"/>
          </w:tcPr>
          <w:p w:rsidR="008F0B55" w:rsidRPr="00872744" w:rsidRDefault="008F0B55" w:rsidP="008F0B55">
            <w:pPr>
              <w:pStyle w:val="30"/>
              <w:rPr>
                <w:rFonts w:hAnsi="細明體"/>
              </w:rPr>
            </w:pPr>
            <w:r>
              <w:rPr>
                <w:rFonts w:hint="eastAsia"/>
                <w:w w:val="50"/>
              </w:rPr>
              <w:t>－</w:t>
            </w:r>
            <w:r w:rsidRPr="00872744">
              <w:rPr>
                <w:rFonts w:hAnsi="細明體"/>
                <w:noProof/>
              </w:rPr>
              <w:t xml:space="preserve"> 2.00</w:t>
            </w:r>
          </w:p>
        </w:tc>
        <w:tc>
          <w:tcPr>
            <w:tcW w:w="3968" w:type="dxa"/>
            <w:vAlign w:val="center"/>
          </w:tcPr>
          <w:p w:rsidR="008F0B55" w:rsidRDefault="008F0B55" w:rsidP="008F0B55">
            <w:pPr>
              <w:pStyle w:val="40"/>
            </w:pPr>
            <w:r w:rsidRPr="00C436AB">
              <w:rPr>
                <w:rFonts w:hint="eastAsia"/>
                <w:noProof/>
              </w:rPr>
              <w:t>營業基金盈餘繳庫較預計減少。</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372,830,000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487,948,977</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115,118,977</w:t>
            </w:r>
          </w:p>
        </w:tc>
        <w:tc>
          <w:tcPr>
            <w:tcW w:w="851" w:type="dxa"/>
            <w:vAlign w:val="center"/>
          </w:tcPr>
          <w:p w:rsidR="008F0B55" w:rsidRPr="00872744" w:rsidRDefault="008F0B55" w:rsidP="008F0B55">
            <w:pPr>
              <w:pStyle w:val="30"/>
              <w:rPr>
                <w:rFonts w:hAnsi="細明體"/>
              </w:rPr>
            </w:pPr>
            <w:r w:rsidRPr="00872744">
              <w:rPr>
                <w:rFonts w:hAnsi="細明體"/>
                <w:noProof/>
              </w:rPr>
              <w:t>30.88</w:t>
            </w:r>
          </w:p>
        </w:tc>
        <w:tc>
          <w:tcPr>
            <w:tcW w:w="3968" w:type="dxa"/>
            <w:vAlign w:val="center"/>
          </w:tcPr>
          <w:p w:rsidR="008F0B55" w:rsidRPr="00CD6168" w:rsidRDefault="008F0B55" w:rsidP="008F0B55">
            <w:pPr>
              <w:pStyle w:val="40"/>
              <w:rPr>
                <w:spacing w:val="4"/>
              </w:rPr>
            </w:pPr>
            <w:r w:rsidRPr="00CD6168">
              <w:rPr>
                <w:rFonts w:hint="eastAsia"/>
                <w:noProof/>
                <w:spacing w:val="4"/>
              </w:rPr>
              <w:t>國家金融安定基金賸餘繳庫及獲配董監事酬勞較預計增加。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國庫署</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1D6C8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8F0B55" w:rsidRDefault="008F0B55" w:rsidP="008F0B55">
            <w:pPr>
              <w:pStyle w:val="211"/>
              <w:ind w:right="24"/>
              <w:jc w:val="distribute"/>
            </w:pPr>
            <w:r w:rsidRPr="00C436AB">
              <w:rPr>
                <w:rFonts w:hint="eastAsia"/>
                <w:noProof/>
              </w:rPr>
              <w:t>捐獻及贈與收入</w:t>
            </w:r>
          </w:p>
        </w:tc>
        <w:tc>
          <w:tcPr>
            <w:tcW w:w="1385" w:type="dxa"/>
            <w:vAlign w:val="center"/>
          </w:tcPr>
          <w:p w:rsidR="008F0B55" w:rsidRPr="00872744" w:rsidRDefault="008F0B55" w:rsidP="008F0B55">
            <w:pPr>
              <w:pStyle w:val="30"/>
              <w:rPr>
                <w:rFonts w:hAnsi="細明體"/>
                <w:w w:val="80"/>
              </w:rPr>
            </w:pPr>
            <w:r w:rsidRPr="00872744">
              <w:rPr>
                <w:rFonts w:hAnsi="細明體" w:hint="eastAsia"/>
                <w:noProof/>
                <w:w w:val="80"/>
              </w:rPr>
              <w:t>－</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1,487,940</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1,487,940</w:t>
            </w:r>
          </w:p>
        </w:tc>
        <w:tc>
          <w:tcPr>
            <w:tcW w:w="851" w:type="dxa"/>
            <w:vAlign w:val="center"/>
          </w:tcPr>
          <w:p w:rsidR="008F0B55" w:rsidRPr="00872744" w:rsidRDefault="008F0B55" w:rsidP="008F0B55">
            <w:pPr>
              <w:pStyle w:val="30"/>
              <w:rPr>
                <w:rFonts w:hAnsi="細明體"/>
              </w:rPr>
            </w:pPr>
            <w:r>
              <w:rPr>
                <w:rFonts w:hint="eastAsia"/>
                <w:w w:val="50"/>
              </w:rPr>
              <w:t>－－</w:t>
            </w:r>
          </w:p>
        </w:tc>
        <w:tc>
          <w:tcPr>
            <w:tcW w:w="3968" w:type="dxa"/>
            <w:vAlign w:val="center"/>
          </w:tcPr>
          <w:p w:rsidR="008F0B55" w:rsidRDefault="008F0B55" w:rsidP="008F0B55">
            <w:pPr>
              <w:pStyle w:val="40"/>
            </w:pPr>
            <w:r w:rsidRPr="00C436AB">
              <w:rPr>
                <w:rFonts w:hint="eastAsia"/>
                <w:noProof/>
              </w:rPr>
              <w:t>民眾捐款予國庫，原未編列預算。</w:t>
            </w:r>
          </w:p>
        </w:tc>
      </w:tr>
      <w:tr w:rsidR="008F0B55" w:rsidTr="001D6C83">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3,027,083,000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3,637,820,591</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610,737,591</w:t>
            </w:r>
          </w:p>
        </w:tc>
        <w:tc>
          <w:tcPr>
            <w:tcW w:w="851" w:type="dxa"/>
            <w:vAlign w:val="center"/>
          </w:tcPr>
          <w:p w:rsidR="008F0B55" w:rsidRPr="00872744" w:rsidRDefault="008F0B55" w:rsidP="008F0B55">
            <w:pPr>
              <w:pStyle w:val="30"/>
              <w:rPr>
                <w:rFonts w:hAnsi="細明體"/>
              </w:rPr>
            </w:pPr>
            <w:r w:rsidRPr="00872744">
              <w:rPr>
                <w:rFonts w:hAnsi="細明體"/>
                <w:noProof/>
              </w:rPr>
              <w:t>20.18</w:t>
            </w:r>
          </w:p>
        </w:tc>
        <w:tc>
          <w:tcPr>
            <w:tcW w:w="3968" w:type="dxa"/>
            <w:vAlign w:val="center"/>
          </w:tcPr>
          <w:p w:rsidR="008F0B55" w:rsidRDefault="008F0B55" w:rsidP="008F0B55">
            <w:pPr>
              <w:pStyle w:val="40"/>
            </w:pPr>
            <w:r w:rsidRPr="00C436AB">
              <w:rPr>
                <w:rFonts w:hint="eastAsia"/>
                <w:noProof/>
              </w:rPr>
              <w:t>無人承認繼承遺產案件賸餘現金繳庫較預計增加。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賦稅署</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E174BE">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hint="eastAsia"/>
                <w:noProof/>
                <w:w w:val="80"/>
              </w:rPr>
              <w:t>－</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2,511,363</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2,511,363</w:t>
            </w:r>
          </w:p>
        </w:tc>
        <w:tc>
          <w:tcPr>
            <w:tcW w:w="851" w:type="dxa"/>
            <w:vAlign w:val="center"/>
          </w:tcPr>
          <w:p w:rsidR="008F0B55" w:rsidRPr="00872744" w:rsidRDefault="008F0B55" w:rsidP="008F0B55">
            <w:pPr>
              <w:pStyle w:val="30"/>
              <w:rPr>
                <w:rFonts w:hAnsi="細明體"/>
              </w:rPr>
            </w:pPr>
            <w:r>
              <w:rPr>
                <w:rFonts w:hint="eastAsia"/>
                <w:w w:val="50"/>
              </w:rPr>
              <w:t>－－</w:t>
            </w:r>
          </w:p>
        </w:tc>
        <w:tc>
          <w:tcPr>
            <w:tcW w:w="3968" w:type="dxa"/>
            <w:vAlign w:val="center"/>
          </w:tcPr>
          <w:p w:rsidR="008F0B55" w:rsidRDefault="008F0B55" w:rsidP="008F0B55">
            <w:pPr>
              <w:pStyle w:val="40"/>
            </w:pPr>
            <w:r w:rsidRPr="00C436AB">
              <w:rPr>
                <w:rFonts w:hint="eastAsia"/>
                <w:noProof/>
              </w:rPr>
              <w:t>廠商違約賠償收入，原未編列預算。</w:t>
            </w:r>
          </w:p>
        </w:tc>
      </w:tr>
      <w:tr w:rsidR="008F0B55" w:rsidTr="00E174BE">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8F0B55" w:rsidRPr="00045BFE" w:rsidRDefault="008F0B55" w:rsidP="008F0B55">
            <w:pPr>
              <w:pStyle w:val="23"/>
            </w:pPr>
            <w:r w:rsidRPr="00045BFE">
              <w:rPr>
                <w:rFonts w:hint="eastAsia"/>
                <w:noProof/>
              </w:rPr>
              <w:t>臺北國稅局</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E174BE">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1,007,723,000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1,093,609,713</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85,886,713</w:t>
            </w:r>
          </w:p>
        </w:tc>
        <w:tc>
          <w:tcPr>
            <w:tcW w:w="851" w:type="dxa"/>
            <w:vAlign w:val="center"/>
          </w:tcPr>
          <w:p w:rsidR="008F0B55" w:rsidRPr="00872744" w:rsidRDefault="008F0B55" w:rsidP="008F0B55">
            <w:pPr>
              <w:pStyle w:val="30"/>
              <w:rPr>
                <w:rFonts w:hAnsi="細明體"/>
              </w:rPr>
            </w:pPr>
            <w:r w:rsidRPr="00872744">
              <w:rPr>
                <w:rFonts w:hAnsi="細明體"/>
                <w:noProof/>
              </w:rPr>
              <w:t>8.52</w:t>
            </w:r>
          </w:p>
        </w:tc>
        <w:tc>
          <w:tcPr>
            <w:tcW w:w="3968" w:type="dxa"/>
            <w:vAlign w:val="center"/>
          </w:tcPr>
          <w:p w:rsidR="008F0B55" w:rsidRDefault="008F0B55" w:rsidP="008F0B55">
            <w:pPr>
              <w:pStyle w:val="40"/>
            </w:pPr>
            <w:r w:rsidRPr="00C436AB">
              <w:rPr>
                <w:rFonts w:hint="eastAsia"/>
                <w:noProof/>
              </w:rPr>
              <w:t>大額違章案件加徵滯納利息較預計增加。</w:t>
            </w:r>
          </w:p>
        </w:tc>
      </w:tr>
      <w:tr w:rsidR="008F0B55" w:rsidTr="00E174BE">
        <w:tblPrEx>
          <w:tblBorders>
            <w:top w:val="single" w:sz="4" w:space="0" w:color="auto"/>
            <w:bottom w:val="single" w:sz="4" w:space="0" w:color="auto"/>
            <w:insideV w:val="single" w:sz="4" w:space="0" w:color="auto"/>
          </w:tblBorders>
        </w:tblPrEx>
        <w:trPr>
          <w:trHeight w:val="397"/>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186,002,000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227,658,628</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41,656,628</w:t>
            </w:r>
          </w:p>
        </w:tc>
        <w:tc>
          <w:tcPr>
            <w:tcW w:w="851" w:type="dxa"/>
            <w:vAlign w:val="center"/>
          </w:tcPr>
          <w:p w:rsidR="008F0B55" w:rsidRPr="00872744" w:rsidRDefault="008F0B55" w:rsidP="008F0B55">
            <w:pPr>
              <w:pStyle w:val="30"/>
              <w:rPr>
                <w:rFonts w:hAnsi="細明體"/>
              </w:rPr>
            </w:pPr>
            <w:r w:rsidRPr="00872744">
              <w:rPr>
                <w:rFonts w:hAnsi="細明體"/>
                <w:noProof/>
              </w:rPr>
              <w:t>22.40</w:t>
            </w:r>
          </w:p>
        </w:tc>
        <w:tc>
          <w:tcPr>
            <w:tcW w:w="3968" w:type="dxa"/>
            <w:vAlign w:val="center"/>
          </w:tcPr>
          <w:p w:rsidR="008F0B55" w:rsidRDefault="008F0B55" w:rsidP="008F0B55">
            <w:pPr>
              <w:pStyle w:val="40"/>
            </w:pPr>
            <w:r w:rsidRPr="00C436AB">
              <w:rPr>
                <w:rFonts w:hint="eastAsia"/>
                <w:noProof/>
              </w:rPr>
              <w:t>處分抵繳實物之溢價收入較預計增加。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高雄國稅局</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45,871,000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124,283,009</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78,412,009</w:t>
            </w:r>
          </w:p>
        </w:tc>
        <w:tc>
          <w:tcPr>
            <w:tcW w:w="851" w:type="dxa"/>
            <w:vAlign w:val="center"/>
          </w:tcPr>
          <w:p w:rsidR="008F0B55" w:rsidRPr="00872744" w:rsidRDefault="008F0B55" w:rsidP="008F0B55">
            <w:pPr>
              <w:pStyle w:val="30"/>
              <w:rPr>
                <w:rFonts w:hAnsi="細明體"/>
              </w:rPr>
            </w:pPr>
            <w:r w:rsidRPr="00872744">
              <w:rPr>
                <w:rFonts w:hAnsi="細明體"/>
                <w:noProof/>
              </w:rPr>
              <w:t>170.94</w:t>
            </w:r>
          </w:p>
        </w:tc>
        <w:tc>
          <w:tcPr>
            <w:tcW w:w="3968" w:type="dxa"/>
            <w:vAlign w:val="center"/>
          </w:tcPr>
          <w:p w:rsidR="008F0B55" w:rsidRDefault="008F0B55" w:rsidP="008F0B55">
            <w:pPr>
              <w:pStyle w:val="40"/>
            </w:pPr>
            <w:r w:rsidRPr="00C436AB">
              <w:rPr>
                <w:rFonts w:hint="eastAsia"/>
                <w:noProof/>
              </w:rPr>
              <w:t>處分抵繳實物之溢價收入較預計增加。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北區國稅局及所屬</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1,284,133,000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1,238,786,101</w:t>
            </w:r>
          </w:p>
        </w:tc>
        <w:tc>
          <w:tcPr>
            <w:tcW w:w="1134" w:type="dxa"/>
            <w:vAlign w:val="center"/>
          </w:tcPr>
          <w:p w:rsidR="008F0B55" w:rsidRPr="00872744" w:rsidRDefault="008F0B55" w:rsidP="008F0B55">
            <w:pPr>
              <w:pStyle w:val="30"/>
              <w:rPr>
                <w:rFonts w:hAnsi="細明體"/>
                <w:w w:val="80"/>
              </w:rPr>
            </w:pPr>
            <w:r>
              <w:rPr>
                <w:rFonts w:hint="eastAsia"/>
                <w:w w:val="50"/>
              </w:rPr>
              <w:t>－</w:t>
            </w:r>
            <w:r w:rsidRPr="00872744">
              <w:rPr>
                <w:rFonts w:hAnsi="細明體"/>
                <w:noProof/>
                <w:w w:val="80"/>
              </w:rPr>
              <w:t xml:space="preserve"> 45,346,899</w:t>
            </w:r>
          </w:p>
        </w:tc>
        <w:tc>
          <w:tcPr>
            <w:tcW w:w="851" w:type="dxa"/>
            <w:vAlign w:val="center"/>
          </w:tcPr>
          <w:p w:rsidR="008F0B55" w:rsidRPr="00872744" w:rsidRDefault="008F0B55" w:rsidP="008F0B55">
            <w:pPr>
              <w:pStyle w:val="30"/>
              <w:rPr>
                <w:rFonts w:hAnsi="細明體"/>
              </w:rPr>
            </w:pPr>
            <w:r>
              <w:rPr>
                <w:rFonts w:hint="eastAsia"/>
                <w:w w:val="50"/>
              </w:rPr>
              <w:t>－</w:t>
            </w:r>
            <w:r w:rsidRPr="00872744">
              <w:rPr>
                <w:rFonts w:hAnsi="細明體"/>
                <w:noProof/>
              </w:rPr>
              <w:t xml:space="preserve"> 3.53</w:t>
            </w:r>
          </w:p>
        </w:tc>
        <w:tc>
          <w:tcPr>
            <w:tcW w:w="3968" w:type="dxa"/>
            <w:vAlign w:val="center"/>
          </w:tcPr>
          <w:p w:rsidR="008F0B55" w:rsidRDefault="008F0B55" w:rsidP="008F0B55">
            <w:pPr>
              <w:pStyle w:val="40"/>
            </w:pPr>
            <w:r w:rsidRPr="00C436AB">
              <w:rPr>
                <w:rFonts w:hint="eastAsia"/>
                <w:noProof/>
              </w:rPr>
              <w:t>違章案件財務罰鍰收入較預計減少。</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50,810,000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302,195,439</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251,385,439</w:t>
            </w:r>
          </w:p>
        </w:tc>
        <w:tc>
          <w:tcPr>
            <w:tcW w:w="851" w:type="dxa"/>
            <w:vAlign w:val="center"/>
          </w:tcPr>
          <w:p w:rsidR="008F0B55" w:rsidRPr="00872744" w:rsidRDefault="008F0B55" w:rsidP="008F0B55">
            <w:pPr>
              <w:pStyle w:val="30"/>
              <w:rPr>
                <w:rFonts w:hAnsi="細明體"/>
              </w:rPr>
            </w:pPr>
            <w:r w:rsidRPr="00872744">
              <w:rPr>
                <w:rFonts w:hAnsi="細明體"/>
                <w:noProof/>
              </w:rPr>
              <w:t>494.76</w:t>
            </w:r>
          </w:p>
        </w:tc>
        <w:tc>
          <w:tcPr>
            <w:tcW w:w="3968" w:type="dxa"/>
            <w:vAlign w:val="center"/>
          </w:tcPr>
          <w:p w:rsidR="008F0B55" w:rsidRDefault="008F0B55" w:rsidP="008F0B55">
            <w:pPr>
              <w:pStyle w:val="40"/>
            </w:pPr>
            <w:r w:rsidRPr="00C436AB">
              <w:rPr>
                <w:rFonts w:hint="eastAsia"/>
                <w:noProof/>
              </w:rPr>
              <w:t>處分抵繳實物之溢價收入較預計增加。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中區國稅局及所屬</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824,198,000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755,717,742</w:t>
            </w:r>
          </w:p>
        </w:tc>
        <w:tc>
          <w:tcPr>
            <w:tcW w:w="1134" w:type="dxa"/>
            <w:vAlign w:val="center"/>
          </w:tcPr>
          <w:p w:rsidR="008F0B55" w:rsidRPr="00872744" w:rsidRDefault="008F0B55" w:rsidP="008F0B55">
            <w:pPr>
              <w:pStyle w:val="30"/>
              <w:rPr>
                <w:rFonts w:hAnsi="細明體"/>
                <w:w w:val="80"/>
              </w:rPr>
            </w:pPr>
            <w:r>
              <w:rPr>
                <w:rFonts w:hint="eastAsia"/>
                <w:w w:val="50"/>
              </w:rPr>
              <w:t>－</w:t>
            </w:r>
            <w:r w:rsidRPr="00872744">
              <w:rPr>
                <w:rFonts w:hAnsi="細明體"/>
                <w:noProof/>
                <w:w w:val="80"/>
              </w:rPr>
              <w:t xml:space="preserve"> 68,480,258</w:t>
            </w:r>
          </w:p>
        </w:tc>
        <w:tc>
          <w:tcPr>
            <w:tcW w:w="851" w:type="dxa"/>
            <w:vAlign w:val="center"/>
          </w:tcPr>
          <w:p w:rsidR="008F0B55" w:rsidRPr="00872744" w:rsidRDefault="008F0B55" w:rsidP="008F0B55">
            <w:pPr>
              <w:pStyle w:val="30"/>
              <w:rPr>
                <w:rFonts w:hAnsi="細明體"/>
              </w:rPr>
            </w:pPr>
            <w:r>
              <w:rPr>
                <w:rFonts w:hint="eastAsia"/>
                <w:w w:val="50"/>
              </w:rPr>
              <w:t>－</w:t>
            </w:r>
            <w:r w:rsidRPr="00872744">
              <w:rPr>
                <w:rFonts w:hAnsi="細明體"/>
                <w:noProof/>
              </w:rPr>
              <w:t xml:space="preserve"> 8.31</w:t>
            </w:r>
          </w:p>
        </w:tc>
        <w:tc>
          <w:tcPr>
            <w:tcW w:w="3968" w:type="dxa"/>
            <w:vAlign w:val="center"/>
          </w:tcPr>
          <w:p w:rsidR="008F0B55" w:rsidRDefault="008F0B55" w:rsidP="008F0B55">
            <w:pPr>
              <w:pStyle w:val="40"/>
            </w:pPr>
            <w:r w:rsidRPr="00C436AB">
              <w:rPr>
                <w:rFonts w:hint="eastAsia"/>
                <w:noProof/>
              </w:rPr>
              <w:t>違章案件財務罰鍰收入較預計減少。</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16,123,000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22,913,618</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6,790,618</w:t>
            </w:r>
          </w:p>
        </w:tc>
        <w:tc>
          <w:tcPr>
            <w:tcW w:w="851" w:type="dxa"/>
            <w:vAlign w:val="center"/>
          </w:tcPr>
          <w:p w:rsidR="008F0B55" w:rsidRPr="00872744" w:rsidRDefault="008F0B55" w:rsidP="008F0B55">
            <w:pPr>
              <w:pStyle w:val="30"/>
              <w:rPr>
                <w:rFonts w:hAnsi="細明體"/>
              </w:rPr>
            </w:pPr>
            <w:r w:rsidRPr="00872744">
              <w:rPr>
                <w:rFonts w:hAnsi="細明體"/>
                <w:noProof/>
              </w:rPr>
              <w:t>42.12</w:t>
            </w:r>
          </w:p>
        </w:tc>
        <w:tc>
          <w:tcPr>
            <w:tcW w:w="3968" w:type="dxa"/>
            <w:vAlign w:val="center"/>
          </w:tcPr>
          <w:p w:rsidR="008F0B55" w:rsidRDefault="008F0B55" w:rsidP="008F0B55">
            <w:pPr>
              <w:pStyle w:val="40"/>
            </w:pPr>
            <w:r w:rsidRPr="00C436AB">
              <w:rPr>
                <w:rFonts w:hint="eastAsia"/>
                <w:noProof/>
              </w:rPr>
              <w:t>處分抵繳實物之溢價收入較預計增加。</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南區國稅局及所屬</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517,451,000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422,523,636</w:t>
            </w:r>
          </w:p>
        </w:tc>
        <w:tc>
          <w:tcPr>
            <w:tcW w:w="1134" w:type="dxa"/>
            <w:vAlign w:val="center"/>
          </w:tcPr>
          <w:p w:rsidR="008F0B55" w:rsidRPr="00872744" w:rsidRDefault="008F0B55" w:rsidP="008F0B55">
            <w:pPr>
              <w:pStyle w:val="30"/>
              <w:rPr>
                <w:rFonts w:hAnsi="細明體"/>
                <w:w w:val="80"/>
              </w:rPr>
            </w:pPr>
            <w:r>
              <w:rPr>
                <w:rFonts w:hint="eastAsia"/>
                <w:w w:val="50"/>
              </w:rPr>
              <w:t>－</w:t>
            </w:r>
            <w:r w:rsidRPr="00872744">
              <w:rPr>
                <w:rFonts w:hAnsi="細明體"/>
                <w:noProof/>
                <w:w w:val="80"/>
              </w:rPr>
              <w:t xml:space="preserve"> 94,927,364</w:t>
            </w:r>
          </w:p>
        </w:tc>
        <w:tc>
          <w:tcPr>
            <w:tcW w:w="851" w:type="dxa"/>
            <w:vAlign w:val="center"/>
          </w:tcPr>
          <w:p w:rsidR="008F0B55" w:rsidRPr="00872744" w:rsidRDefault="008F0B55" w:rsidP="008F0B55">
            <w:pPr>
              <w:pStyle w:val="30"/>
              <w:rPr>
                <w:rFonts w:hAnsi="細明體"/>
              </w:rPr>
            </w:pPr>
            <w:r>
              <w:rPr>
                <w:rFonts w:hint="eastAsia"/>
                <w:w w:val="50"/>
              </w:rPr>
              <w:t>－</w:t>
            </w:r>
            <w:r w:rsidRPr="00872744">
              <w:rPr>
                <w:rFonts w:hAnsi="細明體"/>
                <w:noProof/>
              </w:rPr>
              <w:t xml:space="preserve"> 18.35</w:t>
            </w:r>
          </w:p>
        </w:tc>
        <w:tc>
          <w:tcPr>
            <w:tcW w:w="3968" w:type="dxa"/>
            <w:vAlign w:val="center"/>
          </w:tcPr>
          <w:p w:rsidR="008F0B55" w:rsidRDefault="008F0B55" w:rsidP="008F0B55">
            <w:pPr>
              <w:pStyle w:val="40"/>
            </w:pPr>
            <w:r w:rsidRPr="00C436AB">
              <w:rPr>
                <w:rFonts w:hint="eastAsia"/>
                <w:noProof/>
              </w:rPr>
              <w:t>違章案件財務罰鍰收入較預計減少。</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38,676,000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21,648,613</w:t>
            </w:r>
          </w:p>
        </w:tc>
        <w:tc>
          <w:tcPr>
            <w:tcW w:w="1134" w:type="dxa"/>
            <w:vAlign w:val="center"/>
          </w:tcPr>
          <w:p w:rsidR="008F0B55" w:rsidRPr="00872744" w:rsidRDefault="008F0B55" w:rsidP="008F0B55">
            <w:pPr>
              <w:pStyle w:val="30"/>
              <w:rPr>
                <w:rFonts w:hAnsi="細明體"/>
                <w:w w:val="80"/>
              </w:rPr>
            </w:pPr>
            <w:r>
              <w:rPr>
                <w:rFonts w:hint="eastAsia"/>
                <w:w w:val="50"/>
              </w:rPr>
              <w:t>－</w:t>
            </w:r>
            <w:r w:rsidRPr="00872744">
              <w:rPr>
                <w:rFonts w:hAnsi="細明體"/>
                <w:noProof/>
                <w:w w:val="80"/>
              </w:rPr>
              <w:t xml:space="preserve"> 17,027,387</w:t>
            </w:r>
          </w:p>
        </w:tc>
        <w:tc>
          <w:tcPr>
            <w:tcW w:w="851" w:type="dxa"/>
            <w:vAlign w:val="center"/>
          </w:tcPr>
          <w:p w:rsidR="008F0B55" w:rsidRPr="00872744" w:rsidRDefault="008F0B55" w:rsidP="008F0B55">
            <w:pPr>
              <w:pStyle w:val="30"/>
              <w:rPr>
                <w:rFonts w:hAnsi="細明體"/>
              </w:rPr>
            </w:pPr>
            <w:r>
              <w:rPr>
                <w:rFonts w:hint="eastAsia"/>
                <w:w w:val="50"/>
              </w:rPr>
              <w:t>－</w:t>
            </w:r>
            <w:r w:rsidRPr="00872744">
              <w:rPr>
                <w:rFonts w:hAnsi="細明體"/>
                <w:noProof/>
              </w:rPr>
              <w:t xml:space="preserve"> 44.03</w:t>
            </w:r>
          </w:p>
        </w:tc>
        <w:tc>
          <w:tcPr>
            <w:tcW w:w="3968" w:type="dxa"/>
            <w:vAlign w:val="center"/>
          </w:tcPr>
          <w:p w:rsidR="008F0B55" w:rsidRDefault="008F0B55" w:rsidP="008F0B55">
            <w:pPr>
              <w:pStyle w:val="40"/>
            </w:pPr>
            <w:r w:rsidRPr="00C436AB">
              <w:rPr>
                <w:rFonts w:hint="eastAsia"/>
                <w:noProof/>
              </w:rPr>
              <w:t>處分抵繳實物之溢價收入較預計減少。</w:t>
            </w:r>
          </w:p>
        </w:tc>
      </w:tr>
    </w:tbl>
    <w:p w:rsidR="001D6C83" w:rsidRPr="00D912F9" w:rsidRDefault="001D6C83" w:rsidP="001D6C83">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385"/>
        <w:gridCol w:w="1275"/>
        <w:gridCol w:w="1134"/>
        <w:gridCol w:w="851"/>
        <w:gridCol w:w="3968"/>
      </w:tblGrid>
      <w:tr w:rsidR="001D6C83" w:rsidTr="00E356A2">
        <w:trPr>
          <w:trHeight w:val="284"/>
          <w:jc w:val="center"/>
        </w:trPr>
        <w:tc>
          <w:tcPr>
            <w:tcW w:w="10490" w:type="dxa"/>
            <w:gridSpan w:val="6"/>
            <w:vAlign w:val="center"/>
          </w:tcPr>
          <w:p w:rsidR="001D6C83" w:rsidRDefault="001D6C83" w:rsidP="00E356A2">
            <w:pPr>
              <w:pStyle w:val="afa"/>
              <w:ind w:right="240"/>
            </w:pPr>
            <w:r>
              <w:rPr>
                <w:rFonts w:hint="eastAsia"/>
              </w:rPr>
              <w:t>單位</w:t>
            </w:r>
            <w:r>
              <w:t>：</w:t>
            </w:r>
            <w:r>
              <w:rPr>
                <w:rFonts w:hint="eastAsia"/>
              </w:rPr>
              <w:t>新臺幣元</w:t>
            </w:r>
          </w:p>
        </w:tc>
      </w:tr>
      <w:tr w:rsidR="001D6C83"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1D6C83" w:rsidRPr="00CA093B" w:rsidRDefault="001D6C83" w:rsidP="00E356A2">
            <w:pPr>
              <w:pStyle w:val="af3"/>
              <w:ind w:left="72" w:right="72"/>
            </w:pPr>
            <w:r w:rsidRPr="00CA093B">
              <w:rPr>
                <w:rFonts w:hint="eastAsia"/>
              </w:rPr>
              <w:t>科目</w:t>
            </w:r>
          </w:p>
        </w:tc>
        <w:tc>
          <w:tcPr>
            <w:tcW w:w="1385" w:type="dxa"/>
            <w:vMerge w:val="restart"/>
            <w:vAlign w:val="center"/>
          </w:tcPr>
          <w:p w:rsidR="001D6C83" w:rsidRPr="00CA093B" w:rsidRDefault="001D6C83" w:rsidP="00E356A2">
            <w:pPr>
              <w:pStyle w:val="af3"/>
              <w:ind w:left="72" w:right="72"/>
            </w:pPr>
            <w:r w:rsidRPr="00CA093B">
              <w:rPr>
                <w:rFonts w:hint="eastAsia"/>
              </w:rPr>
              <w:t>預算數</w:t>
            </w:r>
          </w:p>
        </w:tc>
        <w:tc>
          <w:tcPr>
            <w:tcW w:w="1275" w:type="dxa"/>
            <w:vMerge w:val="restart"/>
            <w:vAlign w:val="center"/>
          </w:tcPr>
          <w:p w:rsidR="001D6C83" w:rsidRPr="00A12478" w:rsidRDefault="001D6C83" w:rsidP="00E356A2">
            <w:pPr>
              <w:pStyle w:val="af3"/>
              <w:ind w:leftChars="0" w:left="0" w:rightChars="20" w:right="48"/>
              <w:rPr>
                <w:spacing w:val="-20"/>
              </w:rPr>
            </w:pPr>
            <w:r w:rsidRPr="00A12478">
              <w:rPr>
                <w:rFonts w:hint="eastAsia"/>
                <w:spacing w:val="-20"/>
              </w:rPr>
              <w:t>決算審定數</w:t>
            </w:r>
          </w:p>
        </w:tc>
        <w:tc>
          <w:tcPr>
            <w:tcW w:w="1985" w:type="dxa"/>
            <w:gridSpan w:val="2"/>
            <w:vAlign w:val="center"/>
          </w:tcPr>
          <w:p w:rsidR="001D6C83" w:rsidRPr="00CA093B" w:rsidRDefault="001D6C83" w:rsidP="00CD6168">
            <w:pPr>
              <w:pStyle w:val="af3"/>
              <w:spacing w:beforeLines="10" w:before="36" w:afterLines="10" w:after="36"/>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3968" w:type="dxa"/>
            <w:vMerge w:val="restart"/>
            <w:tcBorders>
              <w:right w:val="nil"/>
            </w:tcBorders>
            <w:vAlign w:val="center"/>
          </w:tcPr>
          <w:p w:rsidR="001D6C83" w:rsidRPr="00CA093B" w:rsidRDefault="001D6C83" w:rsidP="00E356A2">
            <w:pPr>
              <w:pStyle w:val="af3"/>
              <w:ind w:left="72" w:right="72"/>
            </w:pPr>
            <w:r w:rsidRPr="00CA093B">
              <w:rPr>
                <w:rFonts w:hint="eastAsia"/>
              </w:rPr>
              <w:t>原因分析</w:t>
            </w:r>
          </w:p>
        </w:tc>
      </w:tr>
      <w:tr w:rsidR="001D6C83"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1D6C83" w:rsidRPr="00CA093B" w:rsidRDefault="001D6C83" w:rsidP="00E356A2">
            <w:pPr>
              <w:jc w:val="center"/>
            </w:pPr>
          </w:p>
        </w:tc>
        <w:tc>
          <w:tcPr>
            <w:tcW w:w="1385" w:type="dxa"/>
            <w:vMerge/>
            <w:tcBorders>
              <w:bottom w:val="single" w:sz="4" w:space="0" w:color="auto"/>
            </w:tcBorders>
            <w:vAlign w:val="center"/>
          </w:tcPr>
          <w:p w:rsidR="001D6C83" w:rsidRPr="00CA093B" w:rsidRDefault="001D6C83" w:rsidP="00E356A2">
            <w:pPr>
              <w:jc w:val="center"/>
            </w:pPr>
          </w:p>
        </w:tc>
        <w:tc>
          <w:tcPr>
            <w:tcW w:w="1275" w:type="dxa"/>
            <w:vMerge/>
            <w:tcBorders>
              <w:bottom w:val="single" w:sz="4" w:space="0" w:color="auto"/>
            </w:tcBorders>
            <w:vAlign w:val="center"/>
          </w:tcPr>
          <w:p w:rsidR="001D6C83" w:rsidRPr="00CA093B" w:rsidRDefault="001D6C83" w:rsidP="00E356A2">
            <w:pPr>
              <w:jc w:val="center"/>
            </w:pPr>
          </w:p>
        </w:tc>
        <w:tc>
          <w:tcPr>
            <w:tcW w:w="1134" w:type="dxa"/>
            <w:tcBorders>
              <w:bottom w:val="single" w:sz="4" w:space="0" w:color="auto"/>
            </w:tcBorders>
            <w:vAlign w:val="center"/>
          </w:tcPr>
          <w:p w:rsidR="001D6C83" w:rsidRPr="00CA093B" w:rsidRDefault="001D6C83" w:rsidP="00E356A2">
            <w:pPr>
              <w:pStyle w:val="af3"/>
              <w:ind w:left="72" w:right="72"/>
            </w:pPr>
            <w:r w:rsidRPr="00CA093B">
              <w:rPr>
                <w:rFonts w:hint="eastAsia"/>
              </w:rPr>
              <w:t>金額</w:t>
            </w:r>
          </w:p>
        </w:tc>
        <w:tc>
          <w:tcPr>
            <w:tcW w:w="851" w:type="dxa"/>
            <w:tcBorders>
              <w:bottom w:val="single" w:sz="4" w:space="0" w:color="auto"/>
            </w:tcBorders>
            <w:vAlign w:val="center"/>
          </w:tcPr>
          <w:p w:rsidR="001D6C83" w:rsidRPr="00CA093B" w:rsidRDefault="001D6C83" w:rsidP="00E356A2">
            <w:pPr>
              <w:pStyle w:val="af3"/>
              <w:ind w:left="72" w:right="72"/>
            </w:pPr>
            <w:r w:rsidRPr="00CA093B">
              <w:rPr>
                <w:rFonts w:hint="eastAsia"/>
              </w:rPr>
              <w:t>％</w:t>
            </w:r>
          </w:p>
        </w:tc>
        <w:tc>
          <w:tcPr>
            <w:tcW w:w="3968" w:type="dxa"/>
            <w:vMerge/>
            <w:tcBorders>
              <w:bottom w:val="single" w:sz="4" w:space="0" w:color="auto"/>
              <w:right w:val="nil"/>
            </w:tcBorders>
            <w:vAlign w:val="center"/>
          </w:tcPr>
          <w:p w:rsidR="001D6C83" w:rsidRPr="00CA093B" w:rsidRDefault="001D6C83" w:rsidP="00E356A2">
            <w:pPr>
              <w:jc w:val="center"/>
            </w:pP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關務署及所屬</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373,699,000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432,245,464</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58,546,464</w:t>
            </w:r>
          </w:p>
        </w:tc>
        <w:tc>
          <w:tcPr>
            <w:tcW w:w="851" w:type="dxa"/>
            <w:vAlign w:val="center"/>
          </w:tcPr>
          <w:p w:rsidR="008F0B55" w:rsidRPr="00872744" w:rsidRDefault="008F0B55" w:rsidP="008F0B55">
            <w:pPr>
              <w:pStyle w:val="30"/>
              <w:rPr>
                <w:rFonts w:hAnsi="細明體"/>
              </w:rPr>
            </w:pPr>
            <w:r w:rsidRPr="00872744">
              <w:rPr>
                <w:rFonts w:hAnsi="細明體"/>
                <w:noProof/>
              </w:rPr>
              <w:t>15.67</w:t>
            </w:r>
          </w:p>
        </w:tc>
        <w:tc>
          <w:tcPr>
            <w:tcW w:w="3968" w:type="dxa"/>
            <w:vAlign w:val="center"/>
          </w:tcPr>
          <w:p w:rsidR="008F0B55" w:rsidRDefault="008F0B55" w:rsidP="008F0B55">
            <w:pPr>
              <w:pStyle w:val="40"/>
            </w:pPr>
            <w:r w:rsidRPr="00C436AB">
              <w:rPr>
                <w:rFonts w:hint="eastAsia"/>
                <w:noProof/>
              </w:rPr>
              <w:t>違章案件財務罰鍰收入較預計增加。</w:t>
            </w: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財產收入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1,579,000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3,743,295</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2,164,295</w:t>
            </w:r>
          </w:p>
        </w:tc>
        <w:tc>
          <w:tcPr>
            <w:tcW w:w="851" w:type="dxa"/>
            <w:vAlign w:val="center"/>
          </w:tcPr>
          <w:p w:rsidR="008F0B55" w:rsidRPr="00872744" w:rsidRDefault="008F0B55" w:rsidP="008F0B55">
            <w:pPr>
              <w:pStyle w:val="30"/>
              <w:rPr>
                <w:rFonts w:hAnsi="細明體"/>
              </w:rPr>
            </w:pPr>
            <w:r w:rsidRPr="00872744">
              <w:rPr>
                <w:rFonts w:hAnsi="細明體"/>
                <w:noProof/>
              </w:rPr>
              <w:t>137.07</w:t>
            </w:r>
          </w:p>
        </w:tc>
        <w:tc>
          <w:tcPr>
            <w:tcW w:w="3968" w:type="dxa"/>
            <w:vAlign w:val="center"/>
          </w:tcPr>
          <w:p w:rsidR="008F0B55" w:rsidRDefault="008F0B55" w:rsidP="008F0B55">
            <w:pPr>
              <w:pStyle w:val="40"/>
            </w:pPr>
            <w:r w:rsidRPr="00C436AB">
              <w:rPr>
                <w:rFonts w:hint="eastAsia"/>
                <w:noProof/>
              </w:rPr>
              <w:t>報廢財物變賣收入較預計增加。</w:t>
            </w: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國有財產署及所屬</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hint="eastAsia"/>
                <w:noProof/>
                <w:w w:val="80"/>
              </w:rPr>
              <w:t>－</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23,304,434</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23,304,434</w:t>
            </w:r>
          </w:p>
        </w:tc>
        <w:tc>
          <w:tcPr>
            <w:tcW w:w="851" w:type="dxa"/>
            <w:vAlign w:val="center"/>
          </w:tcPr>
          <w:p w:rsidR="008F0B55" w:rsidRPr="00872744" w:rsidRDefault="008F0B55" w:rsidP="008F0B55">
            <w:pPr>
              <w:pStyle w:val="30"/>
              <w:rPr>
                <w:rFonts w:hAnsi="細明體"/>
              </w:rPr>
            </w:pPr>
            <w:r>
              <w:rPr>
                <w:rFonts w:hint="eastAsia"/>
                <w:w w:val="50"/>
              </w:rPr>
              <w:t>－－</w:t>
            </w:r>
          </w:p>
        </w:tc>
        <w:tc>
          <w:tcPr>
            <w:tcW w:w="3968" w:type="dxa"/>
            <w:vAlign w:val="center"/>
          </w:tcPr>
          <w:p w:rsidR="008F0B55" w:rsidRDefault="008F0B55" w:rsidP="008F0B55">
            <w:pPr>
              <w:pStyle w:val="40"/>
            </w:pPr>
            <w:r w:rsidRPr="00C436AB">
              <w:rPr>
                <w:rFonts w:hint="eastAsia"/>
                <w:noProof/>
              </w:rPr>
              <w:t>收取承租人及廠商違約之罰款收入，原未編列預算。</w:t>
            </w: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財產收入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20,636,859,000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33,243,003,931</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12,606,144,931</w:t>
            </w:r>
          </w:p>
        </w:tc>
        <w:tc>
          <w:tcPr>
            <w:tcW w:w="851" w:type="dxa"/>
            <w:vAlign w:val="center"/>
          </w:tcPr>
          <w:p w:rsidR="008F0B55" w:rsidRPr="00872744" w:rsidRDefault="008F0B55" w:rsidP="008F0B55">
            <w:pPr>
              <w:pStyle w:val="30"/>
              <w:rPr>
                <w:rFonts w:hAnsi="細明體"/>
              </w:rPr>
            </w:pPr>
            <w:r w:rsidRPr="00872744">
              <w:rPr>
                <w:rFonts w:hAnsi="細明體"/>
                <w:noProof/>
              </w:rPr>
              <w:t>61.09</w:t>
            </w:r>
          </w:p>
        </w:tc>
        <w:tc>
          <w:tcPr>
            <w:tcW w:w="3968" w:type="dxa"/>
            <w:vAlign w:val="center"/>
          </w:tcPr>
          <w:p w:rsidR="008F0B55" w:rsidRDefault="008F0B55" w:rsidP="008F0B55">
            <w:pPr>
              <w:pStyle w:val="40"/>
            </w:pPr>
            <w:r w:rsidRPr="00C436AB">
              <w:rPr>
                <w:rFonts w:hint="eastAsia"/>
                <w:noProof/>
              </w:rPr>
              <w:t>國有不動產招標設定地上權、標售、讓售之收入較預計增加。</w:t>
            </w: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營業盈餘及事業收入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508,945,000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279,640,155</w:t>
            </w:r>
          </w:p>
        </w:tc>
        <w:tc>
          <w:tcPr>
            <w:tcW w:w="1134" w:type="dxa"/>
            <w:vAlign w:val="center"/>
          </w:tcPr>
          <w:p w:rsidR="008F0B55" w:rsidRPr="00872744" w:rsidRDefault="008F0B55" w:rsidP="008F0B55">
            <w:pPr>
              <w:pStyle w:val="30"/>
              <w:rPr>
                <w:rFonts w:hAnsi="細明體"/>
                <w:w w:val="80"/>
              </w:rPr>
            </w:pPr>
            <w:r>
              <w:rPr>
                <w:rFonts w:hint="eastAsia"/>
                <w:w w:val="50"/>
              </w:rPr>
              <w:t>－</w:t>
            </w:r>
            <w:r w:rsidRPr="00872744">
              <w:rPr>
                <w:rFonts w:hAnsi="細明體"/>
                <w:noProof/>
                <w:w w:val="80"/>
              </w:rPr>
              <w:t xml:space="preserve"> 229,304,845</w:t>
            </w:r>
          </w:p>
        </w:tc>
        <w:tc>
          <w:tcPr>
            <w:tcW w:w="851" w:type="dxa"/>
            <w:vAlign w:val="center"/>
          </w:tcPr>
          <w:p w:rsidR="008F0B55" w:rsidRPr="00872744" w:rsidRDefault="008F0B55" w:rsidP="008F0B55">
            <w:pPr>
              <w:pStyle w:val="30"/>
              <w:rPr>
                <w:rFonts w:hAnsi="細明體"/>
              </w:rPr>
            </w:pPr>
            <w:r>
              <w:rPr>
                <w:rFonts w:hint="eastAsia"/>
                <w:w w:val="50"/>
              </w:rPr>
              <w:t>－</w:t>
            </w:r>
            <w:r w:rsidRPr="00872744">
              <w:rPr>
                <w:rFonts w:hAnsi="細明體"/>
                <w:noProof/>
              </w:rPr>
              <w:t xml:space="preserve"> 45.05</w:t>
            </w:r>
          </w:p>
        </w:tc>
        <w:tc>
          <w:tcPr>
            <w:tcW w:w="3968" w:type="dxa"/>
            <w:vAlign w:val="center"/>
          </w:tcPr>
          <w:p w:rsidR="008F0B55" w:rsidRDefault="008F0B55" w:rsidP="008F0B55">
            <w:pPr>
              <w:pStyle w:val="40"/>
            </w:pPr>
            <w:r w:rsidRPr="00C436AB">
              <w:rPr>
                <w:rFonts w:hint="eastAsia"/>
                <w:noProof/>
              </w:rPr>
              <w:t>財政部收回以前年度彌補國家金融安定基金未實現虧損之台糖公司股票，移由國有財產署接管處理，其繳庫股息紅利較預計減少。</w:t>
            </w: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其他收入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520,864,000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562,988,874</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42,124,874</w:t>
            </w:r>
          </w:p>
        </w:tc>
        <w:tc>
          <w:tcPr>
            <w:tcW w:w="851" w:type="dxa"/>
            <w:vAlign w:val="center"/>
          </w:tcPr>
          <w:p w:rsidR="008F0B55" w:rsidRPr="00872744" w:rsidRDefault="008F0B55" w:rsidP="008F0B55">
            <w:pPr>
              <w:pStyle w:val="30"/>
              <w:rPr>
                <w:rFonts w:hAnsi="細明體"/>
              </w:rPr>
            </w:pPr>
            <w:r w:rsidRPr="00872744">
              <w:rPr>
                <w:rFonts w:hAnsi="細明體"/>
                <w:noProof/>
              </w:rPr>
              <w:t>8.09</w:t>
            </w:r>
          </w:p>
        </w:tc>
        <w:tc>
          <w:tcPr>
            <w:tcW w:w="3968" w:type="dxa"/>
            <w:vAlign w:val="center"/>
          </w:tcPr>
          <w:p w:rsidR="008F0B55" w:rsidRPr="00AC1C3E" w:rsidRDefault="008F0B55" w:rsidP="008F0B55">
            <w:pPr>
              <w:pStyle w:val="40"/>
              <w:rPr>
                <w:spacing w:val="6"/>
              </w:rPr>
            </w:pPr>
            <w:r w:rsidRPr="00AC1C3E">
              <w:rPr>
                <w:rFonts w:hint="eastAsia"/>
                <w:noProof/>
                <w:spacing w:val="6"/>
              </w:rPr>
              <w:t>代管無人承認繼承遺產案件財產收歸國有收入較預計增加。</w:t>
            </w: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Pr="00045BFE" w:rsidRDefault="008F0B55" w:rsidP="008F0B55">
            <w:pPr>
              <w:pStyle w:val="23"/>
            </w:pPr>
            <w:r w:rsidRPr="00045BFE">
              <w:rPr>
                <w:rFonts w:hint="eastAsia"/>
                <w:noProof/>
              </w:rPr>
              <w:t>財政資訊中心</w:t>
            </w:r>
          </w:p>
        </w:tc>
        <w:tc>
          <w:tcPr>
            <w:tcW w:w="1385" w:type="dxa"/>
            <w:vAlign w:val="center"/>
          </w:tcPr>
          <w:p w:rsidR="008F0B55" w:rsidRPr="00872744" w:rsidRDefault="008F0B55" w:rsidP="008F0B55">
            <w:pPr>
              <w:pStyle w:val="30"/>
              <w:rPr>
                <w:rFonts w:hAnsi="細明體"/>
                <w:w w:val="80"/>
              </w:rPr>
            </w:pPr>
          </w:p>
        </w:tc>
        <w:tc>
          <w:tcPr>
            <w:tcW w:w="1275" w:type="dxa"/>
            <w:vAlign w:val="center"/>
          </w:tcPr>
          <w:p w:rsidR="008F0B55" w:rsidRPr="00872744" w:rsidRDefault="008F0B55" w:rsidP="008F0B55">
            <w:pPr>
              <w:pStyle w:val="30"/>
              <w:rPr>
                <w:rFonts w:hAnsi="細明體"/>
                <w:w w:val="80"/>
              </w:rPr>
            </w:pPr>
          </w:p>
        </w:tc>
        <w:tc>
          <w:tcPr>
            <w:tcW w:w="1134" w:type="dxa"/>
            <w:vAlign w:val="center"/>
          </w:tcPr>
          <w:p w:rsidR="008F0B55" w:rsidRPr="00872744" w:rsidRDefault="008F0B55" w:rsidP="008F0B55">
            <w:pPr>
              <w:pStyle w:val="30"/>
              <w:rPr>
                <w:rFonts w:hAnsi="細明體"/>
                <w:w w:val="80"/>
              </w:rPr>
            </w:pPr>
          </w:p>
        </w:tc>
        <w:tc>
          <w:tcPr>
            <w:tcW w:w="851" w:type="dxa"/>
            <w:vAlign w:val="center"/>
          </w:tcPr>
          <w:p w:rsidR="008F0B55" w:rsidRPr="00872744" w:rsidRDefault="008F0B55" w:rsidP="008F0B55">
            <w:pPr>
              <w:pStyle w:val="30"/>
              <w:rPr>
                <w:rFonts w:hAnsi="細明體"/>
              </w:rPr>
            </w:pPr>
          </w:p>
        </w:tc>
        <w:tc>
          <w:tcPr>
            <w:tcW w:w="3968" w:type="dxa"/>
            <w:vAlign w:val="center"/>
          </w:tcPr>
          <w:p w:rsidR="008F0B55" w:rsidRPr="00045BFE"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F0B55" w:rsidRDefault="008F0B55" w:rsidP="008F0B55">
            <w:pPr>
              <w:pStyle w:val="211"/>
              <w:ind w:right="24"/>
              <w:jc w:val="distribute"/>
            </w:pPr>
            <w:r w:rsidRPr="00C436AB">
              <w:rPr>
                <w:rFonts w:hint="eastAsia"/>
                <w:noProof/>
              </w:rPr>
              <w:t>罰款及賠償收入</w:t>
            </w:r>
          </w:p>
        </w:tc>
        <w:tc>
          <w:tcPr>
            <w:tcW w:w="1385" w:type="dxa"/>
            <w:vAlign w:val="center"/>
          </w:tcPr>
          <w:p w:rsidR="008F0B55" w:rsidRPr="00872744" w:rsidRDefault="008F0B55" w:rsidP="008F0B55">
            <w:pPr>
              <w:pStyle w:val="30"/>
              <w:rPr>
                <w:rFonts w:hAnsi="細明體"/>
                <w:w w:val="80"/>
              </w:rPr>
            </w:pPr>
            <w:r w:rsidRPr="00872744">
              <w:rPr>
                <w:rFonts w:hAnsi="細明體"/>
                <w:noProof/>
                <w:w w:val="80"/>
              </w:rPr>
              <w:t>10,000</w:t>
            </w:r>
          </w:p>
        </w:tc>
        <w:tc>
          <w:tcPr>
            <w:tcW w:w="1275" w:type="dxa"/>
            <w:vAlign w:val="center"/>
          </w:tcPr>
          <w:p w:rsidR="008F0B55" w:rsidRPr="00872744" w:rsidRDefault="008F0B55" w:rsidP="008F0B55">
            <w:pPr>
              <w:pStyle w:val="30"/>
              <w:rPr>
                <w:rFonts w:hAnsi="細明體"/>
                <w:w w:val="80"/>
              </w:rPr>
            </w:pPr>
            <w:r w:rsidRPr="00872744">
              <w:rPr>
                <w:rFonts w:hAnsi="細明體"/>
                <w:noProof/>
                <w:w w:val="80"/>
              </w:rPr>
              <w:t>1,609,987</w:t>
            </w:r>
          </w:p>
        </w:tc>
        <w:tc>
          <w:tcPr>
            <w:tcW w:w="1134" w:type="dxa"/>
            <w:vAlign w:val="center"/>
          </w:tcPr>
          <w:p w:rsidR="008F0B55" w:rsidRPr="00872744" w:rsidRDefault="008F0B55" w:rsidP="008F0B55">
            <w:pPr>
              <w:pStyle w:val="30"/>
              <w:rPr>
                <w:rFonts w:hAnsi="細明體"/>
                <w:w w:val="80"/>
              </w:rPr>
            </w:pPr>
            <w:r w:rsidRPr="00872744">
              <w:rPr>
                <w:rFonts w:hAnsi="細明體"/>
                <w:noProof/>
                <w:w w:val="80"/>
              </w:rPr>
              <w:t>1,599,987</w:t>
            </w:r>
          </w:p>
        </w:tc>
        <w:tc>
          <w:tcPr>
            <w:tcW w:w="851" w:type="dxa"/>
            <w:vAlign w:val="center"/>
          </w:tcPr>
          <w:p w:rsidR="008F0B55" w:rsidRPr="00872744" w:rsidRDefault="008F0B55" w:rsidP="008F0B55">
            <w:pPr>
              <w:pStyle w:val="30"/>
              <w:rPr>
                <w:rFonts w:hAnsi="細明體"/>
              </w:rPr>
            </w:pPr>
            <w:r w:rsidRPr="00872744">
              <w:rPr>
                <w:rFonts w:hAnsi="細明體"/>
                <w:noProof/>
              </w:rPr>
              <w:t>15,999.87</w:t>
            </w:r>
          </w:p>
        </w:tc>
        <w:tc>
          <w:tcPr>
            <w:tcW w:w="3968" w:type="dxa"/>
            <w:vAlign w:val="center"/>
          </w:tcPr>
          <w:p w:rsidR="008F0B55" w:rsidRDefault="008F0B55" w:rsidP="008F0B55">
            <w:pPr>
              <w:pStyle w:val="40"/>
            </w:pPr>
            <w:r w:rsidRPr="00C436AB">
              <w:rPr>
                <w:rFonts w:hint="eastAsia"/>
                <w:noProof/>
              </w:rPr>
              <w:t>廠商逾期違約金較預計增加。</w:t>
            </w:r>
          </w:p>
        </w:tc>
      </w:tr>
    </w:tbl>
    <w:p w:rsidR="008F0B55" w:rsidRDefault="008F0B55" w:rsidP="008F0B55">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8F0B55" w:rsidRDefault="008F0B55" w:rsidP="008F0B55">
      <w:pPr>
        <w:spacing w:line="340" w:lineRule="exact"/>
        <w:ind w:firstLine="480"/>
      </w:pPr>
    </w:p>
    <w:p w:rsidR="008F0B55" w:rsidRPr="00A2734B" w:rsidRDefault="008F0B55" w:rsidP="008F0B55">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F0B55" w:rsidTr="008F0B55">
        <w:trPr>
          <w:trHeight w:val="284"/>
          <w:jc w:val="center"/>
        </w:trPr>
        <w:tc>
          <w:tcPr>
            <w:tcW w:w="10490" w:type="dxa"/>
            <w:gridSpan w:val="6"/>
            <w:vAlign w:val="center"/>
          </w:tcPr>
          <w:p w:rsidR="008F0B55" w:rsidRDefault="008F0B55" w:rsidP="008F0B55">
            <w:pPr>
              <w:pStyle w:val="afa"/>
              <w:ind w:right="240"/>
            </w:pPr>
            <w:r>
              <w:rPr>
                <w:rFonts w:hint="eastAsia"/>
              </w:rPr>
              <w:t>單位</w:t>
            </w:r>
            <w:r>
              <w:t>：</w:t>
            </w:r>
            <w:r>
              <w:rPr>
                <w:rFonts w:hint="eastAsia"/>
              </w:rPr>
              <w:t>新臺幣元</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F0B55" w:rsidRPr="00CA093B" w:rsidRDefault="008F0B55" w:rsidP="008F0B55">
            <w:pPr>
              <w:pStyle w:val="af3"/>
              <w:ind w:leftChars="0" w:left="0" w:rightChars="0" w:right="0"/>
            </w:pPr>
            <w:r w:rsidRPr="00CA093B">
              <w:rPr>
                <w:rFonts w:hint="eastAsia"/>
              </w:rPr>
              <w:t>年度</w:t>
            </w:r>
          </w:p>
        </w:tc>
        <w:tc>
          <w:tcPr>
            <w:tcW w:w="1862" w:type="dxa"/>
            <w:vMerge w:val="restart"/>
            <w:tcBorders>
              <w:left w:val="nil"/>
            </w:tcBorders>
            <w:vAlign w:val="center"/>
          </w:tcPr>
          <w:p w:rsidR="008F0B55" w:rsidRPr="00CA093B" w:rsidRDefault="008F0B55" w:rsidP="008F0B55">
            <w:pPr>
              <w:pStyle w:val="af3"/>
              <w:ind w:left="72" w:right="72"/>
            </w:pPr>
            <w:r w:rsidRPr="00CA093B">
              <w:rPr>
                <w:rFonts w:hint="eastAsia"/>
              </w:rPr>
              <w:t>科目</w:t>
            </w:r>
          </w:p>
        </w:tc>
        <w:tc>
          <w:tcPr>
            <w:tcW w:w="1036" w:type="dxa"/>
            <w:vMerge w:val="restart"/>
            <w:vAlign w:val="center"/>
          </w:tcPr>
          <w:p w:rsidR="008F0B55" w:rsidRPr="00CA093B" w:rsidRDefault="008F0B55" w:rsidP="008F0B55">
            <w:pPr>
              <w:pStyle w:val="af3"/>
              <w:ind w:leftChars="20" w:left="48" w:rightChars="20" w:right="48"/>
              <w:rPr>
                <w:spacing w:val="-20"/>
              </w:rPr>
            </w:pPr>
            <w:r w:rsidRPr="00CA093B">
              <w:rPr>
                <w:rFonts w:hint="eastAsia"/>
                <w:spacing w:val="-20"/>
              </w:rPr>
              <w:t>以前年度</w:t>
            </w:r>
          </w:p>
          <w:p w:rsidR="008F0B55" w:rsidRPr="00CA093B" w:rsidRDefault="008F0B55" w:rsidP="008F0B55">
            <w:pPr>
              <w:pStyle w:val="af3"/>
              <w:ind w:leftChars="20" w:left="48" w:rightChars="20" w:right="48"/>
              <w:rPr>
                <w:spacing w:val="-20"/>
              </w:rPr>
            </w:pPr>
            <w:r w:rsidRPr="00CA093B">
              <w:rPr>
                <w:rFonts w:hint="eastAsia"/>
                <w:spacing w:val="-20"/>
              </w:rPr>
              <w:t>轉入數</w:t>
            </w:r>
          </w:p>
        </w:tc>
        <w:tc>
          <w:tcPr>
            <w:tcW w:w="2351" w:type="dxa"/>
            <w:gridSpan w:val="2"/>
            <w:vAlign w:val="center"/>
          </w:tcPr>
          <w:p w:rsidR="008F0B55" w:rsidRPr="00CA093B" w:rsidRDefault="008F0B55" w:rsidP="008F0B55">
            <w:pPr>
              <w:pStyle w:val="af3"/>
              <w:ind w:left="72" w:right="72"/>
            </w:pPr>
            <w:r>
              <w:rPr>
                <w:rFonts w:hint="eastAsia"/>
                <w:sz w:val="18"/>
              </w:rPr>
              <w:t>減免</w:t>
            </w:r>
            <w:r w:rsidRPr="00AC1C3E">
              <w:rPr>
                <w:rFonts w:hint="eastAsia"/>
              </w:rPr>
              <w:t>（註銷）</w:t>
            </w:r>
            <w:r>
              <w:rPr>
                <w:rFonts w:hint="eastAsia"/>
                <w:sz w:val="18"/>
              </w:rPr>
              <w:t>數</w:t>
            </w:r>
          </w:p>
        </w:tc>
        <w:tc>
          <w:tcPr>
            <w:tcW w:w="4737" w:type="dxa"/>
            <w:vMerge w:val="restart"/>
            <w:tcBorders>
              <w:right w:val="nil"/>
            </w:tcBorders>
            <w:vAlign w:val="center"/>
          </w:tcPr>
          <w:p w:rsidR="008F0B55" w:rsidRPr="00CA093B" w:rsidRDefault="008F0B55" w:rsidP="008F0B55">
            <w:pPr>
              <w:pStyle w:val="af3"/>
              <w:ind w:left="72" w:right="72"/>
            </w:pPr>
            <w:r w:rsidRPr="00CA093B">
              <w:rPr>
                <w:rFonts w:hint="eastAsia"/>
              </w:rPr>
              <w:t>原因分析</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F0B55" w:rsidRPr="00CA093B" w:rsidRDefault="008F0B55" w:rsidP="008F0B55">
            <w:pPr>
              <w:ind w:right="-16"/>
              <w:jc w:val="center"/>
            </w:pPr>
          </w:p>
        </w:tc>
        <w:tc>
          <w:tcPr>
            <w:tcW w:w="1862" w:type="dxa"/>
            <w:vMerge/>
            <w:tcBorders>
              <w:left w:val="nil"/>
              <w:bottom w:val="single" w:sz="4" w:space="0" w:color="auto"/>
            </w:tcBorders>
            <w:vAlign w:val="center"/>
          </w:tcPr>
          <w:p w:rsidR="008F0B55" w:rsidRPr="00CA093B" w:rsidRDefault="008F0B55" w:rsidP="008F0B55">
            <w:pPr>
              <w:ind w:left="70" w:right="60"/>
              <w:jc w:val="center"/>
            </w:pPr>
          </w:p>
        </w:tc>
        <w:tc>
          <w:tcPr>
            <w:tcW w:w="1036" w:type="dxa"/>
            <w:vMerge/>
            <w:tcBorders>
              <w:bottom w:val="single" w:sz="4" w:space="0" w:color="auto"/>
            </w:tcBorders>
            <w:vAlign w:val="center"/>
          </w:tcPr>
          <w:p w:rsidR="008F0B55" w:rsidRPr="00CA093B" w:rsidRDefault="008F0B55" w:rsidP="008F0B55">
            <w:pPr>
              <w:ind w:left="70" w:right="60"/>
              <w:jc w:val="center"/>
            </w:pPr>
          </w:p>
        </w:tc>
        <w:tc>
          <w:tcPr>
            <w:tcW w:w="1190"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116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c>
          <w:tcPr>
            <w:tcW w:w="4737" w:type="dxa"/>
            <w:vMerge/>
            <w:tcBorders>
              <w:bottom w:val="single" w:sz="4" w:space="0" w:color="auto"/>
              <w:right w:val="nil"/>
            </w:tcBorders>
            <w:vAlign w:val="center"/>
          </w:tcPr>
          <w:p w:rsidR="008F0B55" w:rsidRPr="00CA093B" w:rsidRDefault="008F0B55" w:rsidP="008F0B55">
            <w:pPr>
              <w:ind w:left="70" w:right="60"/>
              <w:jc w:val="center"/>
            </w:pP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Pr="00425AAC" w:rsidRDefault="008F0B55" w:rsidP="008F0B55">
            <w:pPr>
              <w:pStyle w:val="30"/>
              <w:jc w:val="center"/>
            </w:pPr>
          </w:p>
        </w:tc>
        <w:tc>
          <w:tcPr>
            <w:tcW w:w="1862" w:type="dxa"/>
            <w:vAlign w:val="center"/>
          </w:tcPr>
          <w:p w:rsidR="008F0B55" w:rsidRPr="00425AAC" w:rsidRDefault="008F0B55" w:rsidP="008F0B55">
            <w:pPr>
              <w:pStyle w:val="23"/>
            </w:pPr>
            <w:r w:rsidRPr="00425AAC">
              <w:rPr>
                <w:rFonts w:hint="eastAsia"/>
                <w:noProof/>
              </w:rPr>
              <w:t>國庫署</w:t>
            </w:r>
          </w:p>
        </w:tc>
        <w:tc>
          <w:tcPr>
            <w:tcW w:w="1036" w:type="dxa"/>
            <w:vAlign w:val="center"/>
          </w:tcPr>
          <w:p w:rsidR="008F0B55" w:rsidRPr="00425AAC" w:rsidRDefault="008F0B55" w:rsidP="008F0B55">
            <w:pPr>
              <w:pStyle w:val="30"/>
            </w:pPr>
          </w:p>
        </w:tc>
        <w:tc>
          <w:tcPr>
            <w:tcW w:w="1190" w:type="dxa"/>
            <w:vAlign w:val="center"/>
          </w:tcPr>
          <w:p w:rsidR="008F0B55" w:rsidRPr="00425AAC" w:rsidRDefault="008F0B55" w:rsidP="008F0B55">
            <w:pPr>
              <w:pStyle w:val="30"/>
            </w:pPr>
          </w:p>
        </w:tc>
        <w:tc>
          <w:tcPr>
            <w:tcW w:w="1161" w:type="dxa"/>
            <w:vAlign w:val="center"/>
          </w:tcPr>
          <w:p w:rsidR="008F0B55" w:rsidRPr="00425AAC" w:rsidRDefault="008F0B55" w:rsidP="008F0B55">
            <w:pPr>
              <w:pStyle w:val="30"/>
            </w:pPr>
          </w:p>
        </w:tc>
        <w:tc>
          <w:tcPr>
            <w:tcW w:w="4737" w:type="dxa"/>
            <w:vAlign w:val="center"/>
          </w:tcPr>
          <w:p w:rsidR="008F0B55" w:rsidRPr="00425AAC" w:rsidRDefault="008F0B55" w:rsidP="008F0B55">
            <w:pPr>
              <w:pStyle w:val="40"/>
            </w:pP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102</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3,000</w:t>
            </w:r>
          </w:p>
        </w:tc>
        <w:tc>
          <w:tcPr>
            <w:tcW w:w="1190" w:type="dxa"/>
            <w:vAlign w:val="center"/>
          </w:tcPr>
          <w:p w:rsidR="008F0B55" w:rsidRDefault="008F0B55" w:rsidP="008F0B55">
            <w:pPr>
              <w:pStyle w:val="30"/>
            </w:pPr>
            <w:r w:rsidRPr="00C436AB">
              <w:rPr>
                <w:noProof/>
              </w:rPr>
              <w:t>3,000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20,000</w:t>
            </w:r>
          </w:p>
        </w:tc>
        <w:tc>
          <w:tcPr>
            <w:tcW w:w="1190" w:type="dxa"/>
            <w:vAlign w:val="center"/>
          </w:tcPr>
          <w:p w:rsidR="008F0B55" w:rsidRDefault="008F0B55" w:rsidP="008F0B55">
            <w:pPr>
              <w:pStyle w:val="30"/>
            </w:pPr>
            <w:r w:rsidRPr="00C436AB">
              <w:rPr>
                <w:noProof/>
              </w:rPr>
              <w:t>20,000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104</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1,425</w:t>
            </w:r>
          </w:p>
        </w:tc>
        <w:tc>
          <w:tcPr>
            <w:tcW w:w="1190" w:type="dxa"/>
            <w:vAlign w:val="center"/>
          </w:tcPr>
          <w:p w:rsidR="008F0B55" w:rsidRDefault="008F0B55" w:rsidP="008F0B55">
            <w:pPr>
              <w:pStyle w:val="30"/>
            </w:pPr>
            <w:r w:rsidRPr="00C436AB">
              <w:rPr>
                <w:noProof/>
              </w:rPr>
              <w:t>1,425</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9,500</w:t>
            </w:r>
          </w:p>
        </w:tc>
        <w:tc>
          <w:tcPr>
            <w:tcW w:w="1190" w:type="dxa"/>
            <w:vAlign w:val="center"/>
          </w:tcPr>
          <w:p w:rsidR="008F0B55" w:rsidRDefault="008F0B55" w:rsidP="008F0B55">
            <w:pPr>
              <w:pStyle w:val="30"/>
            </w:pPr>
            <w:r w:rsidRPr="00C436AB">
              <w:rPr>
                <w:noProof/>
              </w:rPr>
              <w:t>9,500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105</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450</w:t>
            </w:r>
          </w:p>
        </w:tc>
        <w:tc>
          <w:tcPr>
            <w:tcW w:w="1190" w:type="dxa"/>
            <w:vAlign w:val="center"/>
          </w:tcPr>
          <w:p w:rsidR="008F0B55" w:rsidRDefault="008F0B55" w:rsidP="008F0B55">
            <w:pPr>
              <w:pStyle w:val="30"/>
            </w:pPr>
            <w:r w:rsidRPr="00C436AB">
              <w:rPr>
                <w:noProof/>
              </w:rPr>
              <w:t>450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3,000</w:t>
            </w:r>
          </w:p>
        </w:tc>
        <w:tc>
          <w:tcPr>
            <w:tcW w:w="1190" w:type="dxa"/>
            <w:vAlign w:val="center"/>
          </w:tcPr>
          <w:p w:rsidR="008F0B55" w:rsidRDefault="008F0B55" w:rsidP="008F0B55">
            <w:pPr>
              <w:pStyle w:val="30"/>
            </w:pPr>
            <w:r w:rsidRPr="00C436AB">
              <w:rPr>
                <w:noProof/>
              </w:rPr>
              <w:t>3,000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106</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250</w:t>
            </w:r>
          </w:p>
        </w:tc>
        <w:tc>
          <w:tcPr>
            <w:tcW w:w="1190" w:type="dxa"/>
            <w:vAlign w:val="center"/>
          </w:tcPr>
          <w:p w:rsidR="008F0B55" w:rsidRDefault="008F0B55" w:rsidP="008F0B55">
            <w:pPr>
              <w:pStyle w:val="30"/>
            </w:pPr>
            <w:r w:rsidRPr="00C436AB">
              <w:rPr>
                <w:noProof/>
              </w:rPr>
              <w:t>250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1,667</w:t>
            </w:r>
          </w:p>
        </w:tc>
        <w:tc>
          <w:tcPr>
            <w:tcW w:w="1190" w:type="dxa"/>
            <w:vAlign w:val="center"/>
          </w:tcPr>
          <w:p w:rsidR="008F0B55" w:rsidRDefault="008F0B55" w:rsidP="008F0B55">
            <w:pPr>
              <w:pStyle w:val="30"/>
            </w:pPr>
            <w:r w:rsidRPr="00C436AB">
              <w:rPr>
                <w:noProof/>
              </w:rPr>
              <w:t>1,667</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108</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342</w:t>
            </w:r>
          </w:p>
        </w:tc>
        <w:tc>
          <w:tcPr>
            <w:tcW w:w="1190" w:type="dxa"/>
            <w:vAlign w:val="center"/>
          </w:tcPr>
          <w:p w:rsidR="008F0B55" w:rsidRDefault="008F0B55" w:rsidP="008F0B55">
            <w:pPr>
              <w:pStyle w:val="30"/>
            </w:pPr>
            <w:r w:rsidRPr="00C436AB">
              <w:rPr>
                <w:noProof/>
              </w:rPr>
              <w:t>192</w:t>
            </w:r>
          </w:p>
        </w:tc>
        <w:tc>
          <w:tcPr>
            <w:tcW w:w="1161" w:type="dxa"/>
            <w:vAlign w:val="center"/>
          </w:tcPr>
          <w:p w:rsidR="008F0B55" w:rsidRDefault="008F0B55" w:rsidP="008F0B55">
            <w:pPr>
              <w:pStyle w:val="30"/>
            </w:pPr>
            <w:r w:rsidRPr="00C436AB">
              <w:rPr>
                <w:noProof/>
              </w:rPr>
              <w:t>56.14</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1,676</w:t>
            </w:r>
          </w:p>
        </w:tc>
        <w:tc>
          <w:tcPr>
            <w:tcW w:w="1190" w:type="dxa"/>
            <w:vAlign w:val="center"/>
          </w:tcPr>
          <w:p w:rsidR="008F0B55" w:rsidRDefault="008F0B55" w:rsidP="008F0B55">
            <w:pPr>
              <w:pStyle w:val="30"/>
            </w:pPr>
            <w:r w:rsidRPr="00C436AB">
              <w:rPr>
                <w:noProof/>
              </w:rPr>
              <w:t>1,000</w:t>
            </w:r>
          </w:p>
        </w:tc>
        <w:tc>
          <w:tcPr>
            <w:tcW w:w="1161" w:type="dxa"/>
            <w:vAlign w:val="center"/>
          </w:tcPr>
          <w:p w:rsidR="008F0B55" w:rsidRDefault="008F0B55" w:rsidP="008F0B55">
            <w:pPr>
              <w:pStyle w:val="30"/>
            </w:pPr>
            <w:r w:rsidRPr="00C436AB">
              <w:rPr>
                <w:noProof/>
              </w:rPr>
              <w:t>59.67</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109</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150</w:t>
            </w:r>
          </w:p>
        </w:tc>
        <w:tc>
          <w:tcPr>
            <w:tcW w:w="1190" w:type="dxa"/>
            <w:vAlign w:val="center"/>
          </w:tcPr>
          <w:p w:rsidR="008F0B55" w:rsidRDefault="008F0B55" w:rsidP="008F0B55">
            <w:pPr>
              <w:pStyle w:val="30"/>
            </w:pPr>
            <w:r w:rsidRPr="00C436AB">
              <w:rPr>
                <w:noProof/>
              </w:rPr>
              <w:t>150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685</w:t>
            </w:r>
          </w:p>
        </w:tc>
        <w:tc>
          <w:tcPr>
            <w:tcW w:w="1190" w:type="dxa"/>
            <w:vAlign w:val="center"/>
          </w:tcPr>
          <w:p w:rsidR="008F0B55" w:rsidRDefault="008F0B55" w:rsidP="008F0B55">
            <w:pPr>
              <w:pStyle w:val="30"/>
            </w:pPr>
            <w:r w:rsidRPr="00C436AB">
              <w:rPr>
                <w:noProof/>
              </w:rPr>
              <w:t>685</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110</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036" w:type="dxa"/>
            <w:vAlign w:val="center"/>
          </w:tcPr>
          <w:p w:rsidR="008F0B55" w:rsidRDefault="008F0B55" w:rsidP="008F0B55">
            <w:pPr>
              <w:pStyle w:val="30"/>
            </w:pPr>
            <w:r w:rsidRPr="00C436AB">
              <w:rPr>
                <w:noProof/>
              </w:rPr>
              <w:t>225</w:t>
            </w:r>
          </w:p>
        </w:tc>
        <w:tc>
          <w:tcPr>
            <w:tcW w:w="1190" w:type="dxa"/>
            <w:vAlign w:val="center"/>
          </w:tcPr>
          <w:p w:rsidR="008F0B55" w:rsidRDefault="008F0B55" w:rsidP="008F0B55">
            <w:pPr>
              <w:pStyle w:val="30"/>
            </w:pPr>
            <w:r w:rsidRPr="00C436AB">
              <w:rPr>
                <w:noProof/>
              </w:rPr>
              <w:t>75</w:t>
            </w:r>
          </w:p>
        </w:tc>
        <w:tc>
          <w:tcPr>
            <w:tcW w:w="1161" w:type="dxa"/>
            <w:vAlign w:val="center"/>
          </w:tcPr>
          <w:p w:rsidR="008F0B55" w:rsidRDefault="008F0B55" w:rsidP="008F0B55">
            <w:pPr>
              <w:pStyle w:val="30"/>
            </w:pPr>
            <w:r w:rsidRPr="00C436AB">
              <w:rPr>
                <w:noProof/>
              </w:rPr>
              <w:t>33.33</w:t>
            </w:r>
          </w:p>
        </w:tc>
        <w:tc>
          <w:tcPr>
            <w:tcW w:w="4737" w:type="dxa"/>
            <w:vAlign w:val="center"/>
          </w:tcPr>
          <w:p w:rsidR="008F0B55" w:rsidRDefault="008F0B55" w:rsidP="008F0B55">
            <w:pPr>
              <w:pStyle w:val="40"/>
            </w:pPr>
            <w:r w:rsidRPr="00C436AB">
              <w:rPr>
                <w:rFonts w:hint="eastAsia"/>
                <w:noProof/>
              </w:rPr>
              <w:t>菸酒罰鍰案件，取得債權憑證，經辦理減免註銷。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036" w:type="dxa"/>
            <w:vAlign w:val="center"/>
          </w:tcPr>
          <w:p w:rsidR="008F0B55" w:rsidRDefault="008F0B55" w:rsidP="008F0B55">
            <w:pPr>
              <w:pStyle w:val="30"/>
            </w:pPr>
            <w:r w:rsidRPr="00C436AB">
              <w:rPr>
                <w:noProof/>
              </w:rPr>
              <w:t>1,500</w:t>
            </w:r>
          </w:p>
        </w:tc>
        <w:tc>
          <w:tcPr>
            <w:tcW w:w="1190" w:type="dxa"/>
            <w:vAlign w:val="center"/>
          </w:tcPr>
          <w:p w:rsidR="008F0B55" w:rsidRDefault="008F0B55" w:rsidP="008F0B55">
            <w:pPr>
              <w:pStyle w:val="30"/>
            </w:pPr>
            <w:r w:rsidRPr="00C436AB">
              <w:rPr>
                <w:noProof/>
              </w:rPr>
              <w:t>500</w:t>
            </w:r>
          </w:p>
        </w:tc>
        <w:tc>
          <w:tcPr>
            <w:tcW w:w="1161" w:type="dxa"/>
            <w:vAlign w:val="center"/>
          </w:tcPr>
          <w:p w:rsidR="008F0B55" w:rsidRDefault="008F0B55" w:rsidP="008F0B55">
            <w:pPr>
              <w:pStyle w:val="30"/>
            </w:pPr>
            <w:r w:rsidRPr="00C436AB">
              <w:rPr>
                <w:noProof/>
              </w:rPr>
              <w:t>33.33</w:t>
            </w:r>
          </w:p>
        </w:tc>
        <w:tc>
          <w:tcPr>
            <w:tcW w:w="4737" w:type="dxa"/>
            <w:vAlign w:val="center"/>
          </w:tcPr>
          <w:p w:rsidR="008F0B55" w:rsidRDefault="008F0B55" w:rsidP="008F0B55">
            <w:pPr>
              <w:pStyle w:val="40"/>
            </w:pPr>
            <w:r w:rsidRPr="00C436AB">
              <w:rPr>
                <w:rFonts w:hint="eastAsia"/>
                <w:noProof/>
              </w:rPr>
              <w:t>菸酒業者欠繳許可費案件，取得債權憑證，經辦理減免註銷。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Pr="00425AAC" w:rsidRDefault="008F0B55" w:rsidP="008F0B55">
            <w:pPr>
              <w:pStyle w:val="30"/>
              <w:jc w:val="center"/>
            </w:pPr>
          </w:p>
        </w:tc>
        <w:tc>
          <w:tcPr>
            <w:tcW w:w="1862" w:type="dxa"/>
            <w:vAlign w:val="center"/>
          </w:tcPr>
          <w:p w:rsidR="008F0B55" w:rsidRPr="00425AAC" w:rsidRDefault="008F0B55" w:rsidP="008F0B55">
            <w:pPr>
              <w:pStyle w:val="23"/>
            </w:pPr>
            <w:r w:rsidRPr="00425AAC">
              <w:rPr>
                <w:rFonts w:hint="eastAsia"/>
                <w:noProof/>
              </w:rPr>
              <w:t>中區國稅局及所屬</w:t>
            </w:r>
          </w:p>
        </w:tc>
        <w:tc>
          <w:tcPr>
            <w:tcW w:w="1036" w:type="dxa"/>
            <w:vAlign w:val="center"/>
          </w:tcPr>
          <w:p w:rsidR="008F0B55" w:rsidRPr="00425AAC" w:rsidRDefault="008F0B55" w:rsidP="008F0B55">
            <w:pPr>
              <w:pStyle w:val="30"/>
            </w:pPr>
          </w:p>
        </w:tc>
        <w:tc>
          <w:tcPr>
            <w:tcW w:w="1190" w:type="dxa"/>
            <w:vAlign w:val="center"/>
          </w:tcPr>
          <w:p w:rsidR="008F0B55" w:rsidRPr="00425AAC" w:rsidRDefault="008F0B55" w:rsidP="008F0B55">
            <w:pPr>
              <w:pStyle w:val="30"/>
            </w:pPr>
          </w:p>
        </w:tc>
        <w:tc>
          <w:tcPr>
            <w:tcW w:w="1161" w:type="dxa"/>
            <w:vAlign w:val="center"/>
          </w:tcPr>
          <w:p w:rsidR="008F0B55" w:rsidRPr="00425AAC" w:rsidRDefault="008F0B55" w:rsidP="008F0B55">
            <w:pPr>
              <w:pStyle w:val="30"/>
            </w:pPr>
          </w:p>
        </w:tc>
        <w:tc>
          <w:tcPr>
            <w:tcW w:w="4737" w:type="dxa"/>
            <w:vAlign w:val="center"/>
          </w:tcPr>
          <w:p w:rsidR="008F0B55" w:rsidRPr="00425AAC" w:rsidRDefault="008F0B55" w:rsidP="008F0B55">
            <w:pPr>
              <w:pStyle w:val="40"/>
            </w:pP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110</w:t>
            </w:r>
          </w:p>
        </w:tc>
        <w:tc>
          <w:tcPr>
            <w:tcW w:w="1862" w:type="dxa"/>
            <w:vAlign w:val="center"/>
          </w:tcPr>
          <w:p w:rsidR="008F0B55" w:rsidRDefault="008F0B55" w:rsidP="008F0B55">
            <w:pPr>
              <w:pStyle w:val="211"/>
              <w:ind w:right="24"/>
              <w:jc w:val="distribute"/>
            </w:pPr>
            <w:r w:rsidRPr="00C436AB">
              <w:rPr>
                <w:rFonts w:hint="eastAsia"/>
                <w:noProof/>
              </w:rPr>
              <w:t>其他收入</w:t>
            </w:r>
          </w:p>
        </w:tc>
        <w:tc>
          <w:tcPr>
            <w:tcW w:w="1036" w:type="dxa"/>
            <w:vAlign w:val="center"/>
          </w:tcPr>
          <w:p w:rsidR="008F0B55" w:rsidRDefault="008F0B55" w:rsidP="008F0B55">
            <w:pPr>
              <w:pStyle w:val="30"/>
            </w:pPr>
            <w:r w:rsidRPr="00C436AB">
              <w:rPr>
                <w:noProof/>
              </w:rPr>
              <w:t>360,500</w:t>
            </w:r>
          </w:p>
        </w:tc>
        <w:tc>
          <w:tcPr>
            <w:tcW w:w="1190" w:type="dxa"/>
            <w:vAlign w:val="center"/>
          </w:tcPr>
          <w:p w:rsidR="008F0B55" w:rsidRDefault="008F0B55" w:rsidP="008F0B55">
            <w:pPr>
              <w:pStyle w:val="30"/>
            </w:pPr>
            <w:r w:rsidRPr="00C436AB">
              <w:rPr>
                <w:noProof/>
              </w:rPr>
              <w:t>360,500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執行欠稅案件之訴訟費用，取得債權憑證，經辦理減免註銷。</w:t>
            </w: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Pr="00425AAC" w:rsidRDefault="008F0B55" w:rsidP="008F0B55">
            <w:pPr>
              <w:pStyle w:val="30"/>
              <w:jc w:val="center"/>
            </w:pPr>
          </w:p>
        </w:tc>
        <w:tc>
          <w:tcPr>
            <w:tcW w:w="1862" w:type="dxa"/>
            <w:vAlign w:val="center"/>
          </w:tcPr>
          <w:p w:rsidR="008F0B55" w:rsidRPr="00425AAC" w:rsidRDefault="008F0B55" w:rsidP="008F0B55">
            <w:pPr>
              <w:pStyle w:val="23"/>
            </w:pPr>
            <w:r w:rsidRPr="00425AAC">
              <w:rPr>
                <w:rFonts w:hint="eastAsia"/>
                <w:noProof/>
              </w:rPr>
              <w:t>國有財產署及所屬</w:t>
            </w:r>
          </w:p>
        </w:tc>
        <w:tc>
          <w:tcPr>
            <w:tcW w:w="1036" w:type="dxa"/>
            <w:vAlign w:val="center"/>
          </w:tcPr>
          <w:p w:rsidR="008F0B55" w:rsidRPr="00425AAC" w:rsidRDefault="008F0B55" w:rsidP="008F0B55">
            <w:pPr>
              <w:pStyle w:val="30"/>
            </w:pPr>
          </w:p>
        </w:tc>
        <w:tc>
          <w:tcPr>
            <w:tcW w:w="1190" w:type="dxa"/>
            <w:vAlign w:val="center"/>
          </w:tcPr>
          <w:p w:rsidR="008F0B55" w:rsidRPr="00425AAC" w:rsidRDefault="008F0B55" w:rsidP="008F0B55">
            <w:pPr>
              <w:pStyle w:val="30"/>
            </w:pPr>
          </w:p>
        </w:tc>
        <w:tc>
          <w:tcPr>
            <w:tcW w:w="1161" w:type="dxa"/>
            <w:vAlign w:val="center"/>
          </w:tcPr>
          <w:p w:rsidR="008F0B55" w:rsidRPr="00425AAC" w:rsidRDefault="008F0B55" w:rsidP="008F0B55">
            <w:pPr>
              <w:pStyle w:val="30"/>
            </w:pPr>
          </w:p>
        </w:tc>
        <w:tc>
          <w:tcPr>
            <w:tcW w:w="4737" w:type="dxa"/>
            <w:vAlign w:val="center"/>
          </w:tcPr>
          <w:p w:rsidR="008F0B55" w:rsidRPr="00425AAC" w:rsidRDefault="008F0B55" w:rsidP="008F0B55">
            <w:pPr>
              <w:pStyle w:val="40"/>
            </w:pPr>
          </w:p>
        </w:tc>
      </w:tr>
      <w:tr w:rsidR="008F0B55" w:rsidTr="001D6C8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103</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036" w:type="dxa"/>
            <w:vAlign w:val="center"/>
          </w:tcPr>
          <w:p w:rsidR="008F0B55" w:rsidRDefault="008F0B55" w:rsidP="008F0B55">
            <w:pPr>
              <w:pStyle w:val="30"/>
            </w:pPr>
            <w:r w:rsidRPr="00C436AB">
              <w:rPr>
                <w:noProof/>
              </w:rPr>
              <w:t>2,456,948</w:t>
            </w:r>
          </w:p>
        </w:tc>
        <w:tc>
          <w:tcPr>
            <w:tcW w:w="1190" w:type="dxa"/>
            <w:vAlign w:val="center"/>
          </w:tcPr>
          <w:p w:rsidR="008F0B55" w:rsidRDefault="008F0B55" w:rsidP="008F0B55">
            <w:pPr>
              <w:pStyle w:val="30"/>
            </w:pPr>
            <w:r w:rsidRPr="00C436AB">
              <w:rPr>
                <w:noProof/>
              </w:rPr>
              <w:t>878,816</w:t>
            </w:r>
          </w:p>
        </w:tc>
        <w:tc>
          <w:tcPr>
            <w:tcW w:w="1161" w:type="dxa"/>
            <w:vAlign w:val="center"/>
          </w:tcPr>
          <w:p w:rsidR="008F0B55" w:rsidRDefault="008F0B55" w:rsidP="008F0B55">
            <w:pPr>
              <w:pStyle w:val="30"/>
            </w:pPr>
            <w:r w:rsidRPr="00C436AB">
              <w:rPr>
                <w:noProof/>
              </w:rPr>
              <w:t>35.77</w:t>
            </w:r>
          </w:p>
        </w:tc>
        <w:tc>
          <w:tcPr>
            <w:tcW w:w="4737" w:type="dxa"/>
            <w:vAlign w:val="center"/>
          </w:tcPr>
          <w:p w:rsidR="008F0B55" w:rsidRDefault="008F0B55" w:rsidP="008F0B55">
            <w:pPr>
              <w:pStyle w:val="40"/>
            </w:pPr>
            <w:r w:rsidRPr="00C436AB">
              <w:rPr>
                <w:rFonts w:hint="eastAsia"/>
                <w:noProof/>
              </w:rPr>
              <w:t>欠租案件，取得債權憑證，經辦理減免註銷。</w:t>
            </w:r>
          </w:p>
        </w:tc>
      </w:tr>
    </w:tbl>
    <w:p w:rsidR="008F0B55" w:rsidRDefault="008F0B55" w:rsidP="008F0B55">
      <w:pPr>
        <w:pStyle w:val="afb"/>
      </w:pPr>
      <w:r>
        <w:rPr>
          <w:rFonts w:hint="eastAsia"/>
        </w:rPr>
        <w:t>註</w:t>
      </w:r>
      <w:r>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8F0B55" w:rsidRPr="00A2734B" w:rsidRDefault="008F0B55" w:rsidP="008F0B55">
      <w:pPr>
        <w:pStyle w:val="13"/>
      </w:pPr>
      <w:r>
        <w:rPr>
          <w:rFonts w:hint="eastAsia"/>
        </w:rPr>
        <w:lastRenderedPageBreak/>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321"/>
        <w:gridCol w:w="1134"/>
        <w:gridCol w:w="932"/>
        <w:gridCol w:w="4737"/>
      </w:tblGrid>
      <w:tr w:rsidR="008F0B55" w:rsidTr="008F0B55">
        <w:trPr>
          <w:trHeight w:val="284"/>
          <w:jc w:val="center"/>
        </w:trPr>
        <w:tc>
          <w:tcPr>
            <w:tcW w:w="10490" w:type="dxa"/>
            <w:gridSpan w:val="6"/>
            <w:vAlign w:val="center"/>
          </w:tcPr>
          <w:p w:rsidR="008F0B55" w:rsidRDefault="008F0B55" w:rsidP="008F0B55">
            <w:pPr>
              <w:pStyle w:val="afa"/>
              <w:ind w:right="240"/>
            </w:pPr>
            <w:r>
              <w:rPr>
                <w:rFonts w:hint="eastAsia"/>
              </w:rPr>
              <w:t>單位</w:t>
            </w:r>
            <w:r>
              <w:t>：</w:t>
            </w:r>
            <w:r>
              <w:rPr>
                <w:rFonts w:hint="eastAsia"/>
              </w:rPr>
              <w:t>新臺幣元</w:t>
            </w:r>
          </w:p>
        </w:tc>
      </w:tr>
      <w:tr w:rsidR="008F0B55" w:rsidRPr="00CA093B" w:rsidTr="00AC1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F0B55" w:rsidRPr="00CA093B" w:rsidRDefault="008F0B55" w:rsidP="008F0B55">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8F0B55" w:rsidRPr="00CA093B" w:rsidRDefault="008F0B55" w:rsidP="008F0B55">
            <w:pPr>
              <w:pStyle w:val="af3"/>
              <w:ind w:left="72" w:right="72"/>
            </w:pPr>
            <w:r w:rsidRPr="00CA093B">
              <w:rPr>
                <w:rFonts w:hint="eastAsia"/>
              </w:rPr>
              <w:t>科目</w:t>
            </w:r>
          </w:p>
        </w:tc>
        <w:tc>
          <w:tcPr>
            <w:tcW w:w="1321" w:type="dxa"/>
            <w:vMerge w:val="restart"/>
            <w:vAlign w:val="center"/>
          </w:tcPr>
          <w:p w:rsidR="008F0B55" w:rsidRPr="00CA093B" w:rsidRDefault="008F0B55" w:rsidP="008F0B55">
            <w:pPr>
              <w:pStyle w:val="af3"/>
              <w:ind w:leftChars="20" w:left="48" w:rightChars="20" w:right="48"/>
              <w:rPr>
                <w:spacing w:val="-20"/>
              </w:rPr>
            </w:pPr>
            <w:r w:rsidRPr="00CA093B">
              <w:rPr>
                <w:rFonts w:hint="eastAsia"/>
                <w:spacing w:val="-20"/>
              </w:rPr>
              <w:t>以前年度</w:t>
            </w:r>
          </w:p>
          <w:p w:rsidR="008F0B55" w:rsidRPr="00CA093B" w:rsidRDefault="008F0B55" w:rsidP="008F0B55">
            <w:pPr>
              <w:pStyle w:val="af3"/>
              <w:ind w:leftChars="20" w:left="48" w:rightChars="20" w:right="48"/>
              <w:rPr>
                <w:spacing w:val="-20"/>
              </w:rPr>
            </w:pPr>
            <w:r w:rsidRPr="00CA093B">
              <w:rPr>
                <w:rFonts w:hint="eastAsia"/>
                <w:spacing w:val="-20"/>
              </w:rPr>
              <w:t>轉入數</w:t>
            </w:r>
          </w:p>
        </w:tc>
        <w:tc>
          <w:tcPr>
            <w:tcW w:w="2066" w:type="dxa"/>
            <w:gridSpan w:val="2"/>
            <w:tcBorders>
              <w:bottom w:val="single" w:sz="4" w:space="0" w:color="auto"/>
            </w:tcBorders>
            <w:vAlign w:val="center"/>
          </w:tcPr>
          <w:p w:rsidR="008F0B55" w:rsidRPr="00CA093B" w:rsidRDefault="008F0B55" w:rsidP="008F0B55">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原因分析</w:t>
            </w:r>
          </w:p>
        </w:tc>
      </w:tr>
      <w:tr w:rsidR="008F0B55" w:rsidRPr="00CA093B" w:rsidTr="00AC1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F0B55" w:rsidRPr="00CA093B" w:rsidRDefault="008F0B55" w:rsidP="008F0B55">
            <w:pPr>
              <w:ind w:left="70" w:right="60"/>
              <w:jc w:val="center"/>
            </w:pPr>
          </w:p>
        </w:tc>
        <w:tc>
          <w:tcPr>
            <w:tcW w:w="1862" w:type="dxa"/>
            <w:vMerge/>
            <w:tcBorders>
              <w:left w:val="nil"/>
              <w:bottom w:val="single" w:sz="4" w:space="0" w:color="auto"/>
            </w:tcBorders>
            <w:vAlign w:val="center"/>
          </w:tcPr>
          <w:p w:rsidR="008F0B55" w:rsidRPr="00CA093B" w:rsidRDefault="008F0B55" w:rsidP="008F0B55">
            <w:pPr>
              <w:ind w:left="70" w:right="60"/>
              <w:jc w:val="center"/>
            </w:pPr>
          </w:p>
        </w:tc>
        <w:tc>
          <w:tcPr>
            <w:tcW w:w="1321" w:type="dxa"/>
            <w:vMerge/>
            <w:tcBorders>
              <w:bottom w:val="single" w:sz="4" w:space="0" w:color="auto"/>
            </w:tcBorders>
            <w:vAlign w:val="center"/>
          </w:tcPr>
          <w:p w:rsidR="008F0B55" w:rsidRPr="00CA093B" w:rsidRDefault="008F0B55" w:rsidP="008F0B55">
            <w:pPr>
              <w:jc w:val="center"/>
            </w:pPr>
          </w:p>
        </w:tc>
        <w:tc>
          <w:tcPr>
            <w:tcW w:w="1134"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932"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c>
          <w:tcPr>
            <w:tcW w:w="4737" w:type="dxa"/>
            <w:vMerge/>
            <w:tcBorders>
              <w:bottom w:val="single" w:sz="4" w:space="0" w:color="auto"/>
              <w:right w:val="nil"/>
            </w:tcBorders>
            <w:vAlign w:val="center"/>
          </w:tcPr>
          <w:p w:rsidR="008F0B55" w:rsidRPr="00CA093B" w:rsidRDefault="008F0B55" w:rsidP="008F0B55">
            <w:pPr>
              <w:ind w:left="70" w:right="60"/>
              <w:jc w:val="center"/>
            </w:pP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Pr="00727133" w:rsidRDefault="008F0B55" w:rsidP="008F0B55">
            <w:pPr>
              <w:pStyle w:val="30"/>
              <w:jc w:val="center"/>
            </w:pPr>
          </w:p>
        </w:tc>
        <w:tc>
          <w:tcPr>
            <w:tcW w:w="1862" w:type="dxa"/>
            <w:vAlign w:val="center"/>
          </w:tcPr>
          <w:p w:rsidR="008F0B55" w:rsidRPr="00727133" w:rsidRDefault="008F0B55" w:rsidP="008F0B55">
            <w:pPr>
              <w:pStyle w:val="23"/>
            </w:pPr>
            <w:r w:rsidRPr="00727133">
              <w:rPr>
                <w:rFonts w:hint="eastAsia"/>
                <w:noProof/>
              </w:rPr>
              <w:t>財政部</w:t>
            </w:r>
          </w:p>
        </w:tc>
        <w:tc>
          <w:tcPr>
            <w:tcW w:w="1321" w:type="dxa"/>
            <w:vAlign w:val="center"/>
          </w:tcPr>
          <w:p w:rsidR="008F0B55" w:rsidRPr="00727133" w:rsidRDefault="008F0B55" w:rsidP="008F0B55">
            <w:pPr>
              <w:pStyle w:val="30"/>
            </w:pPr>
          </w:p>
        </w:tc>
        <w:tc>
          <w:tcPr>
            <w:tcW w:w="1134" w:type="dxa"/>
            <w:vAlign w:val="center"/>
          </w:tcPr>
          <w:p w:rsidR="008F0B55" w:rsidRPr="00727133" w:rsidRDefault="008F0B55" w:rsidP="008F0B55">
            <w:pPr>
              <w:pStyle w:val="30"/>
            </w:pPr>
          </w:p>
        </w:tc>
        <w:tc>
          <w:tcPr>
            <w:tcW w:w="932" w:type="dxa"/>
            <w:vAlign w:val="center"/>
          </w:tcPr>
          <w:p w:rsidR="008F0B55" w:rsidRPr="00727133" w:rsidRDefault="008F0B55" w:rsidP="008F0B55">
            <w:pPr>
              <w:pStyle w:val="30"/>
            </w:pPr>
          </w:p>
        </w:tc>
        <w:tc>
          <w:tcPr>
            <w:tcW w:w="4737" w:type="dxa"/>
            <w:vAlign w:val="center"/>
          </w:tcPr>
          <w:p w:rsidR="008F0B55" w:rsidRPr="00727133"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r w:rsidRPr="00C436AB">
              <w:rPr>
                <w:noProof/>
              </w:rPr>
              <w:t>109</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12,104,785,600</w:t>
            </w:r>
          </w:p>
        </w:tc>
        <w:tc>
          <w:tcPr>
            <w:tcW w:w="1134" w:type="dxa"/>
            <w:vAlign w:val="center"/>
          </w:tcPr>
          <w:p w:rsidR="008F0B55" w:rsidRDefault="008F0B55" w:rsidP="008F0B55">
            <w:pPr>
              <w:pStyle w:val="30"/>
            </w:pPr>
            <w:r w:rsidRPr="00C436AB">
              <w:rPr>
                <w:noProof/>
              </w:rPr>
              <w:t>7,381,434,436</w:t>
            </w:r>
          </w:p>
        </w:tc>
        <w:tc>
          <w:tcPr>
            <w:tcW w:w="932" w:type="dxa"/>
            <w:vAlign w:val="center"/>
          </w:tcPr>
          <w:p w:rsidR="008F0B55" w:rsidRDefault="008F0B55" w:rsidP="008F0B55">
            <w:pPr>
              <w:pStyle w:val="30"/>
            </w:pPr>
            <w:r w:rsidRPr="00C436AB">
              <w:rPr>
                <w:noProof/>
              </w:rPr>
              <w:t>60.98</w:t>
            </w:r>
          </w:p>
        </w:tc>
        <w:tc>
          <w:tcPr>
            <w:tcW w:w="4737" w:type="dxa"/>
            <w:vAlign w:val="center"/>
          </w:tcPr>
          <w:p w:rsidR="008F0B55" w:rsidRDefault="008F0B55" w:rsidP="008F0B55">
            <w:pPr>
              <w:pStyle w:val="40"/>
            </w:pPr>
            <w:r w:rsidRPr="00C436AB">
              <w:rPr>
                <w:rFonts w:hint="eastAsia"/>
                <w:noProof/>
              </w:rPr>
              <w:t>地方建設基金裁撤後餘存權益自109至114年度分年繳庫。</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Pr="00727133" w:rsidRDefault="008F0B55" w:rsidP="008F0B55">
            <w:pPr>
              <w:pStyle w:val="30"/>
              <w:jc w:val="center"/>
            </w:pPr>
          </w:p>
        </w:tc>
        <w:tc>
          <w:tcPr>
            <w:tcW w:w="1862" w:type="dxa"/>
            <w:vAlign w:val="center"/>
          </w:tcPr>
          <w:p w:rsidR="008F0B55" w:rsidRPr="00727133" w:rsidRDefault="008F0B55" w:rsidP="008F0B55">
            <w:pPr>
              <w:pStyle w:val="23"/>
            </w:pPr>
            <w:r w:rsidRPr="00727133">
              <w:rPr>
                <w:rFonts w:hint="eastAsia"/>
                <w:noProof/>
              </w:rPr>
              <w:t>國庫署</w:t>
            </w:r>
          </w:p>
        </w:tc>
        <w:tc>
          <w:tcPr>
            <w:tcW w:w="1321" w:type="dxa"/>
            <w:vAlign w:val="center"/>
          </w:tcPr>
          <w:p w:rsidR="008F0B55" w:rsidRPr="00727133" w:rsidRDefault="008F0B55" w:rsidP="008F0B55">
            <w:pPr>
              <w:pStyle w:val="30"/>
            </w:pPr>
          </w:p>
        </w:tc>
        <w:tc>
          <w:tcPr>
            <w:tcW w:w="1134" w:type="dxa"/>
            <w:vAlign w:val="center"/>
          </w:tcPr>
          <w:p w:rsidR="008F0B55" w:rsidRPr="00727133" w:rsidRDefault="008F0B55" w:rsidP="008F0B55">
            <w:pPr>
              <w:pStyle w:val="30"/>
            </w:pPr>
          </w:p>
        </w:tc>
        <w:tc>
          <w:tcPr>
            <w:tcW w:w="932" w:type="dxa"/>
            <w:vAlign w:val="center"/>
          </w:tcPr>
          <w:p w:rsidR="008F0B55" w:rsidRPr="00727133" w:rsidRDefault="008F0B55" w:rsidP="008F0B55">
            <w:pPr>
              <w:pStyle w:val="30"/>
            </w:pPr>
          </w:p>
        </w:tc>
        <w:tc>
          <w:tcPr>
            <w:tcW w:w="4737" w:type="dxa"/>
            <w:vAlign w:val="center"/>
          </w:tcPr>
          <w:p w:rsidR="008F0B55" w:rsidRPr="00727133"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r w:rsidRPr="00C436AB">
              <w:rPr>
                <w:noProof/>
              </w:rPr>
              <w:t>107</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321" w:type="dxa"/>
            <w:vAlign w:val="center"/>
          </w:tcPr>
          <w:p w:rsidR="008F0B55" w:rsidRDefault="008F0B55" w:rsidP="008F0B55">
            <w:pPr>
              <w:pStyle w:val="30"/>
            </w:pPr>
            <w:r w:rsidRPr="00C436AB">
              <w:rPr>
                <w:noProof/>
              </w:rPr>
              <w:t>10,150</w:t>
            </w:r>
          </w:p>
        </w:tc>
        <w:tc>
          <w:tcPr>
            <w:tcW w:w="1134" w:type="dxa"/>
            <w:vAlign w:val="center"/>
          </w:tcPr>
          <w:p w:rsidR="008F0B55" w:rsidRDefault="008F0B55" w:rsidP="008F0B55">
            <w:pPr>
              <w:pStyle w:val="30"/>
            </w:pPr>
            <w:r w:rsidRPr="00C436AB">
              <w:rPr>
                <w:noProof/>
              </w:rPr>
              <w:t>10,150</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菸酒罰鍰案件，尚待繼續催繳。</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321" w:type="dxa"/>
            <w:vAlign w:val="center"/>
          </w:tcPr>
          <w:p w:rsidR="008F0B55" w:rsidRDefault="008F0B55" w:rsidP="008F0B55">
            <w:pPr>
              <w:pStyle w:val="30"/>
            </w:pPr>
            <w:r w:rsidRPr="00C436AB">
              <w:rPr>
                <w:noProof/>
              </w:rPr>
              <w:t>1,000</w:t>
            </w:r>
          </w:p>
        </w:tc>
        <w:tc>
          <w:tcPr>
            <w:tcW w:w="1134" w:type="dxa"/>
            <w:vAlign w:val="center"/>
          </w:tcPr>
          <w:p w:rsidR="008F0B55" w:rsidRDefault="008F0B55" w:rsidP="008F0B55">
            <w:pPr>
              <w:pStyle w:val="30"/>
            </w:pPr>
            <w:r w:rsidRPr="00C436AB">
              <w:rPr>
                <w:noProof/>
              </w:rPr>
              <w:t>1,000</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菸酒許可年費，尚待繼續催繳。</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r w:rsidRPr="00C436AB">
              <w:rPr>
                <w:noProof/>
              </w:rPr>
              <w:t>108</w:t>
            </w:r>
          </w:p>
        </w:tc>
        <w:tc>
          <w:tcPr>
            <w:tcW w:w="1862" w:type="dxa"/>
            <w:vAlign w:val="center"/>
          </w:tcPr>
          <w:p w:rsidR="008F0B55" w:rsidRDefault="008F0B55" w:rsidP="008F0B55">
            <w:pPr>
              <w:pStyle w:val="211"/>
              <w:ind w:right="24"/>
              <w:jc w:val="distribute"/>
            </w:pPr>
            <w:r w:rsidRPr="00C436AB">
              <w:rPr>
                <w:rFonts w:hint="eastAsia"/>
                <w:noProof/>
              </w:rPr>
              <w:t>罰款及賠償收入</w:t>
            </w:r>
          </w:p>
        </w:tc>
        <w:tc>
          <w:tcPr>
            <w:tcW w:w="1321" w:type="dxa"/>
            <w:vAlign w:val="center"/>
          </w:tcPr>
          <w:p w:rsidR="008F0B55" w:rsidRDefault="008F0B55" w:rsidP="008F0B55">
            <w:pPr>
              <w:pStyle w:val="30"/>
            </w:pPr>
            <w:r w:rsidRPr="00C436AB">
              <w:rPr>
                <w:noProof/>
              </w:rPr>
              <w:t>342</w:t>
            </w:r>
          </w:p>
        </w:tc>
        <w:tc>
          <w:tcPr>
            <w:tcW w:w="1134" w:type="dxa"/>
            <w:vAlign w:val="center"/>
          </w:tcPr>
          <w:p w:rsidR="008F0B55" w:rsidRDefault="008F0B55" w:rsidP="008F0B55">
            <w:pPr>
              <w:pStyle w:val="30"/>
            </w:pPr>
            <w:r w:rsidRPr="00C436AB">
              <w:rPr>
                <w:noProof/>
              </w:rPr>
              <w:t>150</w:t>
            </w:r>
          </w:p>
        </w:tc>
        <w:tc>
          <w:tcPr>
            <w:tcW w:w="932" w:type="dxa"/>
            <w:vAlign w:val="center"/>
          </w:tcPr>
          <w:p w:rsidR="008F0B55" w:rsidRDefault="008F0B55" w:rsidP="008F0B55">
            <w:pPr>
              <w:pStyle w:val="30"/>
            </w:pPr>
            <w:r w:rsidRPr="00C436AB">
              <w:rPr>
                <w:noProof/>
              </w:rPr>
              <w:t>43.86</w:t>
            </w:r>
          </w:p>
        </w:tc>
        <w:tc>
          <w:tcPr>
            <w:tcW w:w="4737" w:type="dxa"/>
            <w:vAlign w:val="center"/>
          </w:tcPr>
          <w:p w:rsidR="008F0B55" w:rsidRDefault="008F0B55" w:rsidP="008F0B55">
            <w:pPr>
              <w:pStyle w:val="40"/>
            </w:pPr>
            <w:r w:rsidRPr="00C436AB">
              <w:rPr>
                <w:rFonts w:hint="eastAsia"/>
                <w:noProof/>
              </w:rPr>
              <w:t>菸酒罰鍰案件，尚待繼續催繳。</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p>
        </w:tc>
        <w:tc>
          <w:tcPr>
            <w:tcW w:w="1862" w:type="dxa"/>
            <w:vAlign w:val="center"/>
          </w:tcPr>
          <w:p w:rsidR="008F0B55" w:rsidRDefault="008F0B55" w:rsidP="008F0B55">
            <w:pPr>
              <w:pStyle w:val="211"/>
              <w:ind w:right="24"/>
              <w:jc w:val="distribute"/>
            </w:pPr>
            <w:r w:rsidRPr="00C436AB">
              <w:rPr>
                <w:rFonts w:hint="eastAsia"/>
                <w:noProof/>
              </w:rPr>
              <w:t>規費收入</w:t>
            </w:r>
          </w:p>
        </w:tc>
        <w:tc>
          <w:tcPr>
            <w:tcW w:w="1321" w:type="dxa"/>
            <w:vAlign w:val="center"/>
          </w:tcPr>
          <w:p w:rsidR="008F0B55" w:rsidRDefault="008F0B55" w:rsidP="008F0B55">
            <w:pPr>
              <w:pStyle w:val="30"/>
            </w:pPr>
            <w:r w:rsidRPr="00C436AB">
              <w:rPr>
                <w:noProof/>
              </w:rPr>
              <w:t>1,676</w:t>
            </w:r>
          </w:p>
        </w:tc>
        <w:tc>
          <w:tcPr>
            <w:tcW w:w="1134" w:type="dxa"/>
            <w:vAlign w:val="center"/>
          </w:tcPr>
          <w:p w:rsidR="008F0B55" w:rsidRDefault="008F0B55" w:rsidP="008F0B55">
            <w:pPr>
              <w:pStyle w:val="30"/>
            </w:pPr>
            <w:r w:rsidRPr="00C436AB">
              <w:rPr>
                <w:noProof/>
              </w:rPr>
              <w:t>676</w:t>
            </w:r>
          </w:p>
        </w:tc>
        <w:tc>
          <w:tcPr>
            <w:tcW w:w="932" w:type="dxa"/>
            <w:vAlign w:val="center"/>
          </w:tcPr>
          <w:p w:rsidR="008F0B55" w:rsidRDefault="008F0B55" w:rsidP="008F0B55">
            <w:pPr>
              <w:pStyle w:val="30"/>
            </w:pPr>
            <w:r w:rsidRPr="00C436AB">
              <w:rPr>
                <w:noProof/>
              </w:rPr>
              <w:t>40.33</w:t>
            </w:r>
          </w:p>
        </w:tc>
        <w:tc>
          <w:tcPr>
            <w:tcW w:w="4737" w:type="dxa"/>
            <w:vAlign w:val="center"/>
          </w:tcPr>
          <w:p w:rsidR="008F0B55" w:rsidRDefault="008F0B55" w:rsidP="008F0B55">
            <w:pPr>
              <w:pStyle w:val="40"/>
            </w:pPr>
            <w:r w:rsidRPr="00C436AB">
              <w:rPr>
                <w:rFonts w:hint="eastAsia"/>
                <w:noProof/>
              </w:rPr>
              <w:t>菸酒許可年費，尚待繼續催繳。</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Pr="00727133" w:rsidRDefault="008F0B55" w:rsidP="008F0B55">
            <w:pPr>
              <w:pStyle w:val="30"/>
              <w:jc w:val="center"/>
            </w:pPr>
          </w:p>
        </w:tc>
        <w:tc>
          <w:tcPr>
            <w:tcW w:w="1862" w:type="dxa"/>
            <w:vAlign w:val="center"/>
          </w:tcPr>
          <w:p w:rsidR="008F0B55" w:rsidRPr="00727133" w:rsidRDefault="008F0B55" w:rsidP="008F0B55">
            <w:pPr>
              <w:pStyle w:val="23"/>
            </w:pPr>
            <w:r w:rsidRPr="00727133">
              <w:rPr>
                <w:rFonts w:hint="eastAsia"/>
                <w:noProof/>
              </w:rPr>
              <w:t>賦稅署</w:t>
            </w:r>
          </w:p>
        </w:tc>
        <w:tc>
          <w:tcPr>
            <w:tcW w:w="1321" w:type="dxa"/>
            <w:vAlign w:val="center"/>
          </w:tcPr>
          <w:p w:rsidR="008F0B55" w:rsidRPr="00727133" w:rsidRDefault="008F0B55" w:rsidP="008F0B55">
            <w:pPr>
              <w:pStyle w:val="30"/>
            </w:pPr>
          </w:p>
        </w:tc>
        <w:tc>
          <w:tcPr>
            <w:tcW w:w="1134" w:type="dxa"/>
            <w:vAlign w:val="center"/>
          </w:tcPr>
          <w:p w:rsidR="008F0B55" w:rsidRPr="00727133" w:rsidRDefault="008F0B55" w:rsidP="008F0B55">
            <w:pPr>
              <w:pStyle w:val="30"/>
            </w:pPr>
          </w:p>
        </w:tc>
        <w:tc>
          <w:tcPr>
            <w:tcW w:w="932" w:type="dxa"/>
            <w:vAlign w:val="center"/>
          </w:tcPr>
          <w:p w:rsidR="008F0B55" w:rsidRPr="00727133" w:rsidRDefault="008F0B55" w:rsidP="008F0B55">
            <w:pPr>
              <w:pStyle w:val="30"/>
            </w:pPr>
          </w:p>
        </w:tc>
        <w:tc>
          <w:tcPr>
            <w:tcW w:w="4737" w:type="dxa"/>
            <w:vAlign w:val="center"/>
          </w:tcPr>
          <w:p w:rsidR="008F0B55" w:rsidRPr="00727133"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r w:rsidRPr="00C436AB">
              <w:rPr>
                <w:noProof/>
              </w:rPr>
              <w:t>110</w:t>
            </w:r>
          </w:p>
        </w:tc>
        <w:tc>
          <w:tcPr>
            <w:tcW w:w="1862" w:type="dxa"/>
            <w:vAlign w:val="center"/>
          </w:tcPr>
          <w:p w:rsidR="008F0B55" w:rsidRDefault="008F0B55" w:rsidP="008F0B55">
            <w:pPr>
              <w:pStyle w:val="211"/>
              <w:ind w:right="24"/>
              <w:jc w:val="distribute"/>
            </w:pPr>
            <w:r w:rsidRPr="00C436AB">
              <w:rPr>
                <w:rFonts w:hint="eastAsia"/>
                <w:noProof/>
              </w:rPr>
              <w:t>其他收入</w:t>
            </w:r>
          </w:p>
        </w:tc>
        <w:tc>
          <w:tcPr>
            <w:tcW w:w="1321" w:type="dxa"/>
            <w:vAlign w:val="center"/>
          </w:tcPr>
          <w:p w:rsidR="008F0B55" w:rsidRDefault="008F0B55" w:rsidP="008F0B55">
            <w:pPr>
              <w:pStyle w:val="30"/>
            </w:pPr>
            <w:r w:rsidRPr="00C436AB">
              <w:rPr>
                <w:noProof/>
              </w:rPr>
              <w:t>5,000</w:t>
            </w:r>
          </w:p>
        </w:tc>
        <w:tc>
          <w:tcPr>
            <w:tcW w:w="1134" w:type="dxa"/>
            <w:vAlign w:val="center"/>
          </w:tcPr>
          <w:p w:rsidR="008F0B55" w:rsidRDefault="008F0B55" w:rsidP="008F0B55">
            <w:pPr>
              <w:pStyle w:val="30"/>
            </w:pPr>
            <w:r w:rsidRPr="00C436AB">
              <w:rPr>
                <w:noProof/>
              </w:rPr>
              <w:t>5,000</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應收發票中獎獎金。</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Pr="00727133" w:rsidRDefault="008F0B55" w:rsidP="008F0B55">
            <w:pPr>
              <w:pStyle w:val="30"/>
              <w:jc w:val="center"/>
            </w:pPr>
          </w:p>
        </w:tc>
        <w:tc>
          <w:tcPr>
            <w:tcW w:w="1862" w:type="dxa"/>
            <w:vAlign w:val="center"/>
          </w:tcPr>
          <w:p w:rsidR="008F0B55" w:rsidRPr="00727133" w:rsidRDefault="008F0B55" w:rsidP="008F0B55">
            <w:pPr>
              <w:pStyle w:val="23"/>
            </w:pPr>
            <w:r w:rsidRPr="00727133">
              <w:rPr>
                <w:rFonts w:hint="eastAsia"/>
                <w:noProof/>
              </w:rPr>
              <w:t>臺北國稅局</w:t>
            </w:r>
          </w:p>
        </w:tc>
        <w:tc>
          <w:tcPr>
            <w:tcW w:w="1321" w:type="dxa"/>
            <w:vAlign w:val="center"/>
          </w:tcPr>
          <w:p w:rsidR="008F0B55" w:rsidRPr="00727133" w:rsidRDefault="008F0B55" w:rsidP="008F0B55">
            <w:pPr>
              <w:pStyle w:val="30"/>
            </w:pPr>
          </w:p>
        </w:tc>
        <w:tc>
          <w:tcPr>
            <w:tcW w:w="1134" w:type="dxa"/>
            <w:vAlign w:val="center"/>
          </w:tcPr>
          <w:p w:rsidR="008F0B55" w:rsidRPr="00727133" w:rsidRDefault="008F0B55" w:rsidP="008F0B55">
            <w:pPr>
              <w:pStyle w:val="30"/>
            </w:pPr>
          </w:p>
        </w:tc>
        <w:tc>
          <w:tcPr>
            <w:tcW w:w="932" w:type="dxa"/>
            <w:vAlign w:val="center"/>
          </w:tcPr>
          <w:p w:rsidR="008F0B55" w:rsidRPr="00727133" w:rsidRDefault="008F0B55" w:rsidP="008F0B55">
            <w:pPr>
              <w:pStyle w:val="30"/>
            </w:pPr>
          </w:p>
        </w:tc>
        <w:tc>
          <w:tcPr>
            <w:tcW w:w="4737" w:type="dxa"/>
            <w:vAlign w:val="center"/>
          </w:tcPr>
          <w:p w:rsidR="008F0B55" w:rsidRPr="00727133"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r w:rsidRPr="00C436AB">
              <w:rPr>
                <w:noProof/>
              </w:rPr>
              <w:t>108</w:t>
            </w:r>
          </w:p>
        </w:tc>
        <w:tc>
          <w:tcPr>
            <w:tcW w:w="1862" w:type="dxa"/>
            <w:vAlign w:val="center"/>
          </w:tcPr>
          <w:p w:rsidR="008F0B55" w:rsidRDefault="008F0B55" w:rsidP="008F0B55">
            <w:pPr>
              <w:pStyle w:val="211"/>
              <w:ind w:right="24"/>
              <w:jc w:val="distribute"/>
            </w:pPr>
            <w:r w:rsidRPr="00C436AB">
              <w:rPr>
                <w:rFonts w:hint="eastAsia"/>
                <w:noProof/>
              </w:rPr>
              <w:t>其他收入</w:t>
            </w:r>
          </w:p>
        </w:tc>
        <w:tc>
          <w:tcPr>
            <w:tcW w:w="1321" w:type="dxa"/>
            <w:vAlign w:val="center"/>
          </w:tcPr>
          <w:p w:rsidR="008F0B55" w:rsidRDefault="008F0B55" w:rsidP="008F0B55">
            <w:pPr>
              <w:pStyle w:val="30"/>
            </w:pPr>
            <w:r w:rsidRPr="00C436AB">
              <w:rPr>
                <w:noProof/>
              </w:rPr>
              <w:t>2,259,073</w:t>
            </w:r>
          </w:p>
        </w:tc>
        <w:tc>
          <w:tcPr>
            <w:tcW w:w="1134" w:type="dxa"/>
            <w:vAlign w:val="center"/>
          </w:tcPr>
          <w:p w:rsidR="008F0B55" w:rsidRDefault="008F0B55" w:rsidP="008F0B55">
            <w:pPr>
              <w:pStyle w:val="30"/>
            </w:pPr>
            <w:r w:rsidRPr="00C436AB">
              <w:rPr>
                <w:noProof/>
              </w:rPr>
              <w:t>2,259,073</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溢發退休金尚待收回。</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Pr="00727133" w:rsidRDefault="008F0B55" w:rsidP="008F0B55">
            <w:pPr>
              <w:pStyle w:val="30"/>
              <w:jc w:val="center"/>
            </w:pPr>
          </w:p>
        </w:tc>
        <w:tc>
          <w:tcPr>
            <w:tcW w:w="1862" w:type="dxa"/>
            <w:vAlign w:val="center"/>
          </w:tcPr>
          <w:p w:rsidR="008F0B55" w:rsidRPr="00727133" w:rsidRDefault="008F0B55" w:rsidP="008F0B55">
            <w:pPr>
              <w:pStyle w:val="23"/>
            </w:pPr>
            <w:r w:rsidRPr="00727133">
              <w:rPr>
                <w:rFonts w:hint="eastAsia"/>
                <w:noProof/>
              </w:rPr>
              <w:t>關務署及所屬</w:t>
            </w:r>
          </w:p>
        </w:tc>
        <w:tc>
          <w:tcPr>
            <w:tcW w:w="1321" w:type="dxa"/>
            <w:vAlign w:val="center"/>
          </w:tcPr>
          <w:p w:rsidR="008F0B55" w:rsidRPr="00727133" w:rsidRDefault="008F0B55" w:rsidP="008F0B55">
            <w:pPr>
              <w:pStyle w:val="30"/>
            </w:pPr>
          </w:p>
        </w:tc>
        <w:tc>
          <w:tcPr>
            <w:tcW w:w="1134" w:type="dxa"/>
            <w:vAlign w:val="center"/>
          </w:tcPr>
          <w:p w:rsidR="008F0B55" w:rsidRPr="00727133" w:rsidRDefault="008F0B55" w:rsidP="008F0B55">
            <w:pPr>
              <w:pStyle w:val="30"/>
            </w:pPr>
          </w:p>
        </w:tc>
        <w:tc>
          <w:tcPr>
            <w:tcW w:w="932" w:type="dxa"/>
            <w:vAlign w:val="center"/>
          </w:tcPr>
          <w:p w:rsidR="008F0B55" w:rsidRPr="00727133" w:rsidRDefault="008F0B55" w:rsidP="008F0B55">
            <w:pPr>
              <w:pStyle w:val="30"/>
            </w:pPr>
          </w:p>
        </w:tc>
        <w:tc>
          <w:tcPr>
            <w:tcW w:w="4737" w:type="dxa"/>
            <w:vAlign w:val="center"/>
          </w:tcPr>
          <w:p w:rsidR="008F0B55" w:rsidRPr="00727133"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Default="008F0B55" w:rsidP="008F0B55">
            <w:pPr>
              <w:pStyle w:val="30"/>
              <w:jc w:val="center"/>
            </w:pPr>
            <w:r w:rsidRPr="00C436AB">
              <w:rPr>
                <w:noProof/>
              </w:rPr>
              <w:t>109</w:t>
            </w:r>
          </w:p>
        </w:tc>
        <w:tc>
          <w:tcPr>
            <w:tcW w:w="1862" w:type="dxa"/>
            <w:vAlign w:val="center"/>
          </w:tcPr>
          <w:p w:rsidR="008F0B55" w:rsidRDefault="008F0B55" w:rsidP="008F0B55">
            <w:pPr>
              <w:pStyle w:val="211"/>
              <w:ind w:right="24"/>
              <w:jc w:val="distribute"/>
            </w:pPr>
            <w:r w:rsidRPr="00C436AB">
              <w:rPr>
                <w:rFonts w:hint="eastAsia"/>
                <w:noProof/>
              </w:rPr>
              <w:t>其他收入</w:t>
            </w:r>
          </w:p>
        </w:tc>
        <w:tc>
          <w:tcPr>
            <w:tcW w:w="1321" w:type="dxa"/>
            <w:vAlign w:val="center"/>
          </w:tcPr>
          <w:p w:rsidR="008F0B55" w:rsidRDefault="008F0B55" w:rsidP="008F0B55">
            <w:pPr>
              <w:pStyle w:val="30"/>
            </w:pPr>
            <w:r w:rsidRPr="00C436AB">
              <w:rPr>
                <w:noProof/>
              </w:rPr>
              <w:t>2,336,200</w:t>
            </w:r>
          </w:p>
        </w:tc>
        <w:tc>
          <w:tcPr>
            <w:tcW w:w="1134" w:type="dxa"/>
            <w:vAlign w:val="center"/>
          </w:tcPr>
          <w:p w:rsidR="008F0B55" w:rsidRDefault="008F0B55" w:rsidP="008F0B55">
            <w:pPr>
              <w:pStyle w:val="30"/>
            </w:pPr>
            <w:r w:rsidRPr="00C436AB">
              <w:rPr>
                <w:noProof/>
              </w:rPr>
              <w:t>2,336,200</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溢發退休金尚待收回。</w:t>
            </w:r>
          </w:p>
        </w:tc>
      </w:tr>
      <w:tr w:rsidR="008F0B55" w:rsidTr="00AC1C3E">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0B55" w:rsidRPr="00727133" w:rsidRDefault="008F0B55" w:rsidP="008F0B55">
            <w:pPr>
              <w:pStyle w:val="30"/>
              <w:jc w:val="center"/>
            </w:pPr>
          </w:p>
        </w:tc>
        <w:tc>
          <w:tcPr>
            <w:tcW w:w="1862" w:type="dxa"/>
            <w:vAlign w:val="center"/>
          </w:tcPr>
          <w:p w:rsidR="008F0B55" w:rsidRPr="00727133" w:rsidRDefault="008F0B55" w:rsidP="008F0B55">
            <w:pPr>
              <w:pStyle w:val="23"/>
            </w:pPr>
            <w:r w:rsidRPr="00727133">
              <w:rPr>
                <w:rFonts w:hint="eastAsia"/>
                <w:noProof/>
              </w:rPr>
              <w:t>國有財產署及所屬</w:t>
            </w:r>
          </w:p>
        </w:tc>
        <w:tc>
          <w:tcPr>
            <w:tcW w:w="1321" w:type="dxa"/>
            <w:vAlign w:val="center"/>
          </w:tcPr>
          <w:p w:rsidR="008F0B55" w:rsidRPr="00727133" w:rsidRDefault="008F0B55" w:rsidP="008F0B55">
            <w:pPr>
              <w:pStyle w:val="30"/>
            </w:pPr>
          </w:p>
        </w:tc>
        <w:tc>
          <w:tcPr>
            <w:tcW w:w="1134" w:type="dxa"/>
            <w:vAlign w:val="center"/>
          </w:tcPr>
          <w:p w:rsidR="008F0B55" w:rsidRPr="00727133" w:rsidRDefault="008F0B55" w:rsidP="008F0B55">
            <w:pPr>
              <w:pStyle w:val="30"/>
            </w:pPr>
          </w:p>
        </w:tc>
        <w:tc>
          <w:tcPr>
            <w:tcW w:w="932" w:type="dxa"/>
            <w:vAlign w:val="center"/>
          </w:tcPr>
          <w:p w:rsidR="008F0B55" w:rsidRPr="00727133" w:rsidRDefault="008F0B55" w:rsidP="008F0B55">
            <w:pPr>
              <w:pStyle w:val="30"/>
            </w:pPr>
          </w:p>
        </w:tc>
        <w:tc>
          <w:tcPr>
            <w:tcW w:w="4737" w:type="dxa"/>
            <w:vAlign w:val="center"/>
          </w:tcPr>
          <w:p w:rsidR="008F0B55" w:rsidRPr="00727133"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Pr="00AC1C3E" w:rsidRDefault="008F0B55" w:rsidP="008F0B55">
            <w:pPr>
              <w:pStyle w:val="30"/>
              <w:jc w:val="center"/>
              <w:rPr>
                <w:rFonts w:ascii="標楷體" w:eastAsia="標楷體" w:hAnsi="標楷體"/>
              </w:rPr>
            </w:pPr>
            <w:r w:rsidRPr="00AC1C3E">
              <w:rPr>
                <w:rFonts w:ascii="標楷體" w:eastAsia="標楷體" w:hAnsi="標楷體" w:hint="eastAsia"/>
                <w:noProof/>
              </w:rPr>
              <w:t>88下及89</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21,675</w:t>
            </w:r>
          </w:p>
        </w:tc>
        <w:tc>
          <w:tcPr>
            <w:tcW w:w="1134" w:type="dxa"/>
            <w:vAlign w:val="center"/>
          </w:tcPr>
          <w:p w:rsidR="008F0B55" w:rsidRDefault="008F0B55" w:rsidP="008F0B55">
            <w:pPr>
              <w:pStyle w:val="30"/>
            </w:pPr>
            <w:r w:rsidRPr="00C436AB">
              <w:rPr>
                <w:noProof/>
              </w:rPr>
              <w:t>21,675</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88年下半年及89、91至96年度係欠租人經催收仍未繳納，已列入年度催收計畫辦理中。</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91</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17,782</w:t>
            </w:r>
          </w:p>
        </w:tc>
        <w:tc>
          <w:tcPr>
            <w:tcW w:w="1134" w:type="dxa"/>
            <w:vAlign w:val="center"/>
          </w:tcPr>
          <w:p w:rsidR="008F0B55" w:rsidRDefault="008F0B55" w:rsidP="008F0B55">
            <w:pPr>
              <w:pStyle w:val="30"/>
            </w:pPr>
            <w:r w:rsidRPr="00C436AB">
              <w:rPr>
                <w:noProof/>
              </w:rPr>
              <w:t>17,782</w:t>
            </w:r>
          </w:p>
        </w:tc>
        <w:tc>
          <w:tcPr>
            <w:tcW w:w="932"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92</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21,612</w:t>
            </w:r>
          </w:p>
        </w:tc>
        <w:tc>
          <w:tcPr>
            <w:tcW w:w="1134" w:type="dxa"/>
            <w:vAlign w:val="center"/>
          </w:tcPr>
          <w:p w:rsidR="008F0B55" w:rsidRDefault="008F0B55" w:rsidP="008F0B55">
            <w:pPr>
              <w:pStyle w:val="30"/>
            </w:pPr>
            <w:r w:rsidRPr="00C436AB">
              <w:rPr>
                <w:noProof/>
              </w:rPr>
              <w:t>15,816</w:t>
            </w:r>
          </w:p>
        </w:tc>
        <w:tc>
          <w:tcPr>
            <w:tcW w:w="932" w:type="dxa"/>
            <w:vAlign w:val="center"/>
          </w:tcPr>
          <w:p w:rsidR="008F0B55" w:rsidRDefault="008F0B55" w:rsidP="008F0B55">
            <w:pPr>
              <w:pStyle w:val="30"/>
            </w:pPr>
            <w:r w:rsidRPr="00C436AB">
              <w:rPr>
                <w:noProof/>
              </w:rPr>
              <w:t>73.18</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93</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33,264</w:t>
            </w:r>
          </w:p>
        </w:tc>
        <w:tc>
          <w:tcPr>
            <w:tcW w:w="1134" w:type="dxa"/>
            <w:vAlign w:val="center"/>
          </w:tcPr>
          <w:p w:rsidR="008F0B55" w:rsidRDefault="008F0B55" w:rsidP="008F0B55">
            <w:pPr>
              <w:pStyle w:val="30"/>
            </w:pPr>
            <w:r w:rsidRPr="00C436AB">
              <w:rPr>
                <w:noProof/>
              </w:rPr>
              <w:t>27,468</w:t>
            </w:r>
          </w:p>
        </w:tc>
        <w:tc>
          <w:tcPr>
            <w:tcW w:w="932" w:type="dxa"/>
            <w:vAlign w:val="center"/>
          </w:tcPr>
          <w:p w:rsidR="008F0B55" w:rsidRDefault="008F0B55" w:rsidP="008F0B55">
            <w:pPr>
              <w:pStyle w:val="30"/>
            </w:pPr>
            <w:r w:rsidRPr="00C436AB">
              <w:rPr>
                <w:noProof/>
              </w:rPr>
              <w:t>82.58</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94</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137,758</w:t>
            </w:r>
          </w:p>
        </w:tc>
        <w:tc>
          <w:tcPr>
            <w:tcW w:w="1134" w:type="dxa"/>
            <w:vAlign w:val="center"/>
          </w:tcPr>
          <w:p w:rsidR="008F0B55" w:rsidRDefault="008F0B55" w:rsidP="008F0B55">
            <w:pPr>
              <w:pStyle w:val="30"/>
            </w:pPr>
            <w:r w:rsidRPr="00C436AB">
              <w:rPr>
                <w:noProof/>
              </w:rPr>
              <w:t>122,776</w:t>
            </w:r>
          </w:p>
        </w:tc>
        <w:tc>
          <w:tcPr>
            <w:tcW w:w="932" w:type="dxa"/>
            <w:vAlign w:val="center"/>
          </w:tcPr>
          <w:p w:rsidR="008F0B55" w:rsidRDefault="008F0B55" w:rsidP="008F0B55">
            <w:pPr>
              <w:pStyle w:val="30"/>
            </w:pPr>
            <w:r w:rsidRPr="00C436AB">
              <w:rPr>
                <w:noProof/>
              </w:rPr>
              <w:t>89.12</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95</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145,960</w:t>
            </w:r>
          </w:p>
        </w:tc>
        <w:tc>
          <w:tcPr>
            <w:tcW w:w="1134" w:type="dxa"/>
            <w:vAlign w:val="center"/>
          </w:tcPr>
          <w:p w:rsidR="008F0B55" w:rsidRDefault="008F0B55" w:rsidP="008F0B55">
            <w:pPr>
              <w:pStyle w:val="30"/>
            </w:pPr>
            <w:r w:rsidRPr="00C436AB">
              <w:rPr>
                <w:noProof/>
              </w:rPr>
              <w:t>127,588</w:t>
            </w:r>
          </w:p>
        </w:tc>
        <w:tc>
          <w:tcPr>
            <w:tcW w:w="932" w:type="dxa"/>
            <w:vAlign w:val="center"/>
          </w:tcPr>
          <w:p w:rsidR="008F0B55" w:rsidRDefault="008F0B55" w:rsidP="008F0B55">
            <w:pPr>
              <w:pStyle w:val="30"/>
            </w:pPr>
            <w:r w:rsidRPr="00C436AB">
              <w:rPr>
                <w:noProof/>
              </w:rPr>
              <w:t>87.41</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96</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130,505</w:t>
            </w:r>
          </w:p>
        </w:tc>
        <w:tc>
          <w:tcPr>
            <w:tcW w:w="1134" w:type="dxa"/>
            <w:vAlign w:val="center"/>
          </w:tcPr>
          <w:p w:rsidR="008F0B55" w:rsidRDefault="008F0B55" w:rsidP="008F0B55">
            <w:pPr>
              <w:pStyle w:val="30"/>
            </w:pPr>
            <w:r w:rsidRPr="00C436AB">
              <w:rPr>
                <w:noProof/>
              </w:rPr>
              <w:t>109,857</w:t>
            </w:r>
          </w:p>
        </w:tc>
        <w:tc>
          <w:tcPr>
            <w:tcW w:w="932" w:type="dxa"/>
            <w:vAlign w:val="center"/>
          </w:tcPr>
          <w:p w:rsidR="008F0B55" w:rsidRDefault="008F0B55" w:rsidP="008F0B55">
            <w:pPr>
              <w:pStyle w:val="30"/>
            </w:pPr>
            <w:r w:rsidRPr="00C436AB">
              <w:rPr>
                <w:noProof/>
              </w:rPr>
              <w:t>84.18</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97</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15,755,077</w:t>
            </w:r>
          </w:p>
        </w:tc>
        <w:tc>
          <w:tcPr>
            <w:tcW w:w="1134" w:type="dxa"/>
            <w:vAlign w:val="center"/>
          </w:tcPr>
          <w:p w:rsidR="008F0B55" w:rsidRDefault="008F0B55" w:rsidP="008F0B55">
            <w:pPr>
              <w:pStyle w:val="30"/>
            </w:pPr>
            <w:r w:rsidRPr="00C436AB">
              <w:rPr>
                <w:noProof/>
              </w:rPr>
              <w:t>15,041,779</w:t>
            </w:r>
          </w:p>
        </w:tc>
        <w:tc>
          <w:tcPr>
            <w:tcW w:w="932" w:type="dxa"/>
            <w:vAlign w:val="center"/>
          </w:tcPr>
          <w:p w:rsidR="008F0B55" w:rsidRDefault="008F0B55" w:rsidP="008F0B55">
            <w:pPr>
              <w:pStyle w:val="30"/>
            </w:pPr>
            <w:r w:rsidRPr="00C436AB">
              <w:rPr>
                <w:noProof/>
              </w:rPr>
              <w:t>95.47</w:t>
            </w:r>
          </w:p>
        </w:tc>
        <w:tc>
          <w:tcPr>
            <w:tcW w:w="4737" w:type="dxa"/>
            <w:vAlign w:val="center"/>
          </w:tcPr>
          <w:p w:rsidR="008F0B55" w:rsidRDefault="008F0B55" w:rsidP="008F0B55">
            <w:pPr>
              <w:pStyle w:val="40"/>
            </w:pPr>
            <w:r w:rsidRPr="00C436AB">
              <w:rPr>
                <w:rFonts w:hint="eastAsia"/>
                <w:noProof/>
              </w:rPr>
              <w:t>欠租人經催收仍未繳納，已列入年度催收計畫辦理中，及應收分期土地售價，於以後年度按期收繳。</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98</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11,188,419</w:t>
            </w:r>
          </w:p>
        </w:tc>
        <w:tc>
          <w:tcPr>
            <w:tcW w:w="1134" w:type="dxa"/>
            <w:vAlign w:val="center"/>
          </w:tcPr>
          <w:p w:rsidR="008F0B55" w:rsidRDefault="008F0B55" w:rsidP="008F0B55">
            <w:pPr>
              <w:pStyle w:val="30"/>
            </w:pPr>
            <w:r w:rsidRPr="00C436AB">
              <w:rPr>
                <w:noProof/>
              </w:rPr>
              <w:t>10,979,718</w:t>
            </w:r>
          </w:p>
        </w:tc>
        <w:tc>
          <w:tcPr>
            <w:tcW w:w="932" w:type="dxa"/>
            <w:vAlign w:val="center"/>
          </w:tcPr>
          <w:p w:rsidR="008F0B55" w:rsidRDefault="008F0B55" w:rsidP="008F0B55">
            <w:pPr>
              <w:pStyle w:val="30"/>
            </w:pPr>
            <w:r w:rsidRPr="00C436AB">
              <w:rPr>
                <w:noProof/>
              </w:rPr>
              <w:t>98.13</w:t>
            </w:r>
          </w:p>
        </w:tc>
        <w:tc>
          <w:tcPr>
            <w:tcW w:w="4737" w:type="dxa"/>
            <w:vAlign w:val="center"/>
          </w:tcPr>
          <w:p w:rsidR="008F0B55" w:rsidRPr="00CD6168" w:rsidRDefault="008F0B55" w:rsidP="008F0B55">
            <w:pPr>
              <w:pStyle w:val="40"/>
              <w:rPr>
                <w:spacing w:val="4"/>
              </w:rPr>
            </w:pPr>
            <w:r w:rsidRPr="00CD6168">
              <w:rPr>
                <w:rFonts w:hint="eastAsia"/>
                <w:noProof/>
                <w:spacing w:val="4"/>
              </w:rPr>
              <w:t>98至102年度係欠租人經催收仍未繳納，已列入年度催收計畫辦理中。</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99</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11,270,019</w:t>
            </w:r>
          </w:p>
        </w:tc>
        <w:tc>
          <w:tcPr>
            <w:tcW w:w="1134" w:type="dxa"/>
            <w:vAlign w:val="center"/>
          </w:tcPr>
          <w:p w:rsidR="008F0B55" w:rsidRDefault="008F0B55" w:rsidP="008F0B55">
            <w:pPr>
              <w:pStyle w:val="30"/>
            </w:pPr>
            <w:r w:rsidRPr="00C436AB">
              <w:rPr>
                <w:noProof/>
              </w:rPr>
              <w:t>11,151,387</w:t>
            </w:r>
          </w:p>
        </w:tc>
        <w:tc>
          <w:tcPr>
            <w:tcW w:w="932" w:type="dxa"/>
            <w:vAlign w:val="center"/>
          </w:tcPr>
          <w:p w:rsidR="008F0B55" w:rsidRDefault="008F0B55" w:rsidP="008F0B55">
            <w:pPr>
              <w:pStyle w:val="30"/>
            </w:pPr>
            <w:r w:rsidRPr="00C436AB">
              <w:rPr>
                <w:noProof/>
              </w:rPr>
              <w:t>98.95</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100</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13,946,175</w:t>
            </w:r>
          </w:p>
        </w:tc>
        <w:tc>
          <w:tcPr>
            <w:tcW w:w="1134" w:type="dxa"/>
            <w:vAlign w:val="center"/>
          </w:tcPr>
          <w:p w:rsidR="008F0B55" w:rsidRDefault="008F0B55" w:rsidP="008F0B55">
            <w:pPr>
              <w:pStyle w:val="30"/>
            </w:pPr>
            <w:r w:rsidRPr="00C436AB">
              <w:rPr>
                <w:noProof/>
              </w:rPr>
              <w:t>13,845,341</w:t>
            </w:r>
          </w:p>
        </w:tc>
        <w:tc>
          <w:tcPr>
            <w:tcW w:w="932" w:type="dxa"/>
            <w:vAlign w:val="center"/>
          </w:tcPr>
          <w:p w:rsidR="008F0B55" w:rsidRDefault="008F0B55" w:rsidP="008F0B55">
            <w:pPr>
              <w:pStyle w:val="30"/>
            </w:pPr>
            <w:r w:rsidRPr="00C436AB">
              <w:rPr>
                <w:noProof/>
              </w:rPr>
              <w:t>99.28</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101</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3,411,806</w:t>
            </w:r>
          </w:p>
        </w:tc>
        <w:tc>
          <w:tcPr>
            <w:tcW w:w="1134" w:type="dxa"/>
            <w:vAlign w:val="center"/>
          </w:tcPr>
          <w:p w:rsidR="008F0B55" w:rsidRDefault="008F0B55" w:rsidP="008F0B55">
            <w:pPr>
              <w:pStyle w:val="30"/>
            </w:pPr>
            <w:r w:rsidRPr="00C436AB">
              <w:rPr>
                <w:noProof/>
              </w:rPr>
              <w:t>2,583,767</w:t>
            </w:r>
          </w:p>
        </w:tc>
        <w:tc>
          <w:tcPr>
            <w:tcW w:w="932" w:type="dxa"/>
            <w:vAlign w:val="center"/>
          </w:tcPr>
          <w:p w:rsidR="008F0B55" w:rsidRDefault="008F0B55" w:rsidP="008F0B55">
            <w:pPr>
              <w:pStyle w:val="30"/>
            </w:pPr>
            <w:r w:rsidRPr="00C436AB">
              <w:rPr>
                <w:noProof/>
              </w:rPr>
              <w:t>75.73</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102</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4,799,866</w:t>
            </w:r>
          </w:p>
        </w:tc>
        <w:tc>
          <w:tcPr>
            <w:tcW w:w="1134" w:type="dxa"/>
            <w:vAlign w:val="center"/>
          </w:tcPr>
          <w:p w:rsidR="008F0B55" w:rsidRDefault="008F0B55" w:rsidP="008F0B55">
            <w:pPr>
              <w:pStyle w:val="30"/>
            </w:pPr>
            <w:r w:rsidRPr="00C436AB">
              <w:rPr>
                <w:noProof/>
              </w:rPr>
              <w:t>1,619,435</w:t>
            </w:r>
          </w:p>
        </w:tc>
        <w:tc>
          <w:tcPr>
            <w:tcW w:w="932" w:type="dxa"/>
            <w:vAlign w:val="center"/>
          </w:tcPr>
          <w:p w:rsidR="008F0B55" w:rsidRDefault="008F0B55" w:rsidP="008F0B55">
            <w:pPr>
              <w:pStyle w:val="30"/>
            </w:pPr>
            <w:r w:rsidRPr="00C436AB">
              <w:rPr>
                <w:noProof/>
              </w:rPr>
              <w:t>33.74</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103</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2,456,948</w:t>
            </w:r>
          </w:p>
        </w:tc>
        <w:tc>
          <w:tcPr>
            <w:tcW w:w="1134" w:type="dxa"/>
            <w:vAlign w:val="center"/>
          </w:tcPr>
          <w:p w:rsidR="008F0B55" w:rsidRDefault="008F0B55" w:rsidP="008F0B55">
            <w:pPr>
              <w:pStyle w:val="30"/>
            </w:pPr>
            <w:r w:rsidRPr="00C436AB">
              <w:rPr>
                <w:noProof/>
              </w:rPr>
              <w:t>1,392,250</w:t>
            </w:r>
          </w:p>
        </w:tc>
        <w:tc>
          <w:tcPr>
            <w:tcW w:w="932" w:type="dxa"/>
            <w:vAlign w:val="center"/>
          </w:tcPr>
          <w:p w:rsidR="008F0B55" w:rsidRDefault="008F0B55" w:rsidP="008F0B55">
            <w:pPr>
              <w:pStyle w:val="30"/>
            </w:pPr>
            <w:r w:rsidRPr="00C436AB">
              <w:rPr>
                <w:noProof/>
              </w:rPr>
              <w:t>56.67</w:t>
            </w:r>
          </w:p>
        </w:tc>
        <w:tc>
          <w:tcPr>
            <w:tcW w:w="4737" w:type="dxa"/>
            <w:vAlign w:val="center"/>
          </w:tcPr>
          <w:p w:rsidR="008F0B55" w:rsidRDefault="008F0B55" w:rsidP="008F0B55">
            <w:pPr>
              <w:pStyle w:val="40"/>
            </w:pPr>
            <w:r w:rsidRPr="00C436AB">
              <w:rPr>
                <w:rFonts w:hint="eastAsia"/>
                <w:noProof/>
              </w:rPr>
              <w:t>欠租人經催收仍未繳納，已列入年度催收計畫辦理中，及應收分期權利金，於以後年度按期收繳。</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104</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4,618,834</w:t>
            </w:r>
          </w:p>
        </w:tc>
        <w:tc>
          <w:tcPr>
            <w:tcW w:w="1134" w:type="dxa"/>
            <w:vAlign w:val="center"/>
          </w:tcPr>
          <w:p w:rsidR="008F0B55" w:rsidRDefault="008F0B55" w:rsidP="008F0B55">
            <w:pPr>
              <w:pStyle w:val="30"/>
            </w:pPr>
            <w:r w:rsidRPr="00C436AB">
              <w:rPr>
                <w:noProof/>
              </w:rPr>
              <w:t>2,935,658</w:t>
            </w:r>
          </w:p>
        </w:tc>
        <w:tc>
          <w:tcPr>
            <w:tcW w:w="932" w:type="dxa"/>
            <w:vAlign w:val="center"/>
          </w:tcPr>
          <w:p w:rsidR="008F0B55" w:rsidRDefault="008F0B55" w:rsidP="008F0B55">
            <w:pPr>
              <w:pStyle w:val="30"/>
            </w:pPr>
            <w:r w:rsidRPr="00C436AB">
              <w:rPr>
                <w:noProof/>
              </w:rPr>
              <w:t>63.56</w:t>
            </w:r>
          </w:p>
        </w:tc>
        <w:tc>
          <w:tcPr>
            <w:tcW w:w="4737" w:type="dxa"/>
            <w:vAlign w:val="center"/>
          </w:tcPr>
          <w:p w:rsidR="008F0B55" w:rsidRDefault="008F0B55" w:rsidP="008F0B55">
            <w:pPr>
              <w:pStyle w:val="40"/>
            </w:pPr>
            <w:r w:rsidRPr="00C436AB">
              <w:rPr>
                <w:rFonts w:hint="eastAsia"/>
                <w:noProof/>
              </w:rPr>
              <w:t>欠租人經催收仍未繳納，已列入年度催收計畫辦理中。</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105</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12,847,396</w:t>
            </w:r>
          </w:p>
        </w:tc>
        <w:tc>
          <w:tcPr>
            <w:tcW w:w="1134" w:type="dxa"/>
            <w:vAlign w:val="center"/>
          </w:tcPr>
          <w:p w:rsidR="008F0B55" w:rsidRDefault="008F0B55" w:rsidP="008F0B55">
            <w:pPr>
              <w:pStyle w:val="30"/>
            </w:pPr>
            <w:r w:rsidRPr="00C436AB">
              <w:rPr>
                <w:noProof/>
              </w:rPr>
              <w:t>5,051,165</w:t>
            </w:r>
          </w:p>
        </w:tc>
        <w:tc>
          <w:tcPr>
            <w:tcW w:w="932" w:type="dxa"/>
            <w:vAlign w:val="center"/>
          </w:tcPr>
          <w:p w:rsidR="008F0B55" w:rsidRDefault="008F0B55" w:rsidP="008F0B55">
            <w:pPr>
              <w:pStyle w:val="30"/>
            </w:pPr>
            <w:r w:rsidRPr="00C436AB">
              <w:rPr>
                <w:noProof/>
              </w:rPr>
              <w:t>39.32</w:t>
            </w:r>
          </w:p>
        </w:tc>
        <w:tc>
          <w:tcPr>
            <w:tcW w:w="4737" w:type="dxa"/>
            <w:vAlign w:val="center"/>
          </w:tcPr>
          <w:p w:rsidR="008F0B55" w:rsidRDefault="008F0B55" w:rsidP="008F0B55">
            <w:pPr>
              <w:pStyle w:val="40"/>
            </w:pPr>
            <w:r w:rsidRPr="00C436AB">
              <w:rPr>
                <w:rFonts w:hint="eastAsia"/>
                <w:noProof/>
              </w:rPr>
              <w:t>105至110年度係欠租人經催收仍未繳納，已列入年度催收計畫辦理中，及應收分期土地售價、權利金，於以後年度按期收繳。</w:t>
            </w:r>
          </w:p>
        </w:tc>
      </w:tr>
      <w:tr w:rsidR="008F0B55" w:rsidTr="00AC1C3E">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0B55" w:rsidRDefault="008F0B55" w:rsidP="008F0B55">
            <w:pPr>
              <w:pStyle w:val="30"/>
              <w:jc w:val="center"/>
            </w:pPr>
            <w:r w:rsidRPr="00C436AB">
              <w:rPr>
                <w:noProof/>
              </w:rPr>
              <w:t>106</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594,666,357</w:t>
            </w:r>
          </w:p>
        </w:tc>
        <w:tc>
          <w:tcPr>
            <w:tcW w:w="1134" w:type="dxa"/>
            <w:vAlign w:val="center"/>
          </w:tcPr>
          <w:p w:rsidR="008F0B55" w:rsidRDefault="008F0B55" w:rsidP="008F0B55">
            <w:pPr>
              <w:pStyle w:val="30"/>
            </w:pPr>
            <w:r w:rsidRPr="00C436AB">
              <w:rPr>
                <w:noProof/>
              </w:rPr>
              <w:t>397,752,866</w:t>
            </w:r>
          </w:p>
        </w:tc>
        <w:tc>
          <w:tcPr>
            <w:tcW w:w="932" w:type="dxa"/>
            <w:vAlign w:val="center"/>
          </w:tcPr>
          <w:p w:rsidR="008F0B55" w:rsidRDefault="008F0B55" w:rsidP="008F0B55">
            <w:pPr>
              <w:pStyle w:val="30"/>
            </w:pPr>
            <w:r w:rsidRPr="00C436AB">
              <w:rPr>
                <w:noProof/>
              </w:rPr>
              <w:t>66.89</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F0B55" w:rsidRDefault="008F0B55" w:rsidP="008F0B55">
            <w:pPr>
              <w:pStyle w:val="30"/>
              <w:jc w:val="center"/>
            </w:pPr>
            <w:r w:rsidRPr="00C436AB">
              <w:rPr>
                <w:noProof/>
              </w:rPr>
              <w:t>107</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212,857,629</w:t>
            </w:r>
          </w:p>
        </w:tc>
        <w:tc>
          <w:tcPr>
            <w:tcW w:w="1134" w:type="dxa"/>
            <w:vAlign w:val="center"/>
          </w:tcPr>
          <w:p w:rsidR="008F0B55" w:rsidRDefault="008F0B55" w:rsidP="008F0B55">
            <w:pPr>
              <w:pStyle w:val="30"/>
            </w:pPr>
            <w:r w:rsidRPr="00C436AB">
              <w:rPr>
                <w:noProof/>
              </w:rPr>
              <w:t>159,026,136</w:t>
            </w:r>
          </w:p>
        </w:tc>
        <w:tc>
          <w:tcPr>
            <w:tcW w:w="932" w:type="dxa"/>
            <w:vAlign w:val="center"/>
          </w:tcPr>
          <w:p w:rsidR="008F0B55" w:rsidRDefault="008F0B55" w:rsidP="008F0B55">
            <w:pPr>
              <w:pStyle w:val="30"/>
            </w:pPr>
            <w:r w:rsidRPr="00C436AB">
              <w:rPr>
                <w:noProof/>
              </w:rPr>
              <w:t>74.71</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F0B55" w:rsidRDefault="008F0B55" w:rsidP="008F0B55">
            <w:pPr>
              <w:pStyle w:val="30"/>
              <w:jc w:val="center"/>
            </w:pPr>
            <w:r w:rsidRPr="00C436AB">
              <w:rPr>
                <w:noProof/>
              </w:rPr>
              <w:t>108</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192,835,670</w:t>
            </w:r>
          </w:p>
        </w:tc>
        <w:tc>
          <w:tcPr>
            <w:tcW w:w="1134" w:type="dxa"/>
            <w:vAlign w:val="center"/>
          </w:tcPr>
          <w:p w:rsidR="008F0B55" w:rsidRDefault="008F0B55" w:rsidP="008F0B55">
            <w:pPr>
              <w:pStyle w:val="30"/>
            </w:pPr>
            <w:r w:rsidRPr="00C436AB">
              <w:rPr>
                <w:noProof/>
              </w:rPr>
              <w:t>123,205,177</w:t>
            </w:r>
          </w:p>
        </w:tc>
        <w:tc>
          <w:tcPr>
            <w:tcW w:w="932" w:type="dxa"/>
            <w:vAlign w:val="center"/>
          </w:tcPr>
          <w:p w:rsidR="008F0B55" w:rsidRDefault="008F0B55" w:rsidP="008F0B55">
            <w:pPr>
              <w:pStyle w:val="30"/>
            </w:pPr>
            <w:r w:rsidRPr="00C436AB">
              <w:rPr>
                <w:noProof/>
              </w:rPr>
              <w:t>63.89</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F0B55" w:rsidRDefault="008F0B55" w:rsidP="008F0B55">
            <w:pPr>
              <w:pStyle w:val="30"/>
              <w:jc w:val="center"/>
            </w:pPr>
            <w:r w:rsidRPr="00C436AB">
              <w:rPr>
                <w:noProof/>
              </w:rPr>
              <w:t>109</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432,914,755</w:t>
            </w:r>
          </w:p>
        </w:tc>
        <w:tc>
          <w:tcPr>
            <w:tcW w:w="1134" w:type="dxa"/>
            <w:vAlign w:val="center"/>
          </w:tcPr>
          <w:p w:rsidR="008F0B55" w:rsidRDefault="008F0B55" w:rsidP="008F0B55">
            <w:pPr>
              <w:pStyle w:val="30"/>
            </w:pPr>
            <w:r w:rsidRPr="00C436AB">
              <w:rPr>
                <w:noProof/>
              </w:rPr>
              <w:t>335,026,272</w:t>
            </w:r>
          </w:p>
        </w:tc>
        <w:tc>
          <w:tcPr>
            <w:tcW w:w="932" w:type="dxa"/>
            <w:vAlign w:val="center"/>
          </w:tcPr>
          <w:p w:rsidR="008F0B55" w:rsidRDefault="008F0B55" w:rsidP="008F0B55">
            <w:pPr>
              <w:pStyle w:val="30"/>
            </w:pPr>
            <w:r w:rsidRPr="00C436AB">
              <w:rPr>
                <w:noProof/>
              </w:rPr>
              <w:t>77.39</w:t>
            </w:r>
          </w:p>
        </w:tc>
        <w:tc>
          <w:tcPr>
            <w:tcW w:w="4737" w:type="dxa"/>
            <w:vAlign w:val="center"/>
          </w:tcPr>
          <w:p w:rsidR="008F0B55" w:rsidRDefault="008F0B55" w:rsidP="008F0B55">
            <w:pPr>
              <w:pStyle w:val="40"/>
            </w:pPr>
          </w:p>
        </w:tc>
      </w:tr>
      <w:tr w:rsidR="008F0B55" w:rsidTr="00AC1C3E">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F0B55" w:rsidRDefault="008F0B55" w:rsidP="008F0B55">
            <w:pPr>
              <w:pStyle w:val="30"/>
              <w:jc w:val="center"/>
            </w:pPr>
            <w:r w:rsidRPr="00C436AB">
              <w:rPr>
                <w:noProof/>
              </w:rPr>
              <w:t>110</w:t>
            </w:r>
          </w:p>
        </w:tc>
        <w:tc>
          <w:tcPr>
            <w:tcW w:w="1862" w:type="dxa"/>
            <w:vAlign w:val="center"/>
          </w:tcPr>
          <w:p w:rsidR="008F0B55" w:rsidRDefault="008F0B55" w:rsidP="008F0B55">
            <w:pPr>
              <w:pStyle w:val="211"/>
              <w:ind w:right="24"/>
              <w:jc w:val="distribute"/>
            </w:pPr>
            <w:r w:rsidRPr="00C436AB">
              <w:rPr>
                <w:rFonts w:hint="eastAsia"/>
                <w:noProof/>
              </w:rPr>
              <w:t>財產收入</w:t>
            </w:r>
          </w:p>
        </w:tc>
        <w:tc>
          <w:tcPr>
            <w:tcW w:w="1321" w:type="dxa"/>
            <w:vAlign w:val="center"/>
          </w:tcPr>
          <w:p w:rsidR="008F0B55" w:rsidRDefault="008F0B55" w:rsidP="008F0B55">
            <w:pPr>
              <w:pStyle w:val="30"/>
            </w:pPr>
            <w:r w:rsidRPr="00C436AB">
              <w:rPr>
                <w:noProof/>
              </w:rPr>
              <w:t>890,729,080</w:t>
            </w:r>
          </w:p>
        </w:tc>
        <w:tc>
          <w:tcPr>
            <w:tcW w:w="1134" w:type="dxa"/>
            <w:vAlign w:val="center"/>
          </w:tcPr>
          <w:p w:rsidR="008F0B55" w:rsidRDefault="008F0B55" w:rsidP="008F0B55">
            <w:pPr>
              <w:pStyle w:val="30"/>
            </w:pPr>
            <w:r w:rsidRPr="00C436AB">
              <w:rPr>
                <w:noProof/>
              </w:rPr>
              <w:t>410,697,827</w:t>
            </w:r>
          </w:p>
        </w:tc>
        <w:tc>
          <w:tcPr>
            <w:tcW w:w="932" w:type="dxa"/>
            <w:vAlign w:val="center"/>
          </w:tcPr>
          <w:p w:rsidR="008F0B55" w:rsidRDefault="008F0B55" w:rsidP="008F0B55">
            <w:pPr>
              <w:pStyle w:val="30"/>
            </w:pPr>
            <w:r w:rsidRPr="00C436AB">
              <w:rPr>
                <w:noProof/>
              </w:rPr>
              <w:t>46.11</w:t>
            </w:r>
          </w:p>
        </w:tc>
        <w:tc>
          <w:tcPr>
            <w:tcW w:w="4737" w:type="dxa"/>
            <w:vAlign w:val="center"/>
          </w:tcPr>
          <w:p w:rsidR="008F0B55" w:rsidRDefault="008F0B55" w:rsidP="008F0B55">
            <w:pPr>
              <w:pStyle w:val="40"/>
            </w:pPr>
          </w:p>
        </w:tc>
      </w:tr>
    </w:tbl>
    <w:p w:rsidR="008F0B55" w:rsidRDefault="008F0B55" w:rsidP="008F0B55">
      <w:pPr>
        <w:pStyle w:val="afb"/>
      </w:pPr>
      <w:r>
        <w:rPr>
          <w:rFonts w:hint="eastAsia"/>
        </w:rPr>
        <w:t>註</w:t>
      </w:r>
      <w:r>
        <w:t>：</w:t>
      </w:r>
      <w:r>
        <w:rPr>
          <w:rFonts w:hint="eastAsia"/>
        </w:rPr>
        <w:t>本表所列項目係指應收保留數達20％</w:t>
      </w:r>
      <w:r>
        <w:t>，</w:t>
      </w:r>
      <w:r>
        <w:rPr>
          <w:rFonts w:hint="eastAsia"/>
        </w:rPr>
        <w:t>或3千萬元以上者</w:t>
      </w:r>
      <w:r>
        <w:t>。</w:t>
      </w:r>
    </w:p>
    <w:p w:rsidR="008F0B55" w:rsidRDefault="008F0B55" w:rsidP="008F0B55">
      <w:pPr>
        <w:pStyle w:val="ab"/>
        <w:spacing w:before="72" w:after="72"/>
        <w:ind w:firstLine="561"/>
      </w:pPr>
      <w:r>
        <w:rPr>
          <w:rFonts w:hint="eastAsia"/>
        </w:rPr>
        <w:lastRenderedPageBreak/>
        <w:t>（三）　各項差異原因分析表－歲出部分</w:t>
      </w:r>
    </w:p>
    <w:p w:rsidR="008F0B55" w:rsidRPr="00A2734B" w:rsidRDefault="008F0B55" w:rsidP="008F0B55">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F0B55" w:rsidTr="008F0B55">
        <w:trPr>
          <w:trHeight w:val="284"/>
          <w:jc w:val="center"/>
        </w:trPr>
        <w:tc>
          <w:tcPr>
            <w:tcW w:w="10490" w:type="dxa"/>
            <w:gridSpan w:val="5"/>
            <w:vAlign w:val="bottom"/>
          </w:tcPr>
          <w:p w:rsidR="008F0B55" w:rsidRDefault="008F0B55" w:rsidP="008F0B55">
            <w:pPr>
              <w:pStyle w:val="afa"/>
              <w:ind w:right="240"/>
            </w:pPr>
            <w:r>
              <w:rPr>
                <w:rFonts w:hint="eastAsia"/>
              </w:rPr>
              <w:t>單位</w:t>
            </w:r>
            <w:r>
              <w:t>：</w:t>
            </w:r>
            <w:r>
              <w:rPr>
                <w:rFonts w:hint="eastAsia"/>
              </w:rPr>
              <w:t>新臺幣元</w:t>
            </w:r>
          </w:p>
        </w:tc>
      </w:tr>
      <w:tr w:rsidR="008F0B55"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8F0B55" w:rsidRDefault="008F0B55" w:rsidP="008F0B55">
            <w:pPr>
              <w:pStyle w:val="af3"/>
              <w:ind w:left="72" w:right="72"/>
            </w:pPr>
            <w:r>
              <w:rPr>
                <w:rFonts w:hint="eastAsia"/>
              </w:rPr>
              <w:t>科目</w:t>
            </w:r>
          </w:p>
        </w:tc>
        <w:tc>
          <w:tcPr>
            <w:tcW w:w="1453" w:type="dxa"/>
            <w:vMerge w:val="restart"/>
            <w:tcBorders>
              <w:bottom w:val="single" w:sz="4" w:space="0" w:color="auto"/>
            </w:tcBorders>
            <w:vAlign w:val="center"/>
          </w:tcPr>
          <w:p w:rsidR="008F0B55" w:rsidRDefault="008F0B55" w:rsidP="008F0B55">
            <w:pPr>
              <w:pStyle w:val="af3"/>
              <w:ind w:left="72" w:right="72"/>
            </w:pPr>
            <w:r>
              <w:rPr>
                <w:rFonts w:hint="eastAsia"/>
              </w:rPr>
              <w:t>預算數</w:t>
            </w:r>
          </w:p>
        </w:tc>
        <w:tc>
          <w:tcPr>
            <w:tcW w:w="2298" w:type="dxa"/>
            <w:gridSpan w:val="2"/>
            <w:tcBorders>
              <w:bottom w:val="single" w:sz="4" w:space="0" w:color="auto"/>
            </w:tcBorders>
            <w:vAlign w:val="center"/>
          </w:tcPr>
          <w:p w:rsidR="008F0B55" w:rsidRDefault="008F0B55" w:rsidP="008F0B55">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8F0B55" w:rsidRDefault="008F0B55" w:rsidP="008F0B55">
            <w:pPr>
              <w:pStyle w:val="af3"/>
              <w:ind w:left="72" w:right="72"/>
            </w:pPr>
            <w:r>
              <w:rPr>
                <w:rFonts w:hint="eastAsia"/>
              </w:rPr>
              <w:t>原因分析</w:t>
            </w:r>
          </w:p>
        </w:tc>
      </w:tr>
      <w:tr w:rsidR="008F0B55"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F0B55" w:rsidRDefault="008F0B55" w:rsidP="008F0B55">
            <w:pPr>
              <w:ind w:left="70" w:right="60"/>
              <w:jc w:val="center"/>
            </w:pPr>
          </w:p>
        </w:tc>
        <w:tc>
          <w:tcPr>
            <w:tcW w:w="1453" w:type="dxa"/>
            <w:vMerge/>
            <w:tcBorders>
              <w:bottom w:val="single" w:sz="4" w:space="0" w:color="auto"/>
            </w:tcBorders>
            <w:vAlign w:val="center"/>
          </w:tcPr>
          <w:p w:rsidR="008F0B55" w:rsidRDefault="008F0B55" w:rsidP="008F0B55">
            <w:pPr>
              <w:ind w:left="70" w:right="60"/>
              <w:jc w:val="center"/>
            </w:pPr>
          </w:p>
        </w:tc>
        <w:tc>
          <w:tcPr>
            <w:tcW w:w="1508" w:type="dxa"/>
            <w:tcBorders>
              <w:bottom w:val="single" w:sz="4" w:space="0" w:color="auto"/>
            </w:tcBorders>
            <w:vAlign w:val="center"/>
          </w:tcPr>
          <w:p w:rsidR="008F0B55" w:rsidRDefault="008F0B55" w:rsidP="008F0B55">
            <w:pPr>
              <w:pStyle w:val="af3"/>
              <w:ind w:left="72" w:right="72"/>
            </w:pPr>
            <w:r>
              <w:rPr>
                <w:rFonts w:hint="eastAsia"/>
              </w:rPr>
              <w:t>金額</w:t>
            </w:r>
          </w:p>
        </w:tc>
        <w:tc>
          <w:tcPr>
            <w:tcW w:w="790" w:type="dxa"/>
            <w:tcBorders>
              <w:bottom w:val="single" w:sz="4" w:space="0" w:color="auto"/>
            </w:tcBorders>
            <w:vAlign w:val="center"/>
          </w:tcPr>
          <w:p w:rsidR="008F0B55" w:rsidRDefault="008F0B55" w:rsidP="008F0B55">
            <w:pPr>
              <w:pStyle w:val="af3"/>
              <w:ind w:left="72" w:right="72"/>
            </w:pPr>
            <w:r>
              <w:rPr>
                <w:rFonts w:hint="eastAsia"/>
              </w:rPr>
              <w:t>％</w:t>
            </w:r>
          </w:p>
        </w:tc>
        <w:tc>
          <w:tcPr>
            <w:tcW w:w="4737" w:type="dxa"/>
            <w:vMerge/>
            <w:tcBorders>
              <w:bottom w:val="single" w:sz="4" w:space="0" w:color="auto"/>
              <w:right w:val="nil"/>
            </w:tcBorders>
            <w:vAlign w:val="center"/>
          </w:tcPr>
          <w:p w:rsidR="008F0B55" w:rsidRDefault="008F0B55" w:rsidP="008F0B55">
            <w:pPr>
              <w:ind w:left="70" w:right="60"/>
              <w:jc w:val="center"/>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Pr="00ED2CA8" w:rsidRDefault="008F0B55" w:rsidP="008F0B55">
            <w:pPr>
              <w:pStyle w:val="23"/>
            </w:pPr>
            <w:r w:rsidRPr="00ED2CA8">
              <w:rPr>
                <w:rFonts w:hint="eastAsia"/>
                <w:noProof/>
              </w:rPr>
              <w:t>臺北國稅局</w:t>
            </w:r>
          </w:p>
        </w:tc>
        <w:tc>
          <w:tcPr>
            <w:tcW w:w="1453" w:type="dxa"/>
            <w:vAlign w:val="center"/>
          </w:tcPr>
          <w:p w:rsidR="008F0B55" w:rsidRPr="00ED2CA8" w:rsidRDefault="008F0B55" w:rsidP="008F0B55">
            <w:pPr>
              <w:pStyle w:val="30"/>
              <w:rPr>
                <w:rFonts w:hAnsi="細明體"/>
              </w:rPr>
            </w:pPr>
          </w:p>
        </w:tc>
        <w:tc>
          <w:tcPr>
            <w:tcW w:w="1508" w:type="dxa"/>
            <w:vAlign w:val="center"/>
          </w:tcPr>
          <w:p w:rsidR="008F0B55" w:rsidRPr="00ED2CA8" w:rsidRDefault="008F0B55" w:rsidP="008F0B55">
            <w:pPr>
              <w:pStyle w:val="30"/>
              <w:rPr>
                <w:rFonts w:hAnsi="細明體"/>
              </w:rPr>
            </w:pPr>
          </w:p>
        </w:tc>
        <w:tc>
          <w:tcPr>
            <w:tcW w:w="790" w:type="dxa"/>
            <w:vAlign w:val="center"/>
          </w:tcPr>
          <w:p w:rsidR="008F0B55" w:rsidRPr="00ED2CA8" w:rsidRDefault="008F0B55" w:rsidP="008F0B55">
            <w:pPr>
              <w:pStyle w:val="30"/>
              <w:rPr>
                <w:rFonts w:hAnsi="細明體"/>
              </w:rPr>
            </w:pPr>
          </w:p>
        </w:tc>
        <w:tc>
          <w:tcPr>
            <w:tcW w:w="4737" w:type="dxa"/>
            <w:vAlign w:val="center"/>
          </w:tcPr>
          <w:p w:rsidR="008F0B55" w:rsidRPr="00ED2CA8"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Default="008F0B55" w:rsidP="008F0B55">
            <w:pPr>
              <w:pStyle w:val="211"/>
              <w:ind w:right="24"/>
              <w:jc w:val="distribute"/>
            </w:pPr>
            <w:r w:rsidRPr="00C436AB">
              <w:rPr>
                <w:rFonts w:hint="eastAsia"/>
                <w:noProof/>
              </w:rPr>
              <w:t>一般建築及設備</w:t>
            </w:r>
          </w:p>
        </w:tc>
        <w:tc>
          <w:tcPr>
            <w:tcW w:w="1453" w:type="dxa"/>
            <w:vAlign w:val="center"/>
          </w:tcPr>
          <w:p w:rsidR="008F0B55" w:rsidRDefault="008F0B55" w:rsidP="008F0B55">
            <w:pPr>
              <w:pStyle w:val="30"/>
              <w:rPr>
                <w:rFonts w:hAnsi="細明體"/>
              </w:rPr>
            </w:pPr>
            <w:r w:rsidRPr="00C436AB">
              <w:rPr>
                <w:rFonts w:hAnsi="細明體"/>
                <w:noProof/>
              </w:rPr>
              <w:t>5,236,000</w:t>
            </w:r>
          </w:p>
        </w:tc>
        <w:tc>
          <w:tcPr>
            <w:tcW w:w="1508" w:type="dxa"/>
            <w:vAlign w:val="center"/>
          </w:tcPr>
          <w:p w:rsidR="008F0B55" w:rsidRDefault="008F0B55" w:rsidP="008F0B55">
            <w:pPr>
              <w:pStyle w:val="30"/>
              <w:rPr>
                <w:rFonts w:hAnsi="細明體"/>
              </w:rPr>
            </w:pPr>
            <w:r w:rsidRPr="00C436AB">
              <w:rPr>
                <w:rFonts w:hAnsi="細明體"/>
                <w:noProof/>
              </w:rPr>
              <w:t>5,236,000</w:t>
            </w:r>
          </w:p>
        </w:tc>
        <w:tc>
          <w:tcPr>
            <w:tcW w:w="790" w:type="dxa"/>
            <w:vAlign w:val="center"/>
          </w:tcPr>
          <w:p w:rsidR="008F0B55" w:rsidRDefault="008F0B55" w:rsidP="008F0B55">
            <w:pPr>
              <w:pStyle w:val="30"/>
              <w:rPr>
                <w:rFonts w:hAnsi="細明體"/>
              </w:rPr>
            </w:pPr>
            <w:r w:rsidRPr="00C436AB">
              <w:rPr>
                <w:rFonts w:hAnsi="細明體"/>
                <w:noProof/>
              </w:rPr>
              <w:t>100.00</w:t>
            </w:r>
          </w:p>
        </w:tc>
        <w:tc>
          <w:tcPr>
            <w:tcW w:w="4737" w:type="dxa"/>
            <w:vAlign w:val="center"/>
          </w:tcPr>
          <w:p w:rsidR="008F0B55" w:rsidRPr="00AC1C3E" w:rsidRDefault="008F0B55" w:rsidP="008F0B55">
            <w:pPr>
              <w:pStyle w:val="40"/>
              <w:rPr>
                <w:spacing w:val="8"/>
              </w:rPr>
            </w:pPr>
            <w:r w:rsidRPr="00AC1C3E">
              <w:rPr>
                <w:rFonts w:hint="eastAsia"/>
                <w:noProof/>
                <w:spacing w:val="8"/>
              </w:rPr>
              <w:t>信義分局辦公廳舍取得計畫尚有缺失待改善事項，須保留繼續執行。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Pr="00ED2CA8" w:rsidRDefault="008F0B55" w:rsidP="008F0B55">
            <w:pPr>
              <w:pStyle w:val="23"/>
            </w:pPr>
            <w:r w:rsidRPr="00ED2CA8">
              <w:rPr>
                <w:rFonts w:hint="eastAsia"/>
                <w:noProof/>
              </w:rPr>
              <w:t>高雄國稅局</w:t>
            </w:r>
          </w:p>
        </w:tc>
        <w:tc>
          <w:tcPr>
            <w:tcW w:w="1453" w:type="dxa"/>
            <w:vAlign w:val="center"/>
          </w:tcPr>
          <w:p w:rsidR="008F0B55" w:rsidRPr="00ED2CA8" w:rsidRDefault="008F0B55" w:rsidP="008F0B55">
            <w:pPr>
              <w:pStyle w:val="30"/>
              <w:rPr>
                <w:rFonts w:hAnsi="細明體"/>
              </w:rPr>
            </w:pPr>
          </w:p>
        </w:tc>
        <w:tc>
          <w:tcPr>
            <w:tcW w:w="1508" w:type="dxa"/>
            <w:vAlign w:val="center"/>
          </w:tcPr>
          <w:p w:rsidR="008F0B55" w:rsidRPr="00ED2CA8" w:rsidRDefault="008F0B55" w:rsidP="008F0B55">
            <w:pPr>
              <w:pStyle w:val="30"/>
              <w:rPr>
                <w:rFonts w:hAnsi="細明體"/>
              </w:rPr>
            </w:pPr>
          </w:p>
        </w:tc>
        <w:tc>
          <w:tcPr>
            <w:tcW w:w="790" w:type="dxa"/>
            <w:vAlign w:val="center"/>
          </w:tcPr>
          <w:p w:rsidR="008F0B55" w:rsidRPr="00ED2CA8" w:rsidRDefault="008F0B55" w:rsidP="008F0B55">
            <w:pPr>
              <w:pStyle w:val="30"/>
              <w:rPr>
                <w:rFonts w:hAnsi="細明體"/>
              </w:rPr>
            </w:pPr>
          </w:p>
        </w:tc>
        <w:tc>
          <w:tcPr>
            <w:tcW w:w="4737" w:type="dxa"/>
            <w:vAlign w:val="center"/>
          </w:tcPr>
          <w:p w:rsidR="008F0B55" w:rsidRPr="00ED2CA8"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Default="008F0B55" w:rsidP="008F0B55">
            <w:pPr>
              <w:pStyle w:val="211"/>
              <w:ind w:right="24"/>
              <w:jc w:val="distribute"/>
            </w:pPr>
            <w:r w:rsidRPr="00C436AB">
              <w:rPr>
                <w:rFonts w:hint="eastAsia"/>
                <w:noProof/>
              </w:rPr>
              <w:t>一般建築及設備</w:t>
            </w:r>
          </w:p>
        </w:tc>
        <w:tc>
          <w:tcPr>
            <w:tcW w:w="1453" w:type="dxa"/>
            <w:vAlign w:val="center"/>
          </w:tcPr>
          <w:p w:rsidR="008F0B55" w:rsidRDefault="008F0B55" w:rsidP="008F0B55">
            <w:pPr>
              <w:pStyle w:val="30"/>
              <w:rPr>
                <w:rFonts w:hAnsi="細明體"/>
              </w:rPr>
            </w:pPr>
            <w:r w:rsidRPr="00C436AB">
              <w:rPr>
                <w:rFonts w:hAnsi="細明體"/>
                <w:noProof/>
              </w:rPr>
              <w:t>6,775,000</w:t>
            </w:r>
          </w:p>
        </w:tc>
        <w:tc>
          <w:tcPr>
            <w:tcW w:w="1508" w:type="dxa"/>
            <w:vAlign w:val="center"/>
          </w:tcPr>
          <w:p w:rsidR="008F0B55" w:rsidRDefault="008F0B55" w:rsidP="008F0B55">
            <w:pPr>
              <w:pStyle w:val="30"/>
              <w:rPr>
                <w:rFonts w:hAnsi="細明體"/>
              </w:rPr>
            </w:pPr>
            <w:r w:rsidRPr="00C436AB">
              <w:rPr>
                <w:rFonts w:hAnsi="細明體"/>
                <w:noProof/>
              </w:rPr>
              <w:t>6,696,980</w:t>
            </w:r>
          </w:p>
        </w:tc>
        <w:tc>
          <w:tcPr>
            <w:tcW w:w="790" w:type="dxa"/>
            <w:vAlign w:val="center"/>
          </w:tcPr>
          <w:p w:rsidR="008F0B55" w:rsidRDefault="008F0B55" w:rsidP="008F0B55">
            <w:pPr>
              <w:pStyle w:val="30"/>
              <w:rPr>
                <w:rFonts w:hAnsi="細明體"/>
              </w:rPr>
            </w:pPr>
            <w:r w:rsidRPr="00C436AB">
              <w:rPr>
                <w:rFonts w:hAnsi="細明體"/>
                <w:noProof/>
              </w:rPr>
              <w:t>98.85</w:t>
            </w:r>
          </w:p>
        </w:tc>
        <w:tc>
          <w:tcPr>
            <w:tcW w:w="4737" w:type="dxa"/>
            <w:vAlign w:val="center"/>
          </w:tcPr>
          <w:p w:rsidR="008F0B55" w:rsidRDefault="008F0B55" w:rsidP="008F0B55">
            <w:pPr>
              <w:pStyle w:val="40"/>
            </w:pPr>
            <w:r w:rsidRPr="00C436AB">
              <w:rPr>
                <w:rFonts w:hint="eastAsia"/>
                <w:noProof/>
              </w:rPr>
              <w:t>辦公廳舍新建工程因調整工法並配合設置職場教保中心，須保留繼續執行。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Pr="00ED2CA8" w:rsidRDefault="008F0B55" w:rsidP="008F0B55">
            <w:pPr>
              <w:pStyle w:val="23"/>
            </w:pPr>
            <w:r w:rsidRPr="00ED2CA8">
              <w:rPr>
                <w:rFonts w:hint="eastAsia"/>
                <w:noProof/>
              </w:rPr>
              <w:t>北區國稅局及所屬</w:t>
            </w:r>
          </w:p>
        </w:tc>
        <w:tc>
          <w:tcPr>
            <w:tcW w:w="1453" w:type="dxa"/>
            <w:vAlign w:val="center"/>
          </w:tcPr>
          <w:p w:rsidR="008F0B55" w:rsidRPr="00ED2CA8" w:rsidRDefault="008F0B55" w:rsidP="008F0B55">
            <w:pPr>
              <w:pStyle w:val="30"/>
              <w:rPr>
                <w:rFonts w:hAnsi="細明體"/>
              </w:rPr>
            </w:pPr>
          </w:p>
        </w:tc>
        <w:tc>
          <w:tcPr>
            <w:tcW w:w="1508" w:type="dxa"/>
            <w:vAlign w:val="center"/>
          </w:tcPr>
          <w:p w:rsidR="008F0B55" w:rsidRPr="00ED2CA8" w:rsidRDefault="008F0B55" w:rsidP="008F0B55">
            <w:pPr>
              <w:pStyle w:val="30"/>
              <w:rPr>
                <w:rFonts w:hAnsi="細明體"/>
              </w:rPr>
            </w:pPr>
          </w:p>
        </w:tc>
        <w:tc>
          <w:tcPr>
            <w:tcW w:w="790" w:type="dxa"/>
            <w:vAlign w:val="center"/>
          </w:tcPr>
          <w:p w:rsidR="008F0B55" w:rsidRPr="00ED2CA8" w:rsidRDefault="008F0B55" w:rsidP="008F0B55">
            <w:pPr>
              <w:pStyle w:val="30"/>
              <w:rPr>
                <w:rFonts w:hAnsi="細明體"/>
              </w:rPr>
            </w:pPr>
          </w:p>
        </w:tc>
        <w:tc>
          <w:tcPr>
            <w:tcW w:w="4737" w:type="dxa"/>
            <w:vAlign w:val="center"/>
          </w:tcPr>
          <w:p w:rsidR="008F0B55" w:rsidRPr="00ED2CA8"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Default="008F0B55" w:rsidP="008F0B55">
            <w:pPr>
              <w:pStyle w:val="211"/>
              <w:ind w:right="24"/>
              <w:jc w:val="distribute"/>
            </w:pPr>
            <w:r w:rsidRPr="00C436AB">
              <w:rPr>
                <w:rFonts w:hint="eastAsia"/>
                <w:noProof/>
              </w:rPr>
              <w:t>一般建築及設備</w:t>
            </w:r>
          </w:p>
        </w:tc>
        <w:tc>
          <w:tcPr>
            <w:tcW w:w="1453" w:type="dxa"/>
            <w:vAlign w:val="center"/>
          </w:tcPr>
          <w:p w:rsidR="008F0B55" w:rsidRDefault="008F0B55" w:rsidP="008F0B55">
            <w:pPr>
              <w:pStyle w:val="30"/>
              <w:rPr>
                <w:rFonts w:hAnsi="細明體"/>
              </w:rPr>
            </w:pPr>
            <w:r w:rsidRPr="00C436AB">
              <w:rPr>
                <w:rFonts w:hAnsi="細明體"/>
                <w:noProof/>
              </w:rPr>
              <w:t>126,818,000</w:t>
            </w:r>
          </w:p>
        </w:tc>
        <w:tc>
          <w:tcPr>
            <w:tcW w:w="1508" w:type="dxa"/>
            <w:vAlign w:val="center"/>
          </w:tcPr>
          <w:p w:rsidR="008F0B55" w:rsidRDefault="008F0B55" w:rsidP="008F0B55">
            <w:pPr>
              <w:pStyle w:val="30"/>
              <w:rPr>
                <w:rFonts w:hAnsi="細明體"/>
              </w:rPr>
            </w:pPr>
            <w:r w:rsidRPr="00C436AB">
              <w:rPr>
                <w:rFonts w:hAnsi="細明體"/>
                <w:noProof/>
              </w:rPr>
              <w:t>126,818,000</w:t>
            </w:r>
          </w:p>
        </w:tc>
        <w:tc>
          <w:tcPr>
            <w:tcW w:w="790" w:type="dxa"/>
            <w:vAlign w:val="center"/>
          </w:tcPr>
          <w:p w:rsidR="008F0B55" w:rsidRDefault="008F0B55" w:rsidP="008F0B55">
            <w:pPr>
              <w:pStyle w:val="30"/>
              <w:rPr>
                <w:rFonts w:hAnsi="細明體"/>
              </w:rPr>
            </w:pPr>
            <w:r w:rsidRPr="00C436AB">
              <w:rPr>
                <w:rFonts w:hAnsi="細明體"/>
                <w:noProof/>
              </w:rPr>
              <w:t>100.00</w:t>
            </w:r>
          </w:p>
        </w:tc>
        <w:tc>
          <w:tcPr>
            <w:tcW w:w="4737" w:type="dxa"/>
            <w:vAlign w:val="center"/>
          </w:tcPr>
          <w:p w:rsidR="008F0B55" w:rsidRDefault="008F0B55" w:rsidP="008F0B55">
            <w:pPr>
              <w:pStyle w:val="40"/>
            </w:pPr>
            <w:r w:rsidRPr="00C436AB">
              <w:rPr>
                <w:rFonts w:hint="eastAsia"/>
                <w:noProof/>
              </w:rPr>
              <w:t>羅東稽徵所辦公廳舍取得計畫因出工人數不足及天候影響，致工程進度落後，須保留繼續執行。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Pr="00ED2CA8" w:rsidRDefault="008F0B55" w:rsidP="008F0B55">
            <w:pPr>
              <w:pStyle w:val="23"/>
            </w:pPr>
            <w:r w:rsidRPr="00ED2CA8">
              <w:rPr>
                <w:rFonts w:hint="eastAsia"/>
                <w:noProof/>
              </w:rPr>
              <w:t>關務署及所屬</w:t>
            </w:r>
          </w:p>
        </w:tc>
        <w:tc>
          <w:tcPr>
            <w:tcW w:w="1453" w:type="dxa"/>
            <w:vAlign w:val="center"/>
          </w:tcPr>
          <w:p w:rsidR="008F0B55" w:rsidRPr="00ED2CA8" w:rsidRDefault="008F0B55" w:rsidP="008F0B55">
            <w:pPr>
              <w:pStyle w:val="30"/>
              <w:rPr>
                <w:rFonts w:hAnsi="細明體"/>
              </w:rPr>
            </w:pPr>
          </w:p>
        </w:tc>
        <w:tc>
          <w:tcPr>
            <w:tcW w:w="1508" w:type="dxa"/>
            <w:vAlign w:val="center"/>
          </w:tcPr>
          <w:p w:rsidR="008F0B55" w:rsidRPr="00ED2CA8" w:rsidRDefault="008F0B55" w:rsidP="008F0B55">
            <w:pPr>
              <w:pStyle w:val="30"/>
              <w:rPr>
                <w:rFonts w:hAnsi="細明體"/>
              </w:rPr>
            </w:pPr>
          </w:p>
        </w:tc>
        <w:tc>
          <w:tcPr>
            <w:tcW w:w="790" w:type="dxa"/>
            <w:vAlign w:val="center"/>
          </w:tcPr>
          <w:p w:rsidR="008F0B55" w:rsidRPr="00ED2CA8" w:rsidRDefault="008F0B55" w:rsidP="008F0B55">
            <w:pPr>
              <w:pStyle w:val="30"/>
              <w:rPr>
                <w:rFonts w:hAnsi="細明體"/>
              </w:rPr>
            </w:pPr>
          </w:p>
        </w:tc>
        <w:tc>
          <w:tcPr>
            <w:tcW w:w="4737" w:type="dxa"/>
            <w:vAlign w:val="center"/>
          </w:tcPr>
          <w:p w:rsidR="008F0B55" w:rsidRPr="00ED2CA8"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Default="008F0B55" w:rsidP="008F0B55">
            <w:pPr>
              <w:pStyle w:val="211"/>
              <w:ind w:right="24"/>
              <w:jc w:val="distribute"/>
            </w:pPr>
            <w:r w:rsidRPr="00C436AB">
              <w:rPr>
                <w:rFonts w:hint="eastAsia"/>
                <w:noProof/>
              </w:rPr>
              <w:t>一般行政</w:t>
            </w:r>
          </w:p>
        </w:tc>
        <w:tc>
          <w:tcPr>
            <w:tcW w:w="1453" w:type="dxa"/>
            <w:vAlign w:val="center"/>
          </w:tcPr>
          <w:p w:rsidR="008F0B55" w:rsidRDefault="008F0B55" w:rsidP="008F0B55">
            <w:pPr>
              <w:pStyle w:val="30"/>
              <w:rPr>
                <w:rFonts w:hAnsi="細明體"/>
              </w:rPr>
            </w:pPr>
            <w:r w:rsidRPr="00C436AB">
              <w:rPr>
                <w:rFonts w:hAnsi="細明體"/>
                <w:noProof/>
              </w:rPr>
              <w:t>5,328,487,000</w:t>
            </w:r>
          </w:p>
        </w:tc>
        <w:tc>
          <w:tcPr>
            <w:tcW w:w="1508" w:type="dxa"/>
            <w:vAlign w:val="center"/>
          </w:tcPr>
          <w:p w:rsidR="008F0B55" w:rsidRDefault="008F0B55" w:rsidP="008F0B55">
            <w:pPr>
              <w:pStyle w:val="30"/>
              <w:rPr>
                <w:rFonts w:hAnsi="細明體"/>
              </w:rPr>
            </w:pPr>
            <w:r w:rsidRPr="00C436AB">
              <w:rPr>
                <w:rFonts w:hAnsi="細明體"/>
                <w:noProof/>
              </w:rPr>
              <w:t>44,327,763</w:t>
            </w:r>
          </w:p>
        </w:tc>
        <w:tc>
          <w:tcPr>
            <w:tcW w:w="790" w:type="dxa"/>
            <w:vAlign w:val="center"/>
          </w:tcPr>
          <w:p w:rsidR="008F0B55" w:rsidRDefault="008F0B55" w:rsidP="008F0B55">
            <w:pPr>
              <w:pStyle w:val="30"/>
              <w:rPr>
                <w:rFonts w:hAnsi="細明體"/>
              </w:rPr>
            </w:pPr>
            <w:r w:rsidRPr="00C436AB">
              <w:rPr>
                <w:rFonts w:hAnsi="細明體"/>
                <w:noProof/>
              </w:rPr>
              <w:t>0.83</w:t>
            </w:r>
          </w:p>
        </w:tc>
        <w:tc>
          <w:tcPr>
            <w:tcW w:w="4737" w:type="dxa"/>
            <w:vAlign w:val="center"/>
          </w:tcPr>
          <w:p w:rsidR="008F0B55" w:rsidRDefault="008F0B55" w:rsidP="008F0B55">
            <w:pPr>
              <w:pStyle w:val="40"/>
            </w:pPr>
            <w:r w:rsidRPr="00C436AB">
              <w:rPr>
                <w:rFonts w:hint="eastAsia"/>
                <w:noProof/>
              </w:rPr>
              <w:t>高雄關職務宿舍結構補強工程及基隆關東岸儀檢辦公室耐震補強工程因履約期限跨年度，須保留繼續執行。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Default="008F0B55" w:rsidP="008F0B55">
            <w:pPr>
              <w:pStyle w:val="211"/>
              <w:ind w:right="24"/>
              <w:jc w:val="distribute"/>
            </w:pPr>
            <w:r w:rsidRPr="00C436AB">
              <w:rPr>
                <w:rFonts w:hint="eastAsia"/>
                <w:noProof/>
              </w:rPr>
              <w:t>關稅業務</w:t>
            </w:r>
          </w:p>
        </w:tc>
        <w:tc>
          <w:tcPr>
            <w:tcW w:w="1453" w:type="dxa"/>
            <w:vAlign w:val="center"/>
          </w:tcPr>
          <w:p w:rsidR="008F0B55" w:rsidRDefault="008F0B55" w:rsidP="008F0B55">
            <w:pPr>
              <w:pStyle w:val="30"/>
              <w:rPr>
                <w:rFonts w:hAnsi="細明體"/>
              </w:rPr>
            </w:pPr>
            <w:r w:rsidRPr="00C436AB">
              <w:rPr>
                <w:rFonts w:hAnsi="細明體"/>
                <w:noProof/>
              </w:rPr>
              <w:t>1,269,015,000</w:t>
            </w:r>
          </w:p>
        </w:tc>
        <w:tc>
          <w:tcPr>
            <w:tcW w:w="1508" w:type="dxa"/>
            <w:vAlign w:val="center"/>
          </w:tcPr>
          <w:p w:rsidR="008F0B55" w:rsidRDefault="008F0B55" w:rsidP="008F0B55">
            <w:pPr>
              <w:pStyle w:val="30"/>
              <w:rPr>
                <w:rFonts w:hAnsi="細明體"/>
              </w:rPr>
            </w:pPr>
            <w:r w:rsidRPr="00C436AB">
              <w:rPr>
                <w:rFonts w:hAnsi="細明體"/>
                <w:noProof/>
              </w:rPr>
              <w:t>268,279,025</w:t>
            </w:r>
          </w:p>
        </w:tc>
        <w:tc>
          <w:tcPr>
            <w:tcW w:w="790" w:type="dxa"/>
            <w:vAlign w:val="center"/>
          </w:tcPr>
          <w:p w:rsidR="008F0B55" w:rsidRDefault="008F0B55" w:rsidP="008F0B55">
            <w:pPr>
              <w:pStyle w:val="30"/>
              <w:rPr>
                <w:rFonts w:hAnsi="細明體"/>
              </w:rPr>
            </w:pPr>
            <w:r w:rsidRPr="00C436AB">
              <w:rPr>
                <w:rFonts w:hAnsi="細明體"/>
                <w:noProof/>
              </w:rPr>
              <w:t>21.14</w:t>
            </w:r>
          </w:p>
        </w:tc>
        <w:tc>
          <w:tcPr>
            <w:tcW w:w="4737" w:type="dxa"/>
            <w:vAlign w:val="center"/>
          </w:tcPr>
          <w:p w:rsidR="008F0B55" w:rsidRDefault="008F0B55" w:rsidP="008F0B55">
            <w:pPr>
              <w:pStyle w:val="40"/>
            </w:pPr>
            <w:r w:rsidRPr="00C436AB">
              <w:rPr>
                <w:rFonts w:hint="eastAsia"/>
                <w:noProof/>
              </w:rPr>
              <w:t>高雄關第六貨櫃中心軌道式貨櫃檢查儀及儀檢站建置計畫、基隆關西16私貨倉庫新建計畫因修正計畫期程，須保留繼續執行。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Pr="00ED2CA8" w:rsidRDefault="008F0B55" w:rsidP="008F0B55">
            <w:pPr>
              <w:pStyle w:val="23"/>
            </w:pPr>
            <w:r w:rsidRPr="00ED2CA8">
              <w:rPr>
                <w:rFonts w:hint="eastAsia"/>
                <w:noProof/>
              </w:rPr>
              <w:t>國有財產署及所屬</w:t>
            </w:r>
          </w:p>
        </w:tc>
        <w:tc>
          <w:tcPr>
            <w:tcW w:w="1453" w:type="dxa"/>
            <w:vAlign w:val="center"/>
          </w:tcPr>
          <w:p w:rsidR="008F0B55" w:rsidRPr="00ED2CA8" w:rsidRDefault="008F0B55" w:rsidP="008F0B55">
            <w:pPr>
              <w:pStyle w:val="30"/>
              <w:rPr>
                <w:rFonts w:hAnsi="細明體"/>
              </w:rPr>
            </w:pPr>
          </w:p>
        </w:tc>
        <w:tc>
          <w:tcPr>
            <w:tcW w:w="1508" w:type="dxa"/>
            <w:vAlign w:val="center"/>
          </w:tcPr>
          <w:p w:rsidR="008F0B55" w:rsidRPr="00ED2CA8" w:rsidRDefault="008F0B55" w:rsidP="008F0B55">
            <w:pPr>
              <w:pStyle w:val="30"/>
              <w:rPr>
                <w:rFonts w:hAnsi="細明體"/>
              </w:rPr>
            </w:pPr>
          </w:p>
        </w:tc>
        <w:tc>
          <w:tcPr>
            <w:tcW w:w="790" w:type="dxa"/>
            <w:vAlign w:val="center"/>
          </w:tcPr>
          <w:p w:rsidR="008F0B55" w:rsidRPr="00ED2CA8" w:rsidRDefault="008F0B55" w:rsidP="008F0B55">
            <w:pPr>
              <w:pStyle w:val="30"/>
              <w:rPr>
                <w:rFonts w:hAnsi="細明體"/>
              </w:rPr>
            </w:pPr>
          </w:p>
        </w:tc>
        <w:tc>
          <w:tcPr>
            <w:tcW w:w="4737" w:type="dxa"/>
            <w:vAlign w:val="center"/>
          </w:tcPr>
          <w:p w:rsidR="008F0B55" w:rsidRPr="00ED2CA8"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F0B55" w:rsidRDefault="008F0B55" w:rsidP="008F0B55">
            <w:pPr>
              <w:pStyle w:val="211"/>
              <w:ind w:right="24"/>
              <w:jc w:val="distribute"/>
            </w:pPr>
            <w:r w:rsidRPr="00C436AB">
              <w:rPr>
                <w:rFonts w:hint="eastAsia"/>
                <w:noProof/>
              </w:rPr>
              <w:t>國有財產業務</w:t>
            </w:r>
          </w:p>
        </w:tc>
        <w:tc>
          <w:tcPr>
            <w:tcW w:w="1453" w:type="dxa"/>
            <w:vAlign w:val="center"/>
          </w:tcPr>
          <w:p w:rsidR="008F0B55" w:rsidRDefault="008F0B55" w:rsidP="008F0B55">
            <w:pPr>
              <w:pStyle w:val="30"/>
              <w:rPr>
                <w:rFonts w:hAnsi="細明體"/>
              </w:rPr>
            </w:pPr>
            <w:r w:rsidRPr="00C436AB">
              <w:rPr>
                <w:rFonts w:hAnsi="細明體"/>
                <w:noProof/>
              </w:rPr>
              <w:t>1,722,736,000</w:t>
            </w:r>
          </w:p>
        </w:tc>
        <w:tc>
          <w:tcPr>
            <w:tcW w:w="1508" w:type="dxa"/>
            <w:vAlign w:val="center"/>
          </w:tcPr>
          <w:p w:rsidR="008F0B55" w:rsidRDefault="008F0B55" w:rsidP="008F0B55">
            <w:pPr>
              <w:pStyle w:val="30"/>
              <w:rPr>
                <w:rFonts w:hAnsi="細明體"/>
              </w:rPr>
            </w:pPr>
            <w:r w:rsidRPr="00C436AB">
              <w:rPr>
                <w:rFonts w:hAnsi="細明體"/>
                <w:noProof/>
              </w:rPr>
              <w:t>36,553,815</w:t>
            </w:r>
          </w:p>
        </w:tc>
        <w:tc>
          <w:tcPr>
            <w:tcW w:w="790" w:type="dxa"/>
            <w:vAlign w:val="center"/>
          </w:tcPr>
          <w:p w:rsidR="008F0B55" w:rsidRDefault="008F0B55" w:rsidP="008F0B55">
            <w:pPr>
              <w:pStyle w:val="30"/>
              <w:rPr>
                <w:rFonts w:hAnsi="細明體"/>
              </w:rPr>
            </w:pPr>
            <w:r w:rsidRPr="00C436AB">
              <w:rPr>
                <w:rFonts w:hAnsi="細明體"/>
                <w:noProof/>
              </w:rPr>
              <w:t>2.12</w:t>
            </w:r>
          </w:p>
        </w:tc>
        <w:tc>
          <w:tcPr>
            <w:tcW w:w="4737" w:type="dxa"/>
            <w:vAlign w:val="center"/>
          </w:tcPr>
          <w:p w:rsidR="008F0B55" w:rsidRDefault="008F0B55" w:rsidP="008F0B55">
            <w:pPr>
              <w:pStyle w:val="40"/>
            </w:pPr>
            <w:r w:rsidRPr="00C436AB">
              <w:rPr>
                <w:rFonts w:hint="eastAsia"/>
                <w:noProof/>
              </w:rPr>
              <w:t>文化資產修復監造及工程配合巨額採購程序，未及於年度終了前完成驗收，須保留繼續執行。</w:t>
            </w:r>
          </w:p>
        </w:tc>
      </w:tr>
    </w:tbl>
    <w:p w:rsidR="008F0B55" w:rsidRDefault="008F0B55" w:rsidP="008F0B55">
      <w:pPr>
        <w:pStyle w:val="afb"/>
      </w:pPr>
      <w:r>
        <w:rPr>
          <w:rFonts w:hint="eastAsia"/>
        </w:rPr>
        <w:t>註</w:t>
      </w:r>
      <w:r>
        <w:t>：</w:t>
      </w:r>
      <w:r>
        <w:rPr>
          <w:rFonts w:hint="eastAsia"/>
        </w:rPr>
        <w:t>本表所列項目係指應付保留數達20％</w:t>
      </w:r>
      <w:r>
        <w:t>，</w:t>
      </w:r>
      <w:r>
        <w:rPr>
          <w:rFonts w:hint="eastAsia"/>
        </w:rPr>
        <w:t>或3千萬元以上者</w:t>
      </w:r>
      <w:r>
        <w:t>。</w:t>
      </w:r>
    </w:p>
    <w:p w:rsidR="008F0B55" w:rsidRDefault="008F0B55" w:rsidP="008F0B55">
      <w:pPr>
        <w:pStyle w:val="ad"/>
        <w:ind w:firstLine="480"/>
      </w:pPr>
    </w:p>
    <w:p w:rsidR="008F0B55" w:rsidRPr="00135D17" w:rsidRDefault="008F0B55" w:rsidP="008F0B55">
      <w:pPr>
        <w:pStyle w:val="13"/>
      </w:pPr>
      <w:r>
        <w:rPr>
          <w:rFonts w:hint="eastAsia"/>
        </w:rPr>
        <w:t xml:space="preserve">2.　</w:t>
      </w:r>
      <w:r w:rsidRPr="0000591E">
        <w:rPr>
          <w:rFonts w:hint="eastAsia"/>
        </w:rPr>
        <w:t xml:space="preserve"> </w:t>
      </w:r>
      <w:r>
        <w:rPr>
          <w:rFonts w:hint="eastAsia"/>
        </w:rPr>
        <w:t>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F0B55" w:rsidTr="008F0B55">
        <w:trPr>
          <w:trHeight w:val="284"/>
          <w:jc w:val="center"/>
        </w:trPr>
        <w:tc>
          <w:tcPr>
            <w:tcW w:w="10490" w:type="dxa"/>
            <w:gridSpan w:val="5"/>
            <w:vAlign w:val="center"/>
          </w:tcPr>
          <w:p w:rsidR="008F0B55" w:rsidRDefault="008F0B55" w:rsidP="008F0B55">
            <w:pPr>
              <w:pStyle w:val="afa"/>
              <w:ind w:right="240"/>
            </w:pPr>
            <w:r>
              <w:rPr>
                <w:rFonts w:hint="eastAsia"/>
              </w:rPr>
              <w:t>單位</w:t>
            </w:r>
            <w:r>
              <w:t>：</w:t>
            </w:r>
            <w:r>
              <w:rPr>
                <w:rFonts w:hint="eastAsia"/>
              </w:rPr>
              <w:t>新臺幣元</w:t>
            </w:r>
          </w:p>
        </w:tc>
      </w:tr>
      <w:tr w:rsidR="008F0B55"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8F0B55" w:rsidRDefault="008F0B55" w:rsidP="008F0B55">
            <w:pPr>
              <w:pStyle w:val="af3"/>
              <w:ind w:left="72" w:right="72"/>
            </w:pPr>
            <w:r>
              <w:rPr>
                <w:rFonts w:hint="eastAsia"/>
              </w:rPr>
              <w:t>科目</w:t>
            </w:r>
          </w:p>
        </w:tc>
        <w:tc>
          <w:tcPr>
            <w:tcW w:w="1453" w:type="dxa"/>
            <w:vMerge w:val="restart"/>
            <w:vAlign w:val="center"/>
          </w:tcPr>
          <w:p w:rsidR="008F0B55" w:rsidRDefault="008F0B55" w:rsidP="008F0B55">
            <w:pPr>
              <w:pStyle w:val="af3"/>
              <w:ind w:left="72" w:right="72"/>
            </w:pPr>
            <w:r>
              <w:rPr>
                <w:rFonts w:hint="eastAsia"/>
              </w:rPr>
              <w:t>預算數</w:t>
            </w:r>
          </w:p>
        </w:tc>
        <w:tc>
          <w:tcPr>
            <w:tcW w:w="2298" w:type="dxa"/>
            <w:gridSpan w:val="2"/>
            <w:tcBorders>
              <w:bottom w:val="single" w:sz="4" w:space="0" w:color="auto"/>
            </w:tcBorders>
            <w:vAlign w:val="center"/>
          </w:tcPr>
          <w:p w:rsidR="008F0B55" w:rsidRDefault="008F0B55" w:rsidP="008F0B55">
            <w:pPr>
              <w:pStyle w:val="af3"/>
              <w:ind w:left="72" w:right="72"/>
            </w:pPr>
            <w:r>
              <w:rPr>
                <w:rFonts w:hint="eastAsia"/>
              </w:rPr>
              <w:t>賸餘數</w:t>
            </w:r>
          </w:p>
        </w:tc>
        <w:tc>
          <w:tcPr>
            <w:tcW w:w="4737" w:type="dxa"/>
            <w:vMerge w:val="restart"/>
            <w:tcBorders>
              <w:right w:val="nil"/>
            </w:tcBorders>
            <w:vAlign w:val="center"/>
          </w:tcPr>
          <w:p w:rsidR="008F0B55" w:rsidRDefault="008F0B55" w:rsidP="008F0B55">
            <w:pPr>
              <w:pStyle w:val="af3"/>
              <w:ind w:left="72" w:right="72"/>
            </w:pPr>
            <w:r>
              <w:rPr>
                <w:rFonts w:hint="eastAsia"/>
              </w:rPr>
              <w:t>原因分析</w:t>
            </w:r>
          </w:p>
        </w:tc>
      </w:tr>
      <w:tr w:rsidR="008F0B55"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F0B55" w:rsidRDefault="008F0B55" w:rsidP="008F0B55">
            <w:pPr>
              <w:ind w:left="70" w:right="60"/>
              <w:jc w:val="center"/>
            </w:pPr>
          </w:p>
        </w:tc>
        <w:tc>
          <w:tcPr>
            <w:tcW w:w="1453" w:type="dxa"/>
            <w:vMerge/>
            <w:tcBorders>
              <w:bottom w:val="single" w:sz="4" w:space="0" w:color="auto"/>
            </w:tcBorders>
            <w:vAlign w:val="center"/>
          </w:tcPr>
          <w:p w:rsidR="008F0B55" w:rsidRDefault="008F0B55" w:rsidP="008F0B55">
            <w:pPr>
              <w:ind w:left="70" w:right="60"/>
              <w:jc w:val="center"/>
            </w:pPr>
          </w:p>
        </w:tc>
        <w:tc>
          <w:tcPr>
            <w:tcW w:w="1508" w:type="dxa"/>
            <w:tcBorders>
              <w:bottom w:val="single" w:sz="4" w:space="0" w:color="auto"/>
            </w:tcBorders>
            <w:vAlign w:val="center"/>
          </w:tcPr>
          <w:p w:rsidR="008F0B55" w:rsidRDefault="008F0B55" w:rsidP="008F0B55">
            <w:pPr>
              <w:pStyle w:val="af3"/>
              <w:ind w:left="72" w:right="72"/>
            </w:pPr>
            <w:r>
              <w:rPr>
                <w:rFonts w:hint="eastAsia"/>
              </w:rPr>
              <w:t>金額</w:t>
            </w:r>
          </w:p>
        </w:tc>
        <w:tc>
          <w:tcPr>
            <w:tcW w:w="790" w:type="dxa"/>
            <w:tcBorders>
              <w:bottom w:val="single" w:sz="4" w:space="0" w:color="auto"/>
            </w:tcBorders>
            <w:vAlign w:val="center"/>
          </w:tcPr>
          <w:p w:rsidR="008F0B55" w:rsidRDefault="008F0B55" w:rsidP="008F0B55">
            <w:pPr>
              <w:pStyle w:val="af3"/>
              <w:ind w:left="72" w:right="72"/>
            </w:pPr>
            <w:r>
              <w:rPr>
                <w:rFonts w:hint="eastAsia"/>
              </w:rPr>
              <w:t>％</w:t>
            </w:r>
          </w:p>
        </w:tc>
        <w:tc>
          <w:tcPr>
            <w:tcW w:w="4737" w:type="dxa"/>
            <w:vMerge/>
            <w:tcBorders>
              <w:bottom w:val="single" w:sz="4" w:space="0" w:color="auto"/>
              <w:right w:val="nil"/>
            </w:tcBorders>
            <w:vAlign w:val="center"/>
          </w:tcPr>
          <w:p w:rsidR="008F0B55" w:rsidRDefault="008F0B55" w:rsidP="008F0B55">
            <w:pPr>
              <w:ind w:left="70" w:right="60"/>
              <w:jc w:val="center"/>
            </w:pP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Pr="00AC338B" w:rsidRDefault="008F0B55" w:rsidP="008F0B55">
            <w:pPr>
              <w:pStyle w:val="23"/>
            </w:pPr>
            <w:r w:rsidRPr="00AC338B">
              <w:rPr>
                <w:rFonts w:hint="eastAsia"/>
                <w:noProof/>
              </w:rPr>
              <w:t>國庫署</w:t>
            </w:r>
          </w:p>
        </w:tc>
        <w:tc>
          <w:tcPr>
            <w:tcW w:w="1453" w:type="dxa"/>
            <w:vAlign w:val="center"/>
          </w:tcPr>
          <w:p w:rsidR="008F0B55" w:rsidRPr="00AC338B" w:rsidRDefault="008F0B55" w:rsidP="008F0B55">
            <w:pPr>
              <w:pStyle w:val="30"/>
              <w:rPr>
                <w:rFonts w:hAnsi="細明體"/>
              </w:rPr>
            </w:pPr>
          </w:p>
        </w:tc>
        <w:tc>
          <w:tcPr>
            <w:tcW w:w="1508" w:type="dxa"/>
            <w:vAlign w:val="center"/>
          </w:tcPr>
          <w:p w:rsidR="008F0B55" w:rsidRPr="00AC338B" w:rsidRDefault="008F0B55" w:rsidP="008F0B55">
            <w:pPr>
              <w:pStyle w:val="30"/>
              <w:rPr>
                <w:rFonts w:hAnsi="細明體"/>
              </w:rPr>
            </w:pPr>
          </w:p>
        </w:tc>
        <w:tc>
          <w:tcPr>
            <w:tcW w:w="790" w:type="dxa"/>
            <w:vAlign w:val="center"/>
          </w:tcPr>
          <w:p w:rsidR="008F0B55" w:rsidRPr="00AC338B" w:rsidRDefault="008F0B55" w:rsidP="008F0B55">
            <w:pPr>
              <w:pStyle w:val="30"/>
              <w:rPr>
                <w:rFonts w:hAnsi="細明體"/>
              </w:rPr>
            </w:pPr>
          </w:p>
        </w:tc>
        <w:tc>
          <w:tcPr>
            <w:tcW w:w="4737" w:type="dxa"/>
            <w:vAlign w:val="center"/>
          </w:tcPr>
          <w:p w:rsidR="008F0B55" w:rsidRPr="00AC338B"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Default="008F0B55" w:rsidP="008F0B55">
            <w:pPr>
              <w:pStyle w:val="211"/>
              <w:ind w:right="24"/>
              <w:jc w:val="distribute"/>
            </w:pPr>
            <w:r w:rsidRPr="00C436AB">
              <w:rPr>
                <w:rFonts w:hint="eastAsia"/>
                <w:noProof/>
              </w:rPr>
              <w:t>國債付息</w:t>
            </w:r>
          </w:p>
        </w:tc>
        <w:tc>
          <w:tcPr>
            <w:tcW w:w="1453" w:type="dxa"/>
            <w:vAlign w:val="center"/>
          </w:tcPr>
          <w:p w:rsidR="008F0B55" w:rsidRDefault="008F0B55" w:rsidP="008F0B55">
            <w:pPr>
              <w:pStyle w:val="30"/>
              <w:rPr>
                <w:rFonts w:hAnsi="細明體"/>
              </w:rPr>
            </w:pPr>
            <w:r w:rsidRPr="00C436AB">
              <w:rPr>
                <w:rFonts w:hAnsi="細明體"/>
                <w:noProof/>
              </w:rPr>
              <w:t>93,878,389,000</w:t>
            </w:r>
          </w:p>
        </w:tc>
        <w:tc>
          <w:tcPr>
            <w:tcW w:w="1508" w:type="dxa"/>
            <w:vAlign w:val="center"/>
          </w:tcPr>
          <w:p w:rsidR="008F0B55" w:rsidRDefault="008F0B55" w:rsidP="008F0B55">
            <w:pPr>
              <w:pStyle w:val="30"/>
              <w:rPr>
                <w:rFonts w:hAnsi="細明體"/>
              </w:rPr>
            </w:pPr>
            <w:r w:rsidRPr="00C436AB">
              <w:rPr>
                <w:rFonts w:hAnsi="細明體"/>
                <w:noProof/>
              </w:rPr>
              <w:t>11,319,081,886</w:t>
            </w:r>
          </w:p>
        </w:tc>
        <w:tc>
          <w:tcPr>
            <w:tcW w:w="790" w:type="dxa"/>
            <w:vAlign w:val="center"/>
          </w:tcPr>
          <w:p w:rsidR="008F0B55" w:rsidRDefault="008F0B55" w:rsidP="008F0B55">
            <w:pPr>
              <w:pStyle w:val="30"/>
              <w:rPr>
                <w:rFonts w:hAnsi="細明體"/>
              </w:rPr>
            </w:pPr>
            <w:r w:rsidRPr="00C436AB">
              <w:rPr>
                <w:rFonts w:hAnsi="細明體"/>
                <w:noProof/>
              </w:rPr>
              <w:t>12.06</w:t>
            </w:r>
          </w:p>
        </w:tc>
        <w:tc>
          <w:tcPr>
            <w:tcW w:w="4737" w:type="dxa"/>
            <w:vAlign w:val="center"/>
          </w:tcPr>
          <w:p w:rsidR="008F0B55" w:rsidRDefault="008F0B55" w:rsidP="008F0B55">
            <w:pPr>
              <w:pStyle w:val="40"/>
            </w:pPr>
            <w:r w:rsidRPr="00C436AB">
              <w:rPr>
                <w:rFonts w:hint="eastAsia"/>
                <w:noProof/>
              </w:rPr>
              <w:t>實際付息利率較預算估列為低。</w:t>
            </w: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Default="008F0B55" w:rsidP="008F0B55">
            <w:pPr>
              <w:pStyle w:val="211"/>
              <w:ind w:right="24"/>
              <w:jc w:val="distribute"/>
            </w:pPr>
            <w:r w:rsidRPr="00C436AB">
              <w:rPr>
                <w:rFonts w:hint="eastAsia"/>
                <w:noProof/>
              </w:rPr>
              <w:t>國債經理</w:t>
            </w:r>
          </w:p>
        </w:tc>
        <w:tc>
          <w:tcPr>
            <w:tcW w:w="1453" w:type="dxa"/>
            <w:vAlign w:val="center"/>
          </w:tcPr>
          <w:p w:rsidR="008F0B55" w:rsidRDefault="008F0B55" w:rsidP="008F0B55">
            <w:pPr>
              <w:pStyle w:val="30"/>
              <w:rPr>
                <w:rFonts w:hAnsi="細明體"/>
              </w:rPr>
            </w:pPr>
            <w:r w:rsidRPr="00C436AB">
              <w:rPr>
                <w:rFonts w:hAnsi="細明體"/>
                <w:noProof/>
              </w:rPr>
              <w:t>429,955,000</w:t>
            </w:r>
          </w:p>
        </w:tc>
        <w:tc>
          <w:tcPr>
            <w:tcW w:w="1508" w:type="dxa"/>
            <w:vAlign w:val="center"/>
          </w:tcPr>
          <w:p w:rsidR="008F0B55" w:rsidRDefault="008F0B55" w:rsidP="008F0B55">
            <w:pPr>
              <w:pStyle w:val="30"/>
              <w:rPr>
                <w:rFonts w:hAnsi="細明體"/>
              </w:rPr>
            </w:pPr>
            <w:r w:rsidRPr="00C436AB">
              <w:rPr>
                <w:rFonts w:hAnsi="細明體"/>
                <w:noProof/>
              </w:rPr>
              <w:t>94,008,064</w:t>
            </w:r>
          </w:p>
        </w:tc>
        <w:tc>
          <w:tcPr>
            <w:tcW w:w="790" w:type="dxa"/>
            <w:vAlign w:val="center"/>
          </w:tcPr>
          <w:p w:rsidR="008F0B55" w:rsidRDefault="008F0B55" w:rsidP="008F0B55">
            <w:pPr>
              <w:pStyle w:val="30"/>
              <w:rPr>
                <w:rFonts w:hAnsi="細明體"/>
              </w:rPr>
            </w:pPr>
            <w:r w:rsidRPr="00C436AB">
              <w:rPr>
                <w:rFonts w:hAnsi="細明體"/>
                <w:noProof/>
              </w:rPr>
              <w:t>21.86</w:t>
            </w:r>
          </w:p>
        </w:tc>
        <w:tc>
          <w:tcPr>
            <w:tcW w:w="4737" w:type="dxa"/>
            <w:vAlign w:val="center"/>
          </w:tcPr>
          <w:p w:rsidR="008F0B55" w:rsidRDefault="008F0B55" w:rsidP="008F0B55">
            <w:pPr>
              <w:pStyle w:val="40"/>
            </w:pPr>
            <w:r w:rsidRPr="00C436AB">
              <w:rPr>
                <w:rFonts w:hint="eastAsia"/>
                <w:noProof/>
              </w:rPr>
              <w:t>公債及國庫券發行經理費及還本手續費較預計減少。</w:t>
            </w: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Pr="00AC338B" w:rsidRDefault="008F0B55" w:rsidP="008F0B55">
            <w:pPr>
              <w:pStyle w:val="23"/>
            </w:pPr>
            <w:r w:rsidRPr="00AC338B">
              <w:rPr>
                <w:rFonts w:hint="eastAsia"/>
                <w:noProof/>
              </w:rPr>
              <w:t>賦稅署</w:t>
            </w:r>
          </w:p>
        </w:tc>
        <w:tc>
          <w:tcPr>
            <w:tcW w:w="1453" w:type="dxa"/>
            <w:vAlign w:val="center"/>
          </w:tcPr>
          <w:p w:rsidR="008F0B55" w:rsidRPr="00AC338B" w:rsidRDefault="008F0B55" w:rsidP="008F0B55">
            <w:pPr>
              <w:pStyle w:val="30"/>
              <w:rPr>
                <w:rFonts w:hAnsi="細明體"/>
              </w:rPr>
            </w:pPr>
          </w:p>
        </w:tc>
        <w:tc>
          <w:tcPr>
            <w:tcW w:w="1508" w:type="dxa"/>
            <w:vAlign w:val="center"/>
          </w:tcPr>
          <w:p w:rsidR="008F0B55" w:rsidRPr="00AC338B" w:rsidRDefault="008F0B55" w:rsidP="008F0B55">
            <w:pPr>
              <w:pStyle w:val="30"/>
              <w:rPr>
                <w:rFonts w:hAnsi="細明體"/>
              </w:rPr>
            </w:pPr>
          </w:p>
        </w:tc>
        <w:tc>
          <w:tcPr>
            <w:tcW w:w="790" w:type="dxa"/>
            <w:vAlign w:val="center"/>
          </w:tcPr>
          <w:p w:rsidR="008F0B55" w:rsidRPr="00AC338B" w:rsidRDefault="008F0B55" w:rsidP="008F0B55">
            <w:pPr>
              <w:pStyle w:val="30"/>
              <w:rPr>
                <w:rFonts w:hAnsi="細明體"/>
              </w:rPr>
            </w:pPr>
          </w:p>
        </w:tc>
        <w:tc>
          <w:tcPr>
            <w:tcW w:w="4737" w:type="dxa"/>
            <w:vAlign w:val="center"/>
          </w:tcPr>
          <w:p w:rsidR="008F0B55" w:rsidRPr="00AC338B"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Default="008F0B55" w:rsidP="008F0B55">
            <w:pPr>
              <w:pStyle w:val="211"/>
              <w:ind w:right="24"/>
              <w:jc w:val="distribute"/>
            </w:pPr>
            <w:r w:rsidRPr="00C436AB">
              <w:rPr>
                <w:rFonts w:hint="eastAsia"/>
                <w:noProof/>
              </w:rPr>
              <w:t>地方政府稅款短少補助</w:t>
            </w:r>
          </w:p>
        </w:tc>
        <w:tc>
          <w:tcPr>
            <w:tcW w:w="1453" w:type="dxa"/>
            <w:vAlign w:val="center"/>
          </w:tcPr>
          <w:p w:rsidR="008F0B55" w:rsidRDefault="008F0B55" w:rsidP="008F0B55">
            <w:pPr>
              <w:pStyle w:val="30"/>
              <w:rPr>
                <w:rFonts w:hAnsi="細明體"/>
              </w:rPr>
            </w:pPr>
            <w:r w:rsidRPr="00C436AB">
              <w:rPr>
                <w:rFonts w:hAnsi="細明體"/>
                <w:noProof/>
              </w:rPr>
              <w:t>2,053,565,000</w:t>
            </w:r>
          </w:p>
        </w:tc>
        <w:tc>
          <w:tcPr>
            <w:tcW w:w="1508" w:type="dxa"/>
            <w:vAlign w:val="center"/>
          </w:tcPr>
          <w:p w:rsidR="008F0B55" w:rsidRDefault="008F0B55" w:rsidP="008F0B55">
            <w:pPr>
              <w:pStyle w:val="30"/>
              <w:rPr>
                <w:rFonts w:hAnsi="細明體"/>
              </w:rPr>
            </w:pPr>
            <w:r w:rsidRPr="00C436AB">
              <w:rPr>
                <w:rFonts w:hAnsi="細明體"/>
                <w:noProof/>
              </w:rPr>
              <w:t>1,016,585,000</w:t>
            </w:r>
          </w:p>
        </w:tc>
        <w:tc>
          <w:tcPr>
            <w:tcW w:w="790" w:type="dxa"/>
            <w:vAlign w:val="center"/>
          </w:tcPr>
          <w:p w:rsidR="008F0B55" w:rsidRDefault="008F0B55" w:rsidP="008F0B55">
            <w:pPr>
              <w:pStyle w:val="30"/>
              <w:rPr>
                <w:rFonts w:hAnsi="細明體"/>
              </w:rPr>
            </w:pPr>
            <w:r w:rsidRPr="00C436AB">
              <w:rPr>
                <w:rFonts w:hAnsi="細明體"/>
                <w:noProof/>
              </w:rPr>
              <w:t>49.50</w:t>
            </w:r>
          </w:p>
        </w:tc>
        <w:tc>
          <w:tcPr>
            <w:tcW w:w="4737" w:type="dxa"/>
            <w:vAlign w:val="center"/>
          </w:tcPr>
          <w:p w:rsidR="008F0B55" w:rsidRDefault="008F0B55" w:rsidP="008F0B55">
            <w:pPr>
              <w:pStyle w:val="40"/>
            </w:pPr>
            <w:r w:rsidRPr="00C436AB">
              <w:rPr>
                <w:rFonts w:hint="eastAsia"/>
                <w:noProof/>
              </w:rPr>
              <w:t>110年度地方政府遺產及贈與稅實徵數超過補助標準，無須補助短少部分。</w:t>
            </w: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Pr="00AC338B" w:rsidRDefault="008F0B55" w:rsidP="008F0B55">
            <w:pPr>
              <w:pStyle w:val="23"/>
            </w:pPr>
            <w:r w:rsidRPr="00AC338B">
              <w:rPr>
                <w:rFonts w:hint="eastAsia"/>
                <w:noProof/>
              </w:rPr>
              <w:t>國有財產署及所屬</w:t>
            </w:r>
          </w:p>
        </w:tc>
        <w:tc>
          <w:tcPr>
            <w:tcW w:w="1453" w:type="dxa"/>
            <w:vAlign w:val="center"/>
          </w:tcPr>
          <w:p w:rsidR="008F0B55" w:rsidRPr="00AC338B" w:rsidRDefault="008F0B55" w:rsidP="008F0B55">
            <w:pPr>
              <w:pStyle w:val="30"/>
              <w:rPr>
                <w:rFonts w:hAnsi="細明體"/>
              </w:rPr>
            </w:pPr>
          </w:p>
        </w:tc>
        <w:tc>
          <w:tcPr>
            <w:tcW w:w="1508" w:type="dxa"/>
            <w:vAlign w:val="center"/>
          </w:tcPr>
          <w:p w:rsidR="008F0B55" w:rsidRPr="00AC338B" w:rsidRDefault="008F0B55" w:rsidP="008F0B55">
            <w:pPr>
              <w:pStyle w:val="30"/>
              <w:rPr>
                <w:rFonts w:hAnsi="細明體"/>
              </w:rPr>
            </w:pPr>
          </w:p>
        </w:tc>
        <w:tc>
          <w:tcPr>
            <w:tcW w:w="790" w:type="dxa"/>
            <w:vAlign w:val="center"/>
          </w:tcPr>
          <w:p w:rsidR="008F0B55" w:rsidRPr="00AC338B" w:rsidRDefault="008F0B55" w:rsidP="008F0B55">
            <w:pPr>
              <w:pStyle w:val="30"/>
              <w:rPr>
                <w:rFonts w:hAnsi="細明體"/>
              </w:rPr>
            </w:pPr>
          </w:p>
        </w:tc>
        <w:tc>
          <w:tcPr>
            <w:tcW w:w="4737" w:type="dxa"/>
            <w:vAlign w:val="center"/>
          </w:tcPr>
          <w:p w:rsidR="008F0B55" w:rsidRPr="00AC338B"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F0B55" w:rsidRDefault="008F0B55" w:rsidP="008F0B55">
            <w:pPr>
              <w:pStyle w:val="211"/>
              <w:ind w:right="24"/>
              <w:jc w:val="distribute"/>
            </w:pPr>
            <w:r w:rsidRPr="00C436AB">
              <w:rPr>
                <w:rFonts w:hint="eastAsia"/>
                <w:noProof/>
              </w:rPr>
              <w:t>一般建築及設備</w:t>
            </w:r>
          </w:p>
        </w:tc>
        <w:tc>
          <w:tcPr>
            <w:tcW w:w="1453" w:type="dxa"/>
            <w:vAlign w:val="center"/>
          </w:tcPr>
          <w:p w:rsidR="008F0B55" w:rsidRDefault="008F0B55" w:rsidP="008F0B55">
            <w:pPr>
              <w:pStyle w:val="30"/>
              <w:rPr>
                <w:rFonts w:hAnsi="細明體"/>
              </w:rPr>
            </w:pPr>
            <w:r w:rsidRPr="00C436AB">
              <w:rPr>
                <w:rFonts w:hAnsi="細明體"/>
                <w:noProof/>
              </w:rPr>
              <w:t>159,377,000</w:t>
            </w:r>
          </w:p>
        </w:tc>
        <w:tc>
          <w:tcPr>
            <w:tcW w:w="1508" w:type="dxa"/>
            <w:vAlign w:val="center"/>
          </w:tcPr>
          <w:p w:rsidR="008F0B55" w:rsidRDefault="008F0B55" w:rsidP="008F0B55">
            <w:pPr>
              <w:pStyle w:val="30"/>
              <w:rPr>
                <w:rFonts w:hAnsi="細明體"/>
              </w:rPr>
            </w:pPr>
            <w:r w:rsidRPr="00C436AB">
              <w:rPr>
                <w:rFonts w:hAnsi="細明體"/>
                <w:noProof/>
              </w:rPr>
              <w:t>158,886,582</w:t>
            </w:r>
          </w:p>
        </w:tc>
        <w:tc>
          <w:tcPr>
            <w:tcW w:w="790" w:type="dxa"/>
            <w:vAlign w:val="center"/>
          </w:tcPr>
          <w:p w:rsidR="008F0B55" w:rsidRDefault="008F0B55" w:rsidP="008F0B55">
            <w:pPr>
              <w:pStyle w:val="30"/>
              <w:rPr>
                <w:rFonts w:hAnsi="細明體"/>
              </w:rPr>
            </w:pPr>
            <w:r w:rsidRPr="00C436AB">
              <w:rPr>
                <w:rFonts w:hAnsi="細明體"/>
                <w:noProof/>
              </w:rPr>
              <w:t>99.69</w:t>
            </w:r>
          </w:p>
        </w:tc>
        <w:tc>
          <w:tcPr>
            <w:tcW w:w="4737" w:type="dxa"/>
            <w:vAlign w:val="center"/>
          </w:tcPr>
          <w:p w:rsidR="008F0B55" w:rsidRPr="0090790C" w:rsidRDefault="008F0B55" w:rsidP="008F0B55">
            <w:pPr>
              <w:pStyle w:val="40"/>
              <w:rPr>
                <w:spacing w:val="6"/>
              </w:rPr>
            </w:pPr>
            <w:r w:rsidRPr="0090790C">
              <w:rPr>
                <w:rFonts w:hint="eastAsia"/>
                <w:noProof/>
                <w:spacing w:val="6"/>
              </w:rPr>
              <w:t>國有財產署辦公廳舍取得案因無廠商投標而流標，相關經費未支用。</w:t>
            </w:r>
          </w:p>
        </w:tc>
      </w:tr>
    </w:tbl>
    <w:p w:rsidR="008F0B55" w:rsidRDefault="008F0B55" w:rsidP="008F0B55">
      <w:pPr>
        <w:pStyle w:val="afb"/>
      </w:pPr>
      <w:r>
        <w:rPr>
          <w:rFonts w:hint="eastAsia"/>
        </w:rPr>
        <w:t>註</w:t>
      </w:r>
      <w:r>
        <w:t>：</w:t>
      </w:r>
      <w:r>
        <w:rPr>
          <w:rFonts w:hint="eastAsia"/>
        </w:rPr>
        <w:t>本表所列項目係指賸餘數達20％</w:t>
      </w:r>
      <w:r>
        <w:t>，</w:t>
      </w:r>
      <w:r>
        <w:rPr>
          <w:rFonts w:hint="eastAsia"/>
        </w:rPr>
        <w:t>或3千萬元以上者</w:t>
      </w:r>
      <w:r>
        <w:t>。</w:t>
      </w:r>
    </w:p>
    <w:p w:rsidR="008F0B55" w:rsidRDefault="008F0B55" w:rsidP="001D6C83">
      <w:pPr>
        <w:spacing w:line="240" w:lineRule="exact"/>
        <w:ind w:firstLine="482"/>
      </w:pPr>
    </w:p>
    <w:p w:rsidR="008F0B55" w:rsidRPr="0023654B" w:rsidRDefault="008F0B55" w:rsidP="008F0B55">
      <w:pPr>
        <w:pStyle w:val="13"/>
      </w:pPr>
      <w:r>
        <w:rPr>
          <w:rFonts w:hint="eastAsia"/>
        </w:rPr>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F0B55" w:rsidTr="008F0B55">
        <w:trPr>
          <w:trHeight w:val="284"/>
          <w:jc w:val="center"/>
        </w:trPr>
        <w:tc>
          <w:tcPr>
            <w:tcW w:w="10490" w:type="dxa"/>
            <w:gridSpan w:val="6"/>
            <w:vAlign w:val="center"/>
          </w:tcPr>
          <w:p w:rsidR="008F0B55" w:rsidRDefault="008F0B55" w:rsidP="008F0B55">
            <w:pPr>
              <w:pStyle w:val="afa"/>
              <w:ind w:right="240"/>
            </w:pPr>
            <w:r>
              <w:rPr>
                <w:rFonts w:hint="eastAsia"/>
              </w:rPr>
              <w:t>單位</w:t>
            </w:r>
            <w:r>
              <w:t>：</w:t>
            </w:r>
            <w:r>
              <w:rPr>
                <w:rFonts w:hint="eastAsia"/>
              </w:rPr>
              <w:t>新臺幣元</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F0B55" w:rsidRPr="00CA093B" w:rsidRDefault="008F0B55" w:rsidP="008F0B55">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F0B55" w:rsidRPr="00CA093B" w:rsidRDefault="008F0B55" w:rsidP="008F0B55">
            <w:pPr>
              <w:pStyle w:val="af3"/>
              <w:ind w:left="72" w:right="72"/>
            </w:pPr>
            <w:r w:rsidRPr="00CA093B">
              <w:rPr>
                <w:rFonts w:hint="eastAsia"/>
              </w:rPr>
              <w:t>科目</w:t>
            </w:r>
          </w:p>
        </w:tc>
        <w:tc>
          <w:tcPr>
            <w:tcW w:w="1050" w:type="dxa"/>
            <w:vMerge w:val="restart"/>
            <w:vAlign w:val="center"/>
          </w:tcPr>
          <w:p w:rsidR="008F0B55" w:rsidRPr="00CA093B" w:rsidRDefault="008F0B55" w:rsidP="008F0B55">
            <w:pPr>
              <w:pStyle w:val="af3"/>
              <w:ind w:leftChars="0" w:left="0" w:rightChars="20" w:right="48"/>
              <w:rPr>
                <w:spacing w:val="-20"/>
              </w:rPr>
            </w:pPr>
            <w:r w:rsidRPr="00CA093B">
              <w:rPr>
                <w:rFonts w:hint="eastAsia"/>
                <w:spacing w:val="-20"/>
              </w:rPr>
              <w:t>以前年度</w:t>
            </w:r>
          </w:p>
          <w:p w:rsidR="008F0B55" w:rsidRPr="00CA093B" w:rsidRDefault="008F0B55" w:rsidP="008F0B55">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F0B55" w:rsidRPr="00E174BE" w:rsidRDefault="008F0B55" w:rsidP="008F0B55">
            <w:pPr>
              <w:pStyle w:val="af3"/>
              <w:ind w:left="72" w:right="72"/>
            </w:pPr>
            <w:r w:rsidRPr="00E174BE">
              <w:rPr>
                <w:rFonts w:hint="eastAsia"/>
              </w:rPr>
              <w:t>減免（註銷）數</w:t>
            </w:r>
          </w:p>
        </w:tc>
        <w:tc>
          <w:tcPr>
            <w:tcW w:w="4737" w:type="dxa"/>
            <w:vMerge w:val="restart"/>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原因分析</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F0B55" w:rsidRPr="00CA093B" w:rsidRDefault="008F0B55" w:rsidP="008F0B55">
            <w:pPr>
              <w:ind w:left="70" w:right="60"/>
              <w:jc w:val="center"/>
            </w:pPr>
          </w:p>
        </w:tc>
        <w:tc>
          <w:tcPr>
            <w:tcW w:w="1894" w:type="dxa"/>
            <w:vMerge/>
            <w:tcBorders>
              <w:left w:val="nil"/>
              <w:bottom w:val="single" w:sz="4" w:space="0" w:color="auto"/>
            </w:tcBorders>
            <w:vAlign w:val="center"/>
          </w:tcPr>
          <w:p w:rsidR="008F0B55" w:rsidRPr="00CA093B" w:rsidRDefault="008F0B55" w:rsidP="008F0B55">
            <w:pPr>
              <w:ind w:left="70" w:right="60"/>
              <w:jc w:val="center"/>
            </w:pPr>
          </w:p>
        </w:tc>
        <w:tc>
          <w:tcPr>
            <w:tcW w:w="1050" w:type="dxa"/>
            <w:vMerge/>
            <w:tcBorders>
              <w:bottom w:val="single" w:sz="4" w:space="0" w:color="auto"/>
            </w:tcBorders>
            <w:vAlign w:val="center"/>
          </w:tcPr>
          <w:p w:rsidR="008F0B55" w:rsidRPr="00CA093B" w:rsidRDefault="008F0B55" w:rsidP="008F0B55">
            <w:pPr>
              <w:jc w:val="center"/>
            </w:pPr>
          </w:p>
        </w:tc>
        <w:tc>
          <w:tcPr>
            <w:tcW w:w="1176"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116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c>
          <w:tcPr>
            <w:tcW w:w="4737" w:type="dxa"/>
            <w:vMerge/>
            <w:tcBorders>
              <w:bottom w:val="single" w:sz="4" w:space="0" w:color="auto"/>
              <w:right w:val="nil"/>
            </w:tcBorders>
            <w:vAlign w:val="center"/>
          </w:tcPr>
          <w:p w:rsidR="008F0B55" w:rsidRPr="00CA093B" w:rsidRDefault="008F0B55" w:rsidP="008F0B55">
            <w:pPr>
              <w:ind w:left="70" w:right="60"/>
              <w:jc w:val="center"/>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840AAC" w:rsidRDefault="008F0B55" w:rsidP="008F0B55">
            <w:pPr>
              <w:pStyle w:val="30"/>
            </w:pPr>
          </w:p>
        </w:tc>
        <w:tc>
          <w:tcPr>
            <w:tcW w:w="1894" w:type="dxa"/>
            <w:vAlign w:val="center"/>
          </w:tcPr>
          <w:p w:rsidR="008F0B55" w:rsidRPr="00840AAC" w:rsidRDefault="008F0B55" w:rsidP="008F0B55">
            <w:pPr>
              <w:pStyle w:val="23"/>
            </w:pPr>
            <w:r w:rsidRPr="00840AAC">
              <w:rPr>
                <w:rFonts w:hint="eastAsia"/>
                <w:noProof/>
              </w:rPr>
              <w:t>財政部</w:t>
            </w:r>
          </w:p>
        </w:tc>
        <w:tc>
          <w:tcPr>
            <w:tcW w:w="1050" w:type="dxa"/>
            <w:vAlign w:val="center"/>
          </w:tcPr>
          <w:p w:rsidR="008F0B55" w:rsidRPr="00840AAC" w:rsidRDefault="008F0B55" w:rsidP="008F0B55">
            <w:pPr>
              <w:pStyle w:val="30"/>
            </w:pPr>
          </w:p>
        </w:tc>
        <w:tc>
          <w:tcPr>
            <w:tcW w:w="1176" w:type="dxa"/>
            <w:vAlign w:val="center"/>
          </w:tcPr>
          <w:p w:rsidR="008F0B55" w:rsidRPr="00840AAC" w:rsidRDefault="008F0B55" w:rsidP="008F0B55">
            <w:pPr>
              <w:pStyle w:val="30"/>
            </w:pPr>
          </w:p>
        </w:tc>
        <w:tc>
          <w:tcPr>
            <w:tcW w:w="1161" w:type="dxa"/>
            <w:vAlign w:val="center"/>
          </w:tcPr>
          <w:p w:rsidR="008F0B55" w:rsidRPr="00840AAC" w:rsidRDefault="008F0B55" w:rsidP="008F0B55">
            <w:pPr>
              <w:pStyle w:val="30"/>
            </w:pPr>
          </w:p>
        </w:tc>
        <w:tc>
          <w:tcPr>
            <w:tcW w:w="4737" w:type="dxa"/>
            <w:vAlign w:val="center"/>
          </w:tcPr>
          <w:p w:rsidR="008F0B55" w:rsidRPr="00840AAC"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108</w:t>
            </w:r>
          </w:p>
        </w:tc>
        <w:tc>
          <w:tcPr>
            <w:tcW w:w="1894" w:type="dxa"/>
            <w:vAlign w:val="center"/>
          </w:tcPr>
          <w:p w:rsidR="008F0B55" w:rsidRDefault="008F0B55" w:rsidP="008F0B55">
            <w:pPr>
              <w:pStyle w:val="211"/>
              <w:ind w:right="24"/>
              <w:jc w:val="distribute"/>
            </w:pPr>
            <w:r w:rsidRPr="00C436AB">
              <w:rPr>
                <w:rFonts w:hint="eastAsia"/>
                <w:noProof/>
              </w:rPr>
              <w:t>一般行政</w:t>
            </w:r>
          </w:p>
        </w:tc>
        <w:tc>
          <w:tcPr>
            <w:tcW w:w="1050" w:type="dxa"/>
            <w:vAlign w:val="center"/>
          </w:tcPr>
          <w:p w:rsidR="008F0B55" w:rsidRDefault="008F0B55" w:rsidP="008F0B55">
            <w:pPr>
              <w:pStyle w:val="30"/>
            </w:pPr>
            <w:r w:rsidRPr="00C436AB">
              <w:rPr>
                <w:noProof/>
              </w:rPr>
              <w:t>5,734,000</w:t>
            </w:r>
          </w:p>
        </w:tc>
        <w:tc>
          <w:tcPr>
            <w:tcW w:w="1176" w:type="dxa"/>
            <w:vAlign w:val="center"/>
          </w:tcPr>
          <w:p w:rsidR="008F0B55" w:rsidRDefault="008F0B55" w:rsidP="008F0B55">
            <w:pPr>
              <w:pStyle w:val="30"/>
            </w:pPr>
            <w:r w:rsidRPr="00C436AB">
              <w:rPr>
                <w:noProof/>
              </w:rPr>
              <w:t>5,734,000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國際仲裁案因案關訴訟案已完成調解，未續行仲裁，相關經費予以註銷。</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109</w:t>
            </w:r>
          </w:p>
        </w:tc>
        <w:tc>
          <w:tcPr>
            <w:tcW w:w="1894" w:type="dxa"/>
            <w:vAlign w:val="center"/>
          </w:tcPr>
          <w:p w:rsidR="008F0B55" w:rsidRDefault="008F0B55" w:rsidP="008F0B55">
            <w:pPr>
              <w:pStyle w:val="211"/>
              <w:ind w:right="24"/>
              <w:jc w:val="distribute"/>
            </w:pPr>
            <w:r w:rsidRPr="00C436AB">
              <w:rPr>
                <w:rFonts w:hint="eastAsia"/>
                <w:noProof/>
              </w:rPr>
              <w:t>一般行政</w:t>
            </w:r>
          </w:p>
        </w:tc>
        <w:tc>
          <w:tcPr>
            <w:tcW w:w="1050" w:type="dxa"/>
            <w:vAlign w:val="center"/>
          </w:tcPr>
          <w:p w:rsidR="008F0B55" w:rsidRDefault="008F0B55" w:rsidP="008F0B55">
            <w:pPr>
              <w:pStyle w:val="30"/>
            </w:pPr>
            <w:r w:rsidRPr="00C436AB">
              <w:rPr>
                <w:noProof/>
              </w:rPr>
              <w:t>1,661,000</w:t>
            </w:r>
          </w:p>
        </w:tc>
        <w:tc>
          <w:tcPr>
            <w:tcW w:w="1176" w:type="dxa"/>
            <w:vAlign w:val="center"/>
          </w:tcPr>
          <w:p w:rsidR="008F0B55" w:rsidRDefault="008F0B55" w:rsidP="008F0B55">
            <w:pPr>
              <w:pStyle w:val="30"/>
            </w:pPr>
            <w:r w:rsidRPr="00C436AB">
              <w:rPr>
                <w:noProof/>
              </w:rPr>
              <w:t>1,661,000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國際仲裁案因案關訴訟案已完成調解，未續行仲裁，相關經費予以註銷。</w:t>
            </w:r>
          </w:p>
        </w:tc>
      </w:tr>
    </w:tbl>
    <w:p w:rsidR="008F0B55" w:rsidRPr="003D5172" w:rsidRDefault="008F0B55" w:rsidP="008F0B55">
      <w:pPr>
        <w:pStyle w:val="afb"/>
      </w:pPr>
      <w:r w:rsidRPr="003D5172">
        <w:rPr>
          <w:rFonts w:hint="eastAsia"/>
        </w:rPr>
        <w:t>註</w:t>
      </w:r>
      <w:r w:rsidRPr="003D5172">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8F0B55" w:rsidRPr="0023654B" w:rsidRDefault="008F0B55" w:rsidP="008F0B55">
      <w:pPr>
        <w:pStyle w:val="13"/>
      </w:pPr>
      <w:r>
        <w:rPr>
          <w:rFonts w:hint="eastAsia"/>
        </w:rPr>
        <w:lastRenderedPageBreak/>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F0B55" w:rsidTr="008F0B55">
        <w:trPr>
          <w:trHeight w:val="284"/>
          <w:jc w:val="center"/>
        </w:trPr>
        <w:tc>
          <w:tcPr>
            <w:tcW w:w="10490" w:type="dxa"/>
            <w:gridSpan w:val="6"/>
            <w:vAlign w:val="center"/>
          </w:tcPr>
          <w:p w:rsidR="008F0B55" w:rsidRDefault="008F0B55" w:rsidP="008F0B55">
            <w:pPr>
              <w:pStyle w:val="afa"/>
              <w:ind w:right="240"/>
            </w:pPr>
            <w:r>
              <w:rPr>
                <w:rFonts w:hint="eastAsia"/>
              </w:rPr>
              <w:t>單位</w:t>
            </w:r>
            <w:r>
              <w:t>：</w:t>
            </w:r>
            <w:r>
              <w:rPr>
                <w:rFonts w:hint="eastAsia"/>
              </w:rPr>
              <w:t>新臺幣元</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F0B55" w:rsidRPr="00CA093B" w:rsidRDefault="008F0B55" w:rsidP="008F0B55">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F0B55" w:rsidRPr="00CA093B" w:rsidRDefault="008F0B55" w:rsidP="008F0B55">
            <w:pPr>
              <w:pStyle w:val="af3"/>
              <w:ind w:left="72" w:right="72"/>
            </w:pPr>
            <w:r w:rsidRPr="00CA093B">
              <w:rPr>
                <w:rFonts w:hint="eastAsia"/>
              </w:rPr>
              <w:t>科目</w:t>
            </w:r>
          </w:p>
        </w:tc>
        <w:tc>
          <w:tcPr>
            <w:tcW w:w="1050" w:type="dxa"/>
            <w:vMerge w:val="restart"/>
            <w:vAlign w:val="center"/>
          </w:tcPr>
          <w:p w:rsidR="008F0B55" w:rsidRPr="00CA093B" w:rsidRDefault="008F0B55" w:rsidP="008F0B55">
            <w:pPr>
              <w:pStyle w:val="af3"/>
              <w:ind w:leftChars="0" w:left="0" w:rightChars="20" w:right="48"/>
              <w:rPr>
                <w:spacing w:val="-20"/>
              </w:rPr>
            </w:pPr>
            <w:r w:rsidRPr="00CA093B">
              <w:rPr>
                <w:rFonts w:hint="eastAsia"/>
                <w:spacing w:val="-20"/>
              </w:rPr>
              <w:t>以前年度</w:t>
            </w:r>
          </w:p>
          <w:p w:rsidR="008F0B55" w:rsidRPr="00CA093B" w:rsidRDefault="008F0B55" w:rsidP="008F0B55">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F0B55" w:rsidRPr="00CA093B" w:rsidRDefault="008F0B55" w:rsidP="008F0B55">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8F0B55" w:rsidRPr="00CA093B" w:rsidRDefault="008F0B55" w:rsidP="008F0B55">
            <w:pPr>
              <w:pStyle w:val="af3"/>
              <w:ind w:left="72" w:right="72"/>
            </w:pPr>
            <w:r w:rsidRPr="00CA093B">
              <w:rPr>
                <w:rFonts w:hint="eastAsia"/>
              </w:rPr>
              <w:t>原因分析</w:t>
            </w:r>
          </w:p>
        </w:tc>
      </w:tr>
      <w:tr w:rsidR="008F0B55" w:rsidRPr="00CA093B" w:rsidTr="008F0B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F0B55" w:rsidRPr="00CA093B" w:rsidRDefault="008F0B55" w:rsidP="008F0B55">
            <w:pPr>
              <w:ind w:left="70" w:right="60"/>
              <w:jc w:val="center"/>
            </w:pPr>
          </w:p>
        </w:tc>
        <w:tc>
          <w:tcPr>
            <w:tcW w:w="1894" w:type="dxa"/>
            <w:vMerge/>
            <w:tcBorders>
              <w:left w:val="nil"/>
              <w:bottom w:val="single" w:sz="4" w:space="0" w:color="auto"/>
            </w:tcBorders>
            <w:vAlign w:val="center"/>
          </w:tcPr>
          <w:p w:rsidR="008F0B55" w:rsidRPr="00CA093B" w:rsidRDefault="008F0B55" w:rsidP="008F0B55">
            <w:pPr>
              <w:ind w:left="70" w:right="60"/>
              <w:jc w:val="center"/>
            </w:pPr>
          </w:p>
        </w:tc>
        <w:tc>
          <w:tcPr>
            <w:tcW w:w="1050" w:type="dxa"/>
            <w:vMerge/>
            <w:tcBorders>
              <w:bottom w:val="single" w:sz="4" w:space="0" w:color="auto"/>
            </w:tcBorders>
            <w:vAlign w:val="center"/>
          </w:tcPr>
          <w:p w:rsidR="008F0B55" w:rsidRPr="00CA093B" w:rsidRDefault="008F0B55" w:rsidP="008F0B55">
            <w:pPr>
              <w:jc w:val="center"/>
            </w:pPr>
          </w:p>
        </w:tc>
        <w:tc>
          <w:tcPr>
            <w:tcW w:w="1176" w:type="dxa"/>
            <w:tcBorders>
              <w:bottom w:val="single" w:sz="4" w:space="0" w:color="auto"/>
            </w:tcBorders>
            <w:vAlign w:val="center"/>
          </w:tcPr>
          <w:p w:rsidR="008F0B55" w:rsidRPr="00CA093B" w:rsidRDefault="008F0B55" w:rsidP="008F0B55">
            <w:pPr>
              <w:pStyle w:val="af3"/>
              <w:ind w:left="72" w:right="72"/>
            </w:pPr>
            <w:r w:rsidRPr="00CA093B">
              <w:rPr>
                <w:rFonts w:hint="eastAsia"/>
              </w:rPr>
              <w:t>金額</w:t>
            </w:r>
          </w:p>
        </w:tc>
        <w:tc>
          <w:tcPr>
            <w:tcW w:w="1161" w:type="dxa"/>
            <w:tcBorders>
              <w:bottom w:val="single" w:sz="4" w:space="0" w:color="auto"/>
            </w:tcBorders>
            <w:vAlign w:val="center"/>
          </w:tcPr>
          <w:p w:rsidR="008F0B55" w:rsidRPr="00CA093B" w:rsidRDefault="008F0B55" w:rsidP="008F0B55">
            <w:pPr>
              <w:pStyle w:val="af3"/>
              <w:ind w:left="72" w:right="72"/>
            </w:pPr>
            <w:r w:rsidRPr="00CA093B">
              <w:rPr>
                <w:rFonts w:hint="eastAsia"/>
              </w:rPr>
              <w:t>％</w:t>
            </w:r>
          </w:p>
        </w:tc>
        <w:tc>
          <w:tcPr>
            <w:tcW w:w="4737" w:type="dxa"/>
            <w:vMerge/>
            <w:tcBorders>
              <w:bottom w:val="single" w:sz="4" w:space="0" w:color="auto"/>
              <w:right w:val="nil"/>
            </w:tcBorders>
            <w:vAlign w:val="center"/>
          </w:tcPr>
          <w:p w:rsidR="008F0B55" w:rsidRPr="00CA093B" w:rsidRDefault="008F0B55" w:rsidP="008F0B55">
            <w:pPr>
              <w:ind w:left="70" w:right="60"/>
              <w:jc w:val="center"/>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BE6DCD" w:rsidRDefault="008F0B55" w:rsidP="008F0B55">
            <w:pPr>
              <w:pStyle w:val="30"/>
            </w:pPr>
          </w:p>
        </w:tc>
        <w:tc>
          <w:tcPr>
            <w:tcW w:w="1894" w:type="dxa"/>
            <w:vAlign w:val="center"/>
          </w:tcPr>
          <w:p w:rsidR="008F0B55" w:rsidRPr="00BE6DCD" w:rsidRDefault="008F0B55" w:rsidP="008F0B55">
            <w:pPr>
              <w:pStyle w:val="23"/>
            </w:pPr>
            <w:r w:rsidRPr="00BE6DCD">
              <w:rPr>
                <w:rFonts w:hint="eastAsia"/>
                <w:noProof/>
              </w:rPr>
              <w:t>賦稅署</w:t>
            </w:r>
          </w:p>
        </w:tc>
        <w:tc>
          <w:tcPr>
            <w:tcW w:w="1050" w:type="dxa"/>
            <w:vAlign w:val="center"/>
          </w:tcPr>
          <w:p w:rsidR="008F0B55" w:rsidRPr="00BE6DCD" w:rsidRDefault="008F0B55" w:rsidP="008F0B55">
            <w:pPr>
              <w:pStyle w:val="30"/>
            </w:pPr>
          </w:p>
        </w:tc>
        <w:tc>
          <w:tcPr>
            <w:tcW w:w="1176" w:type="dxa"/>
            <w:vAlign w:val="center"/>
          </w:tcPr>
          <w:p w:rsidR="008F0B55" w:rsidRPr="00BE6DCD" w:rsidRDefault="008F0B55" w:rsidP="008F0B55">
            <w:pPr>
              <w:pStyle w:val="30"/>
            </w:pPr>
          </w:p>
        </w:tc>
        <w:tc>
          <w:tcPr>
            <w:tcW w:w="1161" w:type="dxa"/>
            <w:vAlign w:val="center"/>
          </w:tcPr>
          <w:p w:rsidR="008F0B55" w:rsidRPr="00BE6DCD" w:rsidRDefault="008F0B55" w:rsidP="008F0B55">
            <w:pPr>
              <w:pStyle w:val="30"/>
            </w:pPr>
          </w:p>
        </w:tc>
        <w:tc>
          <w:tcPr>
            <w:tcW w:w="4737" w:type="dxa"/>
            <w:vAlign w:val="center"/>
          </w:tcPr>
          <w:p w:rsidR="008F0B55" w:rsidRPr="00BE6DCD"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110</w:t>
            </w:r>
          </w:p>
        </w:tc>
        <w:tc>
          <w:tcPr>
            <w:tcW w:w="1894" w:type="dxa"/>
            <w:vAlign w:val="center"/>
          </w:tcPr>
          <w:p w:rsidR="008F0B55" w:rsidRDefault="008F0B55" w:rsidP="008F0B55">
            <w:pPr>
              <w:pStyle w:val="211"/>
              <w:ind w:right="24"/>
              <w:jc w:val="distribute"/>
            </w:pPr>
            <w:r w:rsidRPr="00C436AB">
              <w:rPr>
                <w:rFonts w:hint="eastAsia"/>
                <w:noProof/>
              </w:rPr>
              <w:t>賦稅業務</w:t>
            </w:r>
          </w:p>
        </w:tc>
        <w:tc>
          <w:tcPr>
            <w:tcW w:w="1050" w:type="dxa"/>
            <w:vAlign w:val="center"/>
          </w:tcPr>
          <w:p w:rsidR="008F0B55" w:rsidRDefault="008F0B55" w:rsidP="008F0B55">
            <w:pPr>
              <w:pStyle w:val="30"/>
            </w:pPr>
            <w:r w:rsidRPr="00C436AB">
              <w:rPr>
                <w:noProof/>
              </w:rPr>
              <w:t>420,000</w:t>
            </w:r>
          </w:p>
        </w:tc>
        <w:tc>
          <w:tcPr>
            <w:tcW w:w="1176" w:type="dxa"/>
            <w:vAlign w:val="center"/>
          </w:tcPr>
          <w:p w:rsidR="008F0B55" w:rsidRDefault="008F0B55" w:rsidP="008F0B55">
            <w:pPr>
              <w:pStyle w:val="30"/>
            </w:pPr>
            <w:r w:rsidRPr="00C436AB">
              <w:rPr>
                <w:noProof/>
              </w:rPr>
              <w:t>420,000</w:t>
            </w:r>
          </w:p>
        </w:tc>
        <w:tc>
          <w:tcPr>
            <w:tcW w:w="1161" w:type="dxa"/>
            <w:vAlign w:val="center"/>
          </w:tcPr>
          <w:p w:rsidR="008F0B55" w:rsidRDefault="008F0B55" w:rsidP="008F0B55">
            <w:pPr>
              <w:pStyle w:val="30"/>
            </w:pPr>
            <w:r w:rsidRPr="00C436AB">
              <w:rPr>
                <w:noProof/>
              </w:rPr>
              <w:t>100.00</w:t>
            </w:r>
          </w:p>
        </w:tc>
        <w:tc>
          <w:tcPr>
            <w:tcW w:w="4737" w:type="dxa"/>
            <w:vAlign w:val="center"/>
          </w:tcPr>
          <w:p w:rsidR="008F0B55" w:rsidRDefault="008F0B55" w:rsidP="008F0B55">
            <w:pPr>
              <w:pStyle w:val="40"/>
            </w:pPr>
            <w:r w:rsidRPr="00C436AB">
              <w:rPr>
                <w:rFonts w:hint="eastAsia"/>
                <w:noProof/>
              </w:rPr>
              <w:t>委託研究計畫案尚在執行中，須保留繼續執行。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BE6DCD" w:rsidRDefault="008F0B55" w:rsidP="008F0B55">
            <w:pPr>
              <w:pStyle w:val="30"/>
              <w:jc w:val="center"/>
            </w:pPr>
          </w:p>
        </w:tc>
        <w:tc>
          <w:tcPr>
            <w:tcW w:w="1894" w:type="dxa"/>
            <w:vAlign w:val="center"/>
          </w:tcPr>
          <w:p w:rsidR="008F0B55" w:rsidRPr="00BE6DCD" w:rsidRDefault="008F0B55" w:rsidP="008F0B55">
            <w:pPr>
              <w:pStyle w:val="23"/>
            </w:pPr>
            <w:r w:rsidRPr="00BE6DCD">
              <w:rPr>
                <w:rFonts w:hint="eastAsia"/>
                <w:noProof/>
              </w:rPr>
              <w:t>高雄國稅局</w:t>
            </w:r>
          </w:p>
        </w:tc>
        <w:tc>
          <w:tcPr>
            <w:tcW w:w="1050" w:type="dxa"/>
            <w:vAlign w:val="center"/>
          </w:tcPr>
          <w:p w:rsidR="008F0B55" w:rsidRPr="00BE6DCD" w:rsidRDefault="008F0B55" w:rsidP="008F0B55">
            <w:pPr>
              <w:pStyle w:val="30"/>
            </w:pPr>
          </w:p>
        </w:tc>
        <w:tc>
          <w:tcPr>
            <w:tcW w:w="1176" w:type="dxa"/>
            <w:vAlign w:val="center"/>
          </w:tcPr>
          <w:p w:rsidR="008F0B55" w:rsidRPr="00BE6DCD" w:rsidRDefault="008F0B55" w:rsidP="008F0B55">
            <w:pPr>
              <w:pStyle w:val="30"/>
            </w:pPr>
          </w:p>
        </w:tc>
        <w:tc>
          <w:tcPr>
            <w:tcW w:w="1161" w:type="dxa"/>
            <w:vAlign w:val="center"/>
          </w:tcPr>
          <w:p w:rsidR="008F0B55" w:rsidRPr="00BE6DCD" w:rsidRDefault="008F0B55" w:rsidP="008F0B55">
            <w:pPr>
              <w:pStyle w:val="30"/>
            </w:pPr>
          </w:p>
        </w:tc>
        <w:tc>
          <w:tcPr>
            <w:tcW w:w="4737" w:type="dxa"/>
            <w:vAlign w:val="center"/>
          </w:tcPr>
          <w:p w:rsidR="008F0B55" w:rsidRPr="00BE6DCD"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110</w:t>
            </w:r>
          </w:p>
        </w:tc>
        <w:tc>
          <w:tcPr>
            <w:tcW w:w="1894" w:type="dxa"/>
            <w:vAlign w:val="center"/>
          </w:tcPr>
          <w:p w:rsidR="008F0B55" w:rsidRDefault="008F0B55" w:rsidP="008F0B55">
            <w:pPr>
              <w:pStyle w:val="211"/>
              <w:ind w:right="24"/>
              <w:jc w:val="distribute"/>
            </w:pPr>
            <w:r w:rsidRPr="00C436AB">
              <w:rPr>
                <w:rFonts w:hint="eastAsia"/>
                <w:noProof/>
              </w:rPr>
              <w:t>一般建築及設備</w:t>
            </w:r>
          </w:p>
        </w:tc>
        <w:tc>
          <w:tcPr>
            <w:tcW w:w="1050" w:type="dxa"/>
            <w:vAlign w:val="center"/>
          </w:tcPr>
          <w:p w:rsidR="008F0B55" w:rsidRDefault="008F0B55" w:rsidP="008F0B55">
            <w:pPr>
              <w:pStyle w:val="30"/>
            </w:pPr>
            <w:r w:rsidRPr="00C436AB">
              <w:rPr>
                <w:noProof/>
              </w:rPr>
              <w:t>120,341,509</w:t>
            </w:r>
          </w:p>
        </w:tc>
        <w:tc>
          <w:tcPr>
            <w:tcW w:w="1176" w:type="dxa"/>
            <w:vAlign w:val="center"/>
          </w:tcPr>
          <w:p w:rsidR="008F0B55" w:rsidRDefault="008F0B55" w:rsidP="008F0B55">
            <w:pPr>
              <w:pStyle w:val="30"/>
            </w:pPr>
            <w:r w:rsidRPr="00C436AB">
              <w:rPr>
                <w:noProof/>
              </w:rPr>
              <w:t>71,360,995</w:t>
            </w:r>
          </w:p>
        </w:tc>
        <w:tc>
          <w:tcPr>
            <w:tcW w:w="1161" w:type="dxa"/>
            <w:vAlign w:val="center"/>
          </w:tcPr>
          <w:p w:rsidR="008F0B55" w:rsidRDefault="008F0B55" w:rsidP="008F0B55">
            <w:pPr>
              <w:pStyle w:val="30"/>
            </w:pPr>
            <w:r w:rsidRPr="00C436AB">
              <w:rPr>
                <w:noProof/>
              </w:rPr>
              <w:t>59.30</w:t>
            </w:r>
          </w:p>
        </w:tc>
        <w:tc>
          <w:tcPr>
            <w:tcW w:w="4737" w:type="dxa"/>
            <w:vAlign w:val="center"/>
          </w:tcPr>
          <w:p w:rsidR="008F0B55" w:rsidRDefault="008F0B55" w:rsidP="008F0B55">
            <w:pPr>
              <w:pStyle w:val="40"/>
            </w:pPr>
            <w:r w:rsidRPr="00C436AB">
              <w:rPr>
                <w:rFonts w:hint="eastAsia"/>
                <w:noProof/>
              </w:rPr>
              <w:t>辦公廳舍新建工程因調整工法並配合設置職場教保中心，須保留繼續執行。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BE6DCD" w:rsidRDefault="008F0B55" w:rsidP="008F0B55">
            <w:pPr>
              <w:pStyle w:val="30"/>
              <w:jc w:val="center"/>
            </w:pPr>
          </w:p>
        </w:tc>
        <w:tc>
          <w:tcPr>
            <w:tcW w:w="1894" w:type="dxa"/>
            <w:vAlign w:val="center"/>
          </w:tcPr>
          <w:p w:rsidR="008F0B55" w:rsidRPr="00BE6DCD" w:rsidRDefault="008F0B55" w:rsidP="008F0B55">
            <w:pPr>
              <w:pStyle w:val="23"/>
            </w:pPr>
            <w:r w:rsidRPr="00BE6DCD">
              <w:rPr>
                <w:rFonts w:hint="eastAsia"/>
                <w:noProof/>
              </w:rPr>
              <w:t>北區國稅局及所屬</w:t>
            </w:r>
          </w:p>
        </w:tc>
        <w:tc>
          <w:tcPr>
            <w:tcW w:w="1050" w:type="dxa"/>
            <w:vAlign w:val="center"/>
          </w:tcPr>
          <w:p w:rsidR="008F0B55" w:rsidRPr="00BE6DCD" w:rsidRDefault="008F0B55" w:rsidP="008F0B55">
            <w:pPr>
              <w:pStyle w:val="30"/>
            </w:pPr>
          </w:p>
        </w:tc>
        <w:tc>
          <w:tcPr>
            <w:tcW w:w="1176" w:type="dxa"/>
            <w:vAlign w:val="center"/>
          </w:tcPr>
          <w:p w:rsidR="008F0B55" w:rsidRPr="00BE6DCD" w:rsidRDefault="008F0B55" w:rsidP="008F0B55">
            <w:pPr>
              <w:pStyle w:val="30"/>
            </w:pPr>
          </w:p>
        </w:tc>
        <w:tc>
          <w:tcPr>
            <w:tcW w:w="1161" w:type="dxa"/>
            <w:vAlign w:val="center"/>
          </w:tcPr>
          <w:p w:rsidR="008F0B55" w:rsidRPr="00BE6DCD" w:rsidRDefault="008F0B55" w:rsidP="008F0B55">
            <w:pPr>
              <w:pStyle w:val="30"/>
            </w:pPr>
          </w:p>
        </w:tc>
        <w:tc>
          <w:tcPr>
            <w:tcW w:w="4737" w:type="dxa"/>
            <w:vAlign w:val="center"/>
          </w:tcPr>
          <w:p w:rsidR="008F0B55" w:rsidRPr="00BE6DCD"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110</w:t>
            </w:r>
          </w:p>
        </w:tc>
        <w:tc>
          <w:tcPr>
            <w:tcW w:w="1894" w:type="dxa"/>
            <w:vAlign w:val="center"/>
          </w:tcPr>
          <w:p w:rsidR="008F0B55" w:rsidRDefault="008F0B55" w:rsidP="008F0B55">
            <w:pPr>
              <w:pStyle w:val="211"/>
              <w:ind w:right="24"/>
              <w:jc w:val="distribute"/>
            </w:pPr>
            <w:r w:rsidRPr="00C436AB">
              <w:rPr>
                <w:rFonts w:hint="eastAsia"/>
                <w:noProof/>
              </w:rPr>
              <w:t>一般建築及設備</w:t>
            </w:r>
          </w:p>
        </w:tc>
        <w:tc>
          <w:tcPr>
            <w:tcW w:w="1050" w:type="dxa"/>
            <w:vAlign w:val="center"/>
          </w:tcPr>
          <w:p w:rsidR="008F0B55" w:rsidRDefault="008F0B55" w:rsidP="008F0B55">
            <w:pPr>
              <w:pStyle w:val="30"/>
            </w:pPr>
            <w:r w:rsidRPr="00C436AB">
              <w:rPr>
                <w:noProof/>
              </w:rPr>
              <w:t>59,750,217</w:t>
            </w:r>
          </w:p>
        </w:tc>
        <w:tc>
          <w:tcPr>
            <w:tcW w:w="1176" w:type="dxa"/>
            <w:vAlign w:val="center"/>
          </w:tcPr>
          <w:p w:rsidR="008F0B55" w:rsidRDefault="008F0B55" w:rsidP="008F0B55">
            <w:pPr>
              <w:pStyle w:val="30"/>
            </w:pPr>
            <w:r w:rsidRPr="00C436AB">
              <w:rPr>
                <w:noProof/>
              </w:rPr>
              <w:t>54,467,806</w:t>
            </w:r>
          </w:p>
        </w:tc>
        <w:tc>
          <w:tcPr>
            <w:tcW w:w="1161" w:type="dxa"/>
            <w:vAlign w:val="center"/>
          </w:tcPr>
          <w:p w:rsidR="008F0B55" w:rsidRDefault="008F0B55" w:rsidP="008F0B55">
            <w:pPr>
              <w:pStyle w:val="30"/>
            </w:pPr>
            <w:r w:rsidRPr="00C436AB">
              <w:rPr>
                <w:noProof/>
              </w:rPr>
              <w:t>91.16</w:t>
            </w:r>
          </w:p>
        </w:tc>
        <w:tc>
          <w:tcPr>
            <w:tcW w:w="4737" w:type="dxa"/>
            <w:vAlign w:val="center"/>
          </w:tcPr>
          <w:p w:rsidR="008F0B55" w:rsidRDefault="008F0B55" w:rsidP="008F0B55">
            <w:pPr>
              <w:pStyle w:val="40"/>
            </w:pPr>
            <w:r w:rsidRPr="00C436AB">
              <w:rPr>
                <w:rFonts w:hint="eastAsia"/>
                <w:noProof/>
              </w:rPr>
              <w:t>羅東稽徵所辦公廳舍取得計畫因出工人數不足及天候影響，致工程進度落後，須保留繼續執行。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BE6DCD" w:rsidRDefault="008F0B55" w:rsidP="008F0B55">
            <w:pPr>
              <w:pStyle w:val="30"/>
              <w:jc w:val="center"/>
            </w:pPr>
          </w:p>
        </w:tc>
        <w:tc>
          <w:tcPr>
            <w:tcW w:w="1894" w:type="dxa"/>
            <w:vAlign w:val="center"/>
          </w:tcPr>
          <w:p w:rsidR="008F0B55" w:rsidRPr="00BE6DCD" w:rsidRDefault="008F0B55" w:rsidP="008F0B55">
            <w:pPr>
              <w:pStyle w:val="23"/>
            </w:pPr>
            <w:r w:rsidRPr="00BE6DCD">
              <w:rPr>
                <w:rFonts w:hint="eastAsia"/>
                <w:noProof/>
              </w:rPr>
              <w:t>中區國稅局及所屬</w:t>
            </w:r>
          </w:p>
        </w:tc>
        <w:tc>
          <w:tcPr>
            <w:tcW w:w="1050" w:type="dxa"/>
            <w:vAlign w:val="center"/>
          </w:tcPr>
          <w:p w:rsidR="008F0B55" w:rsidRPr="00BE6DCD" w:rsidRDefault="008F0B55" w:rsidP="008F0B55">
            <w:pPr>
              <w:pStyle w:val="30"/>
            </w:pPr>
          </w:p>
        </w:tc>
        <w:tc>
          <w:tcPr>
            <w:tcW w:w="1176" w:type="dxa"/>
            <w:vAlign w:val="center"/>
          </w:tcPr>
          <w:p w:rsidR="008F0B55" w:rsidRPr="00BE6DCD" w:rsidRDefault="008F0B55" w:rsidP="008F0B55">
            <w:pPr>
              <w:pStyle w:val="30"/>
            </w:pPr>
          </w:p>
        </w:tc>
        <w:tc>
          <w:tcPr>
            <w:tcW w:w="1161" w:type="dxa"/>
            <w:vAlign w:val="center"/>
          </w:tcPr>
          <w:p w:rsidR="008F0B55" w:rsidRPr="00BE6DCD" w:rsidRDefault="008F0B55" w:rsidP="008F0B55">
            <w:pPr>
              <w:pStyle w:val="30"/>
            </w:pPr>
          </w:p>
        </w:tc>
        <w:tc>
          <w:tcPr>
            <w:tcW w:w="4737" w:type="dxa"/>
            <w:vAlign w:val="center"/>
          </w:tcPr>
          <w:p w:rsidR="008F0B55" w:rsidRPr="00BE6DCD"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110</w:t>
            </w:r>
          </w:p>
        </w:tc>
        <w:tc>
          <w:tcPr>
            <w:tcW w:w="1894" w:type="dxa"/>
            <w:vAlign w:val="center"/>
          </w:tcPr>
          <w:p w:rsidR="008F0B55" w:rsidRDefault="008F0B55" w:rsidP="008F0B55">
            <w:pPr>
              <w:pStyle w:val="211"/>
              <w:ind w:right="24"/>
              <w:jc w:val="distribute"/>
            </w:pPr>
            <w:r w:rsidRPr="00C436AB">
              <w:rPr>
                <w:rFonts w:hint="eastAsia"/>
                <w:noProof/>
              </w:rPr>
              <w:t>一般行政</w:t>
            </w:r>
          </w:p>
        </w:tc>
        <w:tc>
          <w:tcPr>
            <w:tcW w:w="1050" w:type="dxa"/>
            <w:vAlign w:val="center"/>
          </w:tcPr>
          <w:p w:rsidR="008F0B55" w:rsidRDefault="008F0B55" w:rsidP="008F0B55">
            <w:pPr>
              <w:pStyle w:val="30"/>
            </w:pPr>
            <w:r w:rsidRPr="00C436AB">
              <w:rPr>
                <w:noProof/>
              </w:rPr>
              <w:t>4,349,223</w:t>
            </w:r>
          </w:p>
        </w:tc>
        <w:tc>
          <w:tcPr>
            <w:tcW w:w="1176" w:type="dxa"/>
            <w:vAlign w:val="center"/>
          </w:tcPr>
          <w:p w:rsidR="008F0B55" w:rsidRDefault="008F0B55" w:rsidP="008F0B55">
            <w:pPr>
              <w:pStyle w:val="30"/>
            </w:pPr>
            <w:r w:rsidRPr="00C436AB">
              <w:rPr>
                <w:noProof/>
              </w:rPr>
              <w:t>1,670,851</w:t>
            </w:r>
          </w:p>
        </w:tc>
        <w:tc>
          <w:tcPr>
            <w:tcW w:w="1161" w:type="dxa"/>
            <w:vAlign w:val="center"/>
          </w:tcPr>
          <w:p w:rsidR="008F0B55" w:rsidRDefault="008F0B55" w:rsidP="008F0B55">
            <w:pPr>
              <w:pStyle w:val="30"/>
            </w:pPr>
            <w:r w:rsidRPr="00C436AB">
              <w:rPr>
                <w:noProof/>
              </w:rPr>
              <w:t>38.42</w:t>
            </w:r>
          </w:p>
        </w:tc>
        <w:tc>
          <w:tcPr>
            <w:tcW w:w="4737" w:type="dxa"/>
            <w:vAlign w:val="center"/>
          </w:tcPr>
          <w:p w:rsidR="008F0B55" w:rsidRDefault="008F0B55" w:rsidP="008F0B55">
            <w:pPr>
              <w:pStyle w:val="40"/>
            </w:pPr>
            <w:r w:rsidRPr="00C436AB">
              <w:rPr>
                <w:rFonts w:hint="eastAsia"/>
                <w:noProof/>
              </w:rPr>
              <w:t>員林稽徵所辦公廳舍廁所改建工程，因原廠商進度落後終止契約，經重行招標施作，配合工程進度須保留繼續執行。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BE6DCD" w:rsidRDefault="008F0B55" w:rsidP="008F0B55">
            <w:pPr>
              <w:pStyle w:val="30"/>
              <w:jc w:val="center"/>
            </w:pPr>
          </w:p>
        </w:tc>
        <w:tc>
          <w:tcPr>
            <w:tcW w:w="1894" w:type="dxa"/>
            <w:vAlign w:val="center"/>
          </w:tcPr>
          <w:p w:rsidR="008F0B55" w:rsidRPr="00BE6DCD" w:rsidRDefault="008F0B55" w:rsidP="008F0B55">
            <w:pPr>
              <w:pStyle w:val="23"/>
            </w:pPr>
            <w:r w:rsidRPr="00BE6DCD">
              <w:rPr>
                <w:rFonts w:hint="eastAsia"/>
                <w:noProof/>
              </w:rPr>
              <w:t>關務署及所屬</w:t>
            </w:r>
          </w:p>
        </w:tc>
        <w:tc>
          <w:tcPr>
            <w:tcW w:w="1050" w:type="dxa"/>
            <w:vAlign w:val="center"/>
          </w:tcPr>
          <w:p w:rsidR="008F0B55" w:rsidRPr="00BE6DCD" w:rsidRDefault="008F0B55" w:rsidP="008F0B55">
            <w:pPr>
              <w:pStyle w:val="30"/>
            </w:pPr>
          </w:p>
        </w:tc>
        <w:tc>
          <w:tcPr>
            <w:tcW w:w="1176" w:type="dxa"/>
            <w:vAlign w:val="center"/>
          </w:tcPr>
          <w:p w:rsidR="008F0B55" w:rsidRPr="00BE6DCD" w:rsidRDefault="008F0B55" w:rsidP="008F0B55">
            <w:pPr>
              <w:pStyle w:val="30"/>
            </w:pPr>
          </w:p>
        </w:tc>
        <w:tc>
          <w:tcPr>
            <w:tcW w:w="1161" w:type="dxa"/>
            <w:vAlign w:val="center"/>
          </w:tcPr>
          <w:p w:rsidR="008F0B55" w:rsidRPr="00BE6DCD" w:rsidRDefault="008F0B55" w:rsidP="008F0B55">
            <w:pPr>
              <w:pStyle w:val="30"/>
            </w:pPr>
          </w:p>
        </w:tc>
        <w:tc>
          <w:tcPr>
            <w:tcW w:w="4737" w:type="dxa"/>
            <w:vAlign w:val="center"/>
          </w:tcPr>
          <w:p w:rsidR="008F0B55" w:rsidRPr="00BE6DCD"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110</w:t>
            </w:r>
          </w:p>
        </w:tc>
        <w:tc>
          <w:tcPr>
            <w:tcW w:w="1894" w:type="dxa"/>
            <w:vAlign w:val="center"/>
          </w:tcPr>
          <w:p w:rsidR="008F0B55" w:rsidRDefault="008F0B55" w:rsidP="008F0B55">
            <w:pPr>
              <w:pStyle w:val="211"/>
              <w:ind w:right="24"/>
              <w:jc w:val="distribute"/>
            </w:pPr>
            <w:r w:rsidRPr="00C436AB">
              <w:rPr>
                <w:rFonts w:hint="eastAsia"/>
                <w:noProof/>
              </w:rPr>
              <w:t>關稅業務</w:t>
            </w:r>
          </w:p>
        </w:tc>
        <w:tc>
          <w:tcPr>
            <w:tcW w:w="1050" w:type="dxa"/>
            <w:vAlign w:val="center"/>
          </w:tcPr>
          <w:p w:rsidR="008F0B55" w:rsidRDefault="008F0B55" w:rsidP="008F0B55">
            <w:pPr>
              <w:pStyle w:val="30"/>
            </w:pPr>
            <w:r w:rsidRPr="00C436AB">
              <w:rPr>
                <w:noProof/>
              </w:rPr>
              <w:t>133,538,659</w:t>
            </w:r>
          </w:p>
        </w:tc>
        <w:tc>
          <w:tcPr>
            <w:tcW w:w="1176" w:type="dxa"/>
            <w:vAlign w:val="center"/>
          </w:tcPr>
          <w:p w:rsidR="008F0B55" w:rsidRDefault="008F0B55" w:rsidP="008F0B55">
            <w:pPr>
              <w:pStyle w:val="30"/>
            </w:pPr>
            <w:r w:rsidRPr="00C436AB">
              <w:rPr>
                <w:noProof/>
              </w:rPr>
              <w:t>123,306,734</w:t>
            </w:r>
          </w:p>
        </w:tc>
        <w:tc>
          <w:tcPr>
            <w:tcW w:w="1161" w:type="dxa"/>
            <w:vAlign w:val="center"/>
          </w:tcPr>
          <w:p w:rsidR="008F0B55" w:rsidRDefault="008F0B55" w:rsidP="008F0B55">
            <w:pPr>
              <w:pStyle w:val="30"/>
            </w:pPr>
            <w:r w:rsidRPr="00C436AB">
              <w:rPr>
                <w:noProof/>
              </w:rPr>
              <w:t>92.34</w:t>
            </w:r>
          </w:p>
        </w:tc>
        <w:tc>
          <w:tcPr>
            <w:tcW w:w="4737" w:type="dxa"/>
            <w:vAlign w:val="center"/>
          </w:tcPr>
          <w:p w:rsidR="008F0B55" w:rsidRDefault="008F0B55" w:rsidP="008F0B55">
            <w:pPr>
              <w:pStyle w:val="40"/>
            </w:pPr>
            <w:r w:rsidRPr="00C436AB">
              <w:rPr>
                <w:rFonts w:hint="eastAsia"/>
                <w:noProof/>
              </w:rPr>
              <w:t>高雄關第六貨櫃中心軌道式貨櫃檢查儀及儀檢站建置計畫、基隆關西16私貨倉庫新建計畫因修正計畫期程，須保留繼續執行。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Pr="00BE6DCD" w:rsidRDefault="008F0B55" w:rsidP="008F0B55">
            <w:pPr>
              <w:pStyle w:val="30"/>
              <w:jc w:val="center"/>
            </w:pPr>
          </w:p>
        </w:tc>
        <w:tc>
          <w:tcPr>
            <w:tcW w:w="1894" w:type="dxa"/>
            <w:vAlign w:val="center"/>
          </w:tcPr>
          <w:p w:rsidR="008F0B55" w:rsidRPr="00BE6DCD" w:rsidRDefault="008F0B55" w:rsidP="008F0B55">
            <w:pPr>
              <w:pStyle w:val="23"/>
            </w:pPr>
            <w:r w:rsidRPr="00BE6DCD">
              <w:rPr>
                <w:rFonts w:hint="eastAsia"/>
                <w:noProof/>
              </w:rPr>
              <w:t>國有財產署及所屬</w:t>
            </w:r>
          </w:p>
        </w:tc>
        <w:tc>
          <w:tcPr>
            <w:tcW w:w="1050" w:type="dxa"/>
            <w:vAlign w:val="center"/>
          </w:tcPr>
          <w:p w:rsidR="008F0B55" w:rsidRPr="00BE6DCD" w:rsidRDefault="008F0B55" w:rsidP="008F0B55">
            <w:pPr>
              <w:pStyle w:val="30"/>
            </w:pPr>
          </w:p>
        </w:tc>
        <w:tc>
          <w:tcPr>
            <w:tcW w:w="1176" w:type="dxa"/>
            <w:vAlign w:val="center"/>
          </w:tcPr>
          <w:p w:rsidR="008F0B55" w:rsidRPr="00BE6DCD" w:rsidRDefault="008F0B55" w:rsidP="008F0B55">
            <w:pPr>
              <w:pStyle w:val="30"/>
            </w:pPr>
          </w:p>
        </w:tc>
        <w:tc>
          <w:tcPr>
            <w:tcW w:w="1161" w:type="dxa"/>
            <w:vAlign w:val="center"/>
          </w:tcPr>
          <w:p w:rsidR="008F0B55" w:rsidRPr="00BE6DCD" w:rsidRDefault="008F0B55" w:rsidP="008F0B55">
            <w:pPr>
              <w:pStyle w:val="30"/>
            </w:pPr>
          </w:p>
        </w:tc>
        <w:tc>
          <w:tcPr>
            <w:tcW w:w="4737" w:type="dxa"/>
            <w:vAlign w:val="center"/>
          </w:tcPr>
          <w:p w:rsidR="008F0B55" w:rsidRPr="00BE6DCD" w:rsidRDefault="008F0B55" w:rsidP="008F0B55">
            <w:pPr>
              <w:pStyle w:val="40"/>
            </w:pP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109</w:t>
            </w:r>
          </w:p>
        </w:tc>
        <w:tc>
          <w:tcPr>
            <w:tcW w:w="1894" w:type="dxa"/>
            <w:vAlign w:val="center"/>
          </w:tcPr>
          <w:p w:rsidR="008F0B55" w:rsidRDefault="008F0B55" w:rsidP="008F0B55">
            <w:pPr>
              <w:pStyle w:val="211"/>
              <w:ind w:right="24"/>
              <w:jc w:val="distribute"/>
            </w:pPr>
            <w:r w:rsidRPr="00C436AB">
              <w:rPr>
                <w:rFonts w:hint="eastAsia"/>
                <w:noProof/>
              </w:rPr>
              <w:t>國有財產業務</w:t>
            </w:r>
          </w:p>
        </w:tc>
        <w:tc>
          <w:tcPr>
            <w:tcW w:w="1050" w:type="dxa"/>
            <w:vAlign w:val="center"/>
          </w:tcPr>
          <w:p w:rsidR="008F0B55" w:rsidRDefault="008F0B55" w:rsidP="008F0B55">
            <w:pPr>
              <w:pStyle w:val="30"/>
            </w:pPr>
            <w:r w:rsidRPr="00C436AB">
              <w:rPr>
                <w:noProof/>
              </w:rPr>
              <w:t>1,738,800</w:t>
            </w:r>
          </w:p>
        </w:tc>
        <w:tc>
          <w:tcPr>
            <w:tcW w:w="1176" w:type="dxa"/>
            <w:vAlign w:val="center"/>
          </w:tcPr>
          <w:p w:rsidR="008F0B55" w:rsidRDefault="008F0B55" w:rsidP="008F0B55">
            <w:pPr>
              <w:pStyle w:val="30"/>
            </w:pPr>
            <w:r w:rsidRPr="00C436AB">
              <w:rPr>
                <w:noProof/>
              </w:rPr>
              <w:t>491,400</w:t>
            </w:r>
          </w:p>
        </w:tc>
        <w:tc>
          <w:tcPr>
            <w:tcW w:w="1161" w:type="dxa"/>
            <w:vAlign w:val="center"/>
          </w:tcPr>
          <w:p w:rsidR="008F0B55" w:rsidRDefault="008F0B55" w:rsidP="008F0B55">
            <w:pPr>
              <w:pStyle w:val="30"/>
            </w:pPr>
            <w:r w:rsidRPr="00C436AB">
              <w:rPr>
                <w:noProof/>
              </w:rPr>
              <w:t>28.26</w:t>
            </w:r>
          </w:p>
        </w:tc>
        <w:tc>
          <w:tcPr>
            <w:tcW w:w="4737" w:type="dxa"/>
            <w:vAlign w:val="center"/>
          </w:tcPr>
          <w:p w:rsidR="008F0B55" w:rsidRDefault="008F0B55" w:rsidP="008F0B55">
            <w:pPr>
              <w:pStyle w:val="40"/>
            </w:pPr>
            <w:r w:rsidRPr="00C436AB">
              <w:rPr>
                <w:rFonts w:hint="eastAsia"/>
                <w:noProof/>
              </w:rPr>
              <w:t>文化資產修復監造及工程受新型冠狀病毒肺炎（COVID－19）疫情影響，致工程進度落後，須保留繼續執行。</w:t>
            </w:r>
          </w:p>
        </w:tc>
      </w:tr>
      <w:tr w:rsidR="008F0B55" w:rsidTr="008F0B55">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F0B55" w:rsidRDefault="008F0B55" w:rsidP="008F0B55">
            <w:pPr>
              <w:pStyle w:val="30"/>
              <w:jc w:val="center"/>
            </w:pPr>
            <w:r w:rsidRPr="00C436AB">
              <w:rPr>
                <w:noProof/>
              </w:rPr>
              <w:t>110</w:t>
            </w:r>
          </w:p>
        </w:tc>
        <w:tc>
          <w:tcPr>
            <w:tcW w:w="1894" w:type="dxa"/>
            <w:vAlign w:val="center"/>
          </w:tcPr>
          <w:p w:rsidR="008F0B55" w:rsidRDefault="008F0B55" w:rsidP="008F0B55">
            <w:pPr>
              <w:pStyle w:val="211"/>
              <w:ind w:right="24"/>
              <w:jc w:val="distribute"/>
            </w:pPr>
            <w:r w:rsidRPr="00C436AB">
              <w:rPr>
                <w:rFonts w:hint="eastAsia"/>
                <w:noProof/>
              </w:rPr>
              <w:t>國有財產業務</w:t>
            </w:r>
          </w:p>
        </w:tc>
        <w:tc>
          <w:tcPr>
            <w:tcW w:w="1050" w:type="dxa"/>
            <w:vAlign w:val="center"/>
          </w:tcPr>
          <w:p w:rsidR="008F0B55" w:rsidRDefault="008F0B55" w:rsidP="008F0B55">
            <w:pPr>
              <w:pStyle w:val="30"/>
            </w:pPr>
            <w:r w:rsidRPr="00C436AB">
              <w:rPr>
                <w:noProof/>
              </w:rPr>
              <w:t>3,581,731</w:t>
            </w:r>
          </w:p>
        </w:tc>
        <w:tc>
          <w:tcPr>
            <w:tcW w:w="1176" w:type="dxa"/>
            <w:vAlign w:val="center"/>
          </w:tcPr>
          <w:p w:rsidR="008F0B55" w:rsidRDefault="008F0B55" w:rsidP="008F0B55">
            <w:pPr>
              <w:pStyle w:val="30"/>
            </w:pPr>
            <w:r w:rsidRPr="00C436AB">
              <w:rPr>
                <w:noProof/>
              </w:rPr>
              <w:t>1,928,731</w:t>
            </w:r>
          </w:p>
        </w:tc>
        <w:tc>
          <w:tcPr>
            <w:tcW w:w="1161" w:type="dxa"/>
            <w:vAlign w:val="center"/>
          </w:tcPr>
          <w:p w:rsidR="008F0B55" w:rsidRDefault="008F0B55" w:rsidP="008F0B55">
            <w:pPr>
              <w:pStyle w:val="30"/>
            </w:pPr>
            <w:r w:rsidRPr="00C436AB">
              <w:rPr>
                <w:noProof/>
              </w:rPr>
              <w:t>53.85</w:t>
            </w:r>
          </w:p>
        </w:tc>
        <w:tc>
          <w:tcPr>
            <w:tcW w:w="4737" w:type="dxa"/>
            <w:vAlign w:val="center"/>
          </w:tcPr>
          <w:p w:rsidR="008F0B55" w:rsidRDefault="008F0B55" w:rsidP="008F0B55">
            <w:pPr>
              <w:pStyle w:val="40"/>
            </w:pPr>
            <w:r w:rsidRPr="00C436AB">
              <w:rPr>
                <w:rFonts w:hint="eastAsia"/>
                <w:noProof/>
              </w:rPr>
              <w:t>文化資產修復監造及工程受新型冠狀病毒肺炎（COVID－19）疫情影響，致工程進度落後，須保留繼續執行。</w:t>
            </w:r>
          </w:p>
        </w:tc>
      </w:tr>
    </w:tbl>
    <w:p w:rsidR="008F0B55" w:rsidRPr="003D5172" w:rsidRDefault="008F0B55" w:rsidP="008F0B55">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8F0B55" w:rsidRDefault="008F0B55" w:rsidP="00EE309C">
      <w:pPr>
        <w:pStyle w:val="ad"/>
        <w:ind w:firstLine="480"/>
      </w:pPr>
    </w:p>
    <w:p w:rsidR="00E356A2" w:rsidRDefault="00E356A2" w:rsidP="00E356A2">
      <w:pPr>
        <w:pStyle w:val="a9"/>
      </w:pPr>
      <w:r>
        <w:t>拾壹、教育部主管</w:t>
      </w:r>
    </w:p>
    <w:p w:rsidR="00E356A2" w:rsidRDefault="00E356A2" w:rsidP="00E356A2">
      <w:pPr>
        <w:pStyle w:val="aa"/>
        <w:spacing w:before="72" w:after="72"/>
        <w:ind w:left="913" w:hanging="673"/>
      </w:pPr>
      <w:r>
        <w:rPr>
          <w:rFonts w:hint="eastAsia"/>
        </w:rPr>
        <w:t>一、決算審定數簡明表</w:t>
      </w:r>
    </w:p>
    <w:p w:rsidR="00E356A2" w:rsidRDefault="00E356A2" w:rsidP="00E356A2">
      <w:pPr>
        <w:pStyle w:val="ab"/>
        <w:spacing w:before="72" w:after="72"/>
        <w:ind w:firstLine="561"/>
      </w:pPr>
      <w:r>
        <w:rPr>
          <w:rFonts w:hint="eastAsia"/>
        </w:rPr>
        <w:t>（一）　歲入部分</w:t>
      </w:r>
    </w:p>
    <w:p w:rsidR="00E356A2" w:rsidRDefault="00E356A2" w:rsidP="00E356A2">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E356A2" w:rsidTr="00E356A2">
        <w:trPr>
          <w:trHeight w:val="284"/>
          <w:jc w:val="center"/>
        </w:trPr>
        <w:tc>
          <w:tcPr>
            <w:tcW w:w="10490" w:type="dxa"/>
            <w:gridSpan w:val="8"/>
            <w:tcBorders>
              <w:top w:val="nil"/>
              <w:left w:val="nil"/>
              <w:right w:val="nil"/>
            </w:tcBorders>
            <w:vAlign w:val="center"/>
          </w:tcPr>
          <w:p w:rsidR="00E356A2" w:rsidRDefault="00E356A2" w:rsidP="00E356A2">
            <w:pPr>
              <w:pStyle w:val="afa"/>
              <w:ind w:right="240"/>
            </w:pPr>
            <w:r>
              <w:rPr>
                <w:rFonts w:hint="eastAsia"/>
              </w:rPr>
              <w:t>單位：新臺幣元</w:t>
            </w:r>
          </w:p>
        </w:tc>
      </w:tr>
      <w:tr w:rsidR="00E356A2" w:rsidRPr="00CA093B" w:rsidTr="00E356A2">
        <w:trPr>
          <w:trHeight w:val="284"/>
          <w:tblHeader/>
          <w:jc w:val="center"/>
        </w:trPr>
        <w:tc>
          <w:tcPr>
            <w:tcW w:w="1833" w:type="dxa"/>
            <w:vMerge w:val="restart"/>
            <w:tcBorders>
              <w:left w:val="nil"/>
            </w:tcBorders>
            <w:vAlign w:val="center"/>
          </w:tcPr>
          <w:p w:rsidR="00E356A2" w:rsidRPr="00CA093B" w:rsidRDefault="00E356A2" w:rsidP="00E356A2">
            <w:pPr>
              <w:pStyle w:val="af3"/>
              <w:ind w:left="72" w:right="72"/>
            </w:pPr>
            <w:r w:rsidRPr="00CA093B">
              <w:rPr>
                <w:rFonts w:hint="eastAsia"/>
              </w:rPr>
              <w:t>科目</w:t>
            </w:r>
          </w:p>
        </w:tc>
        <w:tc>
          <w:tcPr>
            <w:tcW w:w="1304" w:type="dxa"/>
            <w:vMerge w:val="restart"/>
            <w:vAlign w:val="center"/>
          </w:tcPr>
          <w:p w:rsidR="00E356A2" w:rsidRPr="00CA093B" w:rsidRDefault="00E356A2" w:rsidP="00E356A2">
            <w:pPr>
              <w:pStyle w:val="af3"/>
              <w:ind w:left="72" w:right="72"/>
            </w:pPr>
            <w:r w:rsidRPr="00CA093B">
              <w:rPr>
                <w:rFonts w:hint="eastAsia"/>
              </w:rPr>
              <w:t>預算數</w:t>
            </w:r>
          </w:p>
        </w:tc>
        <w:tc>
          <w:tcPr>
            <w:tcW w:w="1316" w:type="dxa"/>
            <w:vMerge w:val="restart"/>
            <w:vAlign w:val="center"/>
          </w:tcPr>
          <w:p w:rsidR="00E356A2" w:rsidRPr="00CA093B" w:rsidRDefault="00E356A2" w:rsidP="00E356A2">
            <w:pPr>
              <w:pStyle w:val="af3"/>
              <w:ind w:left="72" w:right="72"/>
            </w:pPr>
            <w:r w:rsidRPr="00CA093B">
              <w:rPr>
                <w:rFonts w:hint="eastAsia"/>
              </w:rPr>
              <w:t>決算數</w:t>
            </w:r>
          </w:p>
        </w:tc>
        <w:tc>
          <w:tcPr>
            <w:tcW w:w="3933" w:type="dxa"/>
            <w:gridSpan w:val="3"/>
            <w:vAlign w:val="center"/>
          </w:tcPr>
          <w:p w:rsidR="00E356A2" w:rsidRPr="00CA093B" w:rsidRDefault="00E356A2" w:rsidP="00E356A2">
            <w:pPr>
              <w:pStyle w:val="af3"/>
              <w:ind w:left="72" w:right="72"/>
            </w:pPr>
            <w:r w:rsidRPr="00CA093B">
              <w:rPr>
                <w:rFonts w:hint="eastAsia"/>
              </w:rPr>
              <w:t>決算審定數</w:t>
            </w:r>
          </w:p>
        </w:tc>
        <w:tc>
          <w:tcPr>
            <w:tcW w:w="2104" w:type="dxa"/>
            <w:gridSpan w:val="2"/>
            <w:tcBorders>
              <w:right w:val="nil"/>
            </w:tcBorders>
            <w:vAlign w:val="center"/>
          </w:tcPr>
          <w:p w:rsidR="00E356A2" w:rsidRPr="00CA093B" w:rsidRDefault="00E356A2" w:rsidP="00E356A2">
            <w:pPr>
              <w:pStyle w:val="af3"/>
              <w:ind w:left="72" w:right="72"/>
            </w:pPr>
            <w:r w:rsidRPr="00CA093B">
              <w:rPr>
                <w:rFonts w:hint="eastAsia"/>
              </w:rPr>
              <w:t>審定數與預算</w:t>
            </w:r>
          </w:p>
          <w:p w:rsidR="00E356A2" w:rsidRPr="00CA093B" w:rsidRDefault="00E356A2" w:rsidP="00E356A2">
            <w:pPr>
              <w:pStyle w:val="af3"/>
              <w:ind w:left="72" w:right="72"/>
            </w:pPr>
            <w:r w:rsidRPr="00CA093B">
              <w:rPr>
                <w:rFonts w:hint="eastAsia"/>
              </w:rPr>
              <w:t>數比較增減</w:t>
            </w:r>
          </w:p>
        </w:tc>
      </w:tr>
      <w:tr w:rsidR="00E356A2" w:rsidRPr="00CA093B" w:rsidTr="00E356A2">
        <w:trPr>
          <w:trHeight w:val="284"/>
          <w:tblHeader/>
          <w:jc w:val="center"/>
        </w:trPr>
        <w:tc>
          <w:tcPr>
            <w:tcW w:w="1833" w:type="dxa"/>
            <w:vMerge/>
            <w:tcBorders>
              <w:left w:val="nil"/>
              <w:bottom w:val="single" w:sz="4" w:space="0" w:color="auto"/>
            </w:tcBorders>
            <w:vAlign w:val="center"/>
          </w:tcPr>
          <w:p w:rsidR="00E356A2" w:rsidRPr="00CA093B" w:rsidRDefault="00E356A2" w:rsidP="00E356A2">
            <w:pPr>
              <w:pStyle w:val="af3"/>
              <w:ind w:left="72" w:right="72"/>
            </w:pPr>
          </w:p>
        </w:tc>
        <w:tc>
          <w:tcPr>
            <w:tcW w:w="1304" w:type="dxa"/>
            <w:vMerge/>
            <w:tcBorders>
              <w:bottom w:val="single" w:sz="4" w:space="0" w:color="auto"/>
            </w:tcBorders>
            <w:vAlign w:val="center"/>
          </w:tcPr>
          <w:p w:rsidR="00E356A2" w:rsidRPr="00CA093B" w:rsidRDefault="00E356A2" w:rsidP="00E356A2">
            <w:pPr>
              <w:pStyle w:val="af3"/>
              <w:ind w:left="72" w:right="72"/>
            </w:pPr>
          </w:p>
        </w:tc>
        <w:tc>
          <w:tcPr>
            <w:tcW w:w="1316" w:type="dxa"/>
            <w:vMerge/>
            <w:tcBorders>
              <w:bottom w:val="single" w:sz="4" w:space="0" w:color="auto"/>
            </w:tcBorders>
            <w:vAlign w:val="center"/>
          </w:tcPr>
          <w:p w:rsidR="00E356A2" w:rsidRPr="00CA093B" w:rsidRDefault="00E356A2" w:rsidP="00E356A2">
            <w:pPr>
              <w:pStyle w:val="af3"/>
              <w:ind w:left="72" w:right="72"/>
            </w:pPr>
          </w:p>
        </w:tc>
        <w:tc>
          <w:tcPr>
            <w:tcW w:w="1301" w:type="dxa"/>
            <w:tcBorders>
              <w:bottom w:val="single" w:sz="4" w:space="0" w:color="auto"/>
            </w:tcBorders>
            <w:vAlign w:val="center"/>
          </w:tcPr>
          <w:p w:rsidR="00E356A2" w:rsidRPr="00CA093B" w:rsidRDefault="00E356A2" w:rsidP="00E356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356A2" w:rsidRPr="00CA093B" w:rsidRDefault="00E356A2" w:rsidP="00E356A2">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E356A2" w:rsidRPr="00CA093B" w:rsidRDefault="00E356A2" w:rsidP="00E356A2">
            <w:pPr>
              <w:pStyle w:val="af3"/>
              <w:ind w:left="72" w:right="72"/>
            </w:pPr>
            <w:r w:rsidRPr="00CA093B">
              <w:rPr>
                <w:rFonts w:hint="eastAsia"/>
              </w:rPr>
              <w:t>合計</w:t>
            </w:r>
          </w:p>
        </w:tc>
        <w:tc>
          <w:tcPr>
            <w:tcW w:w="1273"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831" w:type="dxa"/>
            <w:tcBorders>
              <w:bottom w:val="single" w:sz="4" w:space="0" w:color="auto"/>
              <w:right w:val="nil"/>
            </w:tcBorders>
            <w:vAlign w:val="center"/>
          </w:tcPr>
          <w:p w:rsidR="00E356A2" w:rsidRPr="00CA093B" w:rsidRDefault="00E356A2" w:rsidP="00E356A2">
            <w:pPr>
              <w:pStyle w:val="af3"/>
              <w:ind w:left="72" w:right="72"/>
            </w:pPr>
            <w:r w:rsidRPr="00CA093B">
              <w:rPr>
                <w:rFonts w:hint="eastAsia"/>
              </w:rPr>
              <w:t>％</w:t>
            </w:r>
          </w:p>
        </w:tc>
      </w:tr>
      <w:tr w:rsidR="00E356A2" w:rsidRPr="00CA093B" w:rsidTr="00E356A2">
        <w:trPr>
          <w:trHeight w:val="312"/>
          <w:tblHeader/>
          <w:jc w:val="center"/>
        </w:trPr>
        <w:tc>
          <w:tcPr>
            <w:tcW w:w="1833" w:type="dxa"/>
            <w:tcBorders>
              <w:top w:val="single" w:sz="4" w:space="0" w:color="auto"/>
              <w:left w:val="nil"/>
              <w:bottom w:val="nil"/>
            </w:tcBorders>
            <w:vAlign w:val="center"/>
          </w:tcPr>
          <w:p w:rsidR="00E356A2" w:rsidRPr="007903FD" w:rsidRDefault="00E356A2" w:rsidP="00E356A2">
            <w:pPr>
              <w:pStyle w:val="23"/>
            </w:pPr>
            <w:r w:rsidRPr="007903FD">
              <w:rPr>
                <w:rFonts w:hint="eastAsia"/>
                <w:noProof/>
              </w:rPr>
              <w:t>教育部主管</w:t>
            </w:r>
          </w:p>
        </w:tc>
        <w:tc>
          <w:tcPr>
            <w:tcW w:w="1304" w:type="dxa"/>
            <w:tcBorders>
              <w:top w:val="single" w:sz="4" w:space="0" w:color="auto"/>
              <w:bottom w:val="nil"/>
            </w:tcBorders>
            <w:vAlign w:val="center"/>
          </w:tcPr>
          <w:p w:rsidR="00E356A2" w:rsidRPr="00587545" w:rsidRDefault="00E356A2" w:rsidP="00E356A2">
            <w:pPr>
              <w:pStyle w:val="30"/>
              <w:rPr>
                <w:rFonts w:hAnsi="細明體"/>
                <w:b/>
              </w:rPr>
            </w:pPr>
            <w:r w:rsidRPr="00587545">
              <w:rPr>
                <w:rFonts w:hAnsi="細明體"/>
                <w:b/>
                <w:noProof/>
              </w:rPr>
              <w:t>1,050,248,000</w:t>
            </w:r>
          </w:p>
        </w:tc>
        <w:tc>
          <w:tcPr>
            <w:tcW w:w="1316" w:type="dxa"/>
            <w:tcBorders>
              <w:top w:val="single" w:sz="4" w:space="0" w:color="auto"/>
              <w:bottom w:val="nil"/>
            </w:tcBorders>
            <w:vAlign w:val="center"/>
          </w:tcPr>
          <w:p w:rsidR="00E356A2" w:rsidRPr="00587545" w:rsidRDefault="00E356A2" w:rsidP="00E356A2">
            <w:pPr>
              <w:pStyle w:val="30"/>
              <w:rPr>
                <w:rFonts w:hAnsi="細明體"/>
                <w:b/>
              </w:rPr>
            </w:pPr>
            <w:r w:rsidRPr="00587545">
              <w:rPr>
                <w:rFonts w:hAnsi="細明體"/>
                <w:b/>
                <w:noProof/>
              </w:rPr>
              <w:t>2,402,271,367</w:t>
            </w:r>
          </w:p>
        </w:tc>
        <w:tc>
          <w:tcPr>
            <w:tcW w:w="1301" w:type="dxa"/>
            <w:tcBorders>
              <w:top w:val="single" w:sz="4" w:space="0" w:color="auto"/>
              <w:bottom w:val="nil"/>
            </w:tcBorders>
            <w:vAlign w:val="center"/>
          </w:tcPr>
          <w:p w:rsidR="00E356A2" w:rsidRPr="00587545" w:rsidRDefault="00E356A2" w:rsidP="00E356A2">
            <w:pPr>
              <w:pStyle w:val="30"/>
              <w:rPr>
                <w:rFonts w:hAnsi="細明體"/>
                <w:b/>
              </w:rPr>
            </w:pPr>
            <w:r w:rsidRPr="00587545">
              <w:rPr>
                <w:rFonts w:hAnsi="細明體"/>
                <w:b/>
                <w:noProof/>
              </w:rPr>
              <w:t>2,388,103,287</w:t>
            </w:r>
          </w:p>
        </w:tc>
        <w:tc>
          <w:tcPr>
            <w:tcW w:w="1330" w:type="dxa"/>
            <w:tcBorders>
              <w:top w:val="single" w:sz="4" w:space="0" w:color="auto"/>
              <w:bottom w:val="nil"/>
            </w:tcBorders>
            <w:vAlign w:val="center"/>
          </w:tcPr>
          <w:p w:rsidR="00E356A2" w:rsidRPr="00587545" w:rsidRDefault="00E356A2" w:rsidP="00E356A2">
            <w:pPr>
              <w:pStyle w:val="30"/>
              <w:rPr>
                <w:rFonts w:hAnsi="細明體"/>
                <w:b/>
              </w:rPr>
            </w:pPr>
            <w:r w:rsidRPr="00587545">
              <w:rPr>
                <w:rFonts w:hAnsi="細明體"/>
                <w:b/>
                <w:noProof/>
              </w:rPr>
              <w:t>14,168,080</w:t>
            </w:r>
          </w:p>
        </w:tc>
        <w:tc>
          <w:tcPr>
            <w:tcW w:w="1302" w:type="dxa"/>
            <w:tcBorders>
              <w:top w:val="single" w:sz="4" w:space="0" w:color="auto"/>
              <w:bottom w:val="nil"/>
            </w:tcBorders>
            <w:vAlign w:val="center"/>
          </w:tcPr>
          <w:p w:rsidR="00E356A2" w:rsidRPr="00587545" w:rsidRDefault="00E356A2" w:rsidP="00E356A2">
            <w:pPr>
              <w:pStyle w:val="30"/>
              <w:rPr>
                <w:rFonts w:hAnsi="細明體"/>
                <w:b/>
              </w:rPr>
            </w:pPr>
            <w:r w:rsidRPr="00587545">
              <w:rPr>
                <w:rFonts w:hAnsi="細明體"/>
                <w:b/>
                <w:noProof/>
              </w:rPr>
              <w:t>2,402,271,367</w:t>
            </w:r>
          </w:p>
        </w:tc>
        <w:tc>
          <w:tcPr>
            <w:tcW w:w="1273" w:type="dxa"/>
            <w:tcBorders>
              <w:top w:val="single" w:sz="4" w:space="0" w:color="auto"/>
              <w:bottom w:val="nil"/>
            </w:tcBorders>
            <w:vAlign w:val="center"/>
          </w:tcPr>
          <w:p w:rsidR="00E356A2" w:rsidRPr="00587545" w:rsidRDefault="00E356A2" w:rsidP="00E356A2">
            <w:pPr>
              <w:pStyle w:val="30"/>
              <w:rPr>
                <w:rFonts w:hAnsi="細明體"/>
                <w:b/>
              </w:rPr>
            </w:pPr>
            <w:r w:rsidRPr="00587545">
              <w:rPr>
                <w:rFonts w:hAnsi="細明體"/>
                <w:b/>
                <w:noProof/>
              </w:rPr>
              <w:t>1,352,023,367</w:t>
            </w:r>
          </w:p>
        </w:tc>
        <w:tc>
          <w:tcPr>
            <w:tcW w:w="831" w:type="dxa"/>
            <w:tcBorders>
              <w:top w:val="single" w:sz="4" w:space="0" w:color="auto"/>
              <w:bottom w:val="nil"/>
              <w:right w:val="nil"/>
            </w:tcBorders>
            <w:vAlign w:val="center"/>
          </w:tcPr>
          <w:p w:rsidR="00E356A2" w:rsidRPr="00587545" w:rsidRDefault="00E356A2" w:rsidP="00E356A2">
            <w:pPr>
              <w:pStyle w:val="30"/>
              <w:rPr>
                <w:rFonts w:hAnsi="細明體"/>
                <w:b/>
              </w:rPr>
            </w:pPr>
            <w:r w:rsidRPr="00587545">
              <w:rPr>
                <w:rFonts w:hAnsi="細明體"/>
                <w:b/>
                <w:noProof/>
              </w:rPr>
              <w:t>128.73</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教育部</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548,992,000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942,246,260</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928,078,180</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14,168,080</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942,246,260</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393,254,260</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Ansi="細明體"/>
                <w:b/>
                <w:noProof/>
              </w:rPr>
              <w:t>71.63</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19,600,000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48,044,194</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48,044,194</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48,044,194</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28,444,194</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145.12</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49,016,000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64,804,937</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64,804,937</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64,804,937</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15,788,937</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32.21</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27,689,000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31,367,622</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17,710,422</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13,657,200</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31,367,622</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3,678,622</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13.29</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452,687,000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798,029,507</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797,518,627</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510,880</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798,029,507</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345,342,507</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76.29</w:t>
            </w:r>
          </w:p>
        </w:tc>
      </w:tr>
      <w:tr w:rsidR="00E356A2" w:rsidRPr="00587545"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國民及學前教育署</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461,775,000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1,290,917,439</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1,290,917,439</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1,290,917,439</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829,142,439</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Ansi="細明體"/>
                <w:b/>
                <w:noProof/>
              </w:rPr>
              <w:t>179.56</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450,000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1,572,387</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1,572,387</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1,572,387</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1,122,387</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249.42</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4,360,000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4,257,819</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4,257,819</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4,257,819</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102,181</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2.34</w:t>
            </w:r>
          </w:p>
        </w:tc>
      </w:tr>
      <w:tr w:rsidR="00E356A2" w:rsidRPr="00CA093B" w:rsidTr="00E356A2">
        <w:trPr>
          <w:trHeight w:val="340"/>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2,862,000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2,977,696</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2,977,696</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2,977,696</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115,696</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4.04</w:t>
            </w:r>
          </w:p>
        </w:tc>
      </w:tr>
      <w:tr w:rsidR="00E356A2" w:rsidRPr="00CA093B" w:rsidTr="00E356A2">
        <w:trPr>
          <w:trHeight w:val="340"/>
          <w:tblHeader/>
          <w:jc w:val="center"/>
        </w:trPr>
        <w:tc>
          <w:tcPr>
            <w:tcW w:w="1833" w:type="dxa"/>
            <w:tcBorders>
              <w:top w:val="nil"/>
              <w:left w:val="nil"/>
              <w:bottom w:val="single" w:sz="4" w:space="0" w:color="auto"/>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454,103,000</w:t>
            </w:r>
          </w:p>
        </w:tc>
        <w:tc>
          <w:tcPr>
            <w:tcW w:w="1316"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1,282,109,537</w:t>
            </w:r>
          </w:p>
        </w:tc>
        <w:tc>
          <w:tcPr>
            <w:tcW w:w="1301"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1,282,109,537</w:t>
            </w:r>
          </w:p>
        </w:tc>
        <w:tc>
          <w:tcPr>
            <w:tcW w:w="1330"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1,282,109,537</w:t>
            </w:r>
          </w:p>
        </w:tc>
        <w:tc>
          <w:tcPr>
            <w:tcW w:w="1273"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828,006,537</w:t>
            </w:r>
          </w:p>
        </w:tc>
        <w:tc>
          <w:tcPr>
            <w:tcW w:w="831" w:type="dxa"/>
            <w:tcBorders>
              <w:top w:val="nil"/>
              <w:bottom w:val="single" w:sz="4" w:space="0" w:color="auto"/>
              <w:right w:val="nil"/>
            </w:tcBorders>
            <w:vAlign w:val="center"/>
          </w:tcPr>
          <w:p w:rsidR="00E356A2" w:rsidRPr="007903FD" w:rsidRDefault="00E356A2" w:rsidP="00E356A2">
            <w:pPr>
              <w:pStyle w:val="30"/>
              <w:rPr>
                <w:rFonts w:hAnsi="細明體"/>
              </w:rPr>
            </w:pPr>
            <w:r w:rsidRPr="007903FD">
              <w:rPr>
                <w:rFonts w:hAnsi="細明體"/>
                <w:noProof/>
              </w:rPr>
              <w:t>182.34</w:t>
            </w:r>
          </w:p>
        </w:tc>
      </w:tr>
    </w:tbl>
    <w:p w:rsidR="00E356A2" w:rsidRDefault="00E356A2" w:rsidP="00E356A2">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E356A2" w:rsidTr="00E356A2">
        <w:trPr>
          <w:trHeight w:val="284"/>
          <w:jc w:val="center"/>
        </w:trPr>
        <w:tc>
          <w:tcPr>
            <w:tcW w:w="10490" w:type="dxa"/>
            <w:gridSpan w:val="8"/>
            <w:tcBorders>
              <w:top w:val="nil"/>
              <w:left w:val="nil"/>
              <w:right w:val="nil"/>
            </w:tcBorders>
            <w:vAlign w:val="center"/>
          </w:tcPr>
          <w:p w:rsidR="00E356A2" w:rsidRDefault="00E356A2" w:rsidP="00E356A2">
            <w:pPr>
              <w:pStyle w:val="afa"/>
              <w:ind w:right="240"/>
            </w:pPr>
            <w:r>
              <w:rPr>
                <w:rFonts w:hint="eastAsia"/>
              </w:rPr>
              <w:t>單位：新臺幣元</w:t>
            </w:r>
          </w:p>
        </w:tc>
      </w:tr>
      <w:tr w:rsidR="00E356A2" w:rsidRPr="00CA093B" w:rsidTr="00E356A2">
        <w:trPr>
          <w:trHeight w:val="284"/>
          <w:tblHeader/>
          <w:jc w:val="center"/>
        </w:trPr>
        <w:tc>
          <w:tcPr>
            <w:tcW w:w="1833" w:type="dxa"/>
            <w:vMerge w:val="restart"/>
            <w:tcBorders>
              <w:left w:val="nil"/>
            </w:tcBorders>
            <w:vAlign w:val="center"/>
          </w:tcPr>
          <w:p w:rsidR="00E356A2" w:rsidRPr="00CA093B" w:rsidRDefault="00E356A2" w:rsidP="00E356A2">
            <w:pPr>
              <w:pStyle w:val="af3"/>
              <w:ind w:left="72" w:right="72"/>
            </w:pPr>
            <w:r w:rsidRPr="00CA093B">
              <w:rPr>
                <w:rFonts w:hint="eastAsia"/>
              </w:rPr>
              <w:t>科目</w:t>
            </w:r>
          </w:p>
        </w:tc>
        <w:tc>
          <w:tcPr>
            <w:tcW w:w="1304" w:type="dxa"/>
            <w:vMerge w:val="restart"/>
            <w:vAlign w:val="center"/>
          </w:tcPr>
          <w:p w:rsidR="00E356A2" w:rsidRPr="00CA093B" w:rsidRDefault="00E356A2" w:rsidP="00E356A2">
            <w:pPr>
              <w:pStyle w:val="af3"/>
              <w:ind w:left="72" w:right="72"/>
            </w:pPr>
            <w:r w:rsidRPr="00CA093B">
              <w:rPr>
                <w:rFonts w:hint="eastAsia"/>
              </w:rPr>
              <w:t>預算數</w:t>
            </w:r>
          </w:p>
        </w:tc>
        <w:tc>
          <w:tcPr>
            <w:tcW w:w="1316" w:type="dxa"/>
            <w:vMerge w:val="restart"/>
            <w:vAlign w:val="center"/>
          </w:tcPr>
          <w:p w:rsidR="00E356A2" w:rsidRPr="00CA093B" w:rsidRDefault="00E356A2" w:rsidP="00E356A2">
            <w:pPr>
              <w:pStyle w:val="af3"/>
              <w:ind w:left="72" w:right="72"/>
            </w:pPr>
            <w:r w:rsidRPr="00CA093B">
              <w:rPr>
                <w:rFonts w:hint="eastAsia"/>
              </w:rPr>
              <w:t>決算數</w:t>
            </w:r>
          </w:p>
        </w:tc>
        <w:tc>
          <w:tcPr>
            <w:tcW w:w="3933" w:type="dxa"/>
            <w:gridSpan w:val="3"/>
            <w:vAlign w:val="center"/>
          </w:tcPr>
          <w:p w:rsidR="00E356A2" w:rsidRPr="00CA093B" w:rsidRDefault="00E356A2" w:rsidP="00E356A2">
            <w:pPr>
              <w:pStyle w:val="af3"/>
              <w:ind w:left="72" w:right="72"/>
            </w:pPr>
            <w:r w:rsidRPr="00CA093B">
              <w:rPr>
                <w:rFonts w:hint="eastAsia"/>
              </w:rPr>
              <w:t>決算審定數</w:t>
            </w:r>
          </w:p>
        </w:tc>
        <w:tc>
          <w:tcPr>
            <w:tcW w:w="2104" w:type="dxa"/>
            <w:gridSpan w:val="2"/>
            <w:tcBorders>
              <w:right w:val="nil"/>
            </w:tcBorders>
            <w:vAlign w:val="center"/>
          </w:tcPr>
          <w:p w:rsidR="00E356A2" w:rsidRPr="00CA093B" w:rsidRDefault="00E356A2" w:rsidP="00E356A2">
            <w:pPr>
              <w:pStyle w:val="af3"/>
              <w:ind w:left="72" w:right="72"/>
            </w:pPr>
            <w:r w:rsidRPr="00CA093B">
              <w:rPr>
                <w:rFonts w:hint="eastAsia"/>
              </w:rPr>
              <w:t>審定數與預算</w:t>
            </w:r>
          </w:p>
          <w:p w:rsidR="00E356A2" w:rsidRPr="00CA093B" w:rsidRDefault="00E356A2" w:rsidP="00E356A2">
            <w:pPr>
              <w:pStyle w:val="af3"/>
              <w:ind w:left="72" w:right="72"/>
            </w:pPr>
            <w:r w:rsidRPr="00CA093B">
              <w:rPr>
                <w:rFonts w:hint="eastAsia"/>
              </w:rPr>
              <w:t>數比較增減</w:t>
            </w:r>
          </w:p>
        </w:tc>
      </w:tr>
      <w:tr w:rsidR="00E356A2" w:rsidRPr="00CA093B" w:rsidTr="00E356A2">
        <w:trPr>
          <w:trHeight w:val="284"/>
          <w:tblHeader/>
          <w:jc w:val="center"/>
        </w:trPr>
        <w:tc>
          <w:tcPr>
            <w:tcW w:w="1833" w:type="dxa"/>
            <w:vMerge/>
            <w:tcBorders>
              <w:left w:val="nil"/>
              <w:bottom w:val="single" w:sz="4" w:space="0" w:color="auto"/>
            </w:tcBorders>
            <w:vAlign w:val="center"/>
          </w:tcPr>
          <w:p w:rsidR="00E356A2" w:rsidRPr="00CA093B" w:rsidRDefault="00E356A2" w:rsidP="00E356A2">
            <w:pPr>
              <w:pStyle w:val="af3"/>
              <w:ind w:left="72" w:right="72"/>
            </w:pPr>
          </w:p>
        </w:tc>
        <w:tc>
          <w:tcPr>
            <w:tcW w:w="1304" w:type="dxa"/>
            <w:vMerge/>
            <w:tcBorders>
              <w:bottom w:val="single" w:sz="4" w:space="0" w:color="auto"/>
            </w:tcBorders>
            <w:vAlign w:val="center"/>
          </w:tcPr>
          <w:p w:rsidR="00E356A2" w:rsidRPr="00CA093B" w:rsidRDefault="00E356A2" w:rsidP="00E356A2">
            <w:pPr>
              <w:pStyle w:val="af3"/>
              <w:ind w:left="72" w:right="72"/>
            </w:pPr>
          </w:p>
        </w:tc>
        <w:tc>
          <w:tcPr>
            <w:tcW w:w="1316" w:type="dxa"/>
            <w:vMerge/>
            <w:tcBorders>
              <w:bottom w:val="single" w:sz="4" w:space="0" w:color="auto"/>
            </w:tcBorders>
            <w:vAlign w:val="center"/>
          </w:tcPr>
          <w:p w:rsidR="00E356A2" w:rsidRPr="00CA093B" w:rsidRDefault="00E356A2" w:rsidP="00E356A2">
            <w:pPr>
              <w:pStyle w:val="af3"/>
              <w:ind w:left="72" w:right="72"/>
            </w:pPr>
          </w:p>
        </w:tc>
        <w:tc>
          <w:tcPr>
            <w:tcW w:w="1301" w:type="dxa"/>
            <w:tcBorders>
              <w:bottom w:val="single" w:sz="4" w:space="0" w:color="auto"/>
            </w:tcBorders>
            <w:vAlign w:val="center"/>
          </w:tcPr>
          <w:p w:rsidR="00E356A2" w:rsidRPr="00CA093B" w:rsidRDefault="00E356A2" w:rsidP="00E356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356A2" w:rsidRPr="00CA093B" w:rsidRDefault="00E356A2" w:rsidP="00E356A2">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E356A2" w:rsidRPr="00CA093B" w:rsidRDefault="00E356A2" w:rsidP="00E356A2">
            <w:pPr>
              <w:pStyle w:val="af3"/>
              <w:ind w:left="72" w:right="72"/>
            </w:pPr>
            <w:r w:rsidRPr="00CA093B">
              <w:rPr>
                <w:rFonts w:hint="eastAsia"/>
              </w:rPr>
              <w:t>合計</w:t>
            </w:r>
          </w:p>
        </w:tc>
        <w:tc>
          <w:tcPr>
            <w:tcW w:w="1273"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831" w:type="dxa"/>
            <w:tcBorders>
              <w:bottom w:val="single" w:sz="4" w:space="0" w:color="auto"/>
              <w:right w:val="nil"/>
            </w:tcBorders>
            <w:vAlign w:val="center"/>
          </w:tcPr>
          <w:p w:rsidR="00E356A2" w:rsidRPr="00CA093B" w:rsidRDefault="00E356A2" w:rsidP="00E356A2">
            <w:pPr>
              <w:pStyle w:val="af3"/>
              <w:ind w:left="72" w:right="72"/>
            </w:pPr>
            <w:r w:rsidRPr="00CA093B">
              <w:rPr>
                <w:rFonts w:hint="eastAsia"/>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體育署</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20,200,000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148,260,785</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148,260,785</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148,260,785</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128,060,785</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Ansi="細明體"/>
                <w:b/>
                <w:noProof/>
              </w:rPr>
              <w:t>633.96</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28,853,716</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28,853,716</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28,853,716</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28,853,716</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3,200,000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5,942,866</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5,942,866</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5,942,866</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2,742,866</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85.71</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17,000,000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15,568,125</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15,568,125</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15,568,125</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1,431,875</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8.42</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97,896,078</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97,896,078</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97,896,078</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97,896,078</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青年發展署</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563,000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517,043</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517,043</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517,043</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int="eastAsia"/>
                <w:b/>
                <w:w w:val="50"/>
              </w:rPr>
              <w:t>－</w:t>
            </w:r>
            <w:r w:rsidRPr="00587545">
              <w:rPr>
                <w:rFonts w:hAnsi="細明體"/>
                <w:b/>
                <w:noProof/>
              </w:rPr>
              <w:t xml:space="preserve"> 45,957</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int="eastAsia"/>
                <w:b/>
                <w:w w:val="50"/>
              </w:rPr>
              <w:t>－</w:t>
            </w:r>
            <w:r w:rsidRPr="00587545">
              <w:rPr>
                <w:rFonts w:hAnsi="細明體"/>
                <w:b/>
                <w:noProof/>
              </w:rPr>
              <w:t xml:space="preserve"> 8.16</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322,000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207,294</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207,294</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207,294</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114,706</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35.62</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67,000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94,307</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94,307</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94,307</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27,307</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40.76</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174,000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215,442</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215,442</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215,442</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41,442</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23.82</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國家圖書館</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4,387,000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7,032,094</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7,032,094</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7,032,094</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2,645,094</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Ansi="細明體"/>
                <w:b/>
                <w:noProof/>
              </w:rPr>
              <w:t>60.29</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11,411</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11,411</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11,411</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11,411</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2,090,000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1,205,339</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1,205,339</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1,205,339</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884,661</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42.33</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1,589,000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1,525,692</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1,525,692</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1,525,692</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63,308</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3.98</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708,000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4,289,652</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4,289,652</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4,289,652</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3,581,652</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505.88</w:t>
            </w:r>
          </w:p>
        </w:tc>
      </w:tr>
      <w:tr w:rsidR="00E356A2" w:rsidRPr="00CA093B" w:rsidTr="00E356A2">
        <w:trPr>
          <w:trHeight w:val="312"/>
          <w:tblHeader/>
          <w:jc w:val="center"/>
        </w:trPr>
        <w:tc>
          <w:tcPr>
            <w:tcW w:w="1833" w:type="dxa"/>
            <w:tcBorders>
              <w:top w:val="nil"/>
              <w:left w:val="nil"/>
              <w:bottom w:val="nil"/>
            </w:tcBorders>
            <w:vAlign w:val="center"/>
          </w:tcPr>
          <w:p w:rsidR="00E356A2" w:rsidRPr="00587545" w:rsidRDefault="00E356A2" w:rsidP="00E356A2">
            <w:pPr>
              <w:pStyle w:val="212"/>
              <w:ind w:left="192"/>
              <w:rPr>
                <w:spacing w:val="-14"/>
              </w:rPr>
            </w:pPr>
            <w:r w:rsidRPr="00587545">
              <w:rPr>
                <w:rFonts w:hint="eastAsia"/>
                <w:noProof/>
                <w:spacing w:val="-14"/>
              </w:rPr>
              <w:t>國立公共資訊圖書館</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3,899,000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3,257,667</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3,257,667</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3,257,667</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int="eastAsia"/>
                <w:b/>
                <w:w w:val="50"/>
              </w:rPr>
              <w:t>－</w:t>
            </w:r>
            <w:r w:rsidRPr="00587545">
              <w:rPr>
                <w:rFonts w:hAnsi="細明體"/>
                <w:b/>
                <w:noProof/>
              </w:rPr>
              <w:t xml:space="preserve"> 641,333</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int="eastAsia"/>
                <w:b/>
                <w:w w:val="50"/>
              </w:rPr>
              <w:t>－</w:t>
            </w:r>
            <w:r w:rsidRPr="00587545">
              <w:rPr>
                <w:rFonts w:hAnsi="細明體"/>
                <w:b/>
                <w:noProof/>
              </w:rPr>
              <w:t xml:space="preserve"> 16.45</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234,000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204,381</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204,381</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204,381</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29,619</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12.66</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960,000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575,735</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575,735</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575,735</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384,265</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40.03</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2,615,000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2,382,780</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2,382,780</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2,382,780</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232,220</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8.88</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90,000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94,771</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94,771</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94,771</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4,771</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5.30</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國立教育廣播電臺</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987,000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1,132,990</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1,132,990</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1,132,990</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145,990</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Ansi="細明體"/>
                <w:b/>
                <w:noProof/>
              </w:rPr>
              <w:t>14.79</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67,664</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67,664</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67,664</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67,664</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24</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24</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24</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24</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76,902</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76,902</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76,902</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70,902</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1,181.70</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981,000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988,400</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988,400</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988,400</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7,400</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0.75</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12"/>
              <w:ind w:left="192"/>
            </w:pPr>
            <w:r w:rsidRPr="007903FD">
              <w:rPr>
                <w:rFonts w:hint="eastAsia"/>
                <w:noProof/>
              </w:rPr>
              <w:t>國家教育研究院</w:t>
            </w:r>
          </w:p>
        </w:tc>
        <w:tc>
          <w:tcPr>
            <w:tcW w:w="1304"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9,445,000</w:t>
            </w:r>
          </w:p>
        </w:tc>
        <w:tc>
          <w:tcPr>
            <w:tcW w:w="1316"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8,907,089</w:t>
            </w:r>
          </w:p>
        </w:tc>
        <w:tc>
          <w:tcPr>
            <w:tcW w:w="1301"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8,907,089</w:t>
            </w:r>
          </w:p>
        </w:tc>
        <w:tc>
          <w:tcPr>
            <w:tcW w:w="1330" w:type="dxa"/>
            <w:tcBorders>
              <w:top w:val="nil"/>
              <w:bottom w:val="nil"/>
            </w:tcBorders>
            <w:vAlign w:val="center"/>
          </w:tcPr>
          <w:p w:rsidR="00E356A2" w:rsidRPr="00587545" w:rsidRDefault="00E356A2" w:rsidP="00E356A2">
            <w:pPr>
              <w:pStyle w:val="30"/>
              <w:rPr>
                <w:rFonts w:hAnsi="細明體"/>
                <w:b/>
              </w:rPr>
            </w:pPr>
            <w:r w:rsidRPr="00587545">
              <w:rPr>
                <w:rFonts w:hAnsi="細明體" w:hint="eastAsia"/>
                <w:b/>
                <w:noProof/>
              </w:rPr>
              <w:t>－</w:t>
            </w:r>
          </w:p>
        </w:tc>
        <w:tc>
          <w:tcPr>
            <w:tcW w:w="1302" w:type="dxa"/>
            <w:tcBorders>
              <w:top w:val="nil"/>
              <w:bottom w:val="nil"/>
            </w:tcBorders>
            <w:vAlign w:val="center"/>
          </w:tcPr>
          <w:p w:rsidR="00E356A2" w:rsidRPr="00587545" w:rsidRDefault="00E356A2" w:rsidP="00E356A2">
            <w:pPr>
              <w:pStyle w:val="30"/>
              <w:rPr>
                <w:rFonts w:hAnsi="細明體"/>
                <w:b/>
              </w:rPr>
            </w:pPr>
            <w:r w:rsidRPr="00587545">
              <w:rPr>
                <w:rFonts w:hAnsi="細明體"/>
                <w:b/>
                <w:noProof/>
              </w:rPr>
              <w:t>8,907,089</w:t>
            </w:r>
          </w:p>
        </w:tc>
        <w:tc>
          <w:tcPr>
            <w:tcW w:w="1273" w:type="dxa"/>
            <w:tcBorders>
              <w:top w:val="nil"/>
              <w:bottom w:val="nil"/>
            </w:tcBorders>
            <w:vAlign w:val="center"/>
          </w:tcPr>
          <w:p w:rsidR="00E356A2" w:rsidRPr="00587545" w:rsidRDefault="00E356A2" w:rsidP="00E356A2">
            <w:pPr>
              <w:pStyle w:val="30"/>
              <w:rPr>
                <w:rFonts w:hAnsi="細明體"/>
                <w:b/>
              </w:rPr>
            </w:pPr>
            <w:r w:rsidRPr="00587545">
              <w:rPr>
                <w:rFonts w:hint="eastAsia"/>
                <w:b/>
                <w:w w:val="50"/>
              </w:rPr>
              <w:t>－</w:t>
            </w:r>
            <w:r w:rsidRPr="00587545">
              <w:rPr>
                <w:rFonts w:hAnsi="細明體"/>
                <w:b/>
                <w:noProof/>
              </w:rPr>
              <w:t xml:space="preserve"> 537,911</w:t>
            </w:r>
          </w:p>
        </w:tc>
        <w:tc>
          <w:tcPr>
            <w:tcW w:w="831" w:type="dxa"/>
            <w:tcBorders>
              <w:top w:val="nil"/>
              <w:bottom w:val="nil"/>
              <w:right w:val="nil"/>
            </w:tcBorders>
            <w:vAlign w:val="center"/>
          </w:tcPr>
          <w:p w:rsidR="00E356A2" w:rsidRPr="00587545" w:rsidRDefault="00E356A2" w:rsidP="00E356A2">
            <w:pPr>
              <w:pStyle w:val="30"/>
              <w:rPr>
                <w:rFonts w:hAnsi="細明體"/>
                <w:b/>
              </w:rPr>
            </w:pPr>
            <w:r w:rsidRPr="00587545">
              <w:rPr>
                <w:rFonts w:hint="eastAsia"/>
                <w:b/>
                <w:w w:val="50"/>
              </w:rPr>
              <w:t>－</w:t>
            </w:r>
            <w:r w:rsidRPr="00587545">
              <w:rPr>
                <w:rFonts w:hAnsi="細明體"/>
                <w:b/>
                <w:noProof/>
              </w:rPr>
              <w:t xml:space="preserve"> 5.70</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罰款及賠償收入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201,834</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201,834</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201,834</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201,834</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規費收入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6,212,000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3,726,810</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3,726,810</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3,726,810</w:t>
            </w:r>
          </w:p>
        </w:tc>
        <w:tc>
          <w:tcPr>
            <w:tcW w:w="1273" w:type="dxa"/>
            <w:tcBorders>
              <w:top w:val="nil"/>
              <w:bottom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2,485,190</w:t>
            </w:r>
          </w:p>
        </w:tc>
        <w:tc>
          <w:tcPr>
            <w:tcW w:w="831" w:type="dxa"/>
            <w:tcBorders>
              <w:top w:val="nil"/>
              <w:bottom w:val="nil"/>
              <w:right w:val="nil"/>
            </w:tcBorders>
            <w:vAlign w:val="center"/>
          </w:tcPr>
          <w:p w:rsidR="00E356A2" w:rsidRPr="007903FD" w:rsidRDefault="00E356A2" w:rsidP="00E356A2">
            <w:pPr>
              <w:pStyle w:val="30"/>
              <w:rPr>
                <w:rFonts w:hAnsi="細明體"/>
              </w:rPr>
            </w:pPr>
            <w:r>
              <w:rPr>
                <w:rFonts w:hint="eastAsia"/>
                <w:w w:val="50"/>
              </w:rPr>
              <w:t>－</w:t>
            </w:r>
            <w:r w:rsidRPr="007903FD">
              <w:rPr>
                <w:rFonts w:hAnsi="細明體"/>
                <w:noProof/>
              </w:rPr>
              <w:t xml:space="preserve"> 40.01</w:t>
            </w:r>
          </w:p>
        </w:tc>
      </w:tr>
      <w:tr w:rsidR="00E356A2" w:rsidRPr="00CA093B" w:rsidTr="00E356A2">
        <w:trPr>
          <w:trHeight w:val="312"/>
          <w:tblHeader/>
          <w:jc w:val="center"/>
        </w:trPr>
        <w:tc>
          <w:tcPr>
            <w:tcW w:w="1833" w:type="dxa"/>
            <w:tcBorders>
              <w:top w:val="nil"/>
              <w:left w:val="nil"/>
              <w:bottom w:val="nil"/>
            </w:tcBorders>
            <w:vAlign w:val="center"/>
          </w:tcPr>
          <w:p w:rsidR="00E356A2" w:rsidRPr="007903FD" w:rsidRDefault="00E356A2" w:rsidP="00E356A2">
            <w:pPr>
              <w:pStyle w:val="220"/>
              <w:ind w:left="360" w:right="24"/>
            </w:pPr>
            <w:r w:rsidRPr="007903FD">
              <w:rPr>
                <w:rFonts w:hint="eastAsia"/>
                <w:noProof/>
              </w:rPr>
              <w:t>財產收入</w:t>
            </w:r>
          </w:p>
        </w:tc>
        <w:tc>
          <w:tcPr>
            <w:tcW w:w="1304"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2,673,000</w:t>
            </w:r>
          </w:p>
        </w:tc>
        <w:tc>
          <w:tcPr>
            <w:tcW w:w="1316"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3,374,667</w:t>
            </w:r>
          </w:p>
        </w:tc>
        <w:tc>
          <w:tcPr>
            <w:tcW w:w="1301"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3,374,667</w:t>
            </w:r>
          </w:p>
        </w:tc>
        <w:tc>
          <w:tcPr>
            <w:tcW w:w="1330" w:type="dxa"/>
            <w:tcBorders>
              <w:top w:val="nil"/>
              <w:bottom w:val="nil"/>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3,374,667</w:t>
            </w:r>
          </w:p>
        </w:tc>
        <w:tc>
          <w:tcPr>
            <w:tcW w:w="1273" w:type="dxa"/>
            <w:tcBorders>
              <w:top w:val="nil"/>
              <w:bottom w:val="nil"/>
            </w:tcBorders>
            <w:vAlign w:val="center"/>
          </w:tcPr>
          <w:p w:rsidR="00E356A2" w:rsidRPr="007903FD" w:rsidRDefault="00E356A2" w:rsidP="00E356A2">
            <w:pPr>
              <w:pStyle w:val="30"/>
              <w:rPr>
                <w:rFonts w:hAnsi="細明體"/>
              </w:rPr>
            </w:pPr>
            <w:r w:rsidRPr="007903FD">
              <w:rPr>
                <w:rFonts w:hAnsi="細明體"/>
                <w:noProof/>
              </w:rPr>
              <w:t>701,667</w:t>
            </w:r>
          </w:p>
        </w:tc>
        <w:tc>
          <w:tcPr>
            <w:tcW w:w="831" w:type="dxa"/>
            <w:tcBorders>
              <w:top w:val="nil"/>
              <w:bottom w:val="nil"/>
              <w:right w:val="nil"/>
            </w:tcBorders>
            <w:vAlign w:val="center"/>
          </w:tcPr>
          <w:p w:rsidR="00E356A2" w:rsidRPr="007903FD" w:rsidRDefault="00E356A2" w:rsidP="00E356A2">
            <w:pPr>
              <w:pStyle w:val="30"/>
              <w:rPr>
                <w:rFonts w:hAnsi="細明體"/>
              </w:rPr>
            </w:pPr>
            <w:r w:rsidRPr="007903FD">
              <w:rPr>
                <w:rFonts w:hAnsi="細明體"/>
                <w:noProof/>
              </w:rPr>
              <w:t>26.25</w:t>
            </w:r>
          </w:p>
        </w:tc>
      </w:tr>
      <w:tr w:rsidR="00E356A2" w:rsidRPr="00CA093B" w:rsidTr="00E356A2">
        <w:trPr>
          <w:trHeight w:val="312"/>
          <w:tblHeader/>
          <w:jc w:val="center"/>
        </w:trPr>
        <w:tc>
          <w:tcPr>
            <w:tcW w:w="1833" w:type="dxa"/>
            <w:tcBorders>
              <w:top w:val="nil"/>
              <w:left w:val="nil"/>
              <w:bottom w:val="single" w:sz="4" w:space="0" w:color="auto"/>
            </w:tcBorders>
            <w:vAlign w:val="center"/>
          </w:tcPr>
          <w:p w:rsidR="00E356A2" w:rsidRPr="007903FD" w:rsidRDefault="00E356A2" w:rsidP="00E356A2">
            <w:pPr>
              <w:pStyle w:val="220"/>
              <w:ind w:left="360" w:right="24"/>
            </w:pPr>
            <w:r w:rsidRPr="007903FD">
              <w:rPr>
                <w:rFonts w:hint="eastAsia"/>
                <w:noProof/>
              </w:rPr>
              <w:t>其他收入</w:t>
            </w:r>
          </w:p>
        </w:tc>
        <w:tc>
          <w:tcPr>
            <w:tcW w:w="1304"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560,000</w:t>
            </w:r>
          </w:p>
        </w:tc>
        <w:tc>
          <w:tcPr>
            <w:tcW w:w="1316"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1,603,778</w:t>
            </w:r>
          </w:p>
        </w:tc>
        <w:tc>
          <w:tcPr>
            <w:tcW w:w="1301"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1,603,778</w:t>
            </w:r>
          </w:p>
        </w:tc>
        <w:tc>
          <w:tcPr>
            <w:tcW w:w="1330"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hint="eastAsia"/>
                <w:noProof/>
              </w:rPr>
              <w:t>－</w:t>
            </w:r>
          </w:p>
        </w:tc>
        <w:tc>
          <w:tcPr>
            <w:tcW w:w="1302"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1,603,778</w:t>
            </w:r>
          </w:p>
        </w:tc>
        <w:tc>
          <w:tcPr>
            <w:tcW w:w="1273" w:type="dxa"/>
            <w:tcBorders>
              <w:top w:val="nil"/>
              <w:bottom w:val="single" w:sz="4" w:space="0" w:color="auto"/>
            </w:tcBorders>
            <w:vAlign w:val="center"/>
          </w:tcPr>
          <w:p w:rsidR="00E356A2" w:rsidRPr="007903FD" w:rsidRDefault="00E356A2" w:rsidP="00E356A2">
            <w:pPr>
              <w:pStyle w:val="30"/>
              <w:rPr>
                <w:rFonts w:hAnsi="細明體"/>
              </w:rPr>
            </w:pPr>
            <w:r w:rsidRPr="007903FD">
              <w:rPr>
                <w:rFonts w:hAnsi="細明體"/>
                <w:noProof/>
              </w:rPr>
              <w:t>1,043,778</w:t>
            </w:r>
          </w:p>
        </w:tc>
        <w:tc>
          <w:tcPr>
            <w:tcW w:w="831" w:type="dxa"/>
            <w:tcBorders>
              <w:top w:val="nil"/>
              <w:bottom w:val="single" w:sz="4" w:space="0" w:color="auto"/>
              <w:right w:val="nil"/>
            </w:tcBorders>
            <w:vAlign w:val="center"/>
          </w:tcPr>
          <w:p w:rsidR="00E356A2" w:rsidRPr="007903FD" w:rsidRDefault="00E356A2" w:rsidP="00E356A2">
            <w:pPr>
              <w:pStyle w:val="30"/>
              <w:rPr>
                <w:rFonts w:hAnsi="細明體"/>
              </w:rPr>
            </w:pPr>
            <w:r w:rsidRPr="007903FD">
              <w:rPr>
                <w:rFonts w:hAnsi="細明體"/>
                <w:noProof/>
              </w:rPr>
              <w:t>186.39</w:t>
            </w:r>
          </w:p>
        </w:tc>
      </w:tr>
    </w:tbl>
    <w:p w:rsidR="00E356A2" w:rsidRDefault="00E356A2" w:rsidP="00E356A2">
      <w:pPr>
        <w:pStyle w:val="ad"/>
        <w:ind w:firstLine="480"/>
      </w:pPr>
    </w:p>
    <w:p w:rsidR="00E356A2" w:rsidRDefault="00E356A2" w:rsidP="00E356A2">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E356A2" w:rsidTr="00E356A2">
        <w:trPr>
          <w:trHeight w:val="284"/>
          <w:jc w:val="center"/>
        </w:trPr>
        <w:tc>
          <w:tcPr>
            <w:tcW w:w="10490" w:type="dxa"/>
            <w:gridSpan w:val="7"/>
            <w:vAlign w:val="center"/>
          </w:tcPr>
          <w:p w:rsidR="00E356A2" w:rsidRDefault="00E356A2" w:rsidP="00E356A2">
            <w:pPr>
              <w:pStyle w:val="afa"/>
              <w:ind w:right="240"/>
            </w:pPr>
            <w:r>
              <w:rPr>
                <w:rFonts w:hint="eastAsia"/>
              </w:rPr>
              <w:t>單位：新臺幣元</w:t>
            </w:r>
          </w:p>
        </w:tc>
      </w:tr>
      <w:tr w:rsidR="00E356A2"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356A2" w:rsidRPr="00CA093B" w:rsidRDefault="00E356A2" w:rsidP="00E356A2">
            <w:pPr>
              <w:pStyle w:val="af3"/>
              <w:ind w:leftChars="0" w:left="0" w:rightChars="0" w:right="0"/>
            </w:pPr>
            <w:r w:rsidRPr="00CA093B">
              <w:rPr>
                <w:rFonts w:hint="eastAsia"/>
              </w:rPr>
              <w:t>年度</w:t>
            </w:r>
          </w:p>
        </w:tc>
        <w:tc>
          <w:tcPr>
            <w:tcW w:w="1906" w:type="dxa"/>
            <w:vMerge w:val="restart"/>
            <w:vAlign w:val="center"/>
          </w:tcPr>
          <w:p w:rsidR="00E356A2" w:rsidRPr="00CA093B" w:rsidRDefault="00E356A2" w:rsidP="00E356A2">
            <w:pPr>
              <w:pStyle w:val="af3"/>
              <w:ind w:left="72" w:right="72"/>
            </w:pPr>
            <w:r w:rsidRPr="00CA093B">
              <w:rPr>
                <w:rFonts w:hint="eastAsia"/>
              </w:rPr>
              <w:t>科目</w:t>
            </w:r>
          </w:p>
        </w:tc>
        <w:tc>
          <w:tcPr>
            <w:tcW w:w="1559" w:type="dxa"/>
            <w:vMerge w:val="restart"/>
            <w:vAlign w:val="center"/>
          </w:tcPr>
          <w:p w:rsidR="00E356A2" w:rsidRPr="00CA093B" w:rsidRDefault="00E356A2" w:rsidP="00E356A2">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E356A2" w:rsidRPr="00CA093B" w:rsidRDefault="00E356A2" w:rsidP="00E356A2">
            <w:pPr>
              <w:pStyle w:val="af3"/>
              <w:ind w:left="72" w:right="72"/>
            </w:pPr>
            <w:r w:rsidRPr="00CA093B">
              <w:rPr>
                <w:rFonts w:hint="eastAsia"/>
              </w:rPr>
              <w:t>決算審定數</w:t>
            </w:r>
          </w:p>
        </w:tc>
      </w:tr>
      <w:tr w:rsidR="00E356A2"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356A2" w:rsidRPr="00CA093B" w:rsidRDefault="00E356A2" w:rsidP="00E356A2">
            <w:pPr>
              <w:pStyle w:val="af3"/>
              <w:ind w:left="72" w:right="72"/>
            </w:pPr>
          </w:p>
        </w:tc>
        <w:tc>
          <w:tcPr>
            <w:tcW w:w="1906" w:type="dxa"/>
            <w:vMerge/>
            <w:vAlign w:val="center"/>
          </w:tcPr>
          <w:p w:rsidR="00E356A2" w:rsidRPr="00CA093B" w:rsidRDefault="00E356A2" w:rsidP="00E356A2">
            <w:pPr>
              <w:pStyle w:val="af3"/>
              <w:ind w:left="72" w:right="72"/>
            </w:pPr>
          </w:p>
        </w:tc>
        <w:tc>
          <w:tcPr>
            <w:tcW w:w="1559" w:type="dxa"/>
            <w:vMerge/>
            <w:vAlign w:val="center"/>
          </w:tcPr>
          <w:p w:rsidR="00E356A2" w:rsidRPr="00CA093B" w:rsidRDefault="00E356A2" w:rsidP="00E356A2">
            <w:pPr>
              <w:pStyle w:val="af3"/>
              <w:ind w:left="72" w:right="72"/>
            </w:pPr>
          </w:p>
        </w:tc>
        <w:tc>
          <w:tcPr>
            <w:tcW w:w="1984" w:type="dxa"/>
            <w:vMerge w:val="restart"/>
            <w:vAlign w:val="center"/>
          </w:tcPr>
          <w:p w:rsidR="00E356A2" w:rsidRPr="00CA093B" w:rsidRDefault="00E356A2" w:rsidP="00E356A2">
            <w:pPr>
              <w:pStyle w:val="af3"/>
              <w:ind w:left="72" w:right="72"/>
            </w:pPr>
            <w:r w:rsidRPr="00CA093B">
              <w:rPr>
                <w:rFonts w:hint="eastAsia"/>
              </w:rPr>
              <w:t>減免</w:t>
            </w:r>
            <w:r w:rsidRPr="00E356A2">
              <w:rPr>
                <w:rFonts w:hint="eastAsia"/>
              </w:rPr>
              <w:t>（註銷）</w:t>
            </w:r>
            <w:r w:rsidRPr="00CA093B">
              <w:rPr>
                <w:rFonts w:hint="eastAsia"/>
              </w:rPr>
              <w:t>數</w:t>
            </w:r>
          </w:p>
        </w:tc>
        <w:tc>
          <w:tcPr>
            <w:tcW w:w="1985" w:type="dxa"/>
            <w:vMerge w:val="restart"/>
            <w:vAlign w:val="center"/>
          </w:tcPr>
          <w:p w:rsidR="00E356A2" w:rsidRPr="00CA093B" w:rsidRDefault="00E356A2" w:rsidP="00E356A2">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E356A2" w:rsidRPr="00CA093B" w:rsidRDefault="00E356A2" w:rsidP="00E356A2">
            <w:pPr>
              <w:pStyle w:val="af3"/>
              <w:ind w:left="72" w:right="72"/>
            </w:pPr>
            <w:r w:rsidRPr="00CA093B">
              <w:rPr>
                <w:rFonts w:hint="eastAsia"/>
              </w:rPr>
              <w:t>應收保留數</w:t>
            </w:r>
          </w:p>
        </w:tc>
      </w:tr>
      <w:tr w:rsidR="00E356A2"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356A2" w:rsidRPr="00CA093B" w:rsidRDefault="00E356A2" w:rsidP="00E356A2">
            <w:pPr>
              <w:pStyle w:val="af3"/>
              <w:ind w:left="72" w:right="72"/>
            </w:pPr>
          </w:p>
        </w:tc>
        <w:tc>
          <w:tcPr>
            <w:tcW w:w="1906" w:type="dxa"/>
            <w:vMerge/>
            <w:tcBorders>
              <w:bottom w:val="single" w:sz="4" w:space="0" w:color="auto"/>
            </w:tcBorders>
            <w:vAlign w:val="center"/>
          </w:tcPr>
          <w:p w:rsidR="00E356A2" w:rsidRPr="00CA093B" w:rsidRDefault="00E356A2" w:rsidP="00E356A2">
            <w:pPr>
              <w:pStyle w:val="af3"/>
              <w:ind w:left="72" w:right="72"/>
            </w:pPr>
          </w:p>
        </w:tc>
        <w:tc>
          <w:tcPr>
            <w:tcW w:w="1559" w:type="dxa"/>
            <w:vMerge/>
            <w:tcBorders>
              <w:bottom w:val="single" w:sz="4" w:space="0" w:color="auto"/>
            </w:tcBorders>
            <w:vAlign w:val="center"/>
          </w:tcPr>
          <w:p w:rsidR="00E356A2" w:rsidRPr="00CA093B" w:rsidRDefault="00E356A2" w:rsidP="00E356A2">
            <w:pPr>
              <w:pStyle w:val="af3"/>
              <w:ind w:left="72" w:right="72"/>
            </w:pPr>
          </w:p>
        </w:tc>
        <w:tc>
          <w:tcPr>
            <w:tcW w:w="1984" w:type="dxa"/>
            <w:vMerge/>
            <w:tcBorders>
              <w:bottom w:val="single" w:sz="4" w:space="0" w:color="auto"/>
            </w:tcBorders>
            <w:vAlign w:val="center"/>
          </w:tcPr>
          <w:p w:rsidR="00E356A2" w:rsidRPr="00CA093B" w:rsidRDefault="00E356A2" w:rsidP="00E356A2">
            <w:pPr>
              <w:pStyle w:val="af3"/>
              <w:ind w:left="72" w:right="72"/>
            </w:pPr>
          </w:p>
        </w:tc>
        <w:tc>
          <w:tcPr>
            <w:tcW w:w="1985" w:type="dxa"/>
            <w:vMerge/>
            <w:tcBorders>
              <w:bottom w:val="single" w:sz="4" w:space="0" w:color="auto"/>
            </w:tcBorders>
            <w:vAlign w:val="center"/>
          </w:tcPr>
          <w:p w:rsidR="00E356A2" w:rsidRPr="00CA093B" w:rsidRDefault="00E356A2" w:rsidP="00E356A2">
            <w:pPr>
              <w:pStyle w:val="af3"/>
              <w:ind w:left="72" w:right="72"/>
            </w:pPr>
          </w:p>
        </w:tc>
        <w:tc>
          <w:tcPr>
            <w:tcW w:w="1720"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831" w:type="dxa"/>
            <w:tcBorders>
              <w:bottom w:val="single" w:sz="4" w:space="0" w:color="auto"/>
            </w:tcBorders>
            <w:vAlign w:val="center"/>
          </w:tcPr>
          <w:p w:rsidR="00E356A2" w:rsidRPr="00CA093B" w:rsidRDefault="00E356A2" w:rsidP="00E356A2">
            <w:pPr>
              <w:pStyle w:val="af3"/>
              <w:ind w:left="72" w:right="72"/>
            </w:pPr>
            <w:r w:rsidRPr="00CA093B">
              <w:rPr>
                <w:rFonts w:hint="eastAsia"/>
              </w:rPr>
              <w:t>％</w:t>
            </w:r>
          </w:p>
        </w:tc>
      </w:tr>
      <w:tr w:rsidR="00E356A2" w:rsidRPr="008D5511"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8A5CA6" w:rsidRDefault="00E356A2" w:rsidP="00E356A2">
            <w:pPr>
              <w:pStyle w:val="30"/>
              <w:jc w:val="center"/>
            </w:pPr>
          </w:p>
        </w:tc>
        <w:tc>
          <w:tcPr>
            <w:tcW w:w="1906" w:type="dxa"/>
            <w:vAlign w:val="center"/>
          </w:tcPr>
          <w:p w:rsidR="00E356A2" w:rsidRPr="008A5CA6" w:rsidRDefault="00E356A2" w:rsidP="00E356A2">
            <w:pPr>
              <w:pStyle w:val="23"/>
            </w:pPr>
            <w:r w:rsidRPr="008A5CA6">
              <w:rPr>
                <w:rFonts w:hint="eastAsia"/>
                <w:noProof/>
              </w:rPr>
              <w:t>教育部主管</w:t>
            </w:r>
          </w:p>
        </w:tc>
        <w:tc>
          <w:tcPr>
            <w:tcW w:w="1559" w:type="dxa"/>
            <w:vAlign w:val="center"/>
          </w:tcPr>
          <w:p w:rsidR="00E356A2" w:rsidRPr="008A5CA6" w:rsidRDefault="00E356A2" w:rsidP="00E356A2">
            <w:pPr>
              <w:pStyle w:val="30"/>
              <w:rPr>
                <w:b/>
              </w:rPr>
            </w:pPr>
            <w:r w:rsidRPr="008A5CA6">
              <w:rPr>
                <w:b/>
                <w:noProof/>
              </w:rPr>
              <w:t>17,784,250</w:t>
            </w:r>
          </w:p>
        </w:tc>
        <w:tc>
          <w:tcPr>
            <w:tcW w:w="1984" w:type="dxa"/>
            <w:vAlign w:val="center"/>
          </w:tcPr>
          <w:p w:rsidR="00E356A2" w:rsidRPr="008A5CA6" w:rsidRDefault="00E356A2" w:rsidP="00E356A2">
            <w:pPr>
              <w:pStyle w:val="30"/>
              <w:rPr>
                <w:b/>
              </w:rPr>
            </w:pPr>
            <w:r w:rsidRPr="008A5CA6">
              <w:rPr>
                <w:rFonts w:hint="eastAsia"/>
                <w:b/>
                <w:noProof/>
              </w:rPr>
              <w:t>－</w:t>
            </w:r>
          </w:p>
        </w:tc>
        <w:tc>
          <w:tcPr>
            <w:tcW w:w="1985" w:type="dxa"/>
            <w:vAlign w:val="center"/>
          </w:tcPr>
          <w:p w:rsidR="00E356A2" w:rsidRPr="008A5CA6" w:rsidRDefault="00E356A2" w:rsidP="00E356A2">
            <w:pPr>
              <w:pStyle w:val="30"/>
              <w:rPr>
                <w:b/>
              </w:rPr>
            </w:pPr>
            <w:r w:rsidRPr="008A5CA6">
              <w:rPr>
                <w:b/>
                <w:noProof/>
              </w:rPr>
              <w:t>14,234,833</w:t>
            </w:r>
          </w:p>
        </w:tc>
        <w:tc>
          <w:tcPr>
            <w:tcW w:w="1720" w:type="dxa"/>
            <w:vAlign w:val="center"/>
          </w:tcPr>
          <w:p w:rsidR="00E356A2" w:rsidRPr="008A5CA6" w:rsidRDefault="00E356A2" w:rsidP="00E356A2">
            <w:pPr>
              <w:pStyle w:val="30"/>
              <w:rPr>
                <w:b/>
              </w:rPr>
            </w:pPr>
            <w:r w:rsidRPr="008A5CA6">
              <w:rPr>
                <w:b/>
                <w:noProof/>
              </w:rPr>
              <w:t>3,549,417</w:t>
            </w:r>
          </w:p>
        </w:tc>
        <w:tc>
          <w:tcPr>
            <w:tcW w:w="831" w:type="dxa"/>
            <w:vAlign w:val="center"/>
          </w:tcPr>
          <w:p w:rsidR="00E356A2" w:rsidRPr="008A5CA6" w:rsidRDefault="00E356A2" w:rsidP="00E356A2">
            <w:pPr>
              <w:pStyle w:val="30"/>
              <w:rPr>
                <w:b/>
              </w:rPr>
            </w:pPr>
            <w:r w:rsidRPr="008A5CA6">
              <w:rPr>
                <w:b/>
                <w:noProof/>
              </w:rPr>
              <w:t>19.96</w:t>
            </w:r>
          </w:p>
        </w:tc>
      </w:tr>
      <w:tr w:rsidR="00E356A2" w:rsidRPr="008D5511"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8A5CA6" w:rsidRDefault="00E356A2" w:rsidP="00E356A2">
            <w:pPr>
              <w:pStyle w:val="30"/>
              <w:jc w:val="center"/>
            </w:pPr>
          </w:p>
        </w:tc>
        <w:tc>
          <w:tcPr>
            <w:tcW w:w="1906" w:type="dxa"/>
            <w:vAlign w:val="center"/>
          </w:tcPr>
          <w:p w:rsidR="00E356A2" w:rsidRPr="008A5CA6" w:rsidRDefault="00E356A2" w:rsidP="00E356A2">
            <w:pPr>
              <w:pStyle w:val="212"/>
              <w:ind w:left="192"/>
            </w:pPr>
            <w:r w:rsidRPr="008A5CA6">
              <w:rPr>
                <w:rFonts w:hint="eastAsia"/>
                <w:noProof/>
              </w:rPr>
              <w:t>教育部</w:t>
            </w:r>
          </w:p>
        </w:tc>
        <w:tc>
          <w:tcPr>
            <w:tcW w:w="1559" w:type="dxa"/>
            <w:vAlign w:val="center"/>
          </w:tcPr>
          <w:p w:rsidR="00E356A2" w:rsidRPr="008A5CA6" w:rsidRDefault="00E356A2" w:rsidP="00E356A2">
            <w:pPr>
              <w:pStyle w:val="30"/>
              <w:rPr>
                <w:b/>
              </w:rPr>
            </w:pPr>
            <w:r w:rsidRPr="008A5CA6">
              <w:rPr>
                <w:b/>
                <w:noProof/>
              </w:rPr>
              <w:t>15,537,876</w:t>
            </w:r>
          </w:p>
        </w:tc>
        <w:tc>
          <w:tcPr>
            <w:tcW w:w="1984" w:type="dxa"/>
            <w:vAlign w:val="center"/>
          </w:tcPr>
          <w:p w:rsidR="00E356A2" w:rsidRPr="008A5CA6" w:rsidRDefault="00E356A2" w:rsidP="00E356A2">
            <w:pPr>
              <w:pStyle w:val="30"/>
              <w:rPr>
                <w:b/>
              </w:rPr>
            </w:pPr>
            <w:r w:rsidRPr="008A5CA6">
              <w:rPr>
                <w:rFonts w:hint="eastAsia"/>
                <w:b/>
                <w:noProof/>
              </w:rPr>
              <w:t>－</w:t>
            </w:r>
          </w:p>
        </w:tc>
        <w:tc>
          <w:tcPr>
            <w:tcW w:w="1985" w:type="dxa"/>
            <w:vAlign w:val="center"/>
          </w:tcPr>
          <w:p w:rsidR="00E356A2" w:rsidRPr="008A5CA6" w:rsidRDefault="00E356A2" w:rsidP="00E356A2">
            <w:pPr>
              <w:pStyle w:val="30"/>
              <w:rPr>
                <w:b/>
              </w:rPr>
            </w:pPr>
            <w:r w:rsidRPr="008A5CA6">
              <w:rPr>
                <w:b/>
                <w:noProof/>
              </w:rPr>
              <w:t>11,988,459</w:t>
            </w:r>
          </w:p>
        </w:tc>
        <w:tc>
          <w:tcPr>
            <w:tcW w:w="1720" w:type="dxa"/>
            <w:vAlign w:val="center"/>
          </w:tcPr>
          <w:p w:rsidR="00E356A2" w:rsidRPr="008A5CA6" w:rsidRDefault="00E356A2" w:rsidP="00E356A2">
            <w:pPr>
              <w:pStyle w:val="30"/>
              <w:rPr>
                <w:b/>
              </w:rPr>
            </w:pPr>
            <w:r w:rsidRPr="008A5CA6">
              <w:rPr>
                <w:b/>
                <w:noProof/>
              </w:rPr>
              <w:t>3,549,417</w:t>
            </w:r>
          </w:p>
        </w:tc>
        <w:tc>
          <w:tcPr>
            <w:tcW w:w="831" w:type="dxa"/>
            <w:vAlign w:val="center"/>
          </w:tcPr>
          <w:p w:rsidR="00E356A2" w:rsidRPr="008A5CA6" w:rsidRDefault="00E356A2" w:rsidP="00E356A2">
            <w:pPr>
              <w:pStyle w:val="30"/>
              <w:rPr>
                <w:b/>
              </w:rPr>
            </w:pPr>
            <w:r w:rsidRPr="008A5CA6">
              <w:rPr>
                <w:b/>
                <w:noProof/>
              </w:rPr>
              <w:t>22.84</w:t>
            </w:r>
          </w:p>
        </w:tc>
      </w:tr>
      <w:tr w:rsidR="00E356A2" w:rsidRPr="008D5511"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8A5CA6" w:rsidRDefault="00E356A2" w:rsidP="00E356A2">
            <w:pPr>
              <w:pStyle w:val="30"/>
              <w:jc w:val="center"/>
            </w:pPr>
            <w:r w:rsidRPr="008A5CA6">
              <w:rPr>
                <w:noProof/>
              </w:rPr>
              <w:t>108</w:t>
            </w:r>
          </w:p>
        </w:tc>
        <w:tc>
          <w:tcPr>
            <w:tcW w:w="1906" w:type="dxa"/>
            <w:vAlign w:val="center"/>
          </w:tcPr>
          <w:p w:rsidR="00E356A2" w:rsidRPr="008A5CA6" w:rsidRDefault="00E356A2" w:rsidP="00E356A2">
            <w:pPr>
              <w:pStyle w:val="220"/>
              <w:ind w:left="360" w:right="24"/>
            </w:pPr>
            <w:r w:rsidRPr="008A5CA6">
              <w:rPr>
                <w:rFonts w:hint="eastAsia"/>
                <w:noProof/>
              </w:rPr>
              <w:t>其他收入</w:t>
            </w:r>
          </w:p>
        </w:tc>
        <w:tc>
          <w:tcPr>
            <w:tcW w:w="1559" w:type="dxa"/>
            <w:vAlign w:val="center"/>
          </w:tcPr>
          <w:p w:rsidR="00E356A2" w:rsidRPr="008A5CA6" w:rsidRDefault="00E356A2" w:rsidP="00E356A2">
            <w:pPr>
              <w:pStyle w:val="30"/>
            </w:pPr>
            <w:r w:rsidRPr="008A5CA6">
              <w:rPr>
                <w:noProof/>
              </w:rPr>
              <w:t>2,357,759</w:t>
            </w:r>
          </w:p>
        </w:tc>
        <w:tc>
          <w:tcPr>
            <w:tcW w:w="1984" w:type="dxa"/>
            <w:vAlign w:val="center"/>
          </w:tcPr>
          <w:p w:rsidR="00E356A2" w:rsidRPr="008A5CA6" w:rsidRDefault="00E356A2" w:rsidP="00E356A2">
            <w:pPr>
              <w:pStyle w:val="30"/>
            </w:pPr>
            <w:r w:rsidRPr="008A5CA6">
              <w:rPr>
                <w:rFonts w:hint="eastAsia"/>
                <w:noProof/>
              </w:rPr>
              <w:t>－</w:t>
            </w:r>
          </w:p>
        </w:tc>
        <w:tc>
          <w:tcPr>
            <w:tcW w:w="1985" w:type="dxa"/>
            <w:vAlign w:val="center"/>
          </w:tcPr>
          <w:p w:rsidR="00E356A2" w:rsidRPr="008A5CA6" w:rsidRDefault="00E356A2" w:rsidP="00E356A2">
            <w:pPr>
              <w:pStyle w:val="30"/>
            </w:pPr>
            <w:r w:rsidRPr="008A5CA6">
              <w:rPr>
                <w:rFonts w:hint="eastAsia"/>
                <w:noProof/>
              </w:rPr>
              <w:t>－</w:t>
            </w:r>
          </w:p>
        </w:tc>
        <w:tc>
          <w:tcPr>
            <w:tcW w:w="1720" w:type="dxa"/>
            <w:vAlign w:val="center"/>
          </w:tcPr>
          <w:p w:rsidR="00E356A2" w:rsidRPr="008A5CA6" w:rsidRDefault="00E356A2" w:rsidP="00E356A2">
            <w:pPr>
              <w:pStyle w:val="30"/>
            </w:pPr>
            <w:r w:rsidRPr="008A5CA6">
              <w:rPr>
                <w:noProof/>
              </w:rPr>
              <w:t>2,357,759</w:t>
            </w:r>
          </w:p>
        </w:tc>
        <w:tc>
          <w:tcPr>
            <w:tcW w:w="831" w:type="dxa"/>
            <w:vAlign w:val="center"/>
          </w:tcPr>
          <w:p w:rsidR="00E356A2" w:rsidRPr="008A5CA6" w:rsidRDefault="00E356A2" w:rsidP="00E356A2">
            <w:pPr>
              <w:pStyle w:val="30"/>
            </w:pPr>
            <w:r w:rsidRPr="008A5CA6">
              <w:rPr>
                <w:noProof/>
              </w:rPr>
              <w:t>100.00</w:t>
            </w:r>
          </w:p>
        </w:tc>
      </w:tr>
      <w:tr w:rsidR="00E356A2" w:rsidRPr="008D5511"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8A5CA6" w:rsidRDefault="00E356A2" w:rsidP="00E356A2">
            <w:pPr>
              <w:pStyle w:val="30"/>
              <w:jc w:val="center"/>
            </w:pPr>
            <w:r w:rsidRPr="008A5CA6">
              <w:rPr>
                <w:noProof/>
              </w:rPr>
              <w:t>110</w:t>
            </w:r>
          </w:p>
        </w:tc>
        <w:tc>
          <w:tcPr>
            <w:tcW w:w="1906" w:type="dxa"/>
            <w:vAlign w:val="center"/>
          </w:tcPr>
          <w:p w:rsidR="00E356A2" w:rsidRPr="008A5CA6" w:rsidRDefault="00E356A2" w:rsidP="00E356A2">
            <w:pPr>
              <w:pStyle w:val="af4"/>
              <w:ind w:left="600" w:right="240"/>
            </w:pPr>
            <w:r w:rsidRPr="008A5CA6">
              <w:rPr>
                <w:rFonts w:hint="eastAsia"/>
                <w:noProof/>
              </w:rPr>
              <w:t>小計</w:t>
            </w:r>
          </w:p>
        </w:tc>
        <w:tc>
          <w:tcPr>
            <w:tcW w:w="1559" w:type="dxa"/>
            <w:vAlign w:val="center"/>
          </w:tcPr>
          <w:p w:rsidR="00E356A2" w:rsidRPr="008A5CA6" w:rsidRDefault="00E356A2" w:rsidP="00E356A2">
            <w:pPr>
              <w:pStyle w:val="30"/>
              <w:rPr>
                <w:b/>
              </w:rPr>
            </w:pPr>
            <w:r w:rsidRPr="008A5CA6">
              <w:rPr>
                <w:b/>
                <w:noProof/>
              </w:rPr>
              <w:t>13,180,117</w:t>
            </w:r>
          </w:p>
        </w:tc>
        <w:tc>
          <w:tcPr>
            <w:tcW w:w="1984" w:type="dxa"/>
            <w:vAlign w:val="center"/>
          </w:tcPr>
          <w:p w:rsidR="00E356A2" w:rsidRPr="008A5CA6" w:rsidRDefault="00E356A2" w:rsidP="00E356A2">
            <w:pPr>
              <w:pStyle w:val="30"/>
              <w:rPr>
                <w:b/>
              </w:rPr>
            </w:pPr>
            <w:r w:rsidRPr="008A5CA6">
              <w:rPr>
                <w:rFonts w:hint="eastAsia"/>
                <w:b/>
                <w:noProof/>
              </w:rPr>
              <w:t>－</w:t>
            </w:r>
          </w:p>
        </w:tc>
        <w:tc>
          <w:tcPr>
            <w:tcW w:w="1985" w:type="dxa"/>
            <w:vAlign w:val="center"/>
          </w:tcPr>
          <w:p w:rsidR="00E356A2" w:rsidRPr="008A5CA6" w:rsidRDefault="00E356A2" w:rsidP="00E356A2">
            <w:pPr>
              <w:pStyle w:val="30"/>
              <w:rPr>
                <w:b/>
              </w:rPr>
            </w:pPr>
            <w:r w:rsidRPr="008A5CA6">
              <w:rPr>
                <w:b/>
                <w:noProof/>
              </w:rPr>
              <w:t>11,988,459</w:t>
            </w:r>
          </w:p>
        </w:tc>
        <w:tc>
          <w:tcPr>
            <w:tcW w:w="1720" w:type="dxa"/>
            <w:vAlign w:val="center"/>
          </w:tcPr>
          <w:p w:rsidR="00E356A2" w:rsidRPr="008A5CA6" w:rsidRDefault="00E356A2" w:rsidP="00E356A2">
            <w:pPr>
              <w:pStyle w:val="30"/>
              <w:rPr>
                <w:b/>
              </w:rPr>
            </w:pPr>
            <w:r w:rsidRPr="008A5CA6">
              <w:rPr>
                <w:b/>
                <w:noProof/>
              </w:rPr>
              <w:t>1,191,658</w:t>
            </w:r>
          </w:p>
        </w:tc>
        <w:tc>
          <w:tcPr>
            <w:tcW w:w="831" w:type="dxa"/>
            <w:vAlign w:val="center"/>
          </w:tcPr>
          <w:p w:rsidR="00E356A2" w:rsidRPr="008A5CA6" w:rsidRDefault="00E356A2" w:rsidP="00E356A2">
            <w:pPr>
              <w:pStyle w:val="30"/>
              <w:rPr>
                <w:b/>
              </w:rPr>
            </w:pPr>
            <w:r w:rsidRPr="008A5CA6">
              <w:rPr>
                <w:b/>
                <w:noProof/>
              </w:rPr>
              <w:t>9.04</w:t>
            </w:r>
          </w:p>
        </w:tc>
      </w:tr>
    </w:tbl>
    <w:p w:rsidR="00E67F90" w:rsidRDefault="00E67F90" w:rsidP="00E67F90">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E67F90" w:rsidTr="006931E9">
        <w:trPr>
          <w:trHeight w:val="284"/>
          <w:jc w:val="center"/>
        </w:trPr>
        <w:tc>
          <w:tcPr>
            <w:tcW w:w="10490" w:type="dxa"/>
            <w:gridSpan w:val="7"/>
            <w:vAlign w:val="center"/>
          </w:tcPr>
          <w:p w:rsidR="00E67F90" w:rsidRDefault="00E67F90" w:rsidP="006931E9">
            <w:pPr>
              <w:pStyle w:val="afa"/>
              <w:ind w:right="240"/>
            </w:pPr>
            <w:r>
              <w:rPr>
                <w:rFonts w:hint="eastAsia"/>
              </w:rPr>
              <w:t>單位：新臺幣元</w:t>
            </w:r>
          </w:p>
        </w:tc>
      </w:tr>
      <w:tr w:rsidR="00E67F90"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67F90" w:rsidRPr="00CA093B" w:rsidRDefault="00E67F90" w:rsidP="006931E9">
            <w:pPr>
              <w:pStyle w:val="af3"/>
              <w:ind w:leftChars="0" w:left="0" w:rightChars="0" w:right="0"/>
            </w:pPr>
            <w:r w:rsidRPr="00CA093B">
              <w:rPr>
                <w:rFonts w:hint="eastAsia"/>
              </w:rPr>
              <w:t>年度</w:t>
            </w:r>
          </w:p>
        </w:tc>
        <w:tc>
          <w:tcPr>
            <w:tcW w:w="1906" w:type="dxa"/>
            <w:vMerge w:val="restart"/>
            <w:vAlign w:val="center"/>
          </w:tcPr>
          <w:p w:rsidR="00E67F90" w:rsidRPr="00CA093B" w:rsidRDefault="00E67F90" w:rsidP="006931E9">
            <w:pPr>
              <w:pStyle w:val="af3"/>
              <w:ind w:left="72" w:right="72"/>
            </w:pPr>
            <w:r w:rsidRPr="00CA093B">
              <w:rPr>
                <w:rFonts w:hint="eastAsia"/>
              </w:rPr>
              <w:t>科目</w:t>
            </w:r>
          </w:p>
        </w:tc>
        <w:tc>
          <w:tcPr>
            <w:tcW w:w="1559" w:type="dxa"/>
            <w:vMerge w:val="restart"/>
            <w:vAlign w:val="center"/>
          </w:tcPr>
          <w:p w:rsidR="00E67F90" w:rsidRPr="00CA093B" w:rsidRDefault="00E67F90"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E67F90" w:rsidRPr="00CA093B" w:rsidRDefault="00E67F90" w:rsidP="006931E9">
            <w:pPr>
              <w:pStyle w:val="af3"/>
              <w:ind w:left="72" w:right="72"/>
            </w:pPr>
            <w:r w:rsidRPr="00CA093B">
              <w:rPr>
                <w:rFonts w:hint="eastAsia"/>
              </w:rPr>
              <w:t>決算審定數</w:t>
            </w:r>
          </w:p>
        </w:tc>
      </w:tr>
      <w:tr w:rsidR="00E67F90"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67F90" w:rsidRPr="00CA093B" w:rsidRDefault="00E67F90" w:rsidP="006931E9">
            <w:pPr>
              <w:pStyle w:val="af3"/>
              <w:ind w:left="72" w:right="72"/>
            </w:pPr>
          </w:p>
        </w:tc>
        <w:tc>
          <w:tcPr>
            <w:tcW w:w="1906" w:type="dxa"/>
            <w:vMerge/>
            <w:vAlign w:val="center"/>
          </w:tcPr>
          <w:p w:rsidR="00E67F90" w:rsidRPr="00CA093B" w:rsidRDefault="00E67F90" w:rsidP="006931E9">
            <w:pPr>
              <w:pStyle w:val="af3"/>
              <w:ind w:left="72" w:right="72"/>
            </w:pPr>
          </w:p>
        </w:tc>
        <w:tc>
          <w:tcPr>
            <w:tcW w:w="1559" w:type="dxa"/>
            <w:vMerge/>
            <w:vAlign w:val="center"/>
          </w:tcPr>
          <w:p w:rsidR="00E67F90" w:rsidRPr="00CA093B" w:rsidRDefault="00E67F90" w:rsidP="006931E9">
            <w:pPr>
              <w:pStyle w:val="af3"/>
              <w:ind w:left="72" w:right="72"/>
            </w:pPr>
          </w:p>
        </w:tc>
        <w:tc>
          <w:tcPr>
            <w:tcW w:w="1984" w:type="dxa"/>
            <w:vMerge w:val="restart"/>
            <w:vAlign w:val="center"/>
          </w:tcPr>
          <w:p w:rsidR="00E67F90" w:rsidRPr="00CA093B" w:rsidRDefault="00E67F90" w:rsidP="006931E9">
            <w:pPr>
              <w:pStyle w:val="af3"/>
              <w:ind w:left="72" w:right="72"/>
            </w:pPr>
            <w:r w:rsidRPr="00CA093B">
              <w:rPr>
                <w:rFonts w:hint="eastAsia"/>
              </w:rPr>
              <w:t>減免</w:t>
            </w:r>
            <w:r w:rsidRPr="00E356A2">
              <w:rPr>
                <w:rFonts w:hint="eastAsia"/>
              </w:rPr>
              <w:t>（註銷）</w:t>
            </w:r>
            <w:r w:rsidRPr="00CA093B">
              <w:rPr>
                <w:rFonts w:hint="eastAsia"/>
              </w:rPr>
              <w:t>數</w:t>
            </w:r>
          </w:p>
        </w:tc>
        <w:tc>
          <w:tcPr>
            <w:tcW w:w="1985" w:type="dxa"/>
            <w:vMerge w:val="restart"/>
            <w:vAlign w:val="center"/>
          </w:tcPr>
          <w:p w:rsidR="00E67F90" w:rsidRPr="00CA093B" w:rsidRDefault="00E67F90"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E67F90" w:rsidRPr="00CA093B" w:rsidRDefault="00E67F90" w:rsidP="006931E9">
            <w:pPr>
              <w:pStyle w:val="af3"/>
              <w:ind w:left="72" w:right="72"/>
            </w:pPr>
            <w:r w:rsidRPr="00CA093B">
              <w:rPr>
                <w:rFonts w:hint="eastAsia"/>
              </w:rPr>
              <w:t>應收保留數</w:t>
            </w:r>
          </w:p>
        </w:tc>
      </w:tr>
      <w:tr w:rsidR="00E67F90"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67F90" w:rsidRPr="00CA093B" w:rsidRDefault="00E67F90" w:rsidP="006931E9">
            <w:pPr>
              <w:pStyle w:val="af3"/>
              <w:ind w:left="72" w:right="72"/>
            </w:pPr>
          </w:p>
        </w:tc>
        <w:tc>
          <w:tcPr>
            <w:tcW w:w="1906" w:type="dxa"/>
            <w:vMerge/>
            <w:tcBorders>
              <w:bottom w:val="single" w:sz="4" w:space="0" w:color="auto"/>
            </w:tcBorders>
            <w:vAlign w:val="center"/>
          </w:tcPr>
          <w:p w:rsidR="00E67F90" w:rsidRPr="00CA093B" w:rsidRDefault="00E67F90" w:rsidP="006931E9">
            <w:pPr>
              <w:pStyle w:val="af3"/>
              <w:ind w:left="72" w:right="72"/>
            </w:pPr>
          </w:p>
        </w:tc>
        <w:tc>
          <w:tcPr>
            <w:tcW w:w="1559" w:type="dxa"/>
            <w:vMerge/>
            <w:tcBorders>
              <w:bottom w:val="single" w:sz="4" w:space="0" w:color="auto"/>
            </w:tcBorders>
            <w:vAlign w:val="center"/>
          </w:tcPr>
          <w:p w:rsidR="00E67F90" w:rsidRPr="00CA093B" w:rsidRDefault="00E67F90" w:rsidP="006931E9">
            <w:pPr>
              <w:pStyle w:val="af3"/>
              <w:ind w:left="72" w:right="72"/>
            </w:pPr>
          </w:p>
        </w:tc>
        <w:tc>
          <w:tcPr>
            <w:tcW w:w="1984" w:type="dxa"/>
            <w:vMerge/>
            <w:tcBorders>
              <w:bottom w:val="single" w:sz="4" w:space="0" w:color="auto"/>
            </w:tcBorders>
            <w:vAlign w:val="center"/>
          </w:tcPr>
          <w:p w:rsidR="00E67F90" w:rsidRPr="00CA093B" w:rsidRDefault="00E67F90" w:rsidP="006931E9">
            <w:pPr>
              <w:pStyle w:val="af3"/>
              <w:ind w:left="72" w:right="72"/>
            </w:pPr>
          </w:p>
        </w:tc>
        <w:tc>
          <w:tcPr>
            <w:tcW w:w="1985" w:type="dxa"/>
            <w:vMerge/>
            <w:tcBorders>
              <w:bottom w:val="single" w:sz="4" w:space="0" w:color="auto"/>
            </w:tcBorders>
            <w:vAlign w:val="center"/>
          </w:tcPr>
          <w:p w:rsidR="00E67F90" w:rsidRPr="00CA093B" w:rsidRDefault="00E67F90" w:rsidP="006931E9">
            <w:pPr>
              <w:pStyle w:val="af3"/>
              <w:ind w:left="72" w:right="72"/>
            </w:pPr>
          </w:p>
        </w:tc>
        <w:tc>
          <w:tcPr>
            <w:tcW w:w="1720" w:type="dxa"/>
            <w:tcBorders>
              <w:bottom w:val="single" w:sz="4" w:space="0" w:color="auto"/>
            </w:tcBorders>
            <w:vAlign w:val="center"/>
          </w:tcPr>
          <w:p w:rsidR="00E67F90" w:rsidRPr="00CA093B" w:rsidRDefault="00E67F90" w:rsidP="006931E9">
            <w:pPr>
              <w:pStyle w:val="af3"/>
              <w:ind w:left="72" w:right="72"/>
            </w:pPr>
            <w:r w:rsidRPr="00CA093B">
              <w:rPr>
                <w:rFonts w:hint="eastAsia"/>
              </w:rPr>
              <w:t>金額</w:t>
            </w:r>
          </w:p>
        </w:tc>
        <w:tc>
          <w:tcPr>
            <w:tcW w:w="831" w:type="dxa"/>
            <w:tcBorders>
              <w:bottom w:val="single" w:sz="4" w:space="0" w:color="auto"/>
            </w:tcBorders>
            <w:vAlign w:val="center"/>
          </w:tcPr>
          <w:p w:rsidR="00E67F90" w:rsidRPr="00CA093B" w:rsidRDefault="00E67F90" w:rsidP="006931E9">
            <w:pPr>
              <w:pStyle w:val="af3"/>
              <w:ind w:left="72" w:right="72"/>
            </w:pPr>
            <w:r w:rsidRPr="00CA093B">
              <w:rPr>
                <w:rFonts w:hint="eastAsia"/>
              </w:rPr>
              <w:t>％</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1E766E" w:rsidP="00E356A2">
            <w:pPr>
              <w:pStyle w:val="30"/>
              <w:jc w:val="center"/>
            </w:pPr>
            <w:r>
              <w:rPr>
                <w:rFonts w:hint="eastAsia"/>
              </w:rPr>
              <w:t>110</w:t>
            </w:r>
          </w:p>
        </w:tc>
        <w:tc>
          <w:tcPr>
            <w:tcW w:w="1906" w:type="dxa"/>
            <w:vAlign w:val="center"/>
          </w:tcPr>
          <w:p w:rsidR="00E356A2" w:rsidRPr="008A5CA6" w:rsidRDefault="00E356A2" w:rsidP="00E356A2">
            <w:pPr>
              <w:pStyle w:val="220"/>
              <w:ind w:left="360" w:right="24"/>
            </w:pPr>
            <w:r w:rsidRPr="008A5CA6">
              <w:rPr>
                <w:rFonts w:hint="eastAsia"/>
                <w:noProof/>
              </w:rPr>
              <w:t>財產收入</w:t>
            </w:r>
          </w:p>
        </w:tc>
        <w:tc>
          <w:tcPr>
            <w:tcW w:w="1559" w:type="dxa"/>
            <w:vAlign w:val="center"/>
          </w:tcPr>
          <w:p w:rsidR="00E356A2" w:rsidRPr="008A5CA6" w:rsidRDefault="00E356A2" w:rsidP="00E356A2">
            <w:pPr>
              <w:pStyle w:val="30"/>
            </w:pPr>
            <w:r w:rsidRPr="008A5CA6">
              <w:rPr>
                <w:noProof/>
              </w:rPr>
              <w:t>11,917,500</w:t>
            </w:r>
          </w:p>
        </w:tc>
        <w:tc>
          <w:tcPr>
            <w:tcW w:w="1984" w:type="dxa"/>
            <w:vAlign w:val="center"/>
          </w:tcPr>
          <w:p w:rsidR="00E356A2" w:rsidRPr="008A5CA6" w:rsidRDefault="00E356A2" w:rsidP="00E356A2">
            <w:pPr>
              <w:pStyle w:val="30"/>
            </w:pPr>
            <w:r w:rsidRPr="008A5CA6">
              <w:rPr>
                <w:rFonts w:hint="eastAsia"/>
                <w:noProof/>
              </w:rPr>
              <w:t>－</w:t>
            </w:r>
          </w:p>
        </w:tc>
        <w:tc>
          <w:tcPr>
            <w:tcW w:w="1985" w:type="dxa"/>
            <w:vAlign w:val="center"/>
          </w:tcPr>
          <w:p w:rsidR="00E356A2" w:rsidRPr="008A5CA6" w:rsidRDefault="00E356A2" w:rsidP="00E356A2">
            <w:pPr>
              <w:pStyle w:val="30"/>
            </w:pPr>
            <w:r w:rsidRPr="008A5CA6">
              <w:rPr>
                <w:noProof/>
              </w:rPr>
              <w:t>11,917,500</w:t>
            </w:r>
          </w:p>
        </w:tc>
        <w:tc>
          <w:tcPr>
            <w:tcW w:w="1720" w:type="dxa"/>
            <w:vAlign w:val="center"/>
          </w:tcPr>
          <w:p w:rsidR="00E356A2" w:rsidRPr="008A5CA6" w:rsidRDefault="00E356A2" w:rsidP="00E356A2">
            <w:pPr>
              <w:pStyle w:val="30"/>
            </w:pPr>
            <w:r w:rsidRPr="008A5CA6">
              <w:rPr>
                <w:rFonts w:hint="eastAsia"/>
                <w:noProof/>
              </w:rPr>
              <w:t>－</w:t>
            </w:r>
          </w:p>
        </w:tc>
        <w:tc>
          <w:tcPr>
            <w:tcW w:w="831" w:type="dxa"/>
            <w:vAlign w:val="center"/>
          </w:tcPr>
          <w:p w:rsidR="00E356A2" w:rsidRPr="008A5CA6" w:rsidRDefault="00E356A2" w:rsidP="00E356A2">
            <w:pPr>
              <w:pStyle w:val="30"/>
            </w:pPr>
            <w:r w:rsidRPr="008A5CA6">
              <w:rPr>
                <w:rFonts w:hint="eastAsia"/>
                <w:noProof/>
              </w:rPr>
              <w:t>－</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E356A2" w:rsidP="00E356A2">
            <w:pPr>
              <w:pStyle w:val="30"/>
              <w:jc w:val="center"/>
            </w:pPr>
          </w:p>
        </w:tc>
        <w:tc>
          <w:tcPr>
            <w:tcW w:w="1906" w:type="dxa"/>
            <w:vAlign w:val="center"/>
          </w:tcPr>
          <w:p w:rsidR="00E356A2" w:rsidRPr="008A5CA6" w:rsidRDefault="00E356A2" w:rsidP="00E356A2">
            <w:pPr>
              <w:pStyle w:val="220"/>
              <w:ind w:left="360" w:right="24"/>
            </w:pPr>
            <w:r w:rsidRPr="008A5CA6">
              <w:rPr>
                <w:rFonts w:hint="eastAsia"/>
                <w:noProof/>
              </w:rPr>
              <w:t>其他收入</w:t>
            </w:r>
          </w:p>
        </w:tc>
        <w:tc>
          <w:tcPr>
            <w:tcW w:w="1559" w:type="dxa"/>
            <w:vAlign w:val="center"/>
          </w:tcPr>
          <w:p w:rsidR="00E356A2" w:rsidRPr="008A5CA6" w:rsidRDefault="00E356A2" w:rsidP="00E356A2">
            <w:pPr>
              <w:pStyle w:val="30"/>
            </w:pPr>
            <w:r w:rsidRPr="008A5CA6">
              <w:rPr>
                <w:noProof/>
              </w:rPr>
              <w:t>1,262,617</w:t>
            </w:r>
          </w:p>
        </w:tc>
        <w:tc>
          <w:tcPr>
            <w:tcW w:w="1984" w:type="dxa"/>
            <w:vAlign w:val="center"/>
          </w:tcPr>
          <w:p w:rsidR="00E356A2" w:rsidRPr="008A5CA6" w:rsidRDefault="00E356A2" w:rsidP="00E356A2">
            <w:pPr>
              <w:pStyle w:val="30"/>
            </w:pPr>
            <w:r w:rsidRPr="008A5CA6">
              <w:rPr>
                <w:rFonts w:hint="eastAsia"/>
                <w:noProof/>
              </w:rPr>
              <w:t>－</w:t>
            </w:r>
          </w:p>
        </w:tc>
        <w:tc>
          <w:tcPr>
            <w:tcW w:w="1985" w:type="dxa"/>
            <w:vAlign w:val="center"/>
          </w:tcPr>
          <w:p w:rsidR="00E356A2" w:rsidRPr="008A5CA6" w:rsidRDefault="00E356A2" w:rsidP="00E356A2">
            <w:pPr>
              <w:pStyle w:val="30"/>
            </w:pPr>
            <w:r w:rsidRPr="008A5CA6">
              <w:rPr>
                <w:noProof/>
              </w:rPr>
              <w:t>70,959</w:t>
            </w:r>
          </w:p>
        </w:tc>
        <w:tc>
          <w:tcPr>
            <w:tcW w:w="1720" w:type="dxa"/>
            <w:vAlign w:val="center"/>
          </w:tcPr>
          <w:p w:rsidR="00E356A2" w:rsidRPr="008A5CA6" w:rsidRDefault="00E356A2" w:rsidP="00E356A2">
            <w:pPr>
              <w:pStyle w:val="30"/>
            </w:pPr>
            <w:r w:rsidRPr="008A5CA6">
              <w:rPr>
                <w:noProof/>
              </w:rPr>
              <w:t>1,191,658</w:t>
            </w:r>
          </w:p>
        </w:tc>
        <w:tc>
          <w:tcPr>
            <w:tcW w:w="831" w:type="dxa"/>
            <w:vAlign w:val="center"/>
          </w:tcPr>
          <w:p w:rsidR="00E356A2" w:rsidRPr="008A5CA6" w:rsidRDefault="00E356A2" w:rsidP="00E356A2">
            <w:pPr>
              <w:pStyle w:val="30"/>
            </w:pPr>
            <w:r w:rsidRPr="008A5CA6">
              <w:rPr>
                <w:noProof/>
              </w:rPr>
              <w:t>94.38</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E356A2" w:rsidP="00E356A2">
            <w:pPr>
              <w:pStyle w:val="30"/>
              <w:jc w:val="center"/>
            </w:pPr>
          </w:p>
        </w:tc>
        <w:tc>
          <w:tcPr>
            <w:tcW w:w="1906" w:type="dxa"/>
            <w:vAlign w:val="center"/>
          </w:tcPr>
          <w:p w:rsidR="00E356A2" w:rsidRPr="008A5CA6" w:rsidRDefault="00E356A2" w:rsidP="00E356A2">
            <w:pPr>
              <w:pStyle w:val="212"/>
              <w:ind w:left="192"/>
            </w:pPr>
            <w:r w:rsidRPr="008A5CA6">
              <w:rPr>
                <w:rFonts w:hint="eastAsia"/>
                <w:noProof/>
              </w:rPr>
              <w:t>體育署</w:t>
            </w:r>
          </w:p>
        </w:tc>
        <w:tc>
          <w:tcPr>
            <w:tcW w:w="1559" w:type="dxa"/>
            <w:vAlign w:val="center"/>
          </w:tcPr>
          <w:p w:rsidR="00E356A2" w:rsidRPr="008A5CA6" w:rsidRDefault="00E356A2" w:rsidP="00E356A2">
            <w:pPr>
              <w:pStyle w:val="30"/>
              <w:rPr>
                <w:b/>
              </w:rPr>
            </w:pPr>
            <w:r w:rsidRPr="008A5CA6">
              <w:rPr>
                <w:b/>
                <w:noProof/>
              </w:rPr>
              <w:t>2,246,374</w:t>
            </w:r>
          </w:p>
        </w:tc>
        <w:tc>
          <w:tcPr>
            <w:tcW w:w="1984" w:type="dxa"/>
            <w:vAlign w:val="center"/>
          </w:tcPr>
          <w:p w:rsidR="00E356A2" w:rsidRPr="008A5CA6" w:rsidRDefault="00E356A2" w:rsidP="00E356A2">
            <w:pPr>
              <w:pStyle w:val="30"/>
              <w:rPr>
                <w:b/>
              </w:rPr>
            </w:pPr>
            <w:r w:rsidRPr="008A5CA6">
              <w:rPr>
                <w:rFonts w:hint="eastAsia"/>
                <w:b/>
                <w:noProof/>
              </w:rPr>
              <w:t>－</w:t>
            </w:r>
          </w:p>
        </w:tc>
        <w:tc>
          <w:tcPr>
            <w:tcW w:w="1985" w:type="dxa"/>
            <w:vAlign w:val="center"/>
          </w:tcPr>
          <w:p w:rsidR="00E356A2" w:rsidRPr="008A5CA6" w:rsidRDefault="00E356A2" w:rsidP="00E356A2">
            <w:pPr>
              <w:pStyle w:val="30"/>
              <w:rPr>
                <w:b/>
              </w:rPr>
            </w:pPr>
            <w:r w:rsidRPr="008A5CA6">
              <w:rPr>
                <w:b/>
                <w:noProof/>
              </w:rPr>
              <w:t>2,246,374</w:t>
            </w:r>
          </w:p>
        </w:tc>
        <w:tc>
          <w:tcPr>
            <w:tcW w:w="1720" w:type="dxa"/>
            <w:vAlign w:val="center"/>
          </w:tcPr>
          <w:p w:rsidR="00E356A2" w:rsidRPr="008A5CA6" w:rsidRDefault="00E356A2" w:rsidP="00E356A2">
            <w:pPr>
              <w:pStyle w:val="30"/>
              <w:rPr>
                <w:b/>
              </w:rPr>
            </w:pPr>
            <w:r w:rsidRPr="008A5CA6">
              <w:rPr>
                <w:rFonts w:hint="eastAsia"/>
                <w:b/>
                <w:noProof/>
              </w:rPr>
              <w:t>－</w:t>
            </w:r>
          </w:p>
        </w:tc>
        <w:tc>
          <w:tcPr>
            <w:tcW w:w="831" w:type="dxa"/>
            <w:vAlign w:val="center"/>
          </w:tcPr>
          <w:p w:rsidR="00E356A2" w:rsidRPr="008A5CA6" w:rsidRDefault="00E356A2" w:rsidP="00E356A2">
            <w:pPr>
              <w:pStyle w:val="30"/>
              <w:rPr>
                <w:b/>
              </w:rPr>
            </w:pPr>
            <w:r w:rsidRPr="008A5CA6">
              <w:rPr>
                <w:rFonts w:hint="eastAsia"/>
                <w:b/>
                <w:noProof/>
              </w:rPr>
              <w:t>－</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E356A2" w:rsidP="00E356A2">
            <w:pPr>
              <w:pStyle w:val="30"/>
              <w:jc w:val="center"/>
            </w:pPr>
            <w:r w:rsidRPr="008A5CA6">
              <w:rPr>
                <w:noProof/>
              </w:rPr>
              <w:t>102</w:t>
            </w:r>
          </w:p>
        </w:tc>
        <w:tc>
          <w:tcPr>
            <w:tcW w:w="1906" w:type="dxa"/>
            <w:vAlign w:val="center"/>
          </w:tcPr>
          <w:p w:rsidR="00E356A2" w:rsidRPr="008A5CA6" w:rsidRDefault="00E356A2" w:rsidP="00E356A2">
            <w:pPr>
              <w:pStyle w:val="220"/>
              <w:ind w:left="360" w:right="24"/>
            </w:pPr>
            <w:r w:rsidRPr="008A5CA6">
              <w:rPr>
                <w:rFonts w:hint="eastAsia"/>
                <w:noProof/>
              </w:rPr>
              <w:t>其他收入</w:t>
            </w:r>
          </w:p>
        </w:tc>
        <w:tc>
          <w:tcPr>
            <w:tcW w:w="1559" w:type="dxa"/>
            <w:vAlign w:val="center"/>
          </w:tcPr>
          <w:p w:rsidR="00E356A2" w:rsidRPr="008A5CA6" w:rsidRDefault="00E356A2" w:rsidP="00E356A2">
            <w:pPr>
              <w:pStyle w:val="30"/>
            </w:pPr>
            <w:r w:rsidRPr="008A5CA6">
              <w:rPr>
                <w:noProof/>
              </w:rPr>
              <w:t>2,000,000</w:t>
            </w:r>
          </w:p>
        </w:tc>
        <w:tc>
          <w:tcPr>
            <w:tcW w:w="1984" w:type="dxa"/>
            <w:vAlign w:val="center"/>
          </w:tcPr>
          <w:p w:rsidR="00E356A2" w:rsidRPr="008A5CA6" w:rsidRDefault="00E356A2" w:rsidP="00E356A2">
            <w:pPr>
              <w:pStyle w:val="30"/>
            </w:pPr>
            <w:r w:rsidRPr="008A5CA6">
              <w:rPr>
                <w:rFonts w:hint="eastAsia"/>
                <w:noProof/>
              </w:rPr>
              <w:t>－</w:t>
            </w:r>
          </w:p>
        </w:tc>
        <w:tc>
          <w:tcPr>
            <w:tcW w:w="1985" w:type="dxa"/>
            <w:vAlign w:val="center"/>
          </w:tcPr>
          <w:p w:rsidR="00E356A2" w:rsidRPr="008A5CA6" w:rsidRDefault="00E356A2" w:rsidP="00E356A2">
            <w:pPr>
              <w:pStyle w:val="30"/>
            </w:pPr>
            <w:r w:rsidRPr="008A5CA6">
              <w:rPr>
                <w:noProof/>
              </w:rPr>
              <w:t>2,000,000</w:t>
            </w:r>
          </w:p>
        </w:tc>
        <w:tc>
          <w:tcPr>
            <w:tcW w:w="1720" w:type="dxa"/>
            <w:vAlign w:val="center"/>
          </w:tcPr>
          <w:p w:rsidR="00E356A2" w:rsidRPr="008A5CA6" w:rsidRDefault="00E356A2" w:rsidP="00E356A2">
            <w:pPr>
              <w:pStyle w:val="30"/>
            </w:pPr>
            <w:r w:rsidRPr="008A5CA6">
              <w:rPr>
                <w:rFonts w:hint="eastAsia"/>
                <w:noProof/>
              </w:rPr>
              <w:t>－</w:t>
            </w:r>
          </w:p>
        </w:tc>
        <w:tc>
          <w:tcPr>
            <w:tcW w:w="831" w:type="dxa"/>
            <w:vAlign w:val="center"/>
          </w:tcPr>
          <w:p w:rsidR="00E356A2" w:rsidRPr="008A5CA6" w:rsidRDefault="00E356A2" w:rsidP="00E356A2">
            <w:pPr>
              <w:pStyle w:val="30"/>
            </w:pPr>
            <w:r w:rsidRPr="008A5CA6">
              <w:rPr>
                <w:rFonts w:hint="eastAsia"/>
                <w:noProof/>
              </w:rPr>
              <w:t>－</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E356A2" w:rsidP="00E356A2">
            <w:pPr>
              <w:pStyle w:val="30"/>
              <w:jc w:val="center"/>
            </w:pPr>
            <w:r w:rsidRPr="008A5CA6">
              <w:rPr>
                <w:noProof/>
              </w:rPr>
              <w:t>110</w:t>
            </w:r>
          </w:p>
        </w:tc>
        <w:tc>
          <w:tcPr>
            <w:tcW w:w="1906" w:type="dxa"/>
            <w:vAlign w:val="center"/>
          </w:tcPr>
          <w:p w:rsidR="00E356A2" w:rsidRPr="008A5CA6" w:rsidRDefault="00E356A2" w:rsidP="00E356A2">
            <w:pPr>
              <w:pStyle w:val="af4"/>
              <w:ind w:left="600" w:right="240"/>
            </w:pPr>
            <w:r w:rsidRPr="008A5CA6">
              <w:rPr>
                <w:rFonts w:hint="eastAsia"/>
                <w:noProof/>
              </w:rPr>
              <w:t>小計</w:t>
            </w:r>
          </w:p>
        </w:tc>
        <w:tc>
          <w:tcPr>
            <w:tcW w:w="1559" w:type="dxa"/>
            <w:vAlign w:val="center"/>
          </w:tcPr>
          <w:p w:rsidR="00E356A2" w:rsidRPr="008A5CA6" w:rsidRDefault="00E356A2" w:rsidP="00E356A2">
            <w:pPr>
              <w:pStyle w:val="30"/>
              <w:rPr>
                <w:b/>
              </w:rPr>
            </w:pPr>
            <w:r w:rsidRPr="008A5CA6">
              <w:rPr>
                <w:b/>
                <w:noProof/>
              </w:rPr>
              <w:t>246,374</w:t>
            </w:r>
          </w:p>
        </w:tc>
        <w:tc>
          <w:tcPr>
            <w:tcW w:w="1984" w:type="dxa"/>
            <w:vAlign w:val="center"/>
          </w:tcPr>
          <w:p w:rsidR="00E356A2" w:rsidRPr="008A5CA6" w:rsidRDefault="00E356A2" w:rsidP="00E356A2">
            <w:pPr>
              <w:pStyle w:val="30"/>
              <w:rPr>
                <w:b/>
              </w:rPr>
            </w:pPr>
            <w:r w:rsidRPr="008A5CA6">
              <w:rPr>
                <w:rFonts w:hint="eastAsia"/>
                <w:b/>
                <w:noProof/>
              </w:rPr>
              <w:t>－</w:t>
            </w:r>
          </w:p>
        </w:tc>
        <w:tc>
          <w:tcPr>
            <w:tcW w:w="1985" w:type="dxa"/>
            <w:vAlign w:val="center"/>
          </w:tcPr>
          <w:p w:rsidR="00E356A2" w:rsidRPr="008A5CA6" w:rsidRDefault="00E356A2" w:rsidP="00E356A2">
            <w:pPr>
              <w:pStyle w:val="30"/>
              <w:rPr>
                <w:b/>
              </w:rPr>
            </w:pPr>
            <w:r w:rsidRPr="008A5CA6">
              <w:rPr>
                <w:b/>
                <w:noProof/>
              </w:rPr>
              <w:t>246,374</w:t>
            </w:r>
          </w:p>
        </w:tc>
        <w:tc>
          <w:tcPr>
            <w:tcW w:w="1720" w:type="dxa"/>
            <w:vAlign w:val="center"/>
          </w:tcPr>
          <w:p w:rsidR="00E356A2" w:rsidRPr="008A5CA6" w:rsidRDefault="00E356A2" w:rsidP="00E356A2">
            <w:pPr>
              <w:pStyle w:val="30"/>
              <w:rPr>
                <w:b/>
              </w:rPr>
            </w:pPr>
            <w:r w:rsidRPr="008A5CA6">
              <w:rPr>
                <w:rFonts w:hint="eastAsia"/>
                <w:b/>
                <w:noProof/>
              </w:rPr>
              <w:t>－</w:t>
            </w:r>
          </w:p>
        </w:tc>
        <w:tc>
          <w:tcPr>
            <w:tcW w:w="831" w:type="dxa"/>
            <w:vAlign w:val="center"/>
          </w:tcPr>
          <w:p w:rsidR="00E356A2" w:rsidRPr="008A5CA6" w:rsidRDefault="00E356A2" w:rsidP="00E356A2">
            <w:pPr>
              <w:pStyle w:val="30"/>
              <w:rPr>
                <w:b/>
              </w:rPr>
            </w:pPr>
            <w:r w:rsidRPr="008A5CA6">
              <w:rPr>
                <w:rFonts w:hint="eastAsia"/>
                <w:b/>
                <w:noProof/>
              </w:rPr>
              <w:t>－</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E356A2" w:rsidP="00E356A2">
            <w:pPr>
              <w:pStyle w:val="30"/>
              <w:jc w:val="center"/>
            </w:pPr>
          </w:p>
        </w:tc>
        <w:tc>
          <w:tcPr>
            <w:tcW w:w="1906" w:type="dxa"/>
            <w:vAlign w:val="center"/>
          </w:tcPr>
          <w:p w:rsidR="00E356A2" w:rsidRPr="008A5CA6" w:rsidRDefault="00E356A2" w:rsidP="00E356A2">
            <w:pPr>
              <w:pStyle w:val="220"/>
              <w:ind w:left="360" w:right="24"/>
            </w:pPr>
            <w:r w:rsidRPr="008A5CA6">
              <w:rPr>
                <w:rFonts w:hint="eastAsia"/>
                <w:noProof/>
              </w:rPr>
              <w:t>罰款及賠償收入</w:t>
            </w:r>
          </w:p>
        </w:tc>
        <w:tc>
          <w:tcPr>
            <w:tcW w:w="1559" w:type="dxa"/>
            <w:vAlign w:val="center"/>
          </w:tcPr>
          <w:p w:rsidR="00E356A2" w:rsidRPr="008A5CA6" w:rsidRDefault="00E356A2" w:rsidP="00E356A2">
            <w:pPr>
              <w:pStyle w:val="30"/>
            </w:pPr>
            <w:r w:rsidRPr="008A5CA6">
              <w:rPr>
                <w:noProof/>
              </w:rPr>
              <w:t>226,322</w:t>
            </w:r>
          </w:p>
        </w:tc>
        <w:tc>
          <w:tcPr>
            <w:tcW w:w="1984" w:type="dxa"/>
            <w:vAlign w:val="center"/>
          </w:tcPr>
          <w:p w:rsidR="00E356A2" w:rsidRPr="008A5CA6" w:rsidRDefault="00E356A2" w:rsidP="00E356A2">
            <w:pPr>
              <w:pStyle w:val="30"/>
            </w:pPr>
            <w:r w:rsidRPr="008A5CA6">
              <w:rPr>
                <w:rFonts w:hint="eastAsia"/>
                <w:noProof/>
              </w:rPr>
              <w:t>－</w:t>
            </w:r>
          </w:p>
        </w:tc>
        <w:tc>
          <w:tcPr>
            <w:tcW w:w="1985" w:type="dxa"/>
            <w:vAlign w:val="center"/>
          </w:tcPr>
          <w:p w:rsidR="00E356A2" w:rsidRPr="008A5CA6" w:rsidRDefault="00E356A2" w:rsidP="00E356A2">
            <w:pPr>
              <w:pStyle w:val="30"/>
            </w:pPr>
            <w:r w:rsidRPr="008A5CA6">
              <w:rPr>
                <w:noProof/>
              </w:rPr>
              <w:t>226,322</w:t>
            </w:r>
          </w:p>
        </w:tc>
        <w:tc>
          <w:tcPr>
            <w:tcW w:w="1720" w:type="dxa"/>
            <w:vAlign w:val="center"/>
          </w:tcPr>
          <w:p w:rsidR="00E356A2" w:rsidRPr="008A5CA6" w:rsidRDefault="00E356A2" w:rsidP="00E356A2">
            <w:pPr>
              <w:pStyle w:val="30"/>
            </w:pPr>
            <w:r w:rsidRPr="008A5CA6">
              <w:rPr>
                <w:rFonts w:hint="eastAsia"/>
                <w:noProof/>
              </w:rPr>
              <w:t>－</w:t>
            </w:r>
          </w:p>
        </w:tc>
        <w:tc>
          <w:tcPr>
            <w:tcW w:w="831" w:type="dxa"/>
            <w:vAlign w:val="center"/>
          </w:tcPr>
          <w:p w:rsidR="00E356A2" w:rsidRPr="008A5CA6" w:rsidRDefault="00E356A2" w:rsidP="00E356A2">
            <w:pPr>
              <w:pStyle w:val="30"/>
            </w:pPr>
            <w:r w:rsidRPr="008A5CA6">
              <w:rPr>
                <w:rFonts w:hint="eastAsia"/>
                <w:noProof/>
              </w:rPr>
              <w:t>－</w:t>
            </w:r>
          </w:p>
        </w:tc>
      </w:tr>
      <w:tr w:rsidR="00E356A2" w:rsidRPr="008D5511"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8A5CA6" w:rsidRDefault="00E356A2" w:rsidP="00E356A2">
            <w:pPr>
              <w:pStyle w:val="30"/>
              <w:jc w:val="center"/>
            </w:pPr>
          </w:p>
        </w:tc>
        <w:tc>
          <w:tcPr>
            <w:tcW w:w="1906" w:type="dxa"/>
            <w:vAlign w:val="center"/>
          </w:tcPr>
          <w:p w:rsidR="00E356A2" w:rsidRPr="008A5CA6" w:rsidRDefault="00E356A2" w:rsidP="00E356A2">
            <w:pPr>
              <w:pStyle w:val="220"/>
              <w:ind w:left="360" w:right="24"/>
            </w:pPr>
            <w:r w:rsidRPr="008A5CA6">
              <w:rPr>
                <w:rFonts w:hint="eastAsia"/>
                <w:noProof/>
              </w:rPr>
              <w:t>財產收入</w:t>
            </w:r>
          </w:p>
        </w:tc>
        <w:tc>
          <w:tcPr>
            <w:tcW w:w="1559" w:type="dxa"/>
            <w:vAlign w:val="center"/>
          </w:tcPr>
          <w:p w:rsidR="00E356A2" w:rsidRPr="008A5CA6" w:rsidRDefault="00E356A2" w:rsidP="00E356A2">
            <w:pPr>
              <w:pStyle w:val="30"/>
            </w:pPr>
            <w:r w:rsidRPr="008A5CA6">
              <w:rPr>
                <w:noProof/>
              </w:rPr>
              <w:t>20,052</w:t>
            </w:r>
          </w:p>
        </w:tc>
        <w:tc>
          <w:tcPr>
            <w:tcW w:w="1984" w:type="dxa"/>
            <w:vAlign w:val="center"/>
          </w:tcPr>
          <w:p w:rsidR="00E356A2" w:rsidRPr="008A5CA6" w:rsidRDefault="00E356A2" w:rsidP="00E356A2">
            <w:pPr>
              <w:pStyle w:val="30"/>
            </w:pPr>
            <w:r w:rsidRPr="008A5CA6">
              <w:rPr>
                <w:rFonts w:hint="eastAsia"/>
                <w:noProof/>
              </w:rPr>
              <w:t>－</w:t>
            </w:r>
          </w:p>
        </w:tc>
        <w:tc>
          <w:tcPr>
            <w:tcW w:w="1985" w:type="dxa"/>
            <w:vAlign w:val="center"/>
          </w:tcPr>
          <w:p w:rsidR="00E356A2" w:rsidRPr="008A5CA6" w:rsidRDefault="00E356A2" w:rsidP="00E356A2">
            <w:pPr>
              <w:pStyle w:val="30"/>
            </w:pPr>
            <w:r w:rsidRPr="008A5CA6">
              <w:rPr>
                <w:noProof/>
              </w:rPr>
              <w:t>20,052</w:t>
            </w:r>
          </w:p>
        </w:tc>
        <w:tc>
          <w:tcPr>
            <w:tcW w:w="1720" w:type="dxa"/>
            <w:vAlign w:val="center"/>
          </w:tcPr>
          <w:p w:rsidR="00E356A2" w:rsidRPr="008A5CA6" w:rsidRDefault="00E356A2" w:rsidP="00E356A2">
            <w:pPr>
              <w:pStyle w:val="30"/>
            </w:pPr>
            <w:r w:rsidRPr="008A5CA6">
              <w:rPr>
                <w:rFonts w:hint="eastAsia"/>
                <w:noProof/>
              </w:rPr>
              <w:t>－</w:t>
            </w:r>
          </w:p>
        </w:tc>
        <w:tc>
          <w:tcPr>
            <w:tcW w:w="831" w:type="dxa"/>
            <w:vAlign w:val="center"/>
          </w:tcPr>
          <w:p w:rsidR="00E356A2" w:rsidRPr="008A5CA6" w:rsidRDefault="00E356A2" w:rsidP="00E356A2">
            <w:pPr>
              <w:pStyle w:val="30"/>
            </w:pPr>
            <w:r w:rsidRPr="008A5CA6">
              <w:rPr>
                <w:rFonts w:hint="eastAsia"/>
                <w:noProof/>
              </w:rPr>
              <w:t>－</w:t>
            </w:r>
          </w:p>
        </w:tc>
      </w:tr>
    </w:tbl>
    <w:p w:rsidR="00E356A2" w:rsidRDefault="00E356A2" w:rsidP="00E67F90">
      <w:pPr>
        <w:spacing w:line="240" w:lineRule="exact"/>
        <w:ind w:firstLine="482"/>
      </w:pPr>
    </w:p>
    <w:p w:rsidR="00E356A2" w:rsidRDefault="00E356A2" w:rsidP="00E356A2">
      <w:pPr>
        <w:pStyle w:val="ab"/>
        <w:spacing w:before="72" w:after="72"/>
        <w:ind w:firstLine="561"/>
      </w:pPr>
      <w:r>
        <w:rPr>
          <w:rFonts w:hint="eastAsia"/>
        </w:rPr>
        <w:t>（二）　歲出部分</w:t>
      </w:r>
    </w:p>
    <w:p w:rsidR="00E356A2" w:rsidRDefault="00E356A2" w:rsidP="00E356A2">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30"/>
        <w:gridCol w:w="774"/>
      </w:tblGrid>
      <w:tr w:rsidR="00E356A2" w:rsidTr="00E356A2">
        <w:trPr>
          <w:trHeight w:val="284"/>
          <w:jc w:val="center"/>
        </w:trPr>
        <w:tc>
          <w:tcPr>
            <w:tcW w:w="10490" w:type="dxa"/>
            <w:gridSpan w:val="8"/>
            <w:tcBorders>
              <w:top w:val="nil"/>
              <w:left w:val="nil"/>
              <w:right w:val="nil"/>
            </w:tcBorders>
            <w:vAlign w:val="center"/>
          </w:tcPr>
          <w:p w:rsidR="00E356A2" w:rsidRDefault="00E356A2" w:rsidP="00E356A2">
            <w:pPr>
              <w:pStyle w:val="afa"/>
              <w:ind w:right="240"/>
            </w:pPr>
            <w:r>
              <w:rPr>
                <w:rFonts w:hint="eastAsia"/>
              </w:rPr>
              <w:t>單位：新臺幣元</w:t>
            </w:r>
          </w:p>
        </w:tc>
      </w:tr>
      <w:tr w:rsidR="00E356A2" w:rsidRPr="00CA093B" w:rsidTr="00E356A2">
        <w:trPr>
          <w:trHeight w:val="284"/>
          <w:tblHeader/>
          <w:jc w:val="center"/>
        </w:trPr>
        <w:tc>
          <w:tcPr>
            <w:tcW w:w="1832" w:type="dxa"/>
            <w:vMerge w:val="restart"/>
            <w:tcBorders>
              <w:left w:val="nil"/>
            </w:tcBorders>
            <w:vAlign w:val="center"/>
          </w:tcPr>
          <w:p w:rsidR="00E356A2" w:rsidRPr="00CA093B" w:rsidRDefault="00E356A2" w:rsidP="00E356A2">
            <w:pPr>
              <w:pStyle w:val="af3"/>
              <w:ind w:left="72" w:right="72"/>
            </w:pPr>
            <w:r w:rsidRPr="00CA093B">
              <w:rPr>
                <w:rFonts w:hint="eastAsia"/>
              </w:rPr>
              <w:t>科目</w:t>
            </w:r>
          </w:p>
        </w:tc>
        <w:tc>
          <w:tcPr>
            <w:tcW w:w="1305" w:type="dxa"/>
            <w:vMerge w:val="restart"/>
            <w:vAlign w:val="center"/>
          </w:tcPr>
          <w:p w:rsidR="00E356A2" w:rsidRPr="00CA093B" w:rsidRDefault="00E356A2" w:rsidP="00E356A2">
            <w:pPr>
              <w:pStyle w:val="af3"/>
              <w:ind w:left="72" w:right="72"/>
            </w:pPr>
            <w:r w:rsidRPr="00CA093B">
              <w:rPr>
                <w:rFonts w:hint="eastAsia"/>
              </w:rPr>
              <w:t>預算數</w:t>
            </w:r>
          </w:p>
        </w:tc>
        <w:tc>
          <w:tcPr>
            <w:tcW w:w="1316" w:type="dxa"/>
            <w:vMerge w:val="restart"/>
            <w:vAlign w:val="center"/>
          </w:tcPr>
          <w:p w:rsidR="00E356A2" w:rsidRPr="00CA093B" w:rsidRDefault="00E356A2" w:rsidP="00E356A2">
            <w:pPr>
              <w:pStyle w:val="af3"/>
              <w:ind w:left="72" w:right="72"/>
            </w:pPr>
            <w:r w:rsidRPr="00CA093B">
              <w:rPr>
                <w:rFonts w:hint="eastAsia"/>
              </w:rPr>
              <w:t>決算數</w:t>
            </w:r>
          </w:p>
        </w:tc>
        <w:tc>
          <w:tcPr>
            <w:tcW w:w="3933" w:type="dxa"/>
            <w:gridSpan w:val="3"/>
            <w:vAlign w:val="center"/>
          </w:tcPr>
          <w:p w:rsidR="00E356A2" w:rsidRPr="00CA093B" w:rsidRDefault="00E356A2" w:rsidP="00E356A2">
            <w:pPr>
              <w:pStyle w:val="af3"/>
              <w:ind w:left="72" w:right="72"/>
            </w:pPr>
            <w:r w:rsidRPr="00CA093B">
              <w:rPr>
                <w:rFonts w:hint="eastAsia"/>
              </w:rPr>
              <w:t>決算審定數</w:t>
            </w:r>
          </w:p>
        </w:tc>
        <w:tc>
          <w:tcPr>
            <w:tcW w:w="2104" w:type="dxa"/>
            <w:gridSpan w:val="2"/>
            <w:tcBorders>
              <w:right w:val="nil"/>
            </w:tcBorders>
            <w:vAlign w:val="center"/>
          </w:tcPr>
          <w:p w:rsidR="00E356A2" w:rsidRPr="00CA093B" w:rsidRDefault="00E356A2" w:rsidP="00E356A2">
            <w:pPr>
              <w:pStyle w:val="af3"/>
              <w:ind w:left="72" w:right="72"/>
            </w:pPr>
            <w:r w:rsidRPr="00CA093B">
              <w:rPr>
                <w:rFonts w:hint="eastAsia"/>
              </w:rPr>
              <w:t>審定數與預算</w:t>
            </w:r>
          </w:p>
          <w:p w:rsidR="00E356A2" w:rsidRPr="00CA093B" w:rsidRDefault="00E356A2" w:rsidP="00E356A2">
            <w:pPr>
              <w:pStyle w:val="af3"/>
              <w:ind w:left="72" w:right="72"/>
            </w:pPr>
            <w:r w:rsidRPr="00CA093B">
              <w:rPr>
                <w:rFonts w:hint="eastAsia"/>
              </w:rPr>
              <w:t>數比較增減</w:t>
            </w:r>
          </w:p>
        </w:tc>
      </w:tr>
      <w:tr w:rsidR="00E356A2" w:rsidRPr="00CA093B" w:rsidTr="001E766E">
        <w:trPr>
          <w:trHeight w:val="284"/>
          <w:tblHeader/>
          <w:jc w:val="center"/>
        </w:trPr>
        <w:tc>
          <w:tcPr>
            <w:tcW w:w="1832" w:type="dxa"/>
            <w:vMerge/>
            <w:tcBorders>
              <w:left w:val="nil"/>
              <w:bottom w:val="single" w:sz="4" w:space="0" w:color="auto"/>
            </w:tcBorders>
            <w:vAlign w:val="center"/>
          </w:tcPr>
          <w:p w:rsidR="00E356A2" w:rsidRPr="00CA093B" w:rsidRDefault="00E356A2" w:rsidP="00E356A2">
            <w:pPr>
              <w:pStyle w:val="af3"/>
              <w:ind w:left="72" w:right="72"/>
            </w:pPr>
          </w:p>
        </w:tc>
        <w:tc>
          <w:tcPr>
            <w:tcW w:w="1305" w:type="dxa"/>
            <w:vMerge/>
            <w:tcBorders>
              <w:bottom w:val="single" w:sz="4" w:space="0" w:color="auto"/>
            </w:tcBorders>
            <w:vAlign w:val="center"/>
          </w:tcPr>
          <w:p w:rsidR="00E356A2" w:rsidRPr="00CA093B" w:rsidRDefault="00E356A2" w:rsidP="00E356A2">
            <w:pPr>
              <w:pStyle w:val="af3"/>
              <w:ind w:left="72" w:right="72"/>
            </w:pPr>
          </w:p>
        </w:tc>
        <w:tc>
          <w:tcPr>
            <w:tcW w:w="1316" w:type="dxa"/>
            <w:vMerge/>
            <w:tcBorders>
              <w:bottom w:val="single" w:sz="4" w:space="0" w:color="auto"/>
            </w:tcBorders>
            <w:vAlign w:val="center"/>
          </w:tcPr>
          <w:p w:rsidR="00E356A2" w:rsidRPr="00CA093B" w:rsidRDefault="00E356A2" w:rsidP="00E356A2">
            <w:pPr>
              <w:pStyle w:val="af3"/>
              <w:ind w:left="72" w:right="72"/>
            </w:pPr>
          </w:p>
        </w:tc>
        <w:tc>
          <w:tcPr>
            <w:tcW w:w="1301" w:type="dxa"/>
            <w:tcBorders>
              <w:bottom w:val="single" w:sz="4" w:space="0" w:color="auto"/>
            </w:tcBorders>
            <w:vAlign w:val="center"/>
          </w:tcPr>
          <w:p w:rsidR="00E356A2" w:rsidRPr="00CA093B" w:rsidRDefault="00E356A2" w:rsidP="00E356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356A2" w:rsidRPr="00CA093B" w:rsidRDefault="00E356A2" w:rsidP="00E356A2">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E356A2" w:rsidRPr="00CA093B" w:rsidRDefault="00E356A2" w:rsidP="00E356A2">
            <w:pPr>
              <w:pStyle w:val="af3"/>
              <w:ind w:left="72" w:right="72"/>
            </w:pPr>
            <w:r w:rsidRPr="00CA093B">
              <w:rPr>
                <w:rFonts w:hint="eastAsia"/>
              </w:rPr>
              <w:t>合計</w:t>
            </w:r>
          </w:p>
        </w:tc>
        <w:tc>
          <w:tcPr>
            <w:tcW w:w="1330"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774" w:type="dxa"/>
            <w:tcBorders>
              <w:bottom w:val="single" w:sz="4" w:space="0" w:color="auto"/>
              <w:right w:val="nil"/>
            </w:tcBorders>
            <w:vAlign w:val="center"/>
          </w:tcPr>
          <w:p w:rsidR="00E356A2" w:rsidRPr="00CA093B" w:rsidRDefault="00E356A2" w:rsidP="00E356A2">
            <w:pPr>
              <w:pStyle w:val="af3"/>
              <w:ind w:left="72" w:right="72"/>
            </w:pPr>
            <w:r w:rsidRPr="00CA093B">
              <w:rPr>
                <w:rFonts w:hint="eastAsia"/>
              </w:rPr>
              <w:t>％</w:t>
            </w:r>
          </w:p>
        </w:tc>
      </w:tr>
      <w:tr w:rsidR="00E356A2" w:rsidRPr="00CA093B" w:rsidTr="001E766E">
        <w:trPr>
          <w:trHeight w:val="312"/>
          <w:tblHeader/>
          <w:jc w:val="center"/>
        </w:trPr>
        <w:tc>
          <w:tcPr>
            <w:tcW w:w="1832" w:type="dxa"/>
            <w:tcBorders>
              <w:top w:val="single" w:sz="4" w:space="0" w:color="auto"/>
              <w:left w:val="nil"/>
              <w:bottom w:val="nil"/>
            </w:tcBorders>
            <w:vAlign w:val="center"/>
          </w:tcPr>
          <w:p w:rsidR="00E356A2" w:rsidRPr="0099435C" w:rsidRDefault="00E356A2" w:rsidP="00E356A2">
            <w:pPr>
              <w:pStyle w:val="23"/>
            </w:pPr>
            <w:r w:rsidRPr="0099435C">
              <w:rPr>
                <w:rFonts w:hint="eastAsia"/>
                <w:noProof/>
              </w:rPr>
              <w:t>教育部主管</w:t>
            </w:r>
          </w:p>
        </w:tc>
        <w:tc>
          <w:tcPr>
            <w:tcW w:w="1305" w:type="dxa"/>
            <w:tcBorders>
              <w:top w:val="single" w:sz="4" w:space="0" w:color="auto"/>
              <w:bottom w:val="nil"/>
            </w:tcBorders>
            <w:vAlign w:val="center"/>
          </w:tcPr>
          <w:p w:rsidR="00E356A2" w:rsidRPr="001A49A1" w:rsidRDefault="00E356A2" w:rsidP="00E356A2">
            <w:pPr>
              <w:pStyle w:val="30"/>
              <w:rPr>
                <w:rFonts w:hAnsi="細明體"/>
                <w:b/>
              </w:rPr>
            </w:pPr>
            <w:r w:rsidRPr="001A49A1">
              <w:rPr>
                <w:rFonts w:hAnsi="細明體"/>
                <w:b/>
                <w:noProof/>
              </w:rPr>
              <w:t>275,394,267,000</w:t>
            </w:r>
          </w:p>
        </w:tc>
        <w:tc>
          <w:tcPr>
            <w:tcW w:w="1316" w:type="dxa"/>
            <w:tcBorders>
              <w:top w:val="single" w:sz="4" w:space="0" w:color="auto"/>
              <w:bottom w:val="nil"/>
            </w:tcBorders>
            <w:vAlign w:val="center"/>
          </w:tcPr>
          <w:p w:rsidR="00E356A2" w:rsidRPr="001A49A1" w:rsidRDefault="00E356A2" w:rsidP="00E356A2">
            <w:pPr>
              <w:pStyle w:val="30"/>
              <w:rPr>
                <w:rFonts w:hAnsi="細明體"/>
                <w:b/>
              </w:rPr>
            </w:pPr>
            <w:r w:rsidRPr="001A49A1">
              <w:rPr>
                <w:rFonts w:hAnsi="細明體"/>
                <w:b/>
                <w:noProof/>
              </w:rPr>
              <w:t>270,285,112,972</w:t>
            </w:r>
          </w:p>
        </w:tc>
        <w:tc>
          <w:tcPr>
            <w:tcW w:w="1301" w:type="dxa"/>
            <w:tcBorders>
              <w:top w:val="single" w:sz="4" w:space="0" w:color="auto"/>
              <w:bottom w:val="nil"/>
            </w:tcBorders>
            <w:vAlign w:val="center"/>
          </w:tcPr>
          <w:p w:rsidR="00E356A2" w:rsidRPr="001A49A1" w:rsidRDefault="00E356A2" w:rsidP="00E356A2">
            <w:pPr>
              <w:pStyle w:val="30"/>
              <w:rPr>
                <w:rFonts w:hAnsi="細明體"/>
                <w:b/>
              </w:rPr>
            </w:pPr>
            <w:r w:rsidRPr="001A49A1">
              <w:rPr>
                <w:rFonts w:hAnsi="細明體"/>
                <w:b/>
                <w:noProof/>
              </w:rPr>
              <w:t>267,631,461,603</w:t>
            </w:r>
          </w:p>
        </w:tc>
        <w:tc>
          <w:tcPr>
            <w:tcW w:w="1330" w:type="dxa"/>
            <w:tcBorders>
              <w:top w:val="single" w:sz="4" w:space="0" w:color="auto"/>
              <w:bottom w:val="nil"/>
            </w:tcBorders>
            <w:vAlign w:val="center"/>
          </w:tcPr>
          <w:p w:rsidR="00E356A2" w:rsidRPr="001A49A1" w:rsidRDefault="00E356A2" w:rsidP="00E356A2">
            <w:pPr>
              <w:pStyle w:val="30"/>
              <w:rPr>
                <w:rFonts w:hAnsi="細明體"/>
                <w:b/>
              </w:rPr>
            </w:pPr>
            <w:r w:rsidRPr="001A49A1">
              <w:rPr>
                <w:rFonts w:hAnsi="細明體"/>
                <w:b/>
                <w:noProof/>
              </w:rPr>
              <w:t>2,363,260,436</w:t>
            </w:r>
          </w:p>
        </w:tc>
        <w:tc>
          <w:tcPr>
            <w:tcW w:w="1302" w:type="dxa"/>
            <w:tcBorders>
              <w:top w:val="single" w:sz="4" w:space="0" w:color="auto"/>
              <w:bottom w:val="nil"/>
            </w:tcBorders>
            <w:vAlign w:val="center"/>
          </w:tcPr>
          <w:p w:rsidR="00E356A2" w:rsidRPr="001A49A1" w:rsidRDefault="00E356A2" w:rsidP="00E356A2">
            <w:pPr>
              <w:pStyle w:val="30"/>
              <w:rPr>
                <w:rFonts w:hAnsi="細明體"/>
                <w:b/>
              </w:rPr>
            </w:pPr>
            <w:r w:rsidRPr="001A49A1">
              <w:rPr>
                <w:rFonts w:hAnsi="細明體"/>
                <w:b/>
                <w:noProof/>
              </w:rPr>
              <w:t>269,994,722,039</w:t>
            </w:r>
          </w:p>
        </w:tc>
        <w:tc>
          <w:tcPr>
            <w:tcW w:w="1330" w:type="dxa"/>
            <w:tcBorders>
              <w:top w:val="single" w:sz="4" w:space="0" w:color="auto"/>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5,399,544,961</w:t>
            </w:r>
          </w:p>
        </w:tc>
        <w:tc>
          <w:tcPr>
            <w:tcW w:w="774" w:type="dxa"/>
            <w:tcBorders>
              <w:top w:val="single" w:sz="4" w:space="0" w:color="auto"/>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1.96</w:t>
            </w:r>
          </w:p>
        </w:tc>
      </w:tr>
      <w:tr w:rsidR="00E356A2" w:rsidRPr="00CA093B" w:rsidTr="001E766E">
        <w:trPr>
          <w:trHeight w:val="312"/>
          <w:tblHeader/>
          <w:jc w:val="center"/>
        </w:trPr>
        <w:tc>
          <w:tcPr>
            <w:tcW w:w="1832" w:type="dxa"/>
            <w:tcBorders>
              <w:top w:val="nil"/>
              <w:left w:val="nil"/>
              <w:bottom w:val="nil"/>
            </w:tcBorders>
            <w:vAlign w:val="center"/>
          </w:tcPr>
          <w:p w:rsidR="00E356A2" w:rsidRPr="0099435C" w:rsidRDefault="00E356A2" w:rsidP="00E356A2">
            <w:pPr>
              <w:pStyle w:val="212"/>
              <w:ind w:left="192"/>
            </w:pPr>
            <w:r w:rsidRPr="0099435C">
              <w:rPr>
                <w:rFonts w:hint="eastAsia"/>
                <w:noProof/>
              </w:rPr>
              <w:t>教育部</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137,197,962,000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132,423,488,918</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130,878,300,282</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1,295,298,797</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132,173,599,079</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5,024,362,921</w:t>
            </w:r>
          </w:p>
        </w:tc>
        <w:tc>
          <w:tcPr>
            <w:tcW w:w="774"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3.66</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1,170,329,000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1,081,103,346</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1,062,062,291</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14,799,033</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1,076,861,324</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93,467,676</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7.99</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高等教育</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98,866,448,000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95,032,014,582</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94,805,093,823</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75,463,815</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94,880,557,638</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3,985,890,362</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4.03</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中等教育</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1,572,612,000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1,555,925,008</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1,423,639,025</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119,414,057</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1,543,053,082</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29,558,918</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1.88</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終身教育</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2,666,585,000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2,660,620,026</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2,372,968,925</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269,752,860</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2,642,721,785</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23,863,215</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0.89</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學務與輔導</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2,113,547,000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2,020,042,585</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1,976,230,165</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4,711,600</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1,980,941,765</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132,605,235</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6.27</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各項教育推展</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7,107,439,000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6,750,796,332</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5,915,608,464</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811,157,432</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6,726,765,896</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380,673,104</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5.36</w:t>
            </w:r>
          </w:p>
        </w:tc>
      </w:tr>
      <w:tr w:rsidR="00E356A2" w:rsidRPr="00CA093B" w:rsidTr="001E766E">
        <w:trPr>
          <w:trHeight w:val="312"/>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非營業特種基金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3,205,972,000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3,205,972,000</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3,205,972,000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3,205,972,000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774" w:type="dxa"/>
            <w:tcBorders>
              <w:top w:val="nil"/>
              <w:bottom w:val="nil"/>
              <w:right w:val="nil"/>
            </w:tcBorders>
            <w:vAlign w:val="center"/>
          </w:tcPr>
          <w:p w:rsidR="00E356A2" w:rsidRPr="0099435C" w:rsidRDefault="00E356A2" w:rsidP="00E356A2">
            <w:pPr>
              <w:pStyle w:val="30"/>
              <w:rPr>
                <w:rFonts w:hAnsi="細明體"/>
              </w:rPr>
            </w:pPr>
            <w:r w:rsidRPr="0099435C">
              <w:rPr>
                <w:rFonts w:hAnsi="細明體" w:hint="eastAsia"/>
                <w:noProof/>
              </w:rPr>
              <w:t>－</w:t>
            </w:r>
          </w:p>
        </w:tc>
      </w:tr>
      <w:tr w:rsidR="00E356A2" w:rsidRPr="00CA093B" w:rsidTr="001E766E">
        <w:trPr>
          <w:trHeight w:val="283"/>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第一預備金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241,925,000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241,925,000</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r w:rsidR="00E356A2" w:rsidRPr="00CA093B" w:rsidTr="001E766E">
        <w:trPr>
          <w:trHeight w:val="312"/>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加強文化與育樂活動</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1,372,733,000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1,371,493,174</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1,371,493,174</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1,371,493,174</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1,239,826</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0.09</w:t>
            </w:r>
          </w:p>
        </w:tc>
      </w:tr>
      <w:tr w:rsidR="00E356A2" w:rsidRPr="00CA093B" w:rsidTr="001E766E">
        <w:trPr>
          <w:trHeight w:val="312"/>
          <w:tblHeader/>
          <w:jc w:val="center"/>
        </w:trPr>
        <w:tc>
          <w:tcPr>
            <w:tcW w:w="1832" w:type="dxa"/>
            <w:tcBorders>
              <w:top w:val="nil"/>
              <w:left w:val="nil"/>
              <w:bottom w:val="nil"/>
            </w:tcBorders>
            <w:vAlign w:val="center"/>
          </w:tcPr>
          <w:p w:rsidR="00E356A2" w:rsidRPr="0099435C" w:rsidRDefault="00E356A2" w:rsidP="00E356A2">
            <w:pPr>
              <w:pStyle w:val="220"/>
              <w:ind w:left="360" w:right="24"/>
              <w:jc w:val="both"/>
            </w:pPr>
            <w:r w:rsidRPr="0099435C">
              <w:rPr>
                <w:rFonts w:hint="eastAsia"/>
                <w:noProof/>
              </w:rPr>
              <w:t>學校教職員暨社教機構聘任人員退休撫卹給付</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18,880,372,000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18,745,521,865</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18,745,232,415</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18,745,232,415</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135,139,585</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0.72</w:t>
            </w:r>
          </w:p>
        </w:tc>
      </w:tr>
      <w:tr w:rsidR="00E356A2" w:rsidRPr="00CA093B" w:rsidTr="001E766E">
        <w:trPr>
          <w:trHeight w:val="312"/>
          <w:tblHeader/>
          <w:jc w:val="center"/>
        </w:trPr>
        <w:tc>
          <w:tcPr>
            <w:tcW w:w="1832" w:type="dxa"/>
            <w:tcBorders>
              <w:top w:val="nil"/>
              <w:left w:val="nil"/>
              <w:bottom w:val="nil"/>
            </w:tcBorders>
            <w:vAlign w:val="center"/>
          </w:tcPr>
          <w:p w:rsidR="00E356A2" w:rsidRPr="0099435C" w:rsidRDefault="00E356A2" w:rsidP="00E356A2">
            <w:pPr>
              <w:pStyle w:val="212"/>
              <w:ind w:left="192"/>
            </w:pPr>
            <w:r w:rsidRPr="0099435C">
              <w:rPr>
                <w:rFonts w:hint="eastAsia"/>
                <w:noProof/>
              </w:rPr>
              <w:t>國民及學前教育署</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131,758,537,000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131,606,937,805</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131,159,109,484</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407,327,227</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131,566,436,711</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192,100,289</w:t>
            </w:r>
          </w:p>
        </w:tc>
        <w:tc>
          <w:tcPr>
            <w:tcW w:w="774"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0.15</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366,761,000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358,724,366</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358,479,160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245,206</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358,724,366</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8,036,634</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2.19</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國民及學前教育</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130,472,039,000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130,328,476,439</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129,880,893,324</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407,082,021</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130,287,975,345</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184,063,655</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0.14</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非營業特種基金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919,737,000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919,737,000</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919,737,000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919,737,000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774" w:type="dxa"/>
            <w:tcBorders>
              <w:top w:val="nil"/>
              <w:bottom w:val="nil"/>
              <w:right w:val="nil"/>
            </w:tcBorders>
            <w:vAlign w:val="center"/>
          </w:tcPr>
          <w:p w:rsidR="00E356A2" w:rsidRPr="0099435C" w:rsidRDefault="00E356A2" w:rsidP="00E356A2">
            <w:pPr>
              <w:pStyle w:val="30"/>
              <w:rPr>
                <w:rFonts w:hAnsi="細明體"/>
              </w:rPr>
            </w:pPr>
            <w:r w:rsidRPr="0099435C">
              <w:rPr>
                <w:rFonts w:hAnsi="細明體" w:hint="eastAsia"/>
                <w:noProof/>
              </w:rPr>
              <w:t>－</w:t>
            </w:r>
          </w:p>
        </w:tc>
      </w:tr>
      <w:tr w:rsidR="00E356A2" w:rsidRPr="001A49A1"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12"/>
              <w:ind w:left="192"/>
            </w:pPr>
            <w:r w:rsidRPr="0099435C">
              <w:rPr>
                <w:rFonts w:hint="eastAsia"/>
                <w:noProof/>
              </w:rPr>
              <w:t>體育署</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4,685,857,000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4,544,131,661</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3,922,839,788</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621,291,873</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4,544,131,661</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141,725,339</w:t>
            </w:r>
          </w:p>
        </w:tc>
        <w:tc>
          <w:tcPr>
            <w:tcW w:w="774"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3.02</w:t>
            </w:r>
          </w:p>
        </w:tc>
      </w:tr>
      <w:tr w:rsidR="00E356A2" w:rsidRPr="001A49A1"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體育教育推展</w:t>
            </w:r>
          </w:p>
        </w:tc>
        <w:tc>
          <w:tcPr>
            <w:tcW w:w="1305" w:type="dxa"/>
            <w:tcBorders>
              <w:top w:val="nil"/>
              <w:bottom w:val="nil"/>
            </w:tcBorders>
            <w:vAlign w:val="center"/>
          </w:tcPr>
          <w:p w:rsidR="00E356A2" w:rsidRPr="001E766E" w:rsidRDefault="00E356A2" w:rsidP="00E356A2">
            <w:pPr>
              <w:pStyle w:val="30"/>
              <w:rPr>
                <w:rFonts w:hAnsi="細明體"/>
              </w:rPr>
            </w:pPr>
            <w:r w:rsidRPr="001E766E">
              <w:rPr>
                <w:rFonts w:hAnsi="細明體"/>
                <w:noProof/>
              </w:rPr>
              <w:t>3,656,841,000</w:t>
            </w:r>
          </w:p>
        </w:tc>
        <w:tc>
          <w:tcPr>
            <w:tcW w:w="1316" w:type="dxa"/>
            <w:tcBorders>
              <w:top w:val="nil"/>
              <w:bottom w:val="nil"/>
            </w:tcBorders>
            <w:vAlign w:val="center"/>
          </w:tcPr>
          <w:p w:rsidR="00E356A2" w:rsidRPr="001E766E" w:rsidRDefault="00E356A2" w:rsidP="00E356A2">
            <w:pPr>
              <w:pStyle w:val="30"/>
              <w:rPr>
                <w:rFonts w:hAnsi="細明體"/>
              </w:rPr>
            </w:pPr>
            <w:r w:rsidRPr="001E766E">
              <w:rPr>
                <w:rFonts w:hAnsi="細明體"/>
                <w:noProof/>
              </w:rPr>
              <w:t>3,625,534,201</w:t>
            </w:r>
          </w:p>
        </w:tc>
        <w:tc>
          <w:tcPr>
            <w:tcW w:w="1301" w:type="dxa"/>
            <w:tcBorders>
              <w:top w:val="nil"/>
              <w:bottom w:val="nil"/>
            </w:tcBorders>
            <w:vAlign w:val="center"/>
          </w:tcPr>
          <w:p w:rsidR="00E356A2" w:rsidRPr="001E766E" w:rsidRDefault="00E356A2" w:rsidP="00E356A2">
            <w:pPr>
              <w:pStyle w:val="30"/>
              <w:rPr>
                <w:rFonts w:hAnsi="細明體"/>
              </w:rPr>
            </w:pPr>
            <w:r w:rsidRPr="001E766E">
              <w:rPr>
                <w:rFonts w:hAnsi="細明體"/>
                <w:noProof/>
              </w:rPr>
              <w:t>3,199,394,584</w:t>
            </w:r>
          </w:p>
        </w:tc>
        <w:tc>
          <w:tcPr>
            <w:tcW w:w="1330" w:type="dxa"/>
            <w:tcBorders>
              <w:top w:val="nil"/>
              <w:bottom w:val="nil"/>
            </w:tcBorders>
            <w:vAlign w:val="center"/>
          </w:tcPr>
          <w:p w:rsidR="00E356A2" w:rsidRPr="001E766E" w:rsidRDefault="00E356A2" w:rsidP="00E356A2">
            <w:pPr>
              <w:pStyle w:val="30"/>
              <w:rPr>
                <w:rFonts w:hAnsi="細明體"/>
              </w:rPr>
            </w:pPr>
            <w:r w:rsidRPr="001E766E">
              <w:rPr>
                <w:rFonts w:hAnsi="細明體"/>
                <w:noProof/>
              </w:rPr>
              <w:t>426,139,617</w:t>
            </w:r>
          </w:p>
        </w:tc>
        <w:tc>
          <w:tcPr>
            <w:tcW w:w="1302" w:type="dxa"/>
            <w:tcBorders>
              <w:top w:val="nil"/>
              <w:bottom w:val="nil"/>
            </w:tcBorders>
            <w:vAlign w:val="center"/>
          </w:tcPr>
          <w:p w:rsidR="00E356A2" w:rsidRPr="001E766E" w:rsidRDefault="00E356A2" w:rsidP="00E356A2">
            <w:pPr>
              <w:pStyle w:val="30"/>
              <w:rPr>
                <w:rFonts w:hAnsi="細明體"/>
              </w:rPr>
            </w:pPr>
            <w:r w:rsidRPr="001E766E">
              <w:rPr>
                <w:rFonts w:hAnsi="細明體"/>
                <w:noProof/>
              </w:rPr>
              <w:t>3,625,534,201</w:t>
            </w:r>
          </w:p>
        </w:tc>
        <w:tc>
          <w:tcPr>
            <w:tcW w:w="1330" w:type="dxa"/>
            <w:tcBorders>
              <w:top w:val="nil"/>
              <w:bottom w:val="nil"/>
            </w:tcBorders>
            <w:vAlign w:val="center"/>
          </w:tcPr>
          <w:p w:rsidR="00E356A2" w:rsidRPr="001E766E" w:rsidRDefault="00E356A2" w:rsidP="00E356A2">
            <w:pPr>
              <w:pStyle w:val="30"/>
              <w:rPr>
                <w:rFonts w:hAnsi="細明體"/>
              </w:rPr>
            </w:pPr>
            <w:r w:rsidRPr="001E766E">
              <w:rPr>
                <w:rFonts w:hint="eastAsia"/>
                <w:w w:val="50"/>
              </w:rPr>
              <w:t>－</w:t>
            </w:r>
            <w:r w:rsidRPr="001E766E">
              <w:rPr>
                <w:rFonts w:hAnsi="細明體"/>
                <w:noProof/>
              </w:rPr>
              <w:t xml:space="preserve"> 31,306,799</w:t>
            </w:r>
          </w:p>
        </w:tc>
        <w:tc>
          <w:tcPr>
            <w:tcW w:w="774" w:type="dxa"/>
            <w:tcBorders>
              <w:top w:val="nil"/>
              <w:bottom w:val="nil"/>
              <w:right w:val="nil"/>
            </w:tcBorders>
            <w:vAlign w:val="center"/>
          </w:tcPr>
          <w:p w:rsidR="00E356A2" w:rsidRPr="001E766E" w:rsidRDefault="00E356A2" w:rsidP="00E356A2">
            <w:pPr>
              <w:pStyle w:val="30"/>
              <w:rPr>
                <w:rFonts w:hAnsi="細明體"/>
              </w:rPr>
            </w:pPr>
            <w:r w:rsidRPr="001E766E">
              <w:rPr>
                <w:rFonts w:hint="eastAsia"/>
                <w:w w:val="50"/>
              </w:rPr>
              <w:t>－</w:t>
            </w:r>
            <w:r w:rsidRPr="001E766E">
              <w:rPr>
                <w:rFonts w:hAnsi="細明體"/>
                <w:noProof/>
              </w:rPr>
              <w:t xml:space="preserve"> 0.86</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218,789,000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204,922,944</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190,944,569</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13,978,375</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204,922,944</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13,866,056</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6.34</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綜合規劃行政及督導</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28,093,000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28,001,144</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27,388,644</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612,500</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28,001,144</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91,856</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0.33</w:t>
            </w:r>
          </w:p>
        </w:tc>
      </w:tr>
      <w:tr w:rsidR="00E356A2" w:rsidRPr="00CA093B" w:rsidTr="001E766E">
        <w:trPr>
          <w:trHeight w:val="312"/>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國家體育建設</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778,084,000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684,932,702</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504,371,321</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180,561,381</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684,932,702</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93,151,298</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11.97</w:t>
            </w:r>
          </w:p>
        </w:tc>
      </w:tr>
      <w:tr w:rsidR="00E356A2" w:rsidRPr="00CA093B" w:rsidTr="001E766E">
        <w:trPr>
          <w:trHeight w:val="312"/>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一般建築及設備</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850,000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740,670</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740,670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740,670</w:t>
            </w:r>
          </w:p>
        </w:tc>
        <w:tc>
          <w:tcPr>
            <w:tcW w:w="1330"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109,330</w:t>
            </w:r>
          </w:p>
        </w:tc>
        <w:tc>
          <w:tcPr>
            <w:tcW w:w="774"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12.86</w:t>
            </w:r>
          </w:p>
        </w:tc>
      </w:tr>
      <w:tr w:rsidR="00E356A2" w:rsidRPr="00CA093B" w:rsidTr="001E766E">
        <w:trPr>
          <w:trHeight w:val="312"/>
          <w:tblHeader/>
          <w:jc w:val="center"/>
        </w:trPr>
        <w:tc>
          <w:tcPr>
            <w:tcW w:w="1832" w:type="dxa"/>
            <w:tcBorders>
              <w:top w:val="nil"/>
              <w:left w:val="nil"/>
              <w:bottom w:val="single" w:sz="4" w:space="0" w:color="auto"/>
            </w:tcBorders>
            <w:vAlign w:val="center"/>
          </w:tcPr>
          <w:p w:rsidR="00E356A2" w:rsidRPr="001A49A1" w:rsidRDefault="00E356A2" w:rsidP="00E356A2">
            <w:pPr>
              <w:pStyle w:val="220"/>
              <w:ind w:left="360" w:right="24"/>
              <w:rPr>
                <w:spacing w:val="-14"/>
              </w:rPr>
            </w:pPr>
            <w:r w:rsidRPr="001A49A1">
              <w:rPr>
                <w:rFonts w:hint="eastAsia"/>
                <w:noProof/>
                <w:spacing w:val="-14"/>
              </w:rPr>
              <w:t>第一預備金</w:t>
            </w:r>
          </w:p>
        </w:tc>
        <w:tc>
          <w:tcPr>
            <w:tcW w:w="1305"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noProof/>
              </w:rPr>
              <w:t>3,200,000</w:t>
            </w:r>
          </w:p>
        </w:tc>
        <w:tc>
          <w:tcPr>
            <w:tcW w:w="1316"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single" w:sz="4" w:space="0" w:color="auto"/>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3,200,000</w:t>
            </w:r>
          </w:p>
        </w:tc>
        <w:tc>
          <w:tcPr>
            <w:tcW w:w="774" w:type="dxa"/>
            <w:tcBorders>
              <w:top w:val="nil"/>
              <w:bottom w:val="single" w:sz="4" w:space="0" w:color="auto"/>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bl>
    <w:p w:rsidR="00E67F90" w:rsidRDefault="00E67F90" w:rsidP="00E67F90">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E67F90" w:rsidTr="006931E9">
        <w:trPr>
          <w:trHeight w:val="284"/>
          <w:jc w:val="center"/>
        </w:trPr>
        <w:tc>
          <w:tcPr>
            <w:tcW w:w="10490" w:type="dxa"/>
            <w:gridSpan w:val="8"/>
            <w:tcBorders>
              <w:top w:val="nil"/>
              <w:left w:val="nil"/>
              <w:right w:val="nil"/>
            </w:tcBorders>
            <w:vAlign w:val="center"/>
          </w:tcPr>
          <w:p w:rsidR="00E67F90" w:rsidRDefault="00E67F90" w:rsidP="006931E9">
            <w:pPr>
              <w:pStyle w:val="afa"/>
              <w:ind w:right="240"/>
            </w:pPr>
            <w:r>
              <w:rPr>
                <w:rFonts w:hint="eastAsia"/>
              </w:rPr>
              <w:t>單位：新臺幣元</w:t>
            </w:r>
          </w:p>
        </w:tc>
      </w:tr>
      <w:tr w:rsidR="00E67F90" w:rsidRPr="00CA093B" w:rsidTr="006931E9">
        <w:trPr>
          <w:trHeight w:val="284"/>
          <w:tblHeader/>
          <w:jc w:val="center"/>
        </w:trPr>
        <w:tc>
          <w:tcPr>
            <w:tcW w:w="1832" w:type="dxa"/>
            <w:vMerge w:val="restart"/>
            <w:tcBorders>
              <w:left w:val="nil"/>
            </w:tcBorders>
            <w:vAlign w:val="center"/>
          </w:tcPr>
          <w:p w:rsidR="00E67F90" w:rsidRPr="00CA093B" w:rsidRDefault="00E67F90" w:rsidP="006931E9">
            <w:pPr>
              <w:pStyle w:val="af3"/>
              <w:ind w:left="72" w:right="72"/>
            </w:pPr>
            <w:r w:rsidRPr="00CA093B">
              <w:rPr>
                <w:rFonts w:hint="eastAsia"/>
              </w:rPr>
              <w:t>科目</w:t>
            </w:r>
          </w:p>
        </w:tc>
        <w:tc>
          <w:tcPr>
            <w:tcW w:w="1305" w:type="dxa"/>
            <w:vMerge w:val="restart"/>
            <w:vAlign w:val="center"/>
          </w:tcPr>
          <w:p w:rsidR="00E67F90" w:rsidRPr="00CA093B" w:rsidRDefault="00E67F90" w:rsidP="006931E9">
            <w:pPr>
              <w:pStyle w:val="af3"/>
              <w:ind w:left="72" w:right="72"/>
            </w:pPr>
            <w:r w:rsidRPr="00CA093B">
              <w:rPr>
                <w:rFonts w:hint="eastAsia"/>
              </w:rPr>
              <w:t>預算數</w:t>
            </w:r>
          </w:p>
        </w:tc>
        <w:tc>
          <w:tcPr>
            <w:tcW w:w="1316" w:type="dxa"/>
            <w:vMerge w:val="restart"/>
            <w:vAlign w:val="center"/>
          </w:tcPr>
          <w:p w:rsidR="00E67F90" w:rsidRPr="00CA093B" w:rsidRDefault="00E67F90" w:rsidP="006931E9">
            <w:pPr>
              <w:pStyle w:val="af3"/>
              <w:ind w:left="72" w:right="72"/>
            </w:pPr>
            <w:r w:rsidRPr="00CA093B">
              <w:rPr>
                <w:rFonts w:hint="eastAsia"/>
              </w:rPr>
              <w:t>決算數</w:t>
            </w:r>
          </w:p>
        </w:tc>
        <w:tc>
          <w:tcPr>
            <w:tcW w:w="3933" w:type="dxa"/>
            <w:gridSpan w:val="3"/>
            <w:vAlign w:val="center"/>
          </w:tcPr>
          <w:p w:rsidR="00E67F90" w:rsidRPr="00CA093B" w:rsidRDefault="00E67F90" w:rsidP="006931E9">
            <w:pPr>
              <w:pStyle w:val="af3"/>
              <w:ind w:left="72" w:right="72"/>
            </w:pPr>
            <w:r w:rsidRPr="00CA093B">
              <w:rPr>
                <w:rFonts w:hint="eastAsia"/>
              </w:rPr>
              <w:t>決算審定數</w:t>
            </w:r>
          </w:p>
        </w:tc>
        <w:tc>
          <w:tcPr>
            <w:tcW w:w="2104" w:type="dxa"/>
            <w:gridSpan w:val="2"/>
            <w:tcBorders>
              <w:right w:val="nil"/>
            </w:tcBorders>
            <w:vAlign w:val="center"/>
          </w:tcPr>
          <w:p w:rsidR="00E67F90" w:rsidRPr="00CA093B" w:rsidRDefault="00E67F90" w:rsidP="006931E9">
            <w:pPr>
              <w:pStyle w:val="af3"/>
              <w:ind w:left="72" w:right="72"/>
            </w:pPr>
            <w:r w:rsidRPr="00CA093B">
              <w:rPr>
                <w:rFonts w:hint="eastAsia"/>
              </w:rPr>
              <w:t>審定數與預算</w:t>
            </w:r>
          </w:p>
          <w:p w:rsidR="00E67F90" w:rsidRPr="00CA093B" w:rsidRDefault="00E67F90" w:rsidP="006931E9">
            <w:pPr>
              <w:pStyle w:val="af3"/>
              <w:ind w:left="72" w:right="72"/>
            </w:pPr>
            <w:r w:rsidRPr="00CA093B">
              <w:rPr>
                <w:rFonts w:hint="eastAsia"/>
              </w:rPr>
              <w:t>數比較增減</w:t>
            </w:r>
          </w:p>
        </w:tc>
      </w:tr>
      <w:tr w:rsidR="00E67F90" w:rsidRPr="00CA093B" w:rsidTr="001E766E">
        <w:trPr>
          <w:trHeight w:val="284"/>
          <w:tblHeader/>
          <w:jc w:val="center"/>
        </w:trPr>
        <w:tc>
          <w:tcPr>
            <w:tcW w:w="1832" w:type="dxa"/>
            <w:vMerge/>
            <w:tcBorders>
              <w:left w:val="nil"/>
              <w:bottom w:val="single" w:sz="4" w:space="0" w:color="auto"/>
            </w:tcBorders>
            <w:vAlign w:val="center"/>
          </w:tcPr>
          <w:p w:rsidR="00E67F90" w:rsidRPr="00CA093B" w:rsidRDefault="00E67F90" w:rsidP="006931E9">
            <w:pPr>
              <w:pStyle w:val="af3"/>
              <w:ind w:left="72" w:right="72"/>
            </w:pPr>
          </w:p>
        </w:tc>
        <w:tc>
          <w:tcPr>
            <w:tcW w:w="1305" w:type="dxa"/>
            <w:vMerge/>
            <w:tcBorders>
              <w:bottom w:val="single" w:sz="4" w:space="0" w:color="auto"/>
            </w:tcBorders>
            <w:vAlign w:val="center"/>
          </w:tcPr>
          <w:p w:rsidR="00E67F90" w:rsidRPr="00CA093B" w:rsidRDefault="00E67F90" w:rsidP="006931E9">
            <w:pPr>
              <w:pStyle w:val="af3"/>
              <w:ind w:left="72" w:right="72"/>
            </w:pPr>
          </w:p>
        </w:tc>
        <w:tc>
          <w:tcPr>
            <w:tcW w:w="1316" w:type="dxa"/>
            <w:vMerge/>
            <w:tcBorders>
              <w:bottom w:val="single" w:sz="4" w:space="0" w:color="auto"/>
            </w:tcBorders>
            <w:vAlign w:val="center"/>
          </w:tcPr>
          <w:p w:rsidR="00E67F90" w:rsidRPr="00CA093B" w:rsidRDefault="00E67F90" w:rsidP="006931E9">
            <w:pPr>
              <w:pStyle w:val="af3"/>
              <w:ind w:left="72" w:right="72"/>
            </w:pPr>
          </w:p>
        </w:tc>
        <w:tc>
          <w:tcPr>
            <w:tcW w:w="1301" w:type="dxa"/>
            <w:tcBorders>
              <w:bottom w:val="single" w:sz="4" w:space="0" w:color="auto"/>
            </w:tcBorders>
            <w:vAlign w:val="center"/>
          </w:tcPr>
          <w:p w:rsidR="00E67F90" w:rsidRPr="00CA093B" w:rsidRDefault="00E67F90"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E67F90" w:rsidRPr="00CA093B" w:rsidRDefault="00E67F90" w:rsidP="006931E9">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E67F90" w:rsidRPr="00CA093B" w:rsidRDefault="00E67F90" w:rsidP="006931E9">
            <w:pPr>
              <w:pStyle w:val="af3"/>
              <w:ind w:left="72" w:right="72"/>
            </w:pPr>
            <w:r w:rsidRPr="00CA093B">
              <w:rPr>
                <w:rFonts w:hint="eastAsia"/>
              </w:rPr>
              <w:t>合計</w:t>
            </w:r>
          </w:p>
        </w:tc>
        <w:tc>
          <w:tcPr>
            <w:tcW w:w="1254" w:type="dxa"/>
            <w:tcBorders>
              <w:bottom w:val="single" w:sz="4" w:space="0" w:color="auto"/>
            </w:tcBorders>
            <w:vAlign w:val="center"/>
          </w:tcPr>
          <w:p w:rsidR="00E67F90" w:rsidRPr="00CA093B" w:rsidRDefault="00E67F90" w:rsidP="006931E9">
            <w:pPr>
              <w:pStyle w:val="af3"/>
              <w:ind w:left="72" w:right="72"/>
            </w:pPr>
            <w:r w:rsidRPr="00CA093B">
              <w:rPr>
                <w:rFonts w:hint="eastAsia"/>
              </w:rPr>
              <w:t>金額</w:t>
            </w:r>
          </w:p>
        </w:tc>
        <w:tc>
          <w:tcPr>
            <w:tcW w:w="850" w:type="dxa"/>
            <w:tcBorders>
              <w:bottom w:val="single" w:sz="4" w:space="0" w:color="auto"/>
              <w:right w:val="nil"/>
            </w:tcBorders>
            <w:vAlign w:val="center"/>
          </w:tcPr>
          <w:p w:rsidR="00E67F90" w:rsidRPr="00CA093B" w:rsidRDefault="00E67F90" w:rsidP="006931E9">
            <w:pPr>
              <w:pStyle w:val="af3"/>
              <w:ind w:left="72" w:right="72"/>
            </w:pPr>
            <w:r w:rsidRPr="00CA093B">
              <w:rPr>
                <w:rFonts w:hint="eastAsia"/>
              </w:rPr>
              <w:t>％</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12"/>
              <w:ind w:left="192"/>
              <w:rPr>
                <w:spacing w:val="-14"/>
              </w:rPr>
            </w:pPr>
            <w:r w:rsidRPr="001A49A1">
              <w:rPr>
                <w:rFonts w:hint="eastAsia"/>
                <w:noProof/>
                <w:spacing w:val="-14"/>
              </w:rPr>
              <w:t>青年發展署</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523,944,000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509,085,615</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493,820,287</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15,265,328</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509,085,615</w:t>
            </w:r>
          </w:p>
        </w:tc>
        <w:tc>
          <w:tcPr>
            <w:tcW w:w="1254"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14,858,385</w:t>
            </w:r>
          </w:p>
        </w:tc>
        <w:tc>
          <w:tcPr>
            <w:tcW w:w="850"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2.84</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91,307,000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88,659,931</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88,659,931</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88,659,931</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2,647,069</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2.90</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青年發展工作</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431,917,000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420,425,684</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405,160,356</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15,265,328</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420,425,684</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11,491,316</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2.66</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第一預備金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720,000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720,000</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r w:rsidR="00E356A2" w:rsidRPr="001A49A1"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12"/>
              <w:ind w:left="192"/>
              <w:rPr>
                <w:spacing w:val="-14"/>
              </w:rPr>
            </w:pPr>
            <w:r w:rsidRPr="001A49A1">
              <w:rPr>
                <w:rFonts w:hint="eastAsia"/>
                <w:noProof/>
                <w:spacing w:val="-14"/>
              </w:rPr>
              <w:t>國家圖書館</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302,976,000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300,268,916</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299,971,312</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297,604</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300,268,916</w:t>
            </w:r>
          </w:p>
        </w:tc>
        <w:tc>
          <w:tcPr>
            <w:tcW w:w="1254"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2,707,084</w:t>
            </w:r>
          </w:p>
        </w:tc>
        <w:tc>
          <w:tcPr>
            <w:tcW w:w="850"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0.89</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194,466,000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192,406,850</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192,406,850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192,406,850</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2,059,150</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1.06</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館務業務活動</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108,433,000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107,862,066</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107,564,462</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297,604</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107,862,066</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570,934</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0.53</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第一預備金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77,000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77,000</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r w:rsidR="00E356A2" w:rsidRPr="001A49A1"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12"/>
              <w:ind w:left="192"/>
              <w:rPr>
                <w:spacing w:val="-14"/>
              </w:rPr>
            </w:pPr>
            <w:r w:rsidRPr="001A49A1">
              <w:rPr>
                <w:rFonts w:hint="eastAsia"/>
                <w:noProof/>
                <w:spacing w:val="-14"/>
              </w:rPr>
              <w:t>國立公共資訊圖書館</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158,233,000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157,802,617</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157,802,617</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hint="eastAsia"/>
                <w:b/>
                <w:noProof/>
              </w:rPr>
              <w:t>－</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157,802,617</w:t>
            </w:r>
          </w:p>
        </w:tc>
        <w:tc>
          <w:tcPr>
            <w:tcW w:w="1254"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430,383</w:t>
            </w:r>
          </w:p>
        </w:tc>
        <w:tc>
          <w:tcPr>
            <w:tcW w:w="850"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0.27</w:t>
            </w:r>
          </w:p>
        </w:tc>
      </w:tr>
      <w:tr w:rsidR="00E356A2" w:rsidRPr="00CA093B" w:rsidTr="001E766E">
        <w:trPr>
          <w:trHeight w:val="340"/>
          <w:tblHeader/>
          <w:jc w:val="center"/>
        </w:trPr>
        <w:tc>
          <w:tcPr>
            <w:tcW w:w="1832" w:type="dxa"/>
            <w:tcBorders>
              <w:top w:val="nil"/>
              <w:left w:val="nil"/>
              <w:bottom w:val="nil"/>
            </w:tcBorders>
            <w:vAlign w:val="center"/>
          </w:tcPr>
          <w:p w:rsidR="00E356A2" w:rsidRPr="001A49A1" w:rsidRDefault="00E356A2" w:rsidP="00E356A2">
            <w:pPr>
              <w:pStyle w:val="220"/>
              <w:ind w:left="360" w:right="24"/>
              <w:rPr>
                <w:spacing w:val="-14"/>
              </w:rPr>
            </w:pPr>
            <w:r w:rsidRPr="001A49A1">
              <w:rPr>
                <w:rFonts w:hint="eastAsia"/>
                <w:noProof/>
                <w:spacing w:val="-14"/>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127,959,000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127,802,571</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127,802,571</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127,802,571</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156,429</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0.12</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館務業務活動</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30,174,000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30,000,046</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30,000,046</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30,000,046</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173,954</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0.58</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第一預備金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100,000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100,000</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12"/>
              <w:ind w:left="192"/>
            </w:pPr>
            <w:r w:rsidRPr="0099435C">
              <w:rPr>
                <w:rFonts w:hint="eastAsia"/>
                <w:noProof/>
              </w:rPr>
              <w:t>國立教育廣播電臺</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221,954,000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221,002,719</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221,002,719</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hint="eastAsia"/>
                <w:b/>
                <w:noProof/>
              </w:rPr>
              <w:t>－</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221,002,719</w:t>
            </w:r>
          </w:p>
        </w:tc>
        <w:tc>
          <w:tcPr>
            <w:tcW w:w="1254"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951,281</w:t>
            </w:r>
          </w:p>
        </w:tc>
        <w:tc>
          <w:tcPr>
            <w:tcW w:w="850"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0.43</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162,107,000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161,602,502</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161,602,502</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161,602,502</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504,498</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0.31</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臺務業務活動</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58,752,000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58,550,217</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58,550,217</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58,550,217</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201,783</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0.34</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一般建築及設備</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850,000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850,000</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850,000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850,000</w:t>
            </w:r>
          </w:p>
        </w:tc>
        <w:tc>
          <w:tcPr>
            <w:tcW w:w="1254"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850" w:type="dxa"/>
            <w:tcBorders>
              <w:top w:val="nil"/>
              <w:bottom w:val="nil"/>
              <w:right w:val="nil"/>
            </w:tcBorders>
            <w:vAlign w:val="center"/>
          </w:tcPr>
          <w:p w:rsidR="00E356A2" w:rsidRPr="0099435C" w:rsidRDefault="00E356A2" w:rsidP="00E356A2">
            <w:pPr>
              <w:pStyle w:val="30"/>
              <w:rPr>
                <w:rFonts w:hAnsi="細明體"/>
              </w:rPr>
            </w:pPr>
            <w:r w:rsidRPr="0099435C">
              <w:rPr>
                <w:rFonts w:hAnsi="細明體" w:hint="eastAsia"/>
                <w:noProof/>
              </w:rPr>
              <w:t>－</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第一預備金</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245,000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hint="eastAsia"/>
                <w:noProof/>
              </w:rPr>
              <w:t>－</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245,000</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12"/>
              <w:ind w:left="192"/>
            </w:pPr>
            <w:r w:rsidRPr="0099435C">
              <w:rPr>
                <w:rFonts w:hint="eastAsia"/>
                <w:noProof/>
              </w:rPr>
              <w:t>國家教育研究院</w:t>
            </w:r>
          </w:p>
        </w:tc>
        <w:tc>
          <w:tcPr>
            <w:tcW w:w="1305"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544,804,000</w:t>
            </w:r>
          </w:p>
        </w:tc>
        <w:tc>
          <w:tcPr>
            <w:tcW w:w="1316"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522,394,721</w:t>
            </w:r>
          </w:p>
        </w:tc>
        <w:tc>
          <w:tcPr>
            <w:tcW w:w="1301"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498,615,114</w:t>
            </w:r>
          </w:p>
        </w:tc>
        <w:tc>
          <w:tcPr>
            <w:tcW w:w="1330"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23,779,607</w:t>
            </w:r>
          </w:p>
        </w:tc>
        <w:tc>
          <w:tcPr>
            <w:tcW w:w="1302" w:type="dxa"/>
            <w:tcBorders>
              <w:top w:val="nil"/>
              <w:bottom w:val="nil"/>
            </w:tcBorders>
            <w:vAlign w:val="center"/>
          </w:tcPr>
          <w:p w:rsidR="00E356A2" w:rsidRPr="001A49A1" w:rsidRDefault="00E356A2" w:rsidP="00E356A2">
            <w:pPr>
              <w:pStyle w:val="30"/>
              <w:rPr>
                <w:rFonts w:hAnsi="細明體"/>
                <w:b/>
              </w:rPr>
            </w:pPr>
            <w:r w:rsidRPr="001A49A1">
              <w:rPr>
                <w:rFonts w:hAnsi="細明體"/>
                <w:b/>
                <w:noProof/>
              </w:rPr>
              <w:t>522,394,721</w:t>
            </w:r>
          </w:p>
        </w:tc>
        <w:tc>
          <w:tcPr>
            <w:tcW w:w="1254" w:type="dxa"/>
            <w:tcBorders>
              <w:top w:val="nil"/>
              <w:bottom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22,409,279</w:t>
            </w:r>
          </w:p>
        </w:tc>
        <w:tc>
          <w:tcPr>
            <w:tcW w:w="850" w:type="dxa"/>
            <w:tcBorders>
              <w:top w:val="nil"/>
              <w:bottom w:val="nil"/>
              <w:right w:val="nil"/>
            </w:tcBorders>
            <w:vAlign w:val="center"/>
          </w:tcPr>
          <w:p w:rsidR="00E356A2" w:rsidRPr="001A49A1" w:rsidRDefault="00E356A2" w:rsidP="00E356A2">
            <w:pPr>
              <w:pStyle w:val="30"/>
              <w:rPr>
                <w:rFonts w:hAnsi="細明體"/>
                <w:b/>
              </w:rPr>
            </w:pPr>
            <w:r w:rsidRPr="001A49A1">
              <w:rPr>
                <w:rFonts w:hint="eastAsia"/>
                <w:b/>
                <w:w w:val="50"/>
              </w:rPr>
              <w:t>－</w:t>
            </w:r>
            <w:r w:rsidRPr="001A49A1">
              <w:rPr>
                <w:rFonts w:hAnsi="細明體"/>
                <w:b/>
                <w:noProof/>
              </w:rPr>
              <w:t xml:space="preserve"> 4.11</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一般行政</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300,342,000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284,400,172</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278,120,654</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6,279,518</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284,400,172</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15,941,828</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5.31</w:t>
            </w:r>
          </w:p>
        </w:tc>
      </w:tr>
      <w:tr w:rsidR="00E356A2" w:rsidRPr="00CA093B" w:rsidTr="001E766E">
        <w:trPr>
          <w:trHeight w:val="340"/>
          <w:tblHeader/>
          <w:jc w:val="center"/>
        </w:trPr>
        <w:tc>
          <w:tcPr>
            <w:tcW w:w="1832" w:type="dxa"/>
            <w:tcBorders>
              <w:top w:val="nil"/>
              <w:left w:val="nil"/>
              <w:bottom w:val="nil"/>
            </w:tcBorders>
            <w:vAlign w:val="center"/>
          </w:tcPr>
          <w:p w:rsidR="00E356A2" w:rsidRPr="0099435C" w:rsidRDefault="00E356A2" w:rsidP="00E356A2">
            <w:pPr>
              <w:pStyle w:val="220"/>
              <w:ind w:left="360" w:right="24"/>
            </w:pPr>
            <w:r w:rsidRPr="0099435C">
              <w:rPr>
                <w:rFonts w:hint="eastAsia"/>
                <w:noProof/>
              </w:rPr>
              <w:t>院務業務活動</w:t>
            </w:r>
          </w:p>
        </w:tc>
        <w:tc>
          <w:tcPr>
            <w:tcW w:w="1305"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243,280,000</w:t>
            </w:r>
          </w:p>
        </w:tc>
        <w:tc>
          <w:tcPr>
            <w:tcW w:w="1316"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237,994,549</w:t>
            </w:r>
          </w:p>
        </w:tc>
        <w:tc>
          <w:tcPr>
            <w:tcW w:w="1301"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220,494,460</w:t>
            </w:r>
          </w:p>
        </w:tc>
        <w:tc>
          <w:tcPr>
            <w:tcW w:w="1330"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17,500,089</w:t>
            </w:r>
          </w:p>
        </w:tc>
        <w:tc>
          <w:tcPr>
            <w:tcW w:w="1302" w:type="dxa"/>
            <w:tcBorders>
              <w:top w:val="nil"/>
              <w:bottom w:val="nil"/>
            </w:tcBorders>
            <w:vAlign w:val="center"/>
          </w:tcPr>
          <w:p w:rsidR="00E356A2" w:rsidRPr="0099435C" w:rsidRDefault="00E356A2" w:rsidP="00E356A2">
            <w:pPr>
              <w:pStyle w:val="30"/>
              <w:rPr>
                <w:rFonts w:hAnsi="細明體"/>
              </w:rPr>
            </w:pPr>
            <w:r w:rsidRPr="0099435C">
              <w:rPr>
                <w:rFonts w:hAnsi="細明體"/>
                <w:noProof/>
              </w:rPr>
              <w:t>237,994,549</w:t>
            </w:r>
          </w:p>
        </w:tc>
        <w:tc>
          <w:tcPr>
            <w:tcW w:w="1254" w:type="dxa"/>
            <w:tcBorders>
              <w:top w:val="nil"/>
              <w:bottom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5,285,451</w:t>
            </w:r>
          </w:p>
        </w:tc>
        <w:tc>
          <w:tcPr>
            <w:tcW w:w="850" w:type="dxa"/>
            <w:tcBorders>
              <w:top w:val="nil"/>
              <w:bottom w:val="nil"/>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2.17</w:t>
            </w:r>
          </w:p>
        </w:tc>
      </w:tr>
      <w:tr w:rsidR="00E356A2" w:rsidRPr="00CA093B" w:rsidTr="001E766E">
        <w:trPr>
          <w:trHeight w:val="340"/>
          <w:tblHeader/>
          <w:jc w:val="center"/>
        </w:trPr>
        <w:tc>
          <w:tcPr>
            <w:tcW w:w="1832" w:type="dxa"/>
            <w:tcBorders>
              <w:top w:val="nil"/>
              <w:left w:val="nil"/>
              <w:bottom w:val="single" w:sz="4" w:space="0" w:color="auto"/>
            </w:tcBorders>
            <w:vAlign w:val="center"/>
          </w:tcPr>
          <w:p w:rsidR="00E356A2" w:rsidRPr="0099435C" w:rsidRDefault="00E356A2" w:rsidP="00E356A2">
            <w:pPr>
              <w:pStyle w:val="220"/>
              <w:ind w:left="360" w:right="24"/>
            </w:pPr>
            <w:r w:rsidRPr="0099435C">
              <w:rPr>
                <w:rFonts w:hint="eastAsia"/>
                <w:noProof/>
              </w:rPr>
              <w:t>第一預備金</w:t>
            </w:r>
          </w:p>
        </w:tc>
        <w:tc>
          <w:tcPr>
            <w:tcW w:w="1305"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noProof/>
              </w:rPr>
              <w:t>1,182,000</w:t>
            </w:r>
          </w:p>
        </w:tc>
        <w:tc>
          <w:tcPr>
            <w:tcW w:w="1316"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1"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30"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302" w:type="dxa"/>
            <w:tcBorders>
              <w:top w:val="nil"/>
              <w:bottom w:val="single" w:sz="4" w:space="0" w:color="auto"/>
            </w:tcBorders>
            <w:vAlign w:val="center"/>
          </w:tcPr>
          <w:p w:rsidR="00E356A2" w:rsidRPr="0099435C" w:rsidRDefault="00E356A2" w:rsidP="00E356A2">
            <w:pPr>
              <w:pStyle w:val="30"/>
              <w:rPr>
                <w:rFonts w:hAnsi="細明體"/>
              </w:rPr>
            </w:pPr>
            <w:r w:rsidRPr="0099435C">
              <w:rPr>
                <w:rFonts w:hAnsi="細明體" w:hint="eastAsia"/>
                <w:noProof/>
              </w:rPr>
              <w:t>－</w:t>
            </w:r>
          </w:p>
        </w:tc>
        <w:tc>
          <w:tcPr>
            <w:tcW w:w="1254" w:type="dxa"/>
            <w:tcBorders>
              <w:top w:val="nil"/>
              <w:bottom w:val="single" w:sz="4" w:space="0" w:color="auto"/>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1,182,000</w:t>
            </w:r>
          </w:p>
        </w:tc>
        <w:tc>
          <w:tcPr>
            <w:tcW w:w="850" w:type="dxa"/>
            <w:tcBorders>
              <w:top w:val="nil"/>
              <w:bottom w:val="single" w:sz="4" w:space="0" w:color="auto"/>
              <w:right w:val="nil"/>
            </w:tcBorders>
            <w:vAlign w:val="center"/>
          </w:tcPr>
          <w:p w:rsidR="00E356A2" w:rsidRPr="0099435C" w:rsidRDefault="00E356A2" w:rsidP="00E356A2">
            <w:pPr>
              <w:pStyle w:val="30"/>
              <w:rPr>
                <w:rFonts w:hAnsi="細明體"/>
              </w:rPr>
            </w:pPr>
            <w:r>
              <w:rPr>
                <w:rFonts w:hint="eastAsia"/>
                <w:w w:val="50"/>
              </w:rPr>
              <w:t>－</w:t>
            </w:r>
            <w:r w:rsidRPr="0099435C">
              <w:rPr>
                <w:rFonts w:hAnsi="細明體"/>
                <w:noProof/>
              </w:rPr>
              <w:t xml:space="preserve"> 100.00</w:t>
            </w:r>
          </w:p>
        </w:tc>
      </w:tr>
    </w:tbl>
    <w:p w:rsidR="00E356A2" w:rsidRDefault="00E356A2" w:rsidP="00E356A2">
      <w:pPr>
        <w:pStyle w:val="ad"/>
        <w:ind w:firstLine="480"/>
      </w:pPr>
    </w:p>
    <w:p w:rsidR="00E356A2" w:rsidRDefault="00E356A2" w:rsidP="00E356A2">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E356A2" w:rsidTr="00E356A2">
        <w:trPr>
          <w:trHeight w:hRule="exact" w:val="284"/>
          <w:jc w:val="center"/>
        </w:trPr>
        <w:tc>
          <w:tcPr>
            <w:tcW w:w="10490" w:type="dxa"/>
            <w:gridSpan w:val="7"/>
            <w:vAlign w:val="center"/>
          </w:tcPr>
          <w:p w:rsidR="00E356A2" w:rsidRDefault="00E356A2" w:rsidP="00E356A2">
            <w:pPr>
              <w:pStyle w:val="afa"/>
              <w:ind w:right="240"/>
            </w:pPr>
            <w:r>
              <w:rPr>
                <w:rFonts w:hint="eastAsia"/>
              </w:rPr>
              <w:t>單位：新臺幣元</w:t>
            </w:r>
          </w:p>
        </w:tc>
      </w:tr>
      <w:tr w:rsidR="00E356A2"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356A2" w:rsidRPr="00CA093B" w:rsidRDefault="00E356A2" w:rsidP="00E356A2">
            <w:pPr>
              <w:pStyle w:val="af3"/>
              <w:ind w:leftChars="0" w:left="0" w:rightChars="0" w:right="0"/>
            </w:pPr>
            <w:r w:rsidRPr="00CA093B">
              <w:rPr>
                <w:rFonts w:hint="eastAsia"/>
              </w:rPr>
              <w:t>年度</w:t>
            </w:r>
          </w:p>
        </w:tc>
        <w:tc>
          <w:tcPr>
            <w:tcW w:w="2380" w:type="dxa"/>
            <w:vMerge w:val="restart"/>
            <w:vAlign w:val="center"/>
          </w:tcPr>
          <w:p w:rsidR="00E356A2" w:rsidRPr="00CA093B" w:rsidRDefault="00E356A2" w:rsidP="00E356A2">
            <w:pPr>
              <w:pStyle w:val="af3"/>
              <w:ind w:left="72" w:right="72"/>
            </w:pPr>
            <w:r w:rsidRPr="00CA093B">
              <w:rPr>
                <w:rFonts w:hint="eastAsia"/>
              </w:rPr>
              <w:t>科目</w:t>
            </w:r>
          </w:p>
        </w:tc>
        <w:tc>
          <w:tcPr>
            <w:tcW w:w="1666" w:type="dxa"/>
            <w:vMerge w:val="restart"/>
            <w:vAlign w:val="center"/>
          </w:tcPr>
          <w:p w:rsidR="00E356A2" w:rsidRPr="00CA093B" w:rsidRDefault="00E356A2" w:rsidP="00E356A2">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E356A2" w:rsidRPr="00CA093B" w:rsidRDefault="00E356A2" w:rsidP="00E356A2">
            <w:pPr>
              <w:pStyle w:val="af3"/>
              <w:ind w:left="72" w:right="72"/>
            </w:pPr>
            <w:r w:rsidRPr="00CA093B">
              <w:rPr>
                <w:rFonts w:hint="eastAsia"/>
              </w:rPr>
              <w:t>決算審定數</w:t>
            </w:r>
          </w:p>
        </w:tc>
      </w:tr>
      <w:tr w:rsidR="00E356A2"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356A2" w:rsidRPr="00CA093B" w:rsidRDefault="00E356A2" w:rsidP="00E356A2">
            <w:pPr>
              <w:pStyle w:val="af3"/>
              <w:ind w:left="72" w:right="72"/>
            </w:pPr>
          </w:p>
        </w:tc>
        <w:tc>
          <w:tcPr>
            <w:tcW w:w="2380" w:type="dxa"/>
            <w:vMerge/>
            <w:vAlign w:val="center"/>
          </w:tcPr>
          <w:p w:rsidR="00E356A2" w:rsidRPr="00CA093B" w:rsidRDefault="00E356A2" w:rsidP="00E356A2">
            <w:pPr>
              <w:pStyle w:val="af3"/>
              <w:ind w:left="72" w:right="72"/>
            </w:pPr>
          </w:p>
        </w:tc>
        <w:tc>
          <w:tcPr>
            <w:tcW w:w="1666" w:type="dxa"/>
            <w:vMerge/>
            <w:vAlign w:val="center"/>
          </w:tcPr>
          <w:p w:rsidR="00E356A2" w:rsidRPr="00CA093B" w:rsidRDefault="00E356A2" w:rsidP="00E356A2">
            <w:pPr>
              <w:pStyle w:val="af3"/>
              <w:ind w:left="72" w:right="72"/>
            </w:pPr>
          </w:p>
        </w:tc>
        <w:tc>
          <w:tcPr>
            <w:tcW w:w="1694" w:type="dxa"/>
            <w:vMerge w:val="restart"/>
            <w:vAlign w:val="center"/>
          </w:tcPr>
          <w:p w:rsidR="00E356A2" w:rsidRPr="00CA093B" w:rsidRDefault="00E356A2" w:rsidP="00E356A2">
            <w:pPr>
              <w:pStyle w:val="af3"/>
              <w:ind w:left="72" w:right="72"/>
            </w:pPr>
            <w:r w:rsidRPr="00CA093B">
              <w:rPr>
                <w:rFonts w:hint="eastAsia"/>
              </w:rPr>
              <w:t>減免</w:t>
            </w:r>
            <w:r w:rsidRPr="00E67F90">
              <w:rPr>
                <w:rFonts w:hint="eastAsia"/>
              </w:rPr>
              <w:t>（註銷）</w:t>
            </w:r>
            <w:r w:rsidRPr="00CA093B">
              <w:rPr>
                <w:rFonts w:hint="eastAsia"/>
              </w:rPr>
              <w:t>數</w:t>
            </w:r>
          </w:p>
        </w:tc>
        <w:tc>
          <w:tcPr>
            <w:tcW w:w="1693" w:type="dxa"/>
            <w:vMerge w:val="restart"/>
            <w:vAlign w:val="center"/>
          </w:tcPr>
          <w:p w:rsidR="00E356A2" w:rsidRPr="00CA093B" w:rsidRDefault="00E356A2" w:rsidP="00E356A2">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E356A2" w:rsidRPr="00CA093B" w:rsidRDefault="00E356A2" w:rsidP="00E356A2">
            <w:pPr>
              <w:pStyle w:val="af3"/>
              <w:ind w:left="72" w:right="72"/>
            </w:pPr>
            <w:r w:rsidRPr="00CA093B">
              <w:rPr>
                <w:rFonts w:hint="eastAsia"/>
              </w:rPr>
              <w:t>應</w:t>
            </w:r>
            <w:r>
              <w:rPr>
                <w:rFonts w:hint="eastAsia"/>
              </w:rPr>
              <w:t>付</w:t>
            </w:r>
            <w:r w:rsidRPr="00CA093B">
              <w:rPr>
                <w:rFonts w:hint="eastAsia"/>
              </w:rPr>
              <w:t>保留數</w:t>
            </w:r>
          </w:p>
        </w:tc>
      </w:tr>
      <w:tr w:rsidR="00E356A2" w:rsidTr="00E356A2">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356A2" w:rsidRPr="00CA093B" w:rsidRDefault="00E356A2" w:rsidP="00E356A2">
            <w:pPr>
              <w:pStyle w:val="af3"/>
              <w:ind w:left="72" w:right="72"/>
            </w:pPr>
          </w:p>
        </w:tc>
        <w:tc>
          <w:tcPr>
            <w:tcW w:w="2380" w:type="dxa"/>
            <w:vMerge/>
            <w:tcBorders>
              <w:bottom w:val="single" w:sz="4" w:space="0" w:color="auto"/>
            </w:tcBorders>
            <w:vAlign w:val="center"/>
          </w:tcPr>
          <w:p w:rsidR="00E356A2" w:rsidRPr="00CA093B" w:rsidRDefault="00E356A2" w:rsidP="00E356A2">
            <w:pPr>
              <w:pStyle w:val="af3"/>
              <w:ind w:left="72" w:right="72"/>
            </w:pPr>
          </w:p>
        </w:tc>
        <w:tc>
          <w:tcPr>
            <w:tcW w:w="1666" w:type="dxa"/>
            <w:vMerge/>
            <w:tcBorders>
              <w:bottom w:val="single" w:sz="4" w:space="0" w:color="auto"/>
            </w:tcBorders>
            <w:vAlign w:val="center"/>
          </w:tcPr>
          <w:p w:rsidR="00E356A2" w:rsidRPr="00CA093B" w:rsidRDefault="00E356A2" w:rsidP="00E356A2">
            <w:pPr>
              <w:pStyle w:val="af3"/>
              <w:ind w:left="72" w:right="72"/>
            </w:pPr>
          </w:p>
        </w:tc>
        <w:tc>
          <w:tcPr>
            <w:tcW w:w="1694" w:type="dxa"/>
            <w:vMerge/>
            <w:tcBorders>
              <w:bottom w:val="single" w:sz="4" w:space="0" w:color="auto"/>
            </w:tcBorders>
            <w:vAlign w:val="center"/>
          </w:tcPr>
          <w:p w:rsidR="00E356A2" w:rsidRPr="00CA093B" w:rsidRDefault="00E356A2" w:rsidP="00E356A2">
            <w:pPr>
              <w:pStyle w:val="af3"/>
              <w:ind w:left="72" w:right="72"/>
            </w:pPr>
          </w:p>
        </w:tc>
        <w:tc>
          <w:tcPr>
            <w:tcW w:w="1693" w:type="dxa"/>
            <w:vMerge/>
            <w:tcBorders>
              <w:bottom w:val="single" w:sz="4" w:space="0" w:color="auto"/>
            </w:tcBorders>
            <w:vAlign w:val="center"/>
          </w:tcPr>
          <w:p w:rsidR="00E356A2" w:rsidRPr="00CA093B" w:rsidRDefault="00E356A2" w:rsidP="00E356A2">
            <w:pPr>
              <w:pStyle w:val="af3"/>
              <w:ind w:left="72" w:right="72"/>
            </w:pPr>
          </w:p>
        </w:tc>
        <w:tc>
          <w:tcPr>
            <w:tcW w:w="1721"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831" w:type="dxa"/>
            <w:tcBorders>
              <w:bottom w:val="single" w:sz="4" w:space="0" w:color="auto"/>
            </w:tcBorders>
            <w:vAlign w:val="center"/>
          </w:tcPr>
          <w:p w:rsidR="00E356A2" w:rsidRPr="00CA093B" w:rsidRDefault="00E356A2" w:rsidP="00E356A2">
            <w:pPr>
              <w:pStyle w:val="af3"/>
              <w:ind w:left="72" w:right="72"/>
            </w:pPr>
            <w:r w:rsidRPr="00CA093B">
              <w:rPr>
                <w:rFonts w:hint="eastAsia"/>
              </w:rPr>
              <w:t>％</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0F7AF6" w:rsidRDefault="00E356A2" w:rsidP="00E356A2">
            <w:pPr>
              <w:pStyle w:val="30"/>
            </w:pPr>
          </w:p>
        </w:tc>
        <w:tc>
          <w:tcPr>
            <w:tcW w:w="2380" w:type="dxa"/>
            <w:vAlign w:val="center"/>
          </w:tcPr>
          <w:p w:rsidR="00E356A2" w:rsidRPr="000F7AF6" w:rsidRDefault="00E356A2" w:rsidP="00E356A2">
            <w:pPr>
              <w:pStyle w:val="23"/>
            </w:pPr>
            <w:r w:rsidRPr="000F7AF6">
              <w:rPr>
                <w:rFonts w:hint="eastAsia"/>
                <w:noProof/>
              </w:rPr>
              <w:t>教育部主管</w:t>
            </w:r>
          </w:p>
        </w:tc>
        <w:tc>
          <w:tcPr>
            <w:tcW w:w="1666" w:type="dxa"/>
            <w:vAlign w:val="center"/>
          </w:tcPr>
          <w:p w:rsidR="00E356A2" w:rsidRPr="000F7AF6" w:rsidRDefault="00E356A2" w:rsidP="00E356A2">
            <w:pPr>
              <w:pStyle w:val="30"/>
              <w:rPr>
                <w:b/>
              </w:rPr>
            </w:pPr>
            <w:r w:rsidRPr="000F7AF6">
              <w:rPr>
                <w:b/>
                <w:noProof/>
              </w:rPr>
              <w:t>4,499,750,230</w:t>
            </w:r>
          </w:p>
        </w:tc>
        <w:tc>
          <w:tcPr>
            <w:tcW w:w="1694" w:type="dxa"/>
            <w:vAlign w:val="center"/>
          </w:tcPr>
          <w:p w:rsidR="00E356A2" w:rsidRPr="000F7AF6" w:rsidRDefault="00E356A2" w:rsidP="00E356A2">
            <w:pPr>
              <w:pStyle w:val="30"/>
              <w:rPr>
                <w:b/>
              </w:rPr>
            </w:pPr>
            <w:r w:rsidRPr="000F7AF6">
              <w:rPr>
                <w:b/>
                <w:noProof/>
              </w:rPr>
              <w:t>75,435,612</w:t>
            </w:r>
          </w:p>
        </w:tc>
        <w:tc>
          <w:tcPr>
            <w:tcW w:w="1693" w:type="dxa"/>
            <w:vAlign w:val="center"/>
          </w:tcPr>
          <w:p w:rsidR="00E356A2" w:rsidRPr="000F7AF6" w:rsidRDefault="00E356A2" w:rsidP="00E356A2">
            <w:pPr>
              <w:pStyle w:val="30"/>
              <w:rPr>
                <w:b/>
              </w:rPr>
            </w:pPr>
            <w:r w:rsidRPr="000F7AF6">
              <w:rPr>
                <w:b/>
                <w:noProof/>
              </w:rPr>
              <w:t>2,291,547,673</w:t>
            </w:r>
          </w:p>
        </w:tc>
        <w:tc>
          <w:tcPr>
            <w:tcW w:w="1721" w:type="dxa"/>
            <w:vAlign w:val="center"/>
          </w:tcPr>
          <w:p w:rsidR="00E356A2" w:rsidRPr="000F7AF6" w:rsidRDefault="00E356A2" w:rsidP="00E356A2">
            <w:pPr>
              <w:pStyle w:val="30"/>
              <w:rPr>
                <w:b/>
              </w:rPr>
            </w:pPr>
            <w:r w:rsidRPr="000F7AF6">
              <w:rPr>
                <w:b/>
                <w:noProof/>
              </w:rPr>
              <w:t>2,132,766,945</w:t>
            </w:r>
          </w:p>
        </w:tc>
        <w:tc>
          <w:tcPr>
            <w:tcW w:w="831" w:type="dxa"/>
            <w:vAlign w:val="center"/>
          </w:tcPr>
          <w:p w:rsidR="00E356A2" w:rsidRPr="000F7AF6" w:rsidRDefault="00E356A2" w:rsidP="00E356A2">
            <w:pPr>
              <w:pStyle w:val="30"/>
              <w:rPr>
                <w:b/>
              </w:rPr>
            </w:pPr>
            <w:r w:rsidRPr="000F7AF6">
              <w:rPr>
                <w:b/>
                <w:noProof/>
              </w:rPr>
              <w:t>47.40</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教育部</w:t>
            </w:r>
          </w:p>
        </w:tc>
        <w:tc>
          <w:tcPr>
            <w:tcW w:w="1666" w:type="dxa"/>
            <w:vAlign w:val="center"/>
          </w:tcPr>
          <w:p w:rsidR="00E356A2" w:rsidRPr="000F7AF6" w:rsidRDefault="00E356A2" w:rsidP="00E356A2">
            <w:pPr>
              <w:pStyle w:val="30"/>
              <w:rPr>
                <w:b/>
              </w:rPr>
            </w:pPr>
            <w:r w:rsidRPr="000F7AF6">
              <w:rPr>
                <w:b/>
                <w:noProof/>
              </w:rPr>
              <w:t>2,001,389,396</w:t>
            </w:r>
          </w:p>
        </w:tc>
        <w:tc>
          <w:tcPr>
            <w:tcW w:w="1694" w:type="dxa"/>
            <w:vAlign w:val="center"/>
          </w:tcPr>
          <w:p w:rsidR="00E356A2" w:rsidRPr="000F7AF6" w:rsidRDefault="00E356A2" w:rsidP="00E356A2">
            <w:pPr>
              <w:pStyle w:val="30"/>
              <w:rPr>
                <w:b/>
              </w:rPr>
            </w:pPr>
            <w:r w:rsidRPr="000F7AF6">
              <w:rPr>
                <w:b/>
                <w:noProof/>
              </w:rPr>
              <w:t>37,262,130</w:t>
            </w:r>
          </w:p>
        </w:tc>
        <w:tc>
          <w:tcPr>
            <w:tcW w:w="1693" w:type="dxa"/>
            <w:vAlign w:val="center"/>
          </w:tcPr>
          <w:p w:rsidR="00E356A2" w:rsidRPr="000F7AF6" w:rsidRDefault="00E356A2" w:rsidP="00E356A2">
            <w:pPr>
              <w:pStyle w:val="30"/>
              <w:rPr>
                <w:b/>
              </w:rPr>
            </w:pPr>
            <w:r w:rsidRPr="000F7AF6">
              <w:rPr>
                <w:b/>
                <w:noProof/>
              </w:rPr>
              <w:t>889,862,626</w:t>
            </w:r>
          </w:p>
        </w:tc>
        <w:tc>
          <w:tcPr>
            <w:tcW w:w="1721" w:type="dxa"/>
            <w:vAlign w:val="center"/>
          </w:tcPr>
          <w:p w:rsidR="00E356A2" w:rsidRPr="000F7AF6" w:rsidRDefault="00E356A2" w:rsidP="00E356A2">
            <w:pPr>
              <w:pStyle w:val="30"/>
              <w:rPr>
                <w:b/>
              </w:rPr>
            </w:pPr>
            <w:r w:rsidRPr="000F7AF6">
              <w:rPr>
                <w:b/>
                <w:noProof/>
              </w:rPr>
              <w:t>1,074,264,640</w:t>
            </w:r>
          </w:p>
        </w:tc>
        <w:tc>
          <w:tcPr>
            <w:tcW w:w="831" w:type="dxa"/>
            <w:vAlign w:val="center"/>
          </w:tcPr>
          <w:p w:rsidR="00E356A2" w:rsidRPr="000F7AF6" w:rsidRDefault="00E356A2" w:rsidP="00E356A2">
            <w:pPr>
              <w:pStyle w:val="30"/>
              <w:rPr>
                <w:b/>
              </w:rPr>
            </w:pPr>
            <w:r w:rsidRPr="000F7AF6">
              <w:rPr>
                <w:b/>
                <w:noProof/>
              </w:rPr>
              <w:t>53.68</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E356A2" w:rsidRPr="000F7AF6" w:rsidRDefault="00E356A2" w:rsidP="00E356A2">
            <w:pPr>
              <w:pStyle w:val="30"/>
              <w:jc w:val="center"/>
            </w:pPr>
            <w:r w:rsidRPr="000F7AF6">
              <w:rPr>
                <w:noProof/>
              </w:rPr>
              <w:t>107</w:t>
            </w:r>
          </w:p>
        </w:tc>
        <w:tc>
          <w:tcPr>
            <w:tcW w:w="2380" w:type="dxa"/>
            <w:vAlign w:val="center"/>
          </w:tcPr>
          <w:p w:rsidR="00E356A2" w:rsidRPr="000F7AF6" w:rsidRDefault="00E356A2" w:rsidP="00E356A2">
            <w:pPr>
              <w:pStyle w:val="220"/>
              <w:ind w:left="360" w:right="24"/>
            </w:pPr>
            <w:r w:rsidRPr="000F7AF6">
              <w:rPr>
                <w:rFonts w:hint="eastAsia"/>
                <w:noProof/>
              </w:rPr>
              <w:t>各項教育推展</w:t>
            </w:r>
          </w:p>
        </w:tc>
        <w:tc>
          <w:tcPr>
            <w:tcW w:w="1666" w:type="dxa"/>
            <w:vAlign w:val="center"/>
          </w:tcPr>
          <w:p w:rsidR="00E356A2" w:rsidRPr="000F7AF6" w:rsidRDefault="00E356A2" w:rsidP="00E356A2">
            <w:pPr>
              <w:pStyle w:val="30"/>
            </w:pPr>
            <w:r w:rsidRPr="000F7AF6">
              <w:rPr>
                <w:noProof/>
              </w:rPr>
              <w:t>1,610,000</w:t>
            </w:r>
          </w:p>
        </w:tc>
        <w:tc>
          <w:tcPr>
            <w:tcW w:w="1694" w:type="dxa"/>
            <w:vAlign w:val="center"/>
          </w:tcPr>
          <w:p w:rsidR="00E356A2" w:rsidRPr="000F7AF6" w:rsidRDefault="00E356A2" w:rsidP="00E356A2">
            <w:pPr>
              <w:pStyle w:val="30"/>
            </w:pPr>
            <w:r w:rsidRPr="000F7AF6">
              <w:rPr>
                <w:noProof/>
              </w:rPr>
              <w:t>128,856</w:t>
            </w:r>
          </w:p>
        </w:tc>
        <w:tc>
          <w:tcPr>
            <w:tcW w:w="1693" w:type="dxa"/>
            <w:vAlign w:val="center"/>
          </w:tcPr>
          <w:p w:rsidR="00E356A2" w:rsidRPr="000F7AF6" w:rsidRDefault="00E356A2" w:rsidP="00E356A2">
            <w:pPr>
              <w:pStyle w:val="30"/>
            </w:pPr>
            <w:r w:rsidRPr="000F7AF6">
              <w:rPr>
                <w:noProof/>
              </w:rPr>
              <w:t>1,481,144</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108</w:t>
            </w:r>
          </w:p>
        </w:tc>
        <w:tc>
          <w:tcPr>
            <w:tcW w:w="2380" w:type="dxa"/>
            <w:vAlign w:val="center"/>
          </w:tcPr>
          <w:p w:rsidR="00E356A2" w:rsidRPr="000F7AF6" w:rsidRDefault="00E356A2" w:rsidP="00E356A2">
            <w:pPr>
              <w:pStyle w:val="220"/>
              <w:ind w:left="360" w:right="24"/>
            </w:pPr>
            <w:r w:rsidRPr="000F7AF6">
              <w:rPr>
                <w:rFonts w:hint="eastAsia"/>
                <w:noProof/>
              </w:rPr>
              <w:t>終身教育</w:t>
            </w:r>
          </w:p>
        </w:tc>
        <w:tc>
          <w:tcPr>
            <w:tcW w:w="1666" w:type="dxa"/>
            <w:vAlign w:val="center"/>
          </w:tcPr>
          <w:p w:rsidR="00E356A2" w:rsidRPr="000F7AF6" w:rsidRDefault="00E356A2" w:rsidP="00E356A2">
            <w:pPr>
              <w:pStyle w:val="30"/>
            </w:pPr>
            <w:r w:rsidRPr="000F7AF6">
              <w:rPr>
                <w:noProof/>
              </w:rPr>
              <w:t>10,320,084</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10,320,084</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109</w:t>
            </w:r>
          </w:p>
        </w:tc>
        <w:tc>
          <w:tcPr>
            <w:tcW w:w="2380" w:type="dxa"/>
            <w:vAlign w:val="center"/>
          </w:tcPr>
          <w:p w:rsidR="00E356A2" w:rsidRPr="000F7AF6" w:rsidRDefault="00E356A2" w:rsidP="00E356A2">
            <w:pPr>
              <w:pStyle w:val="af4"/>
              <w:ind w:left="600" w:right="240"/>
            </w:pPr>
            <w:r w:rsidRPr="000F7AF6">
              <w:rPr>
                <w:rFonts w:hint="eastAsia"/>
                <w:noProof/>
              </w:rPr>
              <w:t>小計</w:t>
            </w:r>
          </w:p>
        </w:tc>
        <w:tc>
          <w:tcPr>
            <w:tcW w:w="1666" w:type="dxa"/>
            <w:vAlign w:val="center"/>
          </w:tcPr>
          <w:p w:rsidR="00E356A2" w:rsidRPr="000F7AF6" w:rsidRDefault="00E356A2" w:rsidP="00E356A2">
            <w:pPr>
              <w:pStyle w:val="30"/>
              <w:rPr>
                <w:b/>
              </w:rPr>
            </w:pPr>
            <w:r w:rsidRPr="000F7AF6">
              <w:rPr>
                <w:b/>
                <w:noProof/>
              </w:rPr>
              <w:t>459,386,912</w:t>
            </w:r>
          </w:p>
        </w:tc>
        <w:tc>
          <w:tcPr>
            <w:tcW w:w="1694" w:type="dxa"/>
            <w:vAlign w:val="center"/>
          </w:tcPr>
          <w:p w:rsidR="00E356A2" w:rsidRPr="000F7AF6" w:rsidRDefault="00E356A2" w:rsidP="00E356A2">
            <w:pPr>
              <w:pStyle w:val="30"/>
              <w:rPr>
                <w:b/>
              </w:rPr>
            </w:pPr>
            <w:r w:rsidRPr="000F7AF6">
              <w:rPr>
                <w:b/>
                <w:noProof/>
              </w:rPr>
              <w:t>968,937</w:t>
            </w:r>
          </w:p>
        </w:tc>
        <w:tc>
          <w:tcPr>
            <w:tcW w:w="1693" w:type="dxa"/>
            <w:vAlign w:val="center"/>
          </w:tcPr>
          <w:p w:rsidR="00E356A2" w:rsidRPr="000F7AF6" w:rsidRDefault="00E356A2" w:rsidP="00E356A2">
            <w:pPr>
              <w:pStyle w:val="30"/>
              <w:rPr>
                <w:b/>
              </w:rPr>
            </w:pPr>
            <w:r w:rsidRPr="000F7AF6">
              <w:rPr>
                <w:b/>
                <w:noProof/>
              </w:rPr>
              <w:t>256,795,561</w:t>
            </w:r>
          </w:p>
        </w:tc>
        <w:tc>
          <w:tcPr>
            <w:tcW w:w="1721" w:type="dxa"/>
            <w:vAlign w:val="center"/>
          </w:tcPr>
          <w:p w:rsidR="00E356A2" w:rsidRPr="000F7AF6" w:rsidRDefault="00E356A2" w:rsidP="00E356A2">
            <w:pPr>
              <w:pStyle w:val="30"/>
              <w:rPr>
                <w:b/>
              </w:rPr>
            </w:pPr>
            <w:r w:rsidRPr="000F7AF6">
              <w:rPr>
                <w:b/>
                <w:noProof/>
              </w:rPr>
              <w:t>201,622,414</w:t>
            </w:r>
          </w:p>
        </w:tc>
        <w:tc>
          <w:tcPr>
            <w:tcW w:w="831" w:type="dxa"/>
            <w:vAlign w:val="center"/>
          </w:tcPr>
          <w:p w:rsidR="00E356A2" w:rsidRPr="000F7AF6" w:rsidRDefault="00E356A2" w:rsidP="00E356A2">
            <w:pPr>
              <w:pStyle w:val="30"/>
              <w:rPr>
                <w:b/>
              </w:rPr>
            </w:pPr>
            <w:r w:rsidRPr="000F7AF6">
              <w:rPr>
                <w:b/>
                <w:noProof/>
              </w:rPr>
              <w:t>43.89</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1,000,000</w:t>
            </w:r>
          </w:p>
        </w:tc>
        <w:tc>
          <w:tcPr>
            <w:tcW w:w="1694" w:type="dxa"/>
            <w:vAlign w:val="center"/>
          </w:tcPr>
          <w:p w:rsidR="00E356A2" w:rsidRPr="000F7AF6" w:rsidRDefault="00E356A2" w:rsidP="00E356A2">
            <w:pPr>
              <w:pStyle w:val="30"/>
            </w:pPr>
            <w:r w:rsidRPr="000F7AF6">
              <w:rPr>
                <w:noProof/>
              </w:rPr>
              <w:t>320,210</w:t>
            </w:r>
          </w:p>
        </w:tc>
        <w:tc>
          <w:tcPr>
            <w:tcW w:w="1693" w:type="dxa"/>
            <w:vAlign w:val="center"/>
          </w:tcPr>
          <w:p w:rsidR="00E356A2" w:rsidRPr="000F7AF6" w:rsidRDefault="00E356A2" w:rsidP="00E356A2">
            <w:pPr>
              <w:pStyle w:val="30"/>
            </w:pPr>
            <w:r w:rsidRPr="000F7AF6">
              <w:rPr>
                <w:noProof/>
              </w:rPr>
              <w:t>679,790</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高等教育</w:t>
            </w:r>
          </w:p>
        </w:tc>
        <w:tc>
          <w:tcPr>
            <w:tcW w:w="1666" w:type="dxa"/>
            <w:vAlign w:val="center"/>
          </w:tcPr>
          <w:p w:rsidR="00E356A2" w:rsidRPr="000F7AF6" w:rsidRDefault="00E356A2" w:rsidP="00E356A2">
            <w:pPr>
              <w:pStyle w:val="30"/>
            </w:pPr>
            <w:r w:rsidRPr="000F7AF6">
              <w:rPr>
                <w:noProof/>
              </w:rPr>
              <w:t>2,924,192</w:t>
            </w:r>
          </w:p>
        </w:tc>
        <w:tc>
          <w:tcPr>
            <w:tcW w:w="1694" w:type="dxa"/>
            <w:vAlign w:val="center"/>
          </w:tcPr>
          <w:p w:rsidR="00E356A2" w:rsidRPr="000F7AF6" w:rsidRDefault="00E356A2" w:rsidP="00E356A2">
            <w:pPr>
              <w:pStyle w:val="30"/>
            </w:pPr>
            <w:r w:rsidRPr="000F7AF6">
              <w:rPr>
                <w:noProof/>
              </w:rPr>
              <w:t>439,427</w:t>
            </w:r>
          </w:p>
        </w:tc>
        <w:tc>
          <w:tcPr>
            <w:tcW w:w="1693" w:type="dxa"/>
            <w:vAlign w:val="center"/>
          </w:tcPr>
          <w:p w:rsidR="00E356A2" w:rsidRPr="000F7AF6" w:rsidRDefault="00E356A2" w:rsidP="00E356A2">
            <w:pPr>
              <w:pStyle w:val="30"/>
            </w:pPr>
            <w:r w:rsidRPr="000F7AF6">
              <w:rPr>
                <w:noProof/>
              </w:rPr>
              <w:t>2,484,765</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中等教育</w:t>
            </w:r>
          </w:p>
        </w:tc>
        <w:tc>
          <w:tcPr>
            <w:tcW w:w="1666" w:type="dxa"/>
            <w:vAlign w:val="center"/>
          </w:tcPr>
          <w:p w:rsidR="00E356A2" w:rsidRPr="000F7AF6" w:rsidRDefault="00E356A2" w:rsidP="00E356A2">
            <w:pPr>
              <w:pStyle w:val="30"/>
            </w:pPr>
            <w:r w:rsidRPr="000F7AF6">
              <w:rPr>
                <w:noProof/>
              </w:rPr>
              <w:t>82,271,926</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82,271,926</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終身教育</w:t>
            </w:r>
          </w:p>
        </w:tc>
        <w:tc>
          <w:tcPr>
            <w:tcW w:w="1666" w:type="dxa"/>
            <w:vAlign w:val="center"/>
          </w:tcPr>
          <w:p w:rsidR="00E356A2" w:rsidRPr="000F7AF6" w:rsidRDefault="00E356A2" w:rsidP="00E356A2">
            <w:pPr>
              <w:pStyle w:val="30"/>
            </w:pPr>
            <w:r w:rsidRPr="000F7AF6">
              <w:rPr>
                <w:noProof/>
              </w:rPr>
              <w:t>364,424,044</w:t>
            </w:r>
          </w:p>
        </w:tc>
        <w:tc>
          <w:tcPr>
            <w:tcW w:w="1694" w:type="dxa"/>
            <w:vAlign w:val="center"/>
          </w:tcPr>
          <w:p w:rsidR="00E356A2" w:rsidRPr="000F7AF6" w:rsidRDefault="00E356A2" w:rsidP="00E356A2">
            <w:pPr>
              <w:pStyle w:val="30"/>
            </w:pPr>
            <w:r w:rsidRPr="000F7AF6">
              <w:rPr>
                <w:noProof/>
              </w:rPr>
              <w:t>209,300</w:t>
            </w:r>
          </w:p>
        </w:tc>
        <w:tc>
          <w:tcPr>
            <w:tcW w:w="1693" w:type="dxa"/>
            <w:vAlign w:val="center"/>
          </w:tcPr>
          <w:p w:rsidR="00E356A2" w:rsidRPr="000F7AF6" w:rsidRDefault="00E356A2" w:rsidP="00E356A2">
            <w:pPr>
              <w:pStyle w:val="30"/>
            </w:pPr>
            <w:r w:rsidRPr="000F7AF6">
              <w:rPr>
                <w:noProof/>
              </w:rPr>
              <w:t>162,592,330</w:t>
            </w:r>
          </w:p>
        </w:tc>
        <w:tc>
          <w:tcPr>
            <w:tcW w:w="1721" w:type="dxa"/>
            <w:vAlign w:val="center"/>
          </w:tcPr>
          <w:p w:rsidR="00E356A2" w:rsidRPr="000F7AF6" w:rsidRDefault="00E356A2" w:rsidP="00E356A2">
            <w:pPr>
              <w:pStyle w:val="30"/>
            </w:pPr>
            <w:r w:rsidRPr="000F7AF6">
              <w:rPr>
                <w:noProof/>
              </w:rPr>
              <w:t>201,622,414</w:t>
            </w:r>
          </w:p>
        </w:tc>
        <w:tc>
          <w:tcPr>
            <w:tcW w:w="831" w:type="dxa"/>
            <w:vAlign w:val="center"/>
          </w:tcPr>
          <w:p w:rsidR="00E356A2" w:rsidRPr="000F7AF6" w:rsidRDefault="00E356A2" w:rsidP="00E356A2">
            <w:pPr>
              <w:pStyle w:val="30"/>
            </w:pPr>
            <w:r w:rsidRPr="000F7AF6">
              <w:rPr>
                <w:noProof/>
              </w:rPr>
              <w:t>55.33</w:t>
            </w:r>
          </w:p>
        </w:tc>
      </w:tr>
      <w:tr w:rsidR="00E356A2" w:rsidTr="001E766E">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學務與輔導</w:t>
            </w:r>
          </w:p>
        </w:tc>
        <w:tc>
          <w:tcPr>
            <w:tcW w:w="1666" w:type="dxa"/>
            <w:vAlign w:val="center"/>
          </w:tcPr>
          <w:p w:rsidR="00E356A2" w:rsidRPr="000F7AF6" w:rsidRDefault="00E356A2" w:rsidP="00E356A2">
            <w:pPr>
              <w:pStyle w:val="30"/>
            </w:pPr>
            <w:r w:rsidRPr="000F7AF6">
              <w:rPr>
                <w:noProof/>
              </w:rPr>
              <w:t>1,800,000</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1,800,000</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bl>
    <w:p w:rsidR="00E67F90" w:rsidRDefault="00E67F90" w:rsidP="00E67F90">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E67F90" w:rsidTr="006931E9">
        <w:trPr>
          <w:trHeight w:hRule="exact" w:val="284"/>
          <w:jc w:val="center"/>
        </w:trPr>
        <w:tc>
          <w:tcPr>
            <w:tcW w:w="10490" w:type="dxa"/>
            <w:gridSpan w:val="7"/>
            <w:vAlign w:val="center"/>
          </w:tcPr>
          <w:p w:rsidR="00E67F90" w:rsidRDefault="00E67F90" w:rsidP="006931E9">
            <w:pPr>
              <w:pStyle w:val="afa"/>
              <w:ind w:right="240"/>
            </w:pPr>
            <w:r>
              <w:rPr>
                <w:rFonts w:hint="eastAsia"/>
              </w:rPr>
              <w:t>單位：新臺幣元</w:t>
            </w:r>
          </w:p>
        </w:tc>
      </w:tr>
      <w:tr w:rsidR="00E67F90"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E67F90" w:rsidRPr="00CA093B" w:rsidRDefault="00E67F90" w:rsidP="006931E9">
            <w:pPr>
              <w:pStyle w:val="af3"/>
              <w:ind w:leftChars="0" w:left="0" w:rightChars="0" w:right="0"/>
            </w:pPr>
            <w:r w:rsidRPr="00CA093B">
              <w:rPr>
                <w:rFonts w:hint="eastAsia"/>
              </w:rPr>
              <w:t>年度</w:t>
            </w:r>
          </w:p>
        </w:tc>
        <w:tc>
          <w:tcPr>
            <w:tcW w:w="2380" w:type="dxa"/>
            <w:vMerge w:val="restart"/>
            <w:vAlign w:val="center"/>
          </w:tcPr>
          <w:p w:rsidR="00E67F90" w:rsidRPr="00CA093B" w:rsidRDefault="00E67F90" w:rsidP="006931E9">
            <w:pPr>
              <w:pStyle w:val="af3"/>
              <w:ind w:left="72" w:right="72"/>
            </w:pPr>
            <w:r w:rsidRPr="00CA093B">
              <w:rPr>
                <w:rFonts w:hint="eastAsia"/>
              </w:rPr>
              <w:t>科目</w:t>
            </w:r>
          </w:p>
        </w:tc>
        <w:tc>
          <w:tcPr>
            <w:tcW w:w="1666" w:type="dxa"/>
            <w:vMerge w:val="restart"/>
            <w:vAlign w:val="center"/>
          </w:tcPr>
          <w:p w:rsidR="00E67F90" w:rsidRPr="00CA093B" w:rsidRDefault="00E67F90" w:rsidP="006931E9">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E67F90" w:rsidRPr="00CA093B" w:rsidRDefault="00E67F90" w:rsidP="006931E9">
            <w:pPr>
              <w:pStyle w:val="af3"/>
              <w:ind w:left="72" w:right="72"/>
            </w:pPr>
            <w:r w:rsidRPr="00CA093B">
              <w:rPr>
                <w:rFonts w:hint="eastAsia"/>
              </w:rPr>
              <w:t>決算審定數</w:t>
            </w:r>
          </w:p>
        </w:tc>
      </w:tr>
      <w:tr w:rsidR="00E67F90"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E67F90" w:rsidRPr="00CA093B" w:rsidRDefault="00E67F90" w:rsidP="006931E9">
            <w:pPr>
              <w:pStyle w:val="af3"/>
              <w:ind w:left="72" w:right="72"/>
            </w:pPr>
          </w:p>
        </w:tc>
        <w:tc>
          <w:tcPr>
            <w:tcW w:w="2380" w:type="dxa"/>
            <w:vMerge/>
            <w:vAlign w:val="center"/>
          </w:tcPr>
          <w:p w:rsidR="00E67F90" w:rsidRPr="00CA093B" w:rsidRDefault="00E67F90" w:rsidP="006931E9">
            <w:pPr>
              <w:pStyle w:val="af3"/>
              <w:ind w:left="72" w:right="72"/>
            </w:pPr>
          </w:p>
        </w:tc>
        <w:tc>
          <w:tcPr>
            <w:tcW w:w="1666" w:type="dxa"/>
            <w:vMerge/>
            <w:vAlign w:val="center"/>
          </w:tcPr>
          <w:p w:rsidR="00E67F90" w:rsidRPr="00CA093B" w:rsidRDefault="00E67F90" w:rsidP="006931E9">
            <w:pPr>
              <w:pStyle w:val="af3"/>
              <w:ind w:left="72" w:right="72"/>
            </w:pPr>
          </w:p>
        </w:tc>
        <w:tc>
          <w:tcPr>
            <w:tcW w:w="1694" w:type="dxa"/>
            <w:vMerge w:val="restart"/>
            <w:vAlign w:val="center"/>
          </w:tcPr>
          <w:p w:rsidR="00E67F90" w:rsidRPr="00CA093B" w:rsidRDefault="00E67F90" w:rsidP="006931E9">
            <w:pPr>
              <w:pStyle w:val="af3"/>
              <w:ind w:left="72" w:right="72"/>
            </w:pPr>
            <w:r w:rsidRPr="00CA093B">
              <w:rPr>
                <w:rFonts w:hint="eastAsia"/>
              </w:rPr>
              <w:t>減免</w:t>
            </w:r>
            <w:r w:rsidRPr="00E67F90">
              <w:rPr>
                <w:rFonts w:hint="eastAsia"/>
              </w:rPr>
              <w:t>（註銷）</w:t>
            </w:r>
            <w:r w:rsidRPr="00CA093B">
              <w:rPr>
                <w:rFonts w:hint="eastAsia"/>
              </w:rPr>
              <w:t>數</w:t>
            </w:r>
          </w:p>
        </w:tc>
        <w:tc>
          <w:tcPr>
            <w:tcW w:w="1693" w:type="dxa"/>
            <w:vMerge w:val="restart"/>
            <w:vAlign w:val="center"/>
          </w:tcPr>
          <w:p w:rsidR="00E67F90" w:rsidRPr="00CA093B" w:rsidRDefault="00E67F90" w:rsidP="006931E9">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E67F90" w:rsidRPr="00CA093B" w:rsidRDefault="00E67F90" w:rsidP="006931E9">
            <w:pPr>
              <w:pStyle w:val="af3"/>
              <w:ind w:left="72" w:right="72"/>
            </w:pPr>
            <w:r w:rsidRPr="00CA093B">
              <w:rPr>
                <w:rFonts w:hint="eastAsia"/>
              </w:rPr>
              <w:t>應</w:t>
            </w:r>
            <w:r>
              <w:rPr>
                <w:rFonts w:hint="eastAsia"/>
              </w:rPr>
              <w:t>付</w:t>
            </w:r>
            <w:r w:rsidRPr="00CA093B">
              <w:rPr>
                <w:rFonts w:hint="eastAsia"/>
              </w:rPr>
              <w:t>保留數</w:t>
            </w:r>
          </w:p>
        </w:tc>
      </w:tr>
      <w:tr w:rsidR="00E67F90"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E67F90" w:rsidRPr="00CA093B" w:rsidRDefault="00E67F90" w:rsidP="006931E9">
            <w:pPr>
              <w:pStyle w:val="af3"/>
              <w:ind w:left="72" w:right="72"/>
            </w:pPr>
          </w:p>
        </w:tc>
        <w:tc>
          <w:tcPr>
            <w:tcW w:w="2380" w:type="dxa"/>
            <w:vMerge/>
            <w:tcBorders>
              <w:bottom w:val="single" w:sz="4" w:space="0" w:color="auto"/>
            </w:tcBorders>
            <w:vAlign w:val="center"/>
          </w:tcPr>
          <w:p w:rsidR="00E67F90" w:rsidRPr="00CA093B" w:rsidRDefault="00E67F90" w:rsidP="006931E9">
            <w:pPr>
              <w:pStyle w:val="af3"/>
              <w:ind w:left="72" w:right="72"/>
            </w:pPr>
          </w:p>
        </w:tc>
        <w:tc>
          <w:tcPr>
            <w:tcW w:w="1666" w:type="dxa"/>
            <w:vMerge/>
            <w:tcBorders>
              <w:bottom w:val="single" w:sz="4" w:space="0" w:color="auto"/>
            </w:tcBorders>
            <w:vAlign w:val="center"/>
          </w:tcPr>
          <w:p w:rsidR="00E67F90" w:rsidRPr="00CA093B" w:rsidRDefault="00E67F90" w:rsidP="006931E9">
            <w:pPr>
              <w:pStyle w:val="af3"/>
              <w:ind w:left="72" w:right="72"/>
            </w:pPr>
          </w:p>
        </w:tc>
        <w:tc>
          <w:tcPr>
            <w:tcW w:w="1694" w:type="dxa"/>
            <w:vMerge/>
            <w:tcBorders>
              <w:bottom w:val="single" w:sz="4" w:space="0" w:color="auto"/>
            </w:tcBorders>
            <w:vAlign w:val="center"/>
          </w:tcPr>
          <w:p w:rsidR="00E67F90" w:rsidRPr="00CA093B" w:rsidRDefault="00E67F90" w:rsidP="006931E9">
            <w:pPr>
              <w:pStyle w:val="af3"/>
              <w:ind w:left="72" w:right="72"/>
            </w:pPr>
          </w:p>
        </w:tc>
        <w:tc>
          <w:tcPr>
            <w:tcW w:w="1693" w:type="dxa"/>
            <w:vMerge/>
            <w:tcBorders>
              <w:bottom w:val="single" w:sz="4" w:space="0" w:color="auto"/>
            </w:tcBorders>
            <w:vAlign w:val="center"/>
          </w:tcPr>
          <w:p w:rsidR="00E67F90" w:rsidRPr="00CA093B" w:rsidRDefault="00E67F90" w:rsidP="006931E9">
            <w:pPr>
              <w:pStyle w:val="af3"/>
              <w:ind w:left="72" w:right="72"/>
            </w:pPr>
          </w:p>
        </w:tc>
        <w:tc>
          <w:tcPr>
            <w:tcW w:w="1721" w:type="dxa"/>
            <w:tcBorders>
              <w:bottom w:val="single" w:sz="4" w:space="0" w:color="auto"/>
            </w:tcBorders>
            <w:vAlign w:val="center"/>
          </w:tcPr>
          <w:p w:rsidR="00E67F90" w:rsidRPr="00CA093B" w:rsidRDefault="00E67F90" w:rsidP="006931E9">
            <w:pPr>
              <w:pStyle w:val="af3"/>
              <w:ind w:left="72" w:right="72"/>
            </w:pPr>
            <w:r w:rsidRPr="00CA093B">
              <w:rPr>
                <w:rFonts w:hint="eastAsia"/>
              </w:rPr>
              <w:t>金額</w:t>
            </w:r>
          </w:p>
        </w:tc>
        <w:tc>
          <w:tcPr>
            <w:tcW w:w="831" w:type="dxa"/>
            <w:tcBorders>
              <w:bottom w:val="single" w:sz="4" w:space="0" w:color="auto"/>
            </w:tcBorders>
            <w:vAlign w:val="center"/>
          </w:tcPr>
          <w:p w:rsidR="00E67F90" w:rsidRPr="00CA093B" w:rsidRDefault="00E67F90" w:rsidP="006931E9">
            <w:pPr>
              <w:pStyle w:val="af3"/>
              <w:ind w:left="72" w:right="72"/>
            </w:pPr>
            <w:r w:rsidRPr="00CA093B">
              <w:rPr>
                <w:rFonts w:hint="eastAsia"/>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1E766E" w:rsidP="00E356A2">
            <w:pPr>
              <w:pStyle w:val="30"/>
              <w:jc w:val="center"/>
            </w:pPr>
            <w:r>
              <w:rPr>
                <w:rFonts w:hint="eastAsia"/>
              </w:rPr>
              <w:t>109</w:t>
            </w:r>
          </w:p>
        </w:tc>
        <w:tc>
          <w:tcPr>
            <w:tcW w:w="2380" w:type="dxa"/>
            <w:vAlign w:val="center"/>
          </w:tcPr>
          <w:p w:rsidR="00E356A2" w:rsidRPr="000F7AF6" w:rsidRDefault="00E356A2" w:rsidP="00E356A2">
            <w:pPr>
              <w:pStyle w:val="220"/>
              <w:ind w:left="360" w:right="24"/>
            </w:pPr>
            <w:r w:rsidRPr="000F7AF6">
              <w:rPr>
                <w:rFonts w:hint="eastAsia"/>
                <w:noProof/>
              </w:rPr>
              <w:t>各項教育推展</w:t>
            </w:r>
          </w:p>
        </w:tc>
        <w:tc>
          <w:tcPr>
            <w:tcW w:w="1666" w:type="dxa"/>
            <w:vAlign w:val="center"/>
          </w:tcPr>
          <w:p w:rsidR="00E356A2" w:rsidRPr="000F7AF6" w:rsidRDefault="00E356A2" w:rsidP="00E356A2">
            <w:pPr>
              <w:pStyle w:val="30"/>
            </w:pPr>
            <w:r w:rsidRPr="000F7AF6">
              <w:rPr>
                <w:noProof/>
              </w:rPr>
              <w:t>6,966,750</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6,966,750</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r w:rsidRPr="000F7AF6">
              <w:rPr>
                <w:noProof/>
              </w:rPr>
              <w:t>110</w:t>
            </w:r>
          </w:p>
        </w:tc>
        <w:tc>
          <w:tcPr>
            <w:tcW w:w="2380" w:type="dxa"/>
            <w:vAlign w:val="center"/>
          </w:tcPr>
          <w:p w:rsidR="00E356A2" w:rsidRPr="000F7AF6" w:rsidRDefault="00E356A2" w:rsidP="00E356A2">
            <w:pPr>
              <w:pStyle w:val="af4"/>
              <w:ind w:left="600" w:right="240"/>
            </w:pPr>
            <w:r w:rsidRPr="000F7AF6">
              <w:rPr>
                <w:rFonts w:hint="eastAsia"/>
                <w:noProof/>
              </w:rPr>
              <w:t>小計</w:t>
            </w:r>
          </w:p>
        </w:tc>
        <w:tc>
          <w:tcPr>
            <w:tcW w:w="1666" w:type="dxa"/>
            <w:vAlign w:val="center"/>
          </w:tcPr>
          <w:p w:rsidR="00E356A2" w:rsidRPr="000F7AF6" w:rsidRDefault="00E356A2" w:rsidP="00E356A2">
            <w:pPr>
              <w:pStyle w:val="30"/>
              <w:rPr>
                <w:b/>
              </w:rPr>
            </w:pPr>
            <w:r w:rsidRPr="000F7AF6">
              <w:rPr>
                <w:b/>
                <w:noProof/>
              </w:rPr>
              <w:t>1,530,072,400</w:t>
            </w:r>
          </w:p>
        </w:tc>
        <w:tc>
          <w:tcPr>
            <w:tcW w:w="1694" w:type="dxa"/>
            <w:vAlign w:val="center"/>
          </w:tcPr>
          <w:p w:rsidR="00E356A2" w:rsidRPr="000F7AF6" w:rsidRDefault="00E356A2" w:rsidP="00E356A2">
            <w:pPr>
              <w:pStyle w:val="30"/>
              <w:rPr>
                <w:b/>
              </w:rPr>
            </w:pPr>
            <w:r w:rsidRPr="000F7AF6">
              <w:rPr>
                <w:b/>
                <w:noProof/>
              </w:rPr>
              <w:t>36,164,337</w:t>
            </w:r>
          </w:p>
        </w:tc>
        <w:tc>
          <w:tcPr>
            <w:tcW w:w="1693" w:type="dxa"/>
            <w:vAlign w:val="center"/>
          </w:tcPr>
          <w:p w:rsidR="00E356A2" w:rsidRPr="000F7AF6" w:rsidRDefault="00E356A2" w:rsidP="00E356A2">
            <w:pPr>
              <w:pStyle w:val="30"/>
              <w:rPr>
                <w:b/>
              </w:rPr>
            </w:pPr>
            <w:r w:rsidRPr="000F7AF6">
              <w:rPr>
                <w:b/>
                <w:noProof/>
              </w:rPr>
              <w:t>621,265,837</w:t>
            </w:r>
          </w:p>
        </w:tc>
        <w:tc>
          <w:tcPr>
            <w:tcW w:w="1721" w:type="dxa"/>
            <w:vAlign w:val="center"/>
          </w:tcPr>
          <w:p w:rsidR="00E356A2" w:rsidRPr="000F7AF6" w:rsidRDefault="00E356A2" w:rsidP="00E356A2">
            <w:pPr>
              <w:pStyle w:val="30"/>
              <w:rPr>
                <w:b/>
              </w:rPr>
            </w:pPr>
            <w:r w:rsidRPr="000F7AF6">
              <w:rPr>
                <w:b/>
                <w:noProof/>
              </w:rPr>
              <w:t>872,642,226</w:t>
            </w:r>
          </w:p>
        </w:tc>
        <w:tc>
          <w:tcPr>
            <w:tcW w:w="831" w:type="dxa"/>
            <w:vAlign w:val="center"/>
          </w:tcPr>
          <w:p w:rsidR="00E356A2" w:rsidRPr="000F7AF6" w:rsidRDefault="00E356A2" w:rsidP="00E356A2">
            <w:pPr>
              <w:pStyle w:val="30"/>
              <w:rPr>
                <w:b/>
              </w:rPr>
            </w:pPr>
            <w:r w:rsidRPr="000F7AF6">
              <w:rPr>
                <w:b/>
                <w:noProof/>
              </w:rPr>
              <w:t>57.03</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7,486,592</w:t>
            </w:r>
          </w:p>
        </w:tc>
        <w:tc>
          <w:tcPr>
            <w:tcW w:w="1694" w:type="dxa"/>
            <w:vAlign w:val="center"/>
          </w:tcPr>
          <w:p w:rsidR="00E356A2" w:rsidRPr="000F7AF6" w:rsidRDefault="00E356A2" w:rsidP="00E356A2">
            <w:pPr>
              <w:pStyle w:val="30"/>
            </w:pPr>
            <w:r w:rsidRPr="000F7AF6">
              <w:rPr>
                <w:noProof/>
              </w:rPr>
              <w:t>94,813</w:t>
            </w:r>
          </w:p>
        </w:tc>
        <w:tc>
          <w:tcPr>
            <w:tcW w:w="1693" w:type="dxa"/>
            <w:vAlign w:val="center"/>
          </w:tcPr>
          <w:p w:rsidR="00E356A2" w:rsidRPr="000F7AF6" w:rsidRDefault="00E356A2" w:rsidP="00E356A2">
            <w:pPr>
              <w:pStyle w:val="30"/>
            </w:pPr>
            <w:r w:rsidRPr="000F7AF6">
              <w:rPr>
                <w:noProof/>
              </w:rPr>
              <w:t>7,391,779</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高等教育</w:t>
            </w:r>
          </w:p>
        </w:tc>
        <w:tc>
          <w:tcPr>
            <w:tcW w:w="1666" w:type="dxa"/>
            <w:vAlign w:val="center"/>
          </w:tcPr>
          <w:p w:rsidR="00E356A2" w:rsidRPr="000F7AF6" w:rsidRDefault="00E356A2" w:rsidP="00E356A2">
            <w:pPr>
              <w:pStyle w:val="30"/>
            </w:pPr>
            <w:r w:rsidRPr="000F7AF6">
              <w:rPr>
                <w:noProof/>
              </w:rPr>
              <w:t>53,704,554</w:t>
            </w:r>
          </w:p>
        </w:tc>
        <w:tc>
          <w:tcPr>
            <w:tcW w:w="1694" w:type="dxa"/>
            <w:vAlign w:val="center"/>
          </w:tcPr>
          <w:p w:rsidR="00E356A2" w:rsidRPr="000F7AF6" w:rsidRDefault="00E356A2" w:rsidP="00E356A2">
            <w:pPr>
              <w:pStyle w:val="30"/>
            </w:pPr>
            <w:r w:rsidRPr="000F7AF6">
              <w:rPr>
                <w:noProof/>
              </w:rPr>
              <w:t>1,864,000</w:t>
            </w:r>
          </w:p>
        </w:tc>
        <w:tc>
          <w:tcPr>
            <w:tcW w:w="1693" w:type="dxa"/>
            <w:vAlign w:val="center"/>
          </w:tcPr>
          <w:p w:rsidR="00E356A2" w:rsidRPr="000F7AF6" w:rsidRDefault="00E356A2" w:rsidP="00E356A2">
            <w:pPr>
              <w:pStyle w:val="30"/>
            </w:pPr>
            <w:r w:rsidRPr="000F7AF6">
              <w:rPr>
                <w:noProof/>
              </w:rPr>
              <w:t>51,840,554</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中等教育</w:t>
            </w:r>
          </w:p>
        </w:tc>
        <w:tc>
          <w:tcPr>
            <w:tcW w:w="1666" w:type="dxa"/>
            <w:vAlign w:val="center"/>
          </w:tcPr>
          <w:p w:rsidR="00E356A2" w:rsidRPr="000F7AF6" w:rsidRDefault="00E356A2" w:rsidP="00E356A2">
            <w:pPr>
              <w:pStyle w:val="30"/>
            </w:pPr>
            <w:r w:rsidRPr="000F7AF6">
              <w:rPr>
                <w:noProof/>
              </w:rPr>
              <w:t>101,346,386</w:t>
            </w:r>
          </w:p>
        </w:tc>
        <w:tc>
          <w:tcPr>
            <w:tcW w:w="1694" w:type="dxa"/>
            <w:vAlign w:val="center"/>
          </w:tcPr>
          <w:p w:rsidR="00E356A2" w:rsidRPr="000F7AF6" w:rsidRDefault="00E356A2" w:rsidP="00E356A2">
            <w:pPr>
              <w:pStyle w:val="30"/>
            </w:pPr>
            <w:r w:rsidRPr="000F7AF6">
              <w:rPr>
                <w:noProof/>
              </w:rPr>
              <w:t>9,639,825</w:t>
            </w:r>
          </w:p>
        </w:tc>
        <w:tc>
          <w:tcPr>
            <w:tcW w:w="1693" w:type="dxa"/>
            <w:vAlign w:val="center"/>
          </w:tcPr>
          <w:p w:rsidR="00E356A2" w:rsidRPr="000F7AF6" w:rsidRDefault="00E356A2" w:rsidP="00E356A2">
            <w:pPr>
              <w:pStyle w:val="30"/>
            </w:pPr>
            <w:r w:rsidRPr="000F7AF6">
              <w:rPr>
                <w:noProof/>
              </w:rPr>
              <w:t>46,994,071</w:t>
            </w:r>
          </w:p>
        </w:tc>
        <w:tc>
          <w:tcPr>
            <w:tcW w:w="1721" w:type="dxa"/>
            <w:vAlign w:val="center"/>
          </w:tcPr>
          <w:p w:rsidR="00E356A2" w:rsidRPr="000F7AF6" w:rsidRDefault="00E356A2" w:rsidP="00E356A2">
            <w:pPr>
              <w:pStyle w:val="30"/>
            </w:pPr>
            <w:r w:rsidRPr="000F7AF6">
              <w:rPr>
                <w:noProof/>
              </w:rPr>
              <w:t>44,712,490</w:t>
            </w:r>
          </w:p>
        </w:tc>
        <w:tc>
          <w:tcPr>
            <w:tcW w:w="831" w:type="dxa"/>
            <w:vAlign w:val="center"/>
          </w:tcPr>
          <w:p w:rsidR="00E356A2" w:rsidRPr="000F7AF6" w:rsidRDefault="00E356A2" w:rsidP="00E356A2">
            <w:pPr>
              <w:pStyle w:val="30"/>
            </w:pPr>
            <w:r w:rsidRPr="000F7AF6">
              <w:rPr>
                <w:noProof/>
              </w:rPr>
              <w:t>44.12</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終身教育</w:t>
            </w:r>
          </w:p>
        </w:tc>
        <w:tc>
          <w:tcPr>
            <w:tcW w:w="1666" w:type="dxa"/>
            <w:vAlign w:val="center"/>
          </w:tcPr>
          <w:p w:rsidR="00E356A2" w:rsidRPr="000F7AF6" w:rsidRDefault="00E356A2" w:rsidP="00E356A2">
            <w:pPr>
              <w:pStyle w:val="30"/>
            </w:pPr>
            <w:r w:rsidRPr="000F7AF6">
              <w:rPr>
                <w:noProof/>
              </w:rPr>
              <w:t>497,552,830</w:t>
            </w:r>
          </w:p>
        </w:tc>
        <w:tc>
          <w:tcPr>
            <w:tcW w:w="1694" w:type="dxa"/>
            <w:vAlign w:val="center"/>
          </w:tcPr>
          <w:p w:rsidR="00E356A2" w:rsidRPr="000F7AF6" w:rsidRDefault="00E356A2" w:rsidP="00E356A2">
            <w:pPr>
              <w:pStyle w:val="30"/>
            </w:pPr>
            <w:r w:rsidRPr="000F7AF6">
              <w:rPr>
                <w:noProof/>
              </w:rPr>
              <w:t>11,368,152</w:t>
            </w:r>
          </w:p>
        </w:tc>
        <w:tc>
          <w:tcPr>
            <w:tcW w:w="1693" w:type="dxa"/>
            <w:vAlign w:val="center"/>
          </w:tcPr>
          <w:p w:rsidR="00E356A2" w:rsidRPr="000F7AF6" w:rsidRDefault="00E356A2" w:rsidP="00E356A2">
            <w:pPr>
              <w:pStyle w:val="30"/>
            </w:pPr>
            <w:r w:rsidRPr="000F7AF6">
              <w:rPr>
                <w:noProof/>
              </w:rPr>
              <w:t>137,127,565</w:t>
            </w:r>
          </w:p>
        </w:tc>
        <w:tc>
          <w:tcPr>
            <w:tcW w:w="1721" w:type="dxa"/>
            <w:vAlign w:val="center"/>
          </w:tcPr>
          <w:p w:rsidR="00E356A2" w:rsidRPr="000F7AF6" w:rsidRDefault="00E356A2" w:rsidP="00E356A2">
            <w:pPr>
              <w:pStyle w:val="30"/>
            </w:pPr>
            <w:r w:rsidRPr="000F7AF6">
              <w:rPr>
                <w:noProof/>
              </w:rPr>
              <w:t>349,057,113</w:t>
            </w:r>
          </w:p>
        </w:tc>
        <w:tc>
          <w:tcPr>
            <w:tcW w:w="831" w:type="dxa"/>
            <w:vAlign w:val="center"/>
          </w:tcPr>
          <w:p w:rsidR="00E356A2" w:rsidRPr="000F7AF6" w:rsidRDefault="00E356A2" w:rsidP="00E356A2">
            <w:pPr>
              <w:pStyle w:val="30"/>
            </w:pPr>
            <w:r w:rsidRPr="000F7AF6">
              <w:rPr>
                <w:noProof/>
              </w:rPr>
              <w:t>70.15</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學務與輔導</w:t>
            </w:r>
          </w:p>
        </w:tc>
        <w:tc>
          <w:tcPr>
            <w:tcW w:w="1666" w:type="dxa"/>
            <w:vAlign w:val="center"/>
          </w:tcPr>
          <w:p w:rsidR="00E356A2" w:rsidRPr="000F7AF6" w:rsidRDefault="00E356A2" w:rsidP="00E356A2">
            <w:pPr>
              <w:pStyle w:val="30"/>
            </w:pPr>
            <w:r w:rsidRPr="000F7AF6">
              <w:rPr>
                <w:noProof/>
              </w:rPr>
              <w:t>13,091,543</w:t>
            </w:r>
          </w:p>
        </w:tc>
        <w:tc>
          <w:tcPr>
            <w:tcW w:w="1694" w:type="dxa"/>
            <w:vAlign w:val="center"/>
          </w:tcPr>
          <w:p w:rsidR="00E356A2" w:rsidRPr="000F7AF6" w:rsidRDefault="00E356A2" w:rsidP="00E356A2">
            <w:pPr>
              <w:pStyle w:val="30"/>
            </w:pPr>
            <w:r w:rsidRPr="000F7AF6">
              <w:rPr>
                <w:noProof/>
              </w:rPr>
              <w:t>151,170</w:t>
            </w:r>
          </w:p>
        </w:tc>
        <w:tc>
          <w:tcPr>
            <w:tcW w:w="1693" w:type="dxa"/>
            <w:vAlign w:val="center"/>
          </w:tcPr>
          <w:p w:rsidR="00E356A2" w:rsidRPr="000F7AF6" w:rsidRDefault="00E356A2" w:rsidP="00E356A2">
            <w:pPr>
              <w:pStyle w:val="30"/>
            </w:pPr>
            <w:r w:rsidRPr="000F7AF6">
              <w:rPr>
                <w:noProof/>
              </w:rPr>
              <w:t>12,940,373</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各項教育推展</w:t>
            </w:r>
          </w:p>
        </w:tc>
        <w:tc>
          <w:tcPr>
            <w:tcW w:w="1666" w:type="dxa"/>
            <w:vAlign w:val="center"/>
          </w:tcPr>
          <w:p w:rsidR="00E356A2" w:rsidRPr="000F7AF6" w:rsidRDefault="00E356A2" w:rsidP="00E356A2">
            <w:pPr>
              <w:pStyle w:val="30"/>
            </w:pPr>
            <w:r w:rsidRPr="000F7AF6">
              <w:rPr>
                <w:noProof/>
              </w:rPr>
              <w:t>554,617,787</w:t>
            </w:r>
          </w:p>
        </w:tc>
        <w:tc>
          <w:tcPr>
            <w:tcW w:w="1694" w:type="dxa"/>
            <w:vAlign w:val="center"/>
          </w:tcPr>
          <w:p w:rsidR="00E356A2" w:rsidRPr="000F7AF6" w:rsidRDefault="00E356A2" w:rsidP="00E356A2">
            <w:pPr>
              <w:pStyle w:val="30"/>
            </w:pPr>
            <w:r w:rsidRPr="000F7AF6">
              <w:rPr>
                <w:noProof/>
              </w:rPr>
              <w:t>13,046,377</w:t>
            </w:r>
          </w:p>
        </w:tc>
        <w:tc>
          <w:tcPr>
            <w:tcW w:w="1693" w:type="dxa"/>
            <w:vAlign w:val="center"/>
          </w:tcPr>
          <w:p w:rsidR="00E356A2" w:rsidRPr="000F7AF6" w:rsidRDefault="00E356A2" w:rsidP="00E356A2">
            <w:pPr>
              <w:pStyle w:val="30"/>
            </w:pPr>
            <w:r w:rsidRPr="000F7AF6">
              <w:rPr>
                <w:noProof/>
              </w:rPr>
              <w:t>62,698,787</w:t>
            </w:r>
          </w:p>
        </w:tc>
        <w:tc>
          <w:tcPr>
            <w:tcW w:w="1721" w:type="dxa"/>
            <w:vAlign w:val="center"/>
          </w:tcPr>
          <w:p w:rsidR="00E356A2" w:rsidRPr="000F7AF6" w:rsidRDefault="00E356A2" w:rsidP="00E356A2">
            <w:pPr>
              <w:pStyle w:val="30"/>
            </w:pPr>
            <w:r w:rsidRPr="000F7AF6">
              <w:rPr>
                <w:noProof/>
              </w:rPr>
              <w:t>478,872,623</w:t>
            </w:r>
          </w:p>
        </w:tc>
        <w:tc>
          <w:tcPr>
            <w:tcW w:w="831" w:type="dxa"/>
            <w:vAlign w:val="center"/>
          </w:tcPr>
          <w:p w:rsidR="00E356A2" w:rsidRPr="000F7AF6" w:rsidRDefault="00E356A2" w:rsidP="00E356A2">
            <w:pPr>
              <w:pStyle w:val="30"/>
            </w:pPr>
            <w:r w:rsidRPr="000F7AF6">
              <w:rPr>
                <w:noProof/>
              </w:rPr>
              <w:t>86.34</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非營業特種基金</w:t>
            </w:r>
          </w:p>
        </w:tc>
        <w:tc>
          <w:tcPr>
            <w:tcW w:w="1666" w:type="dxa"/>
            <w:vAlign w:val="center"/>
          </w:tcPr>
          <w:p w:rsidR="00E356A2" w:rsidRPr="000F7AF6" w:rsidRDefault="00E356A2" w:rsidP="00E356A2">
            <w:pPr>
              <w:pStyle w:val="30"/>
            </w:pPr>
            <w:r w:rsidRPr="000F7AF6">
              <w:rPr>
                <w:noProof/>
              </w:rPr>
              <w:t>251,783,000</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251,783,000</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加強文化與育樂活動</w:t>
            </w:r>
          </w:p>
        </w:tc>
        <w:tc>
          <w:tcPr>
            <w:tcW w:w="1666" w:type="dxa"/>
            <w:vAlign w:val="center"/>
          </w:tcPr>
          <w:p w:rsidR="00E356A2" w:rsidRPr="000F7AF6" w:rsidRDefault="00E356A2" w:rsidP="00E356A2">
            <w:pPr>
              <w:pStyle w:val="30"/>
            </w:pPr>
            <w:r w:rsidRPr="000F7AF6">
              <w:rPr>
                <w:noProof/>
              </w:rPr>
              <w:t>50,489,708</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50,489,708</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國民及學前教育署</w:t>
            </w:r>
          </w:p>
        </w:tc>
        <w:tc>
          <w:tcPr>
            <w:tcW w:w="1666" w:type="dxa"/>
            <w:vAlign w:val="center"/>
          </w:tcPr>
          <w:p w:rsidR="00E356A2" w:rsidRPr="000F7AF6" w:rsidRDefault="00E356A2" w:rsidP="00E356A2">
            <w:pPr>
              <w:pStyle w:val="30"/>
              <w:rPr>
                <w:b/>
              </w:rPr>
            </w:pPr>
            <w:r w:rsidRPr="000F7AF6">
              <w:rPr>
                <w:b/>
                <w:noProof/>
              </w:rPr>
              <w:t>646,719,144</w:t>
            </w:r>
          </w:p>
        </w:tc>
        <w:tc>
          <w:tcPr>
            <w:tcW w:w="1694" w:type="dxa"/>
            <w:vAlign w:val="center"/>
          </w:tcPr>
          <w:p w:rsidR="00E356A2" w:rsidRPr="000F7AF6" w:rsidRDefault="00E356A2" w:rsidP="00E356A2">
            <w:pPr>
              <w:pStyle w:val="30"/>
              <w:rPr>
                <w:b/>
              </w:rPr>
            </w:pPr>
            <w:r w:rsidRPr="000F7AF6">
              <w:rPr>
                <w:b/>
                <w:noProof/>
              </w:rPr>
              <w:t>904,222</w:t>
            </w:r>
          </w:p>
        </w:tc>
        <w:tc>
          <w:tcPr>
            <w:tcW w:w="1693" w:type="dxa"/>
            <w:vAlign w:val="center"/>
          </w:tcPr>
          <w:p w:rsidR="00E356A2" w:rsidRPr="000F7AF6" w:rsidRDefault="00E356A2" w:rsidP="00E356A2">
            <w:pPr>
              <w:pStyle w:val="30"/>
              <w:rPr>
                <w:b/>
              </w:rPr>
            </w:pPr>
            <w:r w:rsidRPr="000F7AF6">
              <w:rPr>
                <w:b/>
                <w:noProof/>
              </w:rPr>
              <w:t>639,514,922</w:t>
            </w:r>
          </w:p>
        </w:tc>
        <w:tc>
          <w:tcPr>
            <w:tcW w:w="1721" w:type="dxa"/>
            <w:vAlign w:val="center"/>
          </w:tcPr>
          <w:p w:rsidR="00E356A2" w:rsidRPr="000F7AF6" w:rsidRDefault="00E356A2" w:rsidP="00E356A2">
            <w:pPr>
              <w:pStyle w:val="30"/>
              <w:rPr>
                <w:b/>
              </w:rPr>
            </w:pPr>
            <w:r w:rsidRPr="000F7AF6">
              <w:rPr>
                <w:b/>
                <w:noProof/>
              </w:rPr>
              <w:t>6,300,000</w:t>
            </w:r>
          </w:p>
        </w:tc>
        <w:tc>
          <w:tcPr>
            <w:tcW w:w="831" w:type="dxa"/>
            <w:vAlign w:val="center"/>
          </w:tcPr>
          <w:p w:rsidR="00E356A2" w:rsidRPr="000F7AF6" w:rsidRDefault="00E356A2" w:rsidP="00E356A2">
            <w:pPr>
              <w:pStyle w:val="30"/>
              <w:rPr>
                <w:b/>
              </w:rPr>
            </w:pPr>
            <w:r w:rsidRPr="000F7AF6">
              <w:rPr>
                <w:b/>
                <w:noProof/>
              </w:rPr>
              <w:t>0.97</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r w:rsidRPr="000F7AF6">
              <w:rPr>
                <w:noProof/>
              </w:rPr>
              <w:t>109</w:t>
            </w:r>
          </w:p>
        </w:tc>
        <w:tc>
          <w:tcPr>
            <w:tcW w:w="2380" w:type="dxa"/>
            <w:vAlign w:val="center"/>
          </w:tcPr>
          <w:p w:rsidR="00E356A2" w:rsidRPr="000F7AF6" w:rsidRDefault="00E356A2" w:rsidP="00E356A2">
            <w:pPr>
              <w:pStyle w:val="220"/>
              <w:ind w:left="360" w:right="24"/>
            </w:pPr>
            <w:r w:rsidRPr="000F7AF6">
              <w:rPr>
                <w:rFonts w:hint="eastAsia"/>
                <w:noProof/>
              </w:rPr>
              <w:t>國民及學前教育</w:t>
            </w:r>
          </w:p>
        </w:tc>
        <w:tc>
          <w:tcPr>
            <w:tcW w:w="1666" w:type="dxa"/>
            <w:vAlign w:val="center"/>
          </w:tcPr>
          <w:p w:rsidR="00E356A2" w:rsidRPr="000F7AF6" w:rsidRDefault="00E356A2" w:rsidP="00E356A2">
            <w:pPr>
              <w:pStyle w:val="30"/>
            </w:pPr>
            <w:r w:rsidRPr="000F7AF6">
              <w:rPr>
                <w:noProof/>
              </w:rPr>
              <w:t>1,736,502</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1,736,502</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r w:rsidRPr="000F7AF6">
              <w:rPr>
                <w:noProof/>
              </w:rPr>
              <w:t>110</w:t>
            </w:r>
          </w:p>
        </w:tc>
        <w:tc>
          <w:tcPr>
            <w:tcW w:w="2380" w:type="dxa"/>
            <w:vAlign w:val="center"/>
          </w:tcPr>
          <w:p w:rsidR="00E356A2" w:rsidRPr="000F7AF6" w:rsidRDefault="00E356A2" w:rsidP="00E356A2">
            <w:pPr>
              <w:pStyle w:val="af4"/>
              <w:ind w:left="600" w:right="240"/>
            </w:pPr>
            <w:r w:rsidRPr="000F7AF6">
              <w:rPr>
                <w:rFonts w:hint="eastAsia"/>
                <w:noProof/>
              </w:rPr>
              <w:t>小計</w:t>
            </w:r>
          </w:p>
        </w:tc>
        <w:tc>
          <w:tcPr>
            <w:tcW w:w="1666" w:type="dxa"/>
            <w:vAlign w:val="center"/>
          </w:tcPr>
          <w:p w:rsidR="00E356A2" w:rsidRPr="000F7AF6" w:rsidRDefault="00E356A2" w:rsidP="00E356A2">
            <w:pPr>
              <w:pStyle w:val="30"/>
              <w:rPr>
                <w:b/>
              </w:rPr>
            </w:pPr>
            <w:r w:rsidRPr="000F7AF6">
              <w:rPr>
                <w:b/>
                <w:noProof/>
              </w:rPr>
              <w:t>644,982,642</w:t>
            </w:r>
          </w:p>
        </w:tc>
        <w:tc>
          <w:tcPr>
            <w:tcW w:w="1694" w:type="dxa"/>
            <w:vAlign w:val="center"/>
          </w:tcPr>
          <w:p w:rsidR="00E356A2" w:rsidRPr="000F7AF6" w:rsidRDefault="00E356A2" w:rsidP="00E356A2">
            <w:pPr>
              <w:pStyle w:val="30"/>
              <w:rPr>
                <w:b/>
              </w:rPr>
            </w:pPr>
            <w:r w:rsidRPr="000F7AF6">
              <w:rPr>
                <w:b/>
                <w:noProof/>
              </w:rPr>
              <w:t>904,222</w:t>
            </w:r>
          </w:p>
        </w:tc>
        <w:tc>
          <w:tcPr>
            <w:tcW w:w="1693" w:type="dxa"/>
            <w:vAlign w:val="center"/>
          </w:tcPr>
          <w:p w:rsidR="00E356A2" w:rsidRPr="000F7AF6" w:rsidRDefault="00E356A2" w:rsidP="00E356A2">
            <w:pPr>
              <w:pStyle w:val="30"/>
              <w:rPr>
                <w:b/>
              </w:rPr>
            </w:pPr>
            <w:r w:rsidRPr="000F7AF6">
              <w:rPr>
                <w:b/>
                <w:noProof/>
              </w:rPr>
              <w:t>637,778,420</w:t>
            </w:r>
          </w:p>
        </w:tc>
        <w:tc>
          <w:tcPr>
            <w:tcW w:w="1721" w:type="dxa"/>
            <w:vAlign w:val="center"/>
          </w:tcPr>
          <w:p w:rsidR="00E356A2" w:rsidRPr="000F7AF6" w:rsidRDefault="00E356A2" w:rsidP="00E356A2">
            <w:pPr>
              <w:pStyle w:val="30"/>
              <w:rPr>
                <w:b/>
              </w:rPr>
            </w:pPr>
            <w:r w:rsidRPr="000F7AF6">
              <w:rPr>
                <w:b/>
                <w:noProof/>
              </w:rPr>
              <w:t>6,300,000</w:t>
            </w:r>
          </w:p>
        </w:tc>
        <w:tc>
          <w:tcPr>
            <w:tcW w:w="831" w:type="dxa"/>
            <w:vAlign w:val="center"/>
          </w:tcPr>
          <w:p w:rsidR="00E356A2" w:rsidRPr="000F7AF6" w:rsidRDefault="00E356A2" w:rsidP="00E356A2">
            <w:pPr>
              <w:pStyle w:val="30"/>
              <w:rPr>
                <w:b/>
              </w:rPr>
            </w:pPr>
            <w:r w:rsidRPr="000F7AF6">
              <w:rPr>
                <w:b/>
                <w:noProof/>
              </w:rPr>
              <w:t>0.98</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1,555,051</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1,555,051</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國民及學前教育</w:t>
            </w:r>
          </w:p>
        </w:tc>
        <w:tc>
          <w:tcPr>
            <w:tcW w:w="1666" w:type="dxa"/>
            <w:vAlign w:val="center"/>
          </w:tcPr>
          <w:p w:rsidR="00E356A2" w:rsidRPr="000F7AF6" w:rsidRDefault="00E356A2" w:rsidP="00E356A2">
            <w:pPr>
              <w:pStyle w:val="30"/>
            </w:pPr>
            <w:r w:rsidRPr="000F7AF6">
              <w:rPr>
                <w:noProof/>
              </w:rPr>
              <w:t>643,427,591</w:t>
            </w:r>
          </w:p>
        </w:tc>
        <w:tc>
          <w:tcPr>
            <w:tcW w:w="1694" w:type="dxa"/>
            <w:vAlign w:val="center"/>
          </w:tcPr>
          <w:p w:rsidR="00E356A2" w:rsidRPr="000F7AF6" w:rsidRDefault="00E356A2" w:rsidP="00E356A2">
            <w:pPr>
              <w:pStyle w:val="30"/>
            </w:pPr>
            <w:r w:rsidRPr="000F7AF6">
              <w:rPr>
                <w:noProof/>
              </w:rPr>
              <w:t>904,222</w:t>
            </w:r>
          </w:p>
        </w:tc>
        <w:tc>
          <w:tcPr>
            <w:tcW w:w="1693" w:type="dxa"/>
            <w:vAlign w:val="center"/>
          </w:tcPr>
          <w:p w:rsidR="00E356A2" w:rsidRPr="000F7AF6" w:rsidRDefault="00E356A2" w:rsidP="00E356A2">
            <w:pPr>
              <w:pStyle w:val="30"/>
            </w:pPr>
            <w:r w:rsidRPr="000F7AF6">
              <w:rPr>
                <w:noProof/>
              </w:rPr>
              <w:t>636,223,369</w:t>
            </w:r>
          </w:p>
        </w:tc>
        <w:tc>
          <w:tcPr>
            <w:tcW w:w="1721" w:type="dxa"/>
            <w:vAlign w:val="center"/>
          </w:tcPr>
          <w:p w:rsidR="00E356A2" w:rsidRPr="000F7AF6" w:rsidRDefault="00E356A2" w:rsidP="00E356A2">
            <w:pPr>
              <w:pStyle w:val="30"/>
            </w:pPr>
            <w:r w:rsidRPr="000F7AF6">
              <w:rPr>
                <w:noProof/>
              </w:rPr>
              <w:t>6,300,000</w:t>
            </w:r>
          </w:p>
        </w:tc>
        <w:tc>
          <w:tcPr>
            <w:tcW w:w="831" w:type="dxa"/>
            <w:vAlign w:val="center"/>
          </w:tcPr>
          <w:p w:rsidR="00E356A2" w:rsidRPr="000F7AF6" w:rsidRDefault="00E356A2" w:rsidP="00E356A2">
            <w:pPr>
              <w:pStyle w:val="30"/>
            </w:pPr>
            <w:r w:rsidRPr="000F7AF6">
              <w:rPr>
                <w:noProof/>
              </w:rPr>
              <w:t>0.98</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體育署</w:t>
            </w:r>
          </w:p>
        </w:tc>
        <w:tc>
          <w:tcPr>
            <w:tcW w:w="1666" w:type="dxa"/>
            <w:vAlign w:val="center"/>
          </w:tcPr>
          <w:p w:rsidR="00E356A2" w:rsidRPr="000F7AF6" w:rsidRDefault="00E356A2" w:rsidP="00E356A2">
            <w:pPr>
              <w:pStyle w:val="30"/>
              <w:rPr>
                <w:b/>
              </w:rPr>
            </w:pPr>
            <w:r w:rsidRPr="000F7AF6">
              <w:rPr>
                <w:b/>
                <w:noProof/>
              </w:rPr>
              <w:t>598,731,037</w:t>
            </w:r>
          </w:p>
        </w:tc>
        <w:tc>
          <w:tcPr>
            <w:tcW w:w="1694" w:type="dxa"/>
            <w:vAlign w:val="center"/>
          </w:tcPr>
          <w:p w:rsidR="00E356A2" w:rsidRPr="000F7AF6" w:rsidRDefault="00E356A2" w:rsidP="00E356A2">
            <w:pPr>
              <w:pStyle w:val="30"/>
              <w:rPr>
                <w:b/>
              </w:rPr>
            </w:pPr>
            <w:r w:rsidRPr="000F7AF6">
              <w:rPr>
                <w:b/>
                <w:noProof/>
              </w:rPr>
              <w:t>32,955,547</w:t>
            </w:r>
          </w:p>
        </w:tc>
        <w:tc>
          <w:tcPr>
            <w:tcW w:w="1693" w:type="dxa"/>
            <w:vAlign w:val="center"/>
          </w:tcPr>
          <w:p w:rsidR="00E356A2" w:rsidRPr="000F7AF6" w:rsidRDefault="00E356A2" w:rsidP="00E356A2">
            <w:pPr>
              <w:pStyle w:val="30"/>
              <w:rPr>
                <w:b/>
              </w:rPr>
            </w:pPr>
            <w:r w:rsidRPr="000F7AF6">
              <w:rPr>
                <w:b/>
                <w:noProof/>
              </w:rPr>
              <w:t>497,003,791</w:t>
            </w:r>
          </w:p>
        </w:tc>
        <w:tc>
          <w:tcPr>
            <w:tcW w:w="1721" w:type="dxa"/>
            <w:vAlign w:val="center"/>
          </w:tcPr>
          <w:p w:rsidR="00E356A2" w:rsidRPr="000F7AF6" w:rsidRDefault="00E356A2" w:rsidP="00E356A2">
            <w:pPr>
              <w:pStyle w:val="30"/>
              <w:rPr>
                <w:b/>
              </w:rPr>
            </w:pPr>
            <w:r w:rsidRPr="000F7AF6">
              <w:rPr>
                <w:b/>
                <w:noProof/>
              </w:rPr>
              <w:t>68,771,699</w:t>
            </w:r>
          </w:p>
        </w:tc>
        <w:tc>
          <w:tcPr>
            <w:tcW w:w="831" w:type="dxa"/>
            <w:vAlign w:val="center"/>
          </w:tcPr>
          <w:p w:rsidR="00E356A2" w:rsidRPr="000F7AF6" w:rsidRDefault="00E356A2" w:rsidP="00E356A2">
            <w:pPr>
              <w:pStyle w:val="30"/>
              <w:rPr>
                <w:b/>
              </w:rPr>
            </w:pPr>
            <w:r w:rsidRPr="000F7AF6">
              <w:rPr>
                <w:b/>
                <w:noProof/>
              </w:rPr>
              <w:t>11.49</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r w:rsidRPr="000F7AF6">
              <w:rPr>
                <w:noProof/>
              </w:rPr>
              <w:t>108</w:t>
            </w:r>
          </w:p>
        </w:tc>
        <w:tc>
          <w:tcPr>
            <w:tcW w:w="2380" w:type="dxa"/>
            <w:vAlign w:val="center"/>
          </w:tcPr>
          <w:p w:rsidR="00E356A2" w:rsidRPr="000F7AF6" w:rsidRDefault="00E356A2" w:rsidP="00E356A2">
            <w:pPr>
              <w:pStyle w:val="220"/>
              <w:ind w:left="360" w:right="24"/>
            </w:pPr>
            <w:r w:rsidRPr="000F7AF6">
              <w:rPr>
                <w:rFonts w:hint="eastAsia"/>
                <w:noProof/>
              </w:rPr>
              <w:t>學校體育教育</w:t>
            </w:r>
          </w:p>
        </w:tc>
        <w:tc>
          <w:tcPr>
            <w:tcW w:w="1666" w:type="dxa"/>
            <w:vAlign w:val="center"/>
          </w:tcPr>
          <w:p w:rsidR="00E356A2" w:rsidRPr="000F7AF6" w:rsidRDefault="00E356A2" w:rsidP="00E356A2">
            <w:pPr>
              <w:pStyle w:val="30"/>
            </w:pPr>
            <w:r w:rsidRPr="000F7AF6">
              <w:rPr>
                <w:noProof/>
              </w:rPr>
              <w:t>6,696,000</w:t>
            </w:r>
          </w:p>
        </w:tc>
        <w:tc>
          <w:tcPr>
            <w:tcW w:w="1694" w:type="dxa"/>
            <w:vAlign w:val="center"/>
          </w:tcPr>
          <w:p w:rsidR="00E356A2" w:rsidRPr="000F7AF6" w:rsidRDefault="00E356A2" w:rsidP="00E356A2">
            <w:pPr>
              <w:pStyle w:val="30"/>
            </w:pPr>
            <w:r w:rsidRPr="000F7AF6">
              <w:rPr>
                <w:noProof/>
              </w:rPr>
              <w:t>2,947</w:t>
            </w:r>
          </w:p>
        </w:tc>
        <w:tc>
          <w:tcPr>
            <w:tcW w:w="1693" w:type="dxa"/>
            <w:vAlign w:val="center"/>
          </w:tcPr>
          <w:p w:rsidR="00E356A2" w:rsidRPr="000F7AF6" w:rsidRDefault="00E356A2" w:rsidP="00E356A2">
            <w:pPr>
              <w:pStyle w:val="30"/>
            </w:pPr>
            <w:r w:rsidRPr="000F7AF6">
              <w:rPr>
                <w:noProof/>
              </w:rPr>
              <w:t>6,693,053</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109</w:t>
            </w:r>
          </w:p>
        </w:tc>
        <w:tc>
          <w:tcPr>
            <w:tcW w:w="2380" w:type="dxa"/>
            <w:vAlign w:val="center"/>
          </w:tcPr>
          <w:p w:rsidR="00E356A2" w:rsidRPr="000F7AF6" w:rsidRDefault="00E356A2" w:rsidP="00E356A2">
            <w:pPr>
              <w:pStyle w:val="af4"/>
              <w:ind w:left="600" w:right="240"/>
            </w:pPr>
            <w:r w:rsidRPr="000F7AF6">
              <w:rPr>
                <w:rFonts w:hint="eastAsia"/>
                <w:noProof/>
              </w:rPr>
              <w:t>小計</w:t>
            </w:r>
          </w:p>
        </w:tc>
        <w:tc>
          <w:tcPr>
            <w:tcW w:w="1666" w:type="dxa"/>
            <w:vAlign w:val="center"/>
          </w:tcPr>
          <w:p w:rsidR="00E356A2" w:rsidRPr="000F7AF6" w:rsidRDefault="00E356A2" w:rsidP="00E356A2">
            <w:pPr>
              <w:pStyle w:val="30"/>
              <w:rPr>
                <w:b/>
              </w:rPr>
            </w:pPr>
            <w:r w:rsidRPr="000F7AF6">
              <w:rPr>
                <w:b/>
                <w:noProof/>
              </w:rPr>
              <w:t>96,440,648</w:t>
            </w:r>
          </w:p>
        </w:tc>
        <w:tc>
          <w:tcPr>
            <w:tcW w:w="1694" w:type="dxa"/>
            <w:vAlign w:val="center"/>
          </w:tcPr>
          <w:p w:rsidR="00E356A2" w:rsidRPr="000F7AF6" w:rsidRDefault="00E356A2" w:rsidP="00E356A2">
            <w:pPr>
              <w:pStyle w:val="30"/>
              <w:rPr>
                <w:b/>
              </w:rPr>
            </w:pPr>
            <w:r w:rsidRPr="000F7AF6">
              <w:rPr>
                <w:b/>
                <w:noProof/>
              </w:rPr>
              <w:t>12,318,457</w:t>
            </w:r>
          </w:p>
        </w:tc>
        <w:tc>
          <w:tcPr>
            <w:tcW w:w="1693" w:type="dxa"/>
            <w:vAlign w:val="center"/>
          </w:tcPr>
          <w:p w:rsidR="00E356A2" w:rsidRPr="000F7AF6" w:rsidRDefault="00E356A2" w:rsidP="00E356A2">
            <w:pPr>
              <w:pStyle w:val="30"/>
              <w:rPr>
                <w:b/>
              </w:rPr>
            </w:pPr>
            <w:r w:rsidRPr="000F7AF6">
              <w:rPr>
                <w:b/>
                <w:noProof/>
              </w:rPr>
              <w:t>58,701,867</w:t>
            </w:r>
          </w:p>
        </w:tc>
        <w:tc>
          <w:tcPr>
            <w:tcW w:w="1721" w:type="dxa"/>
            <w:vAlign w:val="center"/>
          </w:tcPr>
          <w:p w:rsidR="00E356A2" w:rsidRPr="000F7AF6" w:rsidRDefault="00E356A2" w:rsidP="00E356A2">
            <w:pPr>
              <w:pStyle w:val="30"/>
              <w:rPr>
                <w:b/>
              </w:rPr>
            </w:pPr>
            <w:r w:rsidRPr="000F7AF6">
              <w:rPr>
                <w:b/>
                <w:noProof/>
              </w:rPr>
              <w:t>25,420,324</w:t>
            </w:r>
          </w:p>
        </w:tc>
        <w:tc>
          <w:tcPr>
            <w:tcW w:w="831" w:type="dxa"/>
            <w:vAlign w:val="center"/>
          </w:tcPr>
          <w:p w:rsidR="00E356A2" w:rsidRPr="000F7AF6" w:rsidRDefault="00E356A2" w:rsidP="00E356A2">
            <w:pPr>
              <w:pStyle w:val="30"/>
              <w:rPr>
                <w:b/>
              </w:rPr>
            </w:pPr>
            <w:r w:rsidRPr="000F7AF6">
              <w:rPr>
                <w:b/>
                <w:noProof/>
              </w:rPr>
              <w:t>26.36</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學校體育教育</w:t>
            </w:r>
          </w:p>
        </w:tc>
        <w:tc>
          <w:tcPr>
            <w:tcW w:w="1666" w:type="dxa"/>
            <w:vAlign w:val="center"/>
          </w:tcPr>
          <w:p w:rsidR="00E356A2" w:rsidRPr="000F7AF6" w:rsidRDefault="00E356A2" w:rsidP="00E356A2">
            <w:pPr>
              <w:pStyle w:val="30"/>
            </w:pPr>
            <w:r w:rsidRPr="000F7AF6">
              <w:rPr>
                <w:noProof/>
              </w:rPr>
              <w:t>89,568,404</w:t>
            </w:r>
          </w:p>
        </w:tc>
        <w:tc>
          <w:tcPr>
            <w:tcW w:w="1694" w:type="dxa"/>
            <w:vAlign w:val="center"/>
          </w:tcPr>
          <w:p w:rsidR="00E356A2" w:rsidRPr="000F7AF6" w:rsidRDefault="00E356A2" w:rsidP="00E356A2">
            <w:pPr>
              <w:pStyle w:val="30"/>
            </w:pPr>
            <w:r w:rsidRPr="000F7AF6">
              <w:rPr>
                <w:noProof/>
              </w:rPr>
              <w:t>12,231,707</w:t>
            </w:r>
          </w:p>
        </w:tc>
        <w:tc>
          <w:tcPr>
            <w:tcW w:w="1693" w:type="dxa"/>
            <w:vAlign w:val="center"/>
          </w:tcPr>
          <w:p w:rsidR="00E356A2" w:rsidRPr="000F7AF6" w:rsidRDefault="00E356A2" w:rsidP="00E356A2">
            <w:pPr>
              <w:pStyle w:val="30"/>
            </w:pPr>
            <w:r w:rsidRPr="000F7AF6">
              <w:rPr>
                <w:noProof/>
              </w:rPr>
              <w:t>57,049,497</w:t>
            </w:r>
          </w:p>
        </w:tc>
        <w:tc>
          <w:tcPr>
            <w:tcW w:w="1721" w:type="dxa"/>
            <w:vAlign w:val="center"/>
          </w:tcPr>
          <w:p w:rsidR="00E356A2" w:rsidRPr="000F7AF6" w:rsidRDefault="00E356A2" w:rsidP="00E356A2">
            <w:pPr>
              <w:pStyle w:val="30"/>
            </w:pPr>
            <w:r w:rsidRPr="000F7AF6">
              <w:rPr>
                <w:noProof/>
              </w:rPr>
              <w:t>20,287,200</w:t>
            </w:r>
          </w:p>
        </w:tc>
        <w:tc>
          <w:tcPr>
            <w:tcW w:w="831" w:type="dxa"/>
            <w:vAlign w:val="center"/>
          </w:tcPr>
          <w:p w:rsidR="00E356A2" w:rsidRPr="000F7AF6" w:rsidRDefault="00E356A2" w:rsidP="00E356A2">
            <w:pPr>
              <w:pStyle w:val="30"/>
            </w:pPr>
            <w:r w:rsidRPr="000F7AF6">
              <w:rPr>
                <w:noProof/>
              </w:rPr>
              <w:t>22.65</w:t>
            </w:r>
          </w:p>
        </w:tc>
      </w:tr>
      <w:tr w:rsidR="00E356A2" w:rsidTr="00E67F90">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國家體育建設</w:t>
            </w:r>
          </w:p>
        </w:tc>
        <w:tc>
          <w:tcPr>
            <w:tcW w:w="1666" w:type="dxa"/>
            <w:vAlign w:val="center"/>
          </w:tcPr>
          <w:p w:rsidR="00E356A2" w:rsidRPr="000F7AF6" w:rsidRDefault="00E356A2" w:rsidP="00E356A2">
            <w:pPr>
              <w:pStyle w:val="30"/>
            </w:pPr>
            <w:r w:rsidRPr="000F7AF6">
              <w:rPr>
                <w:noProof/>
              </w:rPr>
              <w:t>6,872,244</w:t>
            </w:r>
          </w:p>
        </w:tc>
        <w:tc>
          <w:tcPr>
            <w:tcW w:w="1694" w:type="dxa"/>
            <w:vAlign w:val="center"/>
          </w:tcPr>
          <w:p w:rsidR="00E356A2" w:rsidRPr="000F7AF6" w:rsidRDefault="00E356A2" w:rsidP="00E356A2">
            <w:pPr>
              <w:pStyle w:val="30"/>
            </w:pPr>
            <w:r w:rsidRPr="000F7AF6">
              <w:rPr>
                <w:noProof/>
              </w:rPr>
              <w:t>86,750</w:t>
            </w:r>
          </w:p>
        </w:tc>
        <w:tc>
          <w:tcPr>
            <w:tcW w:w="1693" w:type="dxa"/>
            <w:vAlign w:val="center"/>
          </w:tcPr>
          <w:p w:rsidR="00E356A2" w:rsidRPr="000F7AF6" w:rsidRDefault="00E356A2" w:rsidP="00E356A2">
            <w:pPr>
              <w:pStyle w:val="30"/>
            </w:pPr>
            <w:r w:rsidRPr="000F7AF6">
              <w:rPr>
                <w:noProof/>
              </w:rPr>
              <w:t>1,652,370</w:t>
            </w:r>
          </w:p>
        </w:tc>
        <w:tc>
          <w:tcPr>
            <w:tcW w:w="1721" w:type="dxa"/>
            <w:vAlign w:val="center"/>
          </w:tcPr>
          <w:p w:rsidR="00E356A2" w:rsidRPr="000F7AF6" w:rsidRDefault="00E356A2" w:rsidP="00E356A2">
            <w:pPr>
              <w:pStyle w:val="30"/>
            </w:pPr>
            <w:r w:rsidRPr="000F7AF6">
              <w:rPr>
                <w:noProof/>
              </w:rPr>
              <w:t>5,133,124</w:t>
            </w:r>
          </w:p>
        </w:tc>
        <w:tc>
          <w:tcPr>
            <w:tcW w:w="831" w:type="dxa"/>
            <w:vAlign w:val="center"/>
          </w:tcPr>
          <w:p w:rsidR="00E356A2" w:rsidRPr="000F7AF6" w:rsidRDefault="00E356A2" w:rsidP="00E356A2">
            <w:pPr>
              <w:pStyle w:val="30"/>
            </w:pPr>
            <w:r w:rsidRPr="000F7AF6">
              <w:rPr>
                <w:noProof/>
              </w:rPr>
              <w:t>74.69</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110</w:t>
            </w:r>
          </w:p>
        </w:tc>
        <w:tc>
          <w:tcPr>
            <w:tcW w:w="2380" w:type="dxa"/>
            <w:vAlign w:val="center"/>
          </w:tcPr>
          <w:p w:rsidR="00E356A2" w:rsidRPr="000F7AF6" w:rsidRDefault="00E356A2" w:rsidP="00E356A2">
            <w:pPr>
              <w:pStyle w:val="af4"/>
              <w:ind w:left="600" w:right="240"/>
            </w:pPr>
            <w:r w:rsidRPr="000F7AF6">
              <w:rPr>
                <w:rFonts w:hint="eastAsia"/>
                <w:noProof/>
              </w:rPr>
              <w:t>小計</w:t>
            </w:r>
          </w:p>
        </w:tc>
        <w:tc>
          <w:tcPr>
            <w:tcW w:w="1666" w:type="dxa"/>
            <w:vAlign w:val="center"/>
          </w:tcPr>
          <w:p w:rsidR="00E356A2" w:rsidRPr="000F7AF6" w:rsidRDefault="00E356A2" w:rsidP="00E356A2">
            <w:pPr>
              <w:pStyle w:val="30"/>
              <w:rPr>
                <w:b/>
              </w:rPr>
            </w:pPr>
            <w:r w:rsidRPr="000F7AF6">
              <w:rPr>
                <w:b/>
                <w:noProof/>
              </w:rPr>
              <w:t>495,594,389</w:t>
            </w:r>
          </w:p>
        </w:tc>
        <w:tc>
          <w:tcPr>
            <w:tcW w:w="1694" w:type="dxa"/>
            <w:vAlign w:val="center"/>
          </w:tcPr>
          <w:p w:rsidR="00E356A2" w:rsidRPr="000F7AF6" w:rsidRDefault="00E356A2" w:rsidP="00E356A2">
            <w:pPr>
              <w:pStyle w:val="30"/>
              <w:rPr>
                <w:b/>
              </w:rPr>
            </w:pPr>
            <w:r w:rsidRPr="000F7AF6">
              <w:rPr>
                <w:b/>
                <w:noProof/>
              </w:rPr>
              <w:t>20,634,143</w:t>
            </w:r>
          </w:p>
        </w:tc>
        <w:tc>
          <w:tcPr>
            <w:tcW w:w="1693" w:type="dxa"/>
            <w:vAlign w:val="center"/>
          </w:tcPr>
          <w:p w:rsidR="00E356A2" w:rsidRPr="000F7AF6" w:rsidRDefault="00E356A2" w:rsidP="00E356A2">
            <w:pPr>
              <w:pStyle w:val="30"/>
              <w:rPr>
                <w:b/>
              </w:rPr>
            </w:pPr>
            <w:r w:rsidRPr="000F7AF6">
              <w:rPr>
                <w:b/>
                <w:noProof/>
              </w:rPr>
              <w:t>431,608,871</w:t>
            </w:r>
          </w:p>
        </w:tc>
        <w:tc>
          <w:tcPr>
            <w:tcW w:w="1721" w:type="dxa"/>
            <w:vAlign w:val="center"/>
          </w:tcPr>
          <w:p w:rsidR="00E356A2" w:rsidRPr="000F7AF6" w:rsidRDefault="00E356A2" w:rsidP="00E356A2">
            <w:pPr>
              <w:pStyle w:val="30"/>
              <w:rPr>
                <w:b/>
              </w:rPr>
            </w:pPr>
            <w:r w:rsidRPr="000F7AF6">
              <w:rPr>
                <w:b/>
                <w:noProof/>
              </w:rPr>
              <w:t>43,351,375</w:t>
            </w:r>
          </w:p>
        </w:tc>
        <w:tc>
          <w:tcPr>
            <w:tcW w:w="831" w:type="dxa"/>
            <w:vAlign w:val="center"/>
          </w:tcPr>
          <w:p w:rsidR="00E356A2" w:rsidRPr="000F7AF6" w:rsidRDefault="00E356A2" w:rsidP="00E356A2">
            <w:pPr>
              <w:pStyle w:val="30"/>
              <w:rPr>
                <w:b/>
              </w:rPr>
            </w:pPr>
            <w:r w:rsidRPr="000F7AF6">
              <w:rPr>
                <w:b/>
                <w:noProof/>
              </w:rPr>
              <w:t>8.75</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體育教育推展</w:t>
            </w:r>
          </w:p>
        </w:tc>
        <w:tc>
          <w:tcPr>
            <w:tcW w:w="1666" w:type="dxa"/>
            <w:vAlign w:val="center"/>
          </w:tcPr>
          <w:p w:rsidR="00E356A2" w:rsidRPr="000F7AF6" w:rsidRDefault="00E356A2" w:rsidP="00E356A2">
            <w:pPr>
              <w:pStyle w:val="30"/>
            </w:pPr>
            <w:r w:rsidRPr="000F7AF6">
              <w:rPr>
                <w:noProof/>
              </w:rPr>
              <w:t>392,197,324</w:t>
            </w:r>
          </w:p>
        </w:tc>
        <w:tc>
          <w:tcPr>
            <w:tcW w:w="1694" w:type="dxa"/>
            <w:vAlign w:val="center"/>
          </w:tcPr>
          <w:p w:rsidR="00E356A2" w:rsidRPr="000F7AF6" w:rsidRDefault="00E356A2" w:rsidP="00E356A2">
            <w:pPr>
              <w:pStyle w:val="30"/>
            </w:pPr>
            <w:r w:rsidRPr="000F7AF6">
              <w:rPr>
                <w:noProof/>
              </w:rPr>
              <w:t>20,476,807</w:t>
            </w:r>
          </w:p>
        </w:tc>
        <w:tc>
          <w:tcPr>
            <w:tcW w:w="1693" w:type="dxa"/>
            <w:vAlign w:val="center"/>
          </w:tcPr>
          <w:p w:rsidR="00E356A2" w:rsidRPr="000F7AF6" w:rsidRDefault="00E356A2" w:rsidP="00E356A2">
            <w:pPr>
              <w:pStyle w:val="30"/>
            </w:pPr>
            <w:r w:rsidRPr="000F7AF6">
              <w:rPr>
                <w:noProof/>
              </w:rPr>
              <w:t>339,539,142</w:t>
            </w:r>
          </w:p>
        </w:tc>
        <w:tc>
          <w:tcPr>
            <w:tcW w:w="1721" w:type="dxa"/>
            <w:vAlign w:val="center"/>
          </w:tcPr>
          <w:p w:rsidR="00E356A2" w:rsidRPr="000F7AF6" w:rsidRDefault="00E356A2" w:rsidP="00E356A2">
            <w:pPr>
              <w:pStyle w:val="30"/>
            </w:pPr>
            <w:r w:rsidRPr="000F7AF6">
              <w:rPr>
                <w:noProof/>
              </w:rPr>
              <w:t>32,181,375</w:t>
            </w:r>
          </w:p>
        </w:tc>
        <w:tc>
          <w:tcPr>
            <w:tcW w:w="831" w:type="dxa"/>
            <w:vAlign w:val="center"/>
          </w:tcPr>
          <w:p w:rsidR="00E356A2" w:rsidRPr="000F7AF6" w:rsidRDefault="00E356A2" w:rsidP="00E356A2">
            <w:pPr>
              <w:pStyle w:val="30"/>
            </w:pPr>
            <w:r w:rsidRPr="000F7AF6">
              <w:rPr>
                <w:noProof/>
              </w:rPr>
              <w:t>8.21</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國家體育建設</w:t>
            </w:r>
          </w:p>
        </w:tc>
        <w:tc>
          <w:tcPr>
            <w:tcW w:w="1666" w:type="dxa"/>
            <w:vAlign w:val="center"/>
          </w:tcPr>
          <w:p w:rsidR="00E356A2" w:rsidRPr="000F7AF6" w:rsidRDefault="00E356A2" w:rsidP="00E356A2">
            <w:pPr>
              <w:pStyle w:val="30"/>
            </w:pPr>
            <w:r w:rsidRPr="000F7AF6">
              <w:rPr>
                <w:noProof/>
              </w:rPr>
              <w:t>103,397,065</w:t>
            </w:r>
          </w:p>
        </w:tc>
        <w:tc>
          <w:tcPr>
            <w:tcW w:w="1694" w:type="dxa"/>
            <w:vAlign w:val="center"/>
          </w:tcPr>
          <w:p w:rsidR="00E356A2" w:rsidRPr="000F7AF6" w:rsidRDefault="00E356A2" w:rsidP="00E356A2">
            <w:pPr>
              <w:pStyle w:val="30"/>
            </w:pPr>
            <w:r w:rsidRPr="000F7AF6">
              <w:rPr>
                <w:noProof/>
              </w:rPr>
              <w:t>157,336</w:t>
            </w:r>
          </w:p>
        </w:tc>
        <w:tc>
          <w:tcPr>
            <w:tcW w:w="1693" w:type="dxa"/>
            <w:vAlign w:val="center"/>
          </w:tcPr>
          <w:p w:rsidR="00E356A2" w:rsidRPr="000F7AF6" w:rsidRDefault="00E356A2" w:rsidP="00E356A2">
            <w:pPr>
              <w:pStyle w:val="30"/>
            </w:pPr>
            <w:r w:rsidRPr="000F7AF6">
              <w:rPr>
                <w:noProof/>
              </w:rPr>
              <w:t>92,069,729</w:t>
            </w:r>
          </w:p>
        </w:tc>
        <w:tc>
          <w:tcPr>
            <w:tcW w:w="1721" w:type="dxa"/>
            <w:vAlign w:val="center"/>
          </w:tcPr>
          <w:p w:rsidR="00E356A2" w:rsidRPr="000F7AF6" w:rsidRDefault="00E356A2" w:rsidP="00E356A2">
            <w:pPr>
              <w:pStyle w:val="30"/>
            </w:pPr>
            <w:r w:rsidRPr="000F7AF6">
              <w:rPr>
                <w:noProof/>
              </w:rPr>
              <w:t>11,170,000</w:t>
            </w:r>
          </w:p>
        </w:tc>
        <w:tc>
          <w:tcPr>
            <w:tcW w:w="831" w:type="dxa"/>
            <w:vAlign w:val="center"/>
          </w:tcPr>
          <w:p w:rsidR="00E356A2" w:rsidRPr="000F7AF6" w:rsidRDefault="00E356A2" w:rsidP="00E356A2">
            <w:pPr>
              <w:pStyle w:val="30"/>
            </w:pPr>
            <w:r w:rsidRPr="000F7AF6">
              <w:rPr>
                <w:noProof/>
              </w:rPr>
              <w:t>10.80</w:t>
            </w:r>
          </w:p>
        </w:tc>
      </w:tr>
      <w:tr w:rsidR="00E356A2" w:rsidTr="00E67F90">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青年發展署</w:t>
            </w:r>
          </w:p>
        </w:tc>
        <w:tc>
          <w:tcPr>
            <w:tcW w:w="1666" w:type="dxa"/>
            <w:vAlign w:val="center"/>
          </w:tcPr>
          <w:p w:rsidR="00E356A2" w:rsidRPr="000F7AF6" w:rsidRDefault="00E356A2" w:rsidP="00E356A2">
            <w:pPr>
              <w:pStyle w:val="30"/>
              <w:rPr>
                <w:b/>
              </w:rPr>
            </w:pPr>
            <w:r w:rsidRPr="000F7AF6">
              <w:rPr>
                <w:b/>
                <w:noProof/>
              </w:rPr>
              <w:t>20,765,930</w:t>
            </w:r>
          </w:p>
        </w:tc>
        <w:tc>
          <w:tcPr>
            <w:tcW w:w="1694" w:type="dxa"/>
            <w:vAlign w:val="center"/>
          </w:tcPr>
          <w:p w:rsidR="00E356A2" w:rsidRPr="000F7AF6" w:rsidRDefault="00E356A2" w:rsidP="00E356A2">
            <w:pPr>
              <w:pStyle w:val="30"/>
              <w:rPr>
                <w:b/>
              </w:rPr>
            </w:pPr>
            <w:r w:rsidRPr="000F7AF6">
              <w:rPr>
                <w:b/>
                <w:noProof/>
              </w:rPr>
              <w:t>4,257,335</w:t>
            </w:r>
          </w:p>
        </w:tc>
        <w:tc>
          <w:tcPr>
            <w:tcW w:w="1693" w:type="dxa"/>
            <w:vAlign w:val="center"/>
          </w:tcPr>
          <w:p w:rsidR="00E356A2" w:rsidRPr="000F7AF6" w:rsidRDefault="00E356A2" w:rsidP="00E356A2">
            <w:pPr>
              <w:pStyle w:val="30"/>
              <w:rPr>
                <w:b/>
              </w:rPr>
            </w:pPr>
            <w:r w:rsidRPr="000F7AF6">
              <w:rPr>
                <w:b/>
                <w:noProof/>
              </w:rPr>
              <w:t>16,508,595</w:t>
            </w:r>
          </w:p>
        </w:tc>
        <w:tc>
          <w:tcPr>
            <w:tcW w:w="1721" w:type="dxa"/>
            <w:vAlign w:val="center"/>
          </w:tcPr>
          <w:p w:rsidR="00E356A2" w:rsidRPr="000F7AF6" w:rsidRDefault="00E356A2" w:rsidP="00E356A2">
            <w:pPr>
              <w:pStyle w:val="30"/>
              <w:rPr>
                <w:b/>
              </w:rPr>
            </w:pPr>
            <w:r w:rsidRPr="000F7AF6">
              <w:rPr>
                <w:rFonts w:hint="eastAsia"/>
                <w:b/>
                <w:noProof/>
              </w:rPr>
              <w:t>－</w:t>
            </w:r>
          </w:p>
        </w:tc>
        <w:tc>
          <w:tcPr>
            <w:tcW w:w="831" w:type="dxa"/>
            <w:vAlign w:val="center"/>
          </w:tcPr>
          <w:p w:rsidR="00E356A2" w:rsidRPr="000F7AF6" w:rsidRDefault="00E356A2" w:rsidP="00E356A2">
            <w:pPr>
              <w:pStyle w:val="30"/>
              <w:rPr>
                <w:b/>
              </w:rPr>
            </w:pPr>
            <w:r w:rsidRPr="000F7AF6">
              <w:rPr>
                <w:rFonts w:hint="eastAsia"/>
                <w:b/>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110</w:t>
            </w:r>
          </w:p>
        </w:tc>
        <w:tc>
          <w:tcPr>
            <w:tcW w:w="2380" w:type="dxa"/>
            <w:vAlign w:val="center"/>
          </w:tcPr>
          <w:p w:rsidR="00E356A2" w:rsidRPr="000F7AF6" w:rsidRDefault="00E356A2" w:rsidP="00E356A2">
            <w:pPr>
              <w:pStyle w:val="220"/>
              <w:ind w:left="360" w:right="24"/>
            </w:pPr>
            <w:r w:rsidRPr="000F7AF6">
              <w:rPr>
                <w:rFonts w:hint="eastAsia"/>
                <w:noProof/>
              </w:rPr>
              <w:t>青年發展工作</w:t>
            </w:r>
          </w:p>
        </w:tc>
        <w:tc>
          <w:tcPr>
            <w:tcW w:w="1666" w:type="dxa"/>
            <w:vAlign w:val="center"/>
          </w:tcPr>
          <w:p w:rsidR="00E356A2" w:rsidRPr="000F7AF6" w:rsidRDefault="00E356A2" w:rsidP="00E356A2">
            <w:pPr>
              <w:pStyle w:val="30"/>
            </w:pPr>
            <w:r w:rsidRPr="000F7AF6">
              <w:rPr>
                <w:noProof/>
              </w:rPr>
              <w:t>20,765,930</w:t>
            </w:r>
          </w:p>
        </w:tc>
        <w:tc>
          <w:tcPr>
            <w:tcW w:w="1694" w:type="dxa"/>
            <w:vAlign w:val="center"/>
          </w:tcPr>
          <w:p w:rsidR="00E356A2" w:rsidRPr="000F7AF6" w:rsidRDefault="00E356A2" w:rsidP="00E356A2">
            <w:pPr>
              <w:pStyle w:val="30"/>
            </w:pPr>
            <w:r w:rsidRPr="000F7AF6">
              <w:rPr>
                <w:noProof/>
              </w:rPr>
              <w:t>4,257,335</w:t>
            </w:r>
          </w:p>
        </w:tc>
        <w:tc>
          <w:tcPr>
            <w:tcW w:w="1693" w:type="dxa"/>
            <w:vAlign w:val="center"/>
          </w:tcPr>
          <w:p w:rsidR="00E356A2" w:rsidRPr="000F7AF6" w:rsidRDefault="00E356A2" w:rsidP="00E356A2">
            <w:pPr>
              <w:pStyle w:val="30"/>
            </w:pPr>
            <w:r w:rsidRPr="000F7AF6">
              <w:rPr>
                <w:noProof/>
              </w:rPr>
              <w:t>16,508,595</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國家圖書館</w:t>
            </w:r>
          </w:p>
        </w:tc>
        <w:tc>
          <w:tcPr>
            <w:tcW w:w="1666" w:type="dxa"/>
            <w:vAlign w:val="center"/>
          </w:tcPr>
          <w:p w:rsidR="00E356A2" w:rsidRPr="000F7AF6" w:rsidRDefault="00E356A2" w:rsidP="00E356A2">
            <w:pPr>
              <w:pStyle w:val="30"/>
              <w:rPr>
                <w:b/>
              </w:rPr>
            </w:pPr>
            <w:r w:rsidRPr="000F7AF6">
              <w:rPr>
                <w:b/>
                <w:noProof/>
              </w:rPr>
              <w:t>1,198,460,196</w:t>
            </w:r>
          </w:p>
        </w:tc>
        <w:tc>
          <w:tcPr>
            <w:tcW w:w="1694" w:type="dxa"/>
            <w:vAlign w:val="center"/>
          </w:tcPr>
          <w:p w:rsidR="00E356A2" w:rsidRPr="000F7AF6" w:rsidRDefault="00E356A2" w:rsidP="00E356A2">
            <w:pPr>
              <w:pStyle w:val="30"/>
              <w:rPr>
                <w:b/>
              </w:rPr>
            </w:pPr>
            <w:r w:rsidRPr="000F7AF6">
              <w:rPr>
                <w:rFonts w:hint="eastAsia"/>
                <w:b/>
                <w:noProof/>
              </w:rPr>
              <w:t>－</w:t>
            </w:r>
          </w:p>
        </w:tc>
        <w:tc>
          <w:tcPr>
            <w:tcW w:w="1693" w:type="dxa"/>
            <w:vAlign w:val="center"/>
          </w:tcPr>
          <w:p w:rsidR="00E356A2" w:rsidRPr="000F7AF6" w:rsidRDefault="00E356A2" w:rsidP="00E356A2">
            <w:pPr>
              <w:pStyle w:val="30"/>
              <w:rPr>
                <w:b/>
              </w:rPr>
            </w:pPr>
            <w:r w:rsidRPr="000F7AF6">
              <w:rPr>
                <w:b/>
                <w:noProof/>
              </w:rPr>
              <w:t>215,557,626</w:t>
            </w:r>
          </w:p>
        </w:tc>
        <w:tc>
          <w:tcPr>
            <w:tcW w:w="1721" w:type="dxa"/>
            <w:vAlign w:val="center"/>
          </w:tcPr>
          <w:p w:rsidR="00E356A2" w:rsidRPr="000F7AF6" w:rsidRDefault="00E356A2" w:rsidP="00E356A2">
            <w:pPr>
              <w:pStyle w:val="30"/>
              <w:rPr>
                <w:b/>
              </w:rPr>
            </w:pPr>
            <w:r w:rsidRPr="000F7AF6">
              <w:rPr>
                <w:b/>
                <w:noProof/>
              </w:rPr>
              <w:t>982,902,570</w:t>
            </w:r>
          </w:p>
        </w:tc>
        <w:tc>
          <w:tcPr>
            <w:tcW w:w="831" w:type="dxa"/>
            <w:vAlign w:val="center"/>
          </w:tcPr>
          <w:p w:rsidR="00E356A2" w:rsidRPr="000F7AF6" w:rsidRDefault="00E356A2" w:rsidP="00E356A2">
            <w:pPr>
              <w:pStyle w:val="30"/>
              <w:rPr>
                <w:b/>
              </w:rPr>
            </w:pPr>
            <w:r w:rsidRPr="000F7AF6">
              <w:rPr>
                <w:b/>
                <w:noProof/>
              </w:rPr>
              <w:t>82.01</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109</w:t>
            </w: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1,198,460,196</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215,557,626</w:t>
            </w:r>
          </w:p>
        </w:tc>
        <w:tc>
          <w:tcPr>
            <w:tcW w:w="1721" w:type="dxa"/>
            <w:vAlign w:val="center"/>
          </w:tcPr>
          <w:p w:rsidR="00E356A2" w:rsidRPr="000F7AF6" w:rsidRDefault="00E356A2" w:rsidP="00E356A2">
            <w:pPr>
              <w:pStyle w:val="30"/>
            </w:pPr>
            <w:r w:rsidRPr="000F7AF6">
              <w:rPr>
                <w:noProof/>
              </w:rPr>
              <w:t>982,902,570</w:t>
            </w:r>
          </w:p>
        </w:tc>
        <w:tc>
          <w:tcPr>
            <w:tcW w:w="831" w:type="dxa"/>
            <w:vAlign w:val="center"/>
          </w:tcPr>
          <w:p w:rsidR="00E356A2" w:rsidRPr="000F7AF6" w:rsidRDefault="00E356A2" w:rsidP="00E356A2">
            <w:pPr>
              <w:pStyle w:val="30"/>
            </w:pPr>
            <w:r w:rsidRPr="000F7AF6">
              <w:rPr>
                <w:noProof/>
              </w:rPr>
              <w:t>82.01</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國立教育廣播電臺</w:t>
            </w:r>
          </w:p>
        </w:tc>
        <w:tc>
          <w:tcPr>
            <w:tcW w:w="1666" w:type="dxa"/>
            <w:vAlign w:val="center"/>
          </w:tcPr>
          <w:p w:rsidR="00E356A2" w:rsidRPr="000F7AF6" w:rsidRDefault="00E356A2" w:rsidP="00E356A2">
            <w:pPr>
              <w:pStyle w:val="30"/>
              <w:rPr>
                <w:b/>
              </w:rPr>
            </w:pPr>
            <w:r w:rsidRPr="000F7AF6">
              <w:rPr>
                <w:b/>
                <w:noProof/>
              </w:rPr>
              <w:t>2,094,788</w:t>
            </w:r>
          </w:p>
        </w:tc>
        <w:tc>
          <w:tcPr>
            <w:tcW w:w="1694" w:type="dxa"/>
            <w:vAlign w:val="center"/>
          </w:tcPr>
          <w:p w:rsidR="00E356A2" w:rsidRPr="000F7AF6" w:rsidRDefault="00E356A2" w:rsidP="00E356A2">
            <w:pPr>
              <w:pStyle w:val="30"/>
              <w:rPr>
                <w:b/>
              </w:rPr>
            </w:pPr>
            <w:r w:rsidRPr="000F7AF6">
              <w:rPr>
                <w:rFonts w:hint="eastAsia"/>
                <w:b/>
                <w:noProof/>
              </w:rPr>
              <w:t>－</w:t>
            </w:r>
          </w:p>
        </w:tc>
        <w:tc>
          <w:tcPr>
            <w:tcW w:w="1693" w:type="dxa"/>
            <w:vAlign w:val="center"/>
          </w:tcPr>
          <w:p w:rsidR="00E356A2" w:rsidRPr="000F7AF6" w:rsidRDefault="00E356A2" w:rsidP="00E356A2">
            <w:pPr>
              <w:pStyle w:val="30"/>
              <w:rPr>
                <w:b/>
              </w:rPr>
            </w:pPr>
            <w:r w:rsidRPr="000F7AF6">
              <w:rPr>
                <w:b/>
                <w:noProof/>
              </w:rPr>
              <w:t>2,094,788</w:t>
            </w:r>
          </w:p>
        </w:tc>
        <w:tc>
          <w:tcPr>
            <w:tcW w:w="1721" w:type="dxa"/>
            <w:vAlign w:val="center"/>
          </w:tcPr>
          <w:p w:rsidR="00E356A2" w:rsidRPr="000F7AF6" w:rsidRDefault="00E356A2" w:rsidP="00E356A2">
            <w:pPr>
              <w:pStyle w:val="30"/>
              <w:rPr>
                <w:b/>
              </w:rPr>
            </w:pPr>
            <w:r w:rsidRPr="000F7AF6">
              <w:rPr>
                <w:rFonts w:hint="eastAsia"/>
                <w:b/>
                <w:noProof/>
              </w:rPr>
              <w:t>－</w:t>
            </w:r>
          </w:p>
        </w:tc>
        <w:tc>
          <w:tcPr>
            <w:tcW w:w="831" w:type="dxa"/>
            <w:vAlign w:val="center"/>
          </w:tcPr>
          <w:p w:rsidR="00E356A2" w:rsidRPr="000F7AF6" w:rsidRDefault="00E356A2" w:rsidP="00E356A2">
            <w:pPr>
              <w:pStyle w:val="30"/>
              <w:rPr>
                <w:b/>
              </w:rPr>
            </w:pPr>
            <w:r w:rsidRPr="000F7AF6">
              <w:rPr>
                <w:rFonts w:hint="eastAsia"/>
                <w:b/>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108</w:t>
            </w: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200,000</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200,000</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109</w:t>
            </w: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433,594</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433,594</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110</w:t>
            </w: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1,461,194</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1,461,194</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12"/>
              <w:ind w:left="192"/>
            </w:pPr>
            <w:r w:rsidRPr="000F7AF6">
              <w:rPr>
                <w:rFonts w:hint="eastAsia"/>
                <w:noProof/>
              </w:rPr>
              <w:t>國家教育研究院</w:t>
            </w:r>
          </w:p>
        </w:tc>
        <w:tc>
          <w:tcPr>
            <w:tcW w:w="1666" w:type="dxa"/>
            <w:vAlign w:val="center"/>
          </w:tcPr>
          <w:p w:rsidR="00E356A2" w:rsidRPr="000F7AF6" w:rsidRDefault="00E356A2" w:rsidP="00E356A2">
            <w:pPr>
              <w:pStyle w:val="30"/>
              <w:rPr>
                <w:b/>
              </w:rPr>
            </w:pPr>
            <w:r w:rsidRPr="000F7AF6">
              <w:rPr>
                <w:b/>
                <w:noProof/>
              </w:rPr>
              <w:t>31,589,739</w:t>
            </w:r>
          </w:p>
        </w:tc>
        <w:tc>
          <w:tcPr>
            <w:tcW w:w="1694" w:type="dxa"/>
            <w:vAlign w:val="center"/>
          </w:tcPr>
          <w:p w:rsidR="00E356A2" w:rsidRPr="000F7AF6" w:rsidRDefault="00E356A2" w:rsidP="00E356A2">
            <w:pPr>
              <w:pStyle w:val="30"/>
              <w:rPr>
                <w:b/>
              </w:rPr>
            </w:pPr>
            <w:r w:rsidRPr="000F7AF6">
              <w:rPr>
                <w:b/>
                <w:noProof/>
              </w:rPr>
              <w:t>56,378</w:t>
            </w:r>
          </w:p>
        </w:tc>
        <w:tc>
          <w:tcPr>
            <w:tcW w:w="1693" w:type="dxa"/>
            <w:vAlign w:val="center"/>
          </w:tcPr>
          <w:p w:rsidR="00E356A2" w:rsidRPr="000F7AF6" w:rsidRDefault="00E356A2" w:rsidP="00E356A2">
            <w:pPr>
              <w:pStyle w:val="30"/>
              <w:rPr>
                <w:b/>
              </w:rPr>
            </w:pPr>
            <w:r w:rsidRPr="000F7AF6">
              <w:rPr>
                <w:b/>
                <w:noProof/>
              </w:rPr>
              <w:t>31,005,325</w:t>
            </w:r>
          </w:p>
        </w:tc>
        <w:tc>
          <w:tcPr>
            <w:tcW w:w="1721" w:type="dxa"/>
            <w:vAlign w:val="center"/>
          </w:tcPr>
          <w:p w:rsidR="00E356A2" w:rsidRPr="000F7AF6" w:rsidRDefault="00E356A2" w:rsidP="00E356A2">
            <w:pPr>
              <w:pStyle w:val="30"/>
              <w:rPr>
                <w:b/>
              </w:rPr>
            </w:pPr>
            <w:r w:rsidRPr="000F7AF6">
              <w:rPr>
                <w:b/>
                <w:noProof/>
              </w:rPr>
              <w:t>528,036</w:t>
            </w:r>
          </w:p>
        </w:tc>
        <w:tc>
          <w:tcPr>
            <w:tcW w:w="831" w:type="dxa"/>
            <w:vAlign w:val="center"/>
          </w:tcPr>
          <w:p w:rsidR="00E356A2" w:rsidRPr="000F7AF6" w:rsidRDefault="00E356A2" w:rsidP="00E356A2">
            <w:pPr>
              <w:pStyle w:val="30"/>
              <w:rPr>
                <w:b/>
              </w:rPr>
            </w:pPr>
            <w:r w:rsidRPr="000F7AF6">
              <w:rPr>
                <w:b/>
                <w:noProof/>
              </w:rPr>
              <w:t>1.67</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r w:rsidRPr="000F7AF6">
              <w:rPr>
                <w:noProof/>
              </w:rPr>
              <w:t>110</w:t>
            </w:r>
          </w:p>
        </w:tc>
        <w:tc>
          <w:tcPr>
            <w:tcW w:w="2380" w:type="dxa"/>
            <w:vAlign w:val="center"/>
          </w:tcPr>
          <w:p w:rsidR="00E356A2" w:rsidRPr="000F7AF6" w:rsidRDefault="00E356A2" w:rsidP="00E356A2">
            <w:pPr>
              <w:pStyle w:val="af4"/>
              <w:ind w:left="600" w:right="240"/>
            </w:pPr>
            <w:r w:rsidRPr="000F7AF6">
              <w:rPr>
                <w:rFonts w:hint="eastAsia"/>
                <w:noProof/>
              </w:rPr>
              <w:t>小計</w:t>
            </w:r>
          </w:p>
        </w:tc>
        <w:tc>
          <w:tcPr>
            <w:tcW w:w="1666" w:type="dxa"/>
            <w:vAlign w:val="center"/>
          </w:tcPr>
          <w:p w:rsidR="00E356A2" w:rsidRPr="000F7AF6" w:rsidRDefault="00E356A2" w:rsidP="00E356A2">
            <w:pPr>
              <w:pStyle w:val="30"/>
              <w:rPr>
                <w:b/>
              </w:rPr>
            </w:pPr>
            <w:r w:rsidRPr="000F7AF6">
              <w:rPr>
                <w:b/>
                <w:noProof/>
              </w:rPr>
              <w:t>31,589,739</w:t>
            </w:r>
          </w:p>
        </w:tc>
        <w:tc>
          <w:tcPr>
            <w:tcW w:w="1694" w:type="dxa"/>
            <w:vAlign w:val="center"/>
          </w:tcPr>
          <w:p w:rsidR="00E356A2" w:rsidRPr="000F7AF6" w:rsidRDefault="00E356A2" w:rsidP="00E356A2">
            <w:pPr>
              <w:pStyle w:val="30"/>
              <w:rPr>
                <w:b/>
              </w:rPr>
            </w:pPr>
            <w:r w:rsidRPr="000F7AF6">
              <w:rPr>
                <w:b/>
                <w:noProof/>
              </w:rPr>
              <w:t>56,378</w:t>
            </w:r>
          </w:p>
        </w:tc>
        <w:tc>
          <w:tcPr>
            <w:tcW w:w="1693" w:type="dxa"/>
            <w:vAlign w:val="center"/>
          </w:tcPr>
          <w:p w:rsidR="00E356A2" w:rsidRPr="000F7AF6" w:rsidRDefault="00E356A2" w:rsidP="00E356A2">
            <w:pPr>
              <w:pStyle w:val="30"/>
              <w:rPr>
                <w:b/>
              </w:rPr>
            </w:pPr>
            <w:r w:rsidRPr="000F7AF6">
              <w:rPr>
                <w:b/>
                <w:noProof/>
              </w:rPr>
              <w:t>31,005,325</w:t>
            </w:r>
          </w:p>
        </w:tc>
        <w:tc>
          <w:tcPr>
            <w:tcW w:w="1721" w:type="dxa"/>
            <w:vAlign w:val="center"/>
          </w:tcPr>
          <w:p w:rsidR="00E356A2" w:rsidRPr="000F7AF6" w:rsidRDefault="00E356A2" w:rsidP="00E356A2">
            <w:pPr>
              <w:pStyle w:val="30"/>
              <w:rPr>
                <w:b/>
              </w:rPr>
            </w:pPr>
            <w:r w:rsidRPr="000F7AF6">
              <w:rPr>
                <w:b/>
                <w:noProof/>
              </w:rPr>
              <w:t>528,036</w:t>
            </w:r>
          </w:p>
        </w:tc>
        <w:tc>
          <w:tcPr>
            <w:tcW w:w="831" w:type="dxa"/>
            <w:vAlign w:val="center"/>
          </w:tcPr>
          <w:p w:rsidR="00E356A2" w:rsidRPr="000F7AF6" w:rsidRDefault="00E356A2" w:rsidP="00E356A2">
            <w:pPr>
              <w:pStyle w:val="30"/>
              <w:rPr>
                <w:b/>
              </w:rPr>
            </w:pPr>
            <w:r w:rsidRPr="000F7AF6">
              <w:rPr>
                <w:b/>
                <w:noProof/>
              </w:rPr>
              <w:t>1.67</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一般行政</w:t>
            </w:r>
          </w:p>
        </w:tc>
        <w:tc>
          <w:tcPr>
            <w:tcW w:w="1666" w:type="dxa"/>
            <w:vAlign w:val="center"/>
          </w:tcPr>
          <w:p w:rsidR="00E356A2" w:rsidRPr="000F7AF6" w:rsidRDefault="00E356A2" w:rsidP="00E356A2">
            <w:pPr>
              <w:pStyle w:val="30"/>
            </w:pPr>
            <w:r w:rsidRPr="000F7AF6">
              <w:rPr>
                <w:noProof/>
              </w:rPr>
              <w:t>22,035,366</w:t>
            </w:r>
          </w:p>
        </w:tc>
        <w:tc>
          <w:tcPr>
            <w:tcW w:w="1694" w:type="dxa"/>
            <w:vAlign w:val="center"/>
          </w:tcPr>
          <w:p w:rsidR="00E356A2" w:rsidRPr="000F7AF6" w:rsidRDefault="00E356A2" w:rsidP="00E356A2">
            <w:pPr>
              <w:pStyle w:val="30"/>
            </w:pPr>
            <w:r w:rsidRPr="000F7AF6">
              <w:rPr>
                <w:rFonts w:hint="eastAsia"/>
                <w:noProof/>
              </w:rPr>
              <w:t>－</w:t>
            </w:r>
          </w:p>
        </w:tc>
        <w:tc>
          <w:tcPr>
            <w:tcW w:w="1693" w:type="dxa"/>
            <w:vAlign w:val="center"/>
          </w:tcPr>
          <w:p w:rsidR="00E356A2" w:rsidRPr="000F7AF6" w:rsidRDefault="00E356A2" w:rsidP="00E356A2">
            <w:pPr>
              <w:pStyle w:val="30"/>
            </w:pPr>
            <w:r w:rsidRPr="000F7AF6">
              <w:rPr>
                <w:noProof/>
              </w:rPr>
              <w:t>21,507,330</w:t>
            </w:r>
          </w:p>
        </w:tc>
        <w:tc>
          <w:tcPr>
            <w:tcW w:w="1721" w:type="dxa"/>
            <w:vAlign w:val="center"/>
          </w:tcPr>
          <w:p w:rsidR="00E356A2" w:rsidRPr="000F7AF6" w:rsidRDefault="00E356A2" w:rsidP="00E356A2">
            <w:pPr>
              <w:pStyle w:val="30"/>
            </w:pPr>
            <w:r w:rsidRPr="000F7AF6">
              <w:rPr>
                <w:noProof/>
              </w:rPr>
              <w:t>528,036</w:t>
            </w:r>
          </w:p>
        </w:tc>
        <w:tc>
          <w:tcPr>
            <w:tcW w:w="831" w:type="dxa"/>
            <w:vAlign w:val="center"/>
          </w:tcPr>
          <w:p w:rsidR="00E356A2" w:rsidRPr="000F7AF6" w:rsidRDefault="00E356A2" w:rsidP="00E356A2">
            <w:pPr>
              <w:pStyle w:val="30"/>
            </w:pPr>
            <w:r w:rsidRPr="000F7AF6">
              <w:rPr>
                <w:noProof/>
              </w:rPr>
              <w:t>2.40</w:t>
            </w:r>
          </w:p>
        </w:tc>
      </w:tr>
      <w:tr w:rsidR="00E356A2" w:rsidTr="00E67F90">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E356A2" w:rsidRPr="000F7AF6" w:rsidRDefault="00E356A2" w:rsidP="00E356A2">
            <w:pPr>
              <w:pStyle w:val="30"/>
              <w:jc w:val="center"/>
            </w:pPr>
          </w:p>
        </w:tc>
        <w:tc>
          <w:tcPr>
            <w:tcW w:w="2380" w:type="dxa"/>
            <w:vAlign w:val="center"/>
          </w:tcPr>
          <w:p w:rsidR="00E356A2" w:rsidRPr="000F7AF6" w:rsidRDefault="00E356A2" w:rsidP="00E356A2">
            <w:pPr>
              <w:pStyle w:val="220"/>
              <w:ind w:left="360" w:right="24"/>
            </w:pPr>
            <w:r w:rsidRPr="000F7AF6">
              <w:rPr>
                <w:rFonts w:hint="eastAsia"/>
                <w:noProof/>
              </w:rPr>
              <w:t>院務業務活動</w:t>
            </w:r>
          </w:p>
        </w:tc>
        <w:tc>
          <w:tcPr>
            <w:tcW w:w="1666" w:type="dxa"/>
            <w:vAlign w:val="center"/>
          </w:tcPr>
          <w:p w:rsidR="00E356A2" w:rsidRPr="000F7AF6" w:rsidRDefault="00E356A2" w:rsidP="00E356A2">
            <w:pPr>
              <w:pStyle w:val="30"/>
            </w:pPr>
            <w:r w:rsidRPr="000F7AF6">
              <w:rPr>
                <w:noProof/>
              </w:rPr>
              <w:t>9,554,373</w:t>
            </w:r>
          </w:p>
        </w:tc>
        <w:tc>
          <w:tcPr>
            <w:tcW w:w="1694" w:type="dxa"/>
            <w:vAlign w:val="center"/>
          </w:tcPr>
          <w:p w:rsidR="00E356A2" w:rsidRPr="000F7AF6" w:rsidRDefault="00E356A2" w:rsidP="00E356A2">
            <w:pPr>
              <w:pStyle w:val="30"/>
            </w:pPr>
            <w:r w:rsidRPr="000F7AF6">
              <w:rPr>
                <w:noProof/>
              </w:rPr>
              <w:t>56,378</w:t>
            </w:r>
          </w:p>
        </w:tc>
        <w:tc>
          <w:tcPr>
            <w:tcW w:w="1693" w:type="dxa"/>
            <w:vAlign w:val="center"/>
          </w:tcPr>
          <w:p w:rsidR="00E356A2" w:rsidRPr="000F7AF6" w:rsidRDefault="00E356A2" w:rsidP="00E356A2">
            <w:pPr>
              <w:pStyle w:val="30"/>
            </w:pPr>
            <w:r w:rsidRPr="000F7AF6">
              <w:rPr>
                <w:noProof/>
              </w:rPr>
              <w:t>9,497,995</w:t>
            </w:r>
          </w:p>
        </w:tc>
        <w:tc>
          <w:tcPr>
            <w:tcW w:w="1721" w:type="dxa"/>
            <w:vAlign w:val="center"/>
          </w:tcPr>
          <w:p w:rsidR="00E356A2" w:rsidRPr="000F7AF6" w:rsidRDefault="00E356A2" w:rsidP="00E356A2">
            <w:pPr>
              <w:pStyle w:val="30"/>
            </w:pPr>
            <w:r w:rsidRPr="000F7AF6">
              <w:rPr>
                <w:rFonts w:hint="eastAsia"/>
                <w:noProof/>
              </w:rPr>
              <w:t>－</w:t>
            </w:r>
          </w:p>
        </w:tc>
        <w:tc>
          <w:tcPr>
            <w:tcW w:w="831" w:type="dxa"/>
            <w:vAlign w:val="center"/>
          </w:tcPr>
          <w:p w:rsidR="00E356A2" w:rsidRPr="000F7AF6" w:rsidRDefault="00E356A2" w:rsidP="00E356A2">
            <w:pPr>
              <w:pStyle w:val="30"/>
            </w:pPr>
            <w:r w:rsidRPr="000F7AF6">
              <w:rPr>
                <w:rFonts w:hint="eastAsia"/>
                <w:noProof/>
              </w:rPr>
              <w:t>－</w:t>
            </w:r>
          </w:p>
        </w:tc>
      </w:tr>
    </w:tbl>
    <w:tbl>
      <w:tblPr>
        <w:tblpPr w:leftFromText="180" w:rightFromText="180" w:vertAnchor="text" w:horzAnchor="margin" w:tblpY="109"/>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88"/>
      </w:tblGrid>
      <w:tr w:rsidR="00E356A2" w:rsidTr="00E356A2">
        <w:trPr>
          <w:cantSplit/>
          <w:trHeight w:val="100"/>
        </w:trPr>
        <w:tc>
          <w:tcPr>
            <w:tcW w:w="10588" w:type="dxa"/>
            <w:tcBorders>
              <w:top w:val="nil"/>
              <w:left w:val="nil"/>
              <w:bottom w:val="nil"/>
              <w:right w:val="nil"/>
            </w:tcBorders>
            <w:vAlign w:val="bottom"/>
          </w:tcPr>
          <w:p w:rsidR="00E356A2" w:rsidRDefault="00E356A2" w:rsidP="00E356A2">
            <w:pPr>
              <w:pStyle w:val="aa"/>
              <w:spacing w:before="72" w:after="72" w:line="440" w:lineRule="exact"/>
              <w:ind w:left="913" w:hanging="673"/>
              <w:rPr>
                <w:b w:val="0"/>
                <w:bCs w:val="0"/>
              </w:rPr>
            </w:pPr>
            <w:r>
              <w:rPr>
                <w:rFonts w:hint="eastAsia"/>
              </w:rPr>
              <w:lastRenderedPageBreak/>
              <w:t>二、修正數明細表及各項差異原因分析簡明表</w:t>
            </w:r>
          </w:p>
        </w:tc>
      </w:tr>
    </w:tbl>
    <w:p w:rsidR="00E356A2" w:rsidRPr="00B42786" w:rsidRDefault="00E356A2" w:rsidP="00E356A2">
      <w:pPr>
        <w:pStyle w:val="ab"/>
        <w:spacing w:before="72" w:after="72" w:line="440" w:lineRule="exact"/>
        <w:ind w:firstLine="561"/>
      </w:pPr>
      <w:r>
        <w:rPr>
          <w:rFonts w:hint="eastAsia"/>
        </w:rPr>
        <w:t>（一）　修正數明細表</w:t>
      </w:r>
    </w:p>
    <w:p w:rsidR="00E356A2" w:rsidRPr="00B42786" w:rsidRDefault="00E356A2" w:rsidP="00E356A2">
      <w:pPr>
        <w:pStyle w:val="13"/>
      </w:pPr>
      <w:r w:rsidRPr="00B42786">
        <w:t>111</w:t>
      </w:r>
      <w:r w:rsidRPr="00B42786">
        <w:rPr>
          <w:rFonts w:hint="eastAsia"/>
        </w:rPr>
        <w:t>年度歲出決算修正數明細表</w:t>
      </w:r>
    </w:p>
    <w:p w:rsidR="00E356A2" w:rsidRPr="00B42786" w:rsidRDefault="00E356A2" w:rsidP="00E356A2">
      <w:pPr>
        <w:pStyle w:val="afa"/>
        <w:ind w:right="240"/>
      </w:pPr>
      <w:r w:rsidRPr="00B42786">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E356A2" w:rsidRPr="00B42786" w:rsidTr="00E356A2">
        <w:trPr>
          <w:cantSplit/>
          <w:trHeight w:val="340"/>
          <w:tblHeader/>
        </w:trPr>
        <w:tc>
          <w:tcPr>
            <w:tcW w:w="2296" w:type="dxa"/>
            <w:vMerge w:val="restart"/>
            <w:tcBorders>
              <w:top w:val="single" w:sz="4" w:space="0" w:color="auto"/>
              <w:left w:val="nil"/>
              <w:right w:val="single" w:sz="4" w:space="0" w:color="auto"/>
            </w:tcBorders>
            <w:shd w:val="clear" w:color="auto" w:fill="auto"/>
            <w:vAlign w:val="center"/>
            <w:hideMark/>
          </w:tcPr>
          <w:p w:rsidR="00E356A2" w:rsidRPr="00B42786" w:rsidRDefault="00E356A2" w:rsidP="00E356A2">
            <w:pPr>
              <w:pStyle w:val="af3"/>
              <w:ind w:leftChars="0" w:left="0" w:rightChars="0" w:right="0"/>
            </w:pPr>
            <w:r w:rsidRPr="00B42786">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56A2" w:rsidRPr="00B42786" w:rsidRDefault="00E356A2" w:rsidP="00E356A2">
            <w:pPr>
              <w:pStyle w:val="af3"/>
              <w:ind w:leftChars="0" w:left="0" w:rightChars="0" w:right="0"/>
            </w:pPr>
            <w:r w:rsidRPr="00B42786">
              <w:t>修正數</w:t>
            </w:r>
          </w:p>
        </w:tc>
        <w:tc>
          <w:tcPr>
            <w:tcW w:w="3544" w:type="dxa"/>
            <w:vMerge w:val="restart"/>
            <w:tcBorders>
              <w:top w:val="single" w:sz="4" w:space="0" w:color="auto"/>
              <w:left w:val="single" w:sz="4" w:space="0" w:color="auto"/>
              <w:right w:val="nil"/>
            </w:tcBorders>
            <w:shd w:val="clear" w:color="auto" w:fill="auto"/>
            <w:vAlign w:val="center"/>
            <w:hideMark/>
          </w:tcPr>
          <w:p w:rsidR="00E356A2" w:rsidRPr="00B42786" w:rsidRDefault="00E356A2" w:rsidP="00E356A2">
            <w:pPr>
              <w:pStyle w:val="af3"/>
              <w:ind w:leftChars="0" w:left="0" w:rightChars="0" w:right="0"/>
            </w:pPr>
            <w:r w:rsidRPr="00B42786">
              <w:rPr>
                <w:rFonts w:hint="eastAsia"/>
              </w:rPr>
              <w:t>修正內容</w:t>
            </w:r>
          </w:p>
        </w:tc>
      </w:tr>
      <w:tr w:rsidR="00E356A2" w:rsidRPr="00B42786" w:rsidTr="00E356A2">
        <w:trPr>
          <w:cantSplit/>
          <w:trHeight w:val="340"/>
          <w:tblHeader/>
        </w:trPr>
        <w:tc>
          <w:tcPr>
            <w:tcW w:w="2296" w:type="dxa"/>
            <w:vMerge/>
            <w:tcBorders>
              <w:left w:val="nil"/>
              <w:right w:val="single" w:sz="4" w:space="0" w:color="auto"/>
            </w:tcBorders>
            <w:shd w:val="clear" w:color="auto" w:fill="auto"/>
            <w:vAlign w:val="center"/>
          </w:tcPr>
          <w:p w:rsidR="00E356A2" w:rsidRPr="00B42786" w:rsidRDefault="00E356A2" w:rsidP="00E356A2">
            <w:pPr>
              <w:pStyle w:val="af3"/>
              <w:ind w:leftChars="0" w:left="0" w:rightChars="0" w:right="0"/>
            </w:pPr>
          </w:p>
        </w:tc>
        <w:tc>
          <w:tcPr>
            <w:tcW w:w="2339" w:type="dxa"/>
            <w:gridSpan w:val="2"/>
            <w:tcBorders>
              <w:top w:val="single" w:sz="4" w:space="0" w:color="auto"/>
              <w:left w:val="single" w:sz="4" w:space="0" w:color="auto"/>
              <w:right w:val="single" w:sz="4" w:space="0" w:color="auto"/>
            </w:tcBorders>
            <w:shd w:val="clear" w:color="auto" w:fill="auto"/>
            <w:vAlign w:val="center"/>
          </w:tcPr>
          <w:p w:rsidR="00E356A2" w:rsidRPr="00B42786" w:rsidRDefault="00E356A2" w:rsidP="00E356A2">
            <w:pPr>
              <w:jc w:val="distribute"/>
              <w:rPr>
                <w:rFonts w:ascii="華康楷書體W5" w:eastAsia="標楷體"/>
                <w:sz w:val="20"/>
              </w:rPr>
            </w:pPr>
            <w:r w:rsidRPr="00B42786">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E356A2" w:rsidRPr="00B42786" w:rsidRDefault="00E356A2" w:rsidP="00E356A2">
            <w:pPr>
              <w:jc w:val="distribute"/>
              <w:rPr>
                <w:rFonts w:ascii="華康楷書體W5" w:eastAsia="標楷體"/>
                <w:sz w:val="20"/>
              </w:rPr>
            </w:pPr>
            <w:r w:rsidRPr="00B42786">
              <w:rPr>
                <w:rFonts w:ascii="華康楷書體W5" w:eastAsia="標楷體"/>
                <w:sz w:val="20"/>
              </w:rPr>
              <w:t>應付保留數</w:t>
            </w:r>
          </w:p>
        </w:tc>
        <w:tc>
          <w:tcPr>
            <w:tcW w:w="3544" w:type="dxa"/>
            <w:vMerge/>
            <w:tcBorders>
              <w:left w:val="single" w:sz="4" w:space="0" w:color="auto"/>
              <w:right w:val="nil"/>
            </w:tcBorders>
            <w:shd w:val="clear" w:color="auto" w:fill="auto"/>
            <w:vAlign w:val="center"/>
          </w:tcPr>
          <w:p w:rsidR="00E356A2" w:rsidRPr="00B42786" w:rsidRDefault="00E356A2" w:rsidP="00E356A2">
            <w:pPr>
              <w:pStyle w:val="af3"/>
              <w:ind w:leftChars="0" w:left="0" w:rightChars="0" w:right="0"/>
            </w:pPr>
          </w:p>
        </w:tc>
      </w:tr>
      <w:tr w:rsidR="00E356A2" w:rsidRPr="00B42786" w:rsidTr="00E356A2">
        <w:trPr>
          <w:cantSplit/>
          <w:trHeight w:val="340"/>
          <w:tblHeader/>
        </w:trPr>
        <w:tc>
          <w:tcPr>
            <w:tcW w:w="2296" w:type="dxa"/>
            <w:vMerge/>
            <w:tcBorders>
              <w:left w:val="nil"/>
              <w:bottom w:val="single" w:sz="4" w:space="0" w:color="auto"/>
              <w:right w:val="single" w:sz="4" w:space="0" w:color="auto"/>
            </w:tcBorders>
            <w:shd w:val="clear" w:color="auto" w:fill="auto"/>
            <w:vAlign w:val="center"/>
          </w:tcPr>
          <w:p w:rsidR="00E356A2" w:rsidRPr="00B42786" w:rsidRDefault="00E356A2" w:rsidP="00E356A2">
            <w:pPr>
              <w:pStyle w:val="af3"/>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E356A2" w:rsidRPr="00B42786" w:rsidRDefault="00E356A2" w:rsidP="00E356A2">
            <w:pPr>
              <w:jc w:val="distribute"/>
              <w:rPr>
                <w:rFonts w:ascii="華康楷書體W5" w:eastAsia="標楷體"/>
                <w:sz w:val="20"/>
              </w:rPr>
            </w:pPr>
            <w:r w:rsidRPr="00B42786">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E356A2" w:rsidRPr="00B42786" w:rsidRDefault="00E356A2" w:rsidP="00E356A2">
            <w:pPr>
              <w:jc w:val="distribute"/>
              <w:rPr>
                <w:rFonts w:ascii="華康楷書體W5" w:eastAsia="標楷體"/>
                <w:sz w:val="20"/>
              </w:rPr>
            </w:pPr>
            <w:r w:rsidRPr="00B42786">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E356A2" w:rsidRPr="00B42786" w:rsidRDefault="00E356A2" w:rsidP="00E356A2">
            <w:pPr>
              <w:jc w:val="distribute"/>
              <w:rPr>
                <w:rFonts w:ascii="華康楷書體W5" w:eastAsia="標楷體"/>
                <w:sz w:val="20"/>
              </w:rPr>
            </w:pPr>
            <w:r w:rsidRPr="00B42786">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E356A2" w:rsidRPr="00B42786" w:rsidRDefault="00E356A2" w:rsidP="00E356A2">
            <w:pPr>
              <w:jc w:val="distribute"/>
              <w:rPr>
                <w:rFonts w:ascii="華康楷書體W5" w:eastAsia="標楷體"/>
                <w:sz w:val="20"/>
              </w:rPr>
            </w:pPr>
            <w:r w:rsidRPr="00B42786">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E356A2" w:rsidRPr="00B42786" w:rsidRDefault="00E356A2" w:rsidP="00E356A2">
            <w:pPr>
              <w:pStyle w:val="af3"/>
              <w:ind w:leftChars="0" w:left="0" w:rightChars="0" w:right="0"/>
            </w:pPr>
          </w:p>
        </w:tc>
      </w:tr>
      <w:tr w:rsidR="00E356A2" w:rsidRPr="00A356CD" w:rsidTr="00E67F90">
        <w:tblPrEx>
          <w:tblBorders>
            <w:top w:val="none" w:sz="0" w:space="0" w:color="auto"/>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rsidR="00E356A2" w:rsidRPr="00A356CD" w:rsidRDefault="00E356A2" w:rsidP="00E356A2">
            <w:pPr>
              <w:pStyle w:val="23"/>
              <w:rPr>
                <w:noProof/>
              </w:rPr>
            </w:pPr>
            <w:r w:rsidRPr="00A356CD">
              <w:rPr>
                <w:rFonts w:hint="eastAsia"/>
                <w:noProof/>
              </w:rPr>
              <w:t>教育部主管</w:t>
            </w:r>
          </w:p>
        </w:tc>
        <w:tc>
          <w:tcPr>
            <w:tcW w:w="1169" w:type="dxa"/>
            <w:shd w:val="clear" w:color="auto" w:fill="auto"/>
            <w:vAlign w:val="center"/>
          </w:tcPr>
          <w:p w:rsidR="00E356A2" w:rsidRPr="001A49A1" w:rsidRDefault="00E356A2" w:rsidP="00E356A2">
            <w:pPr>
              <w:pStyle w:val="30"/>
              <w:rPr>
                <w:b/>
              </w:rPr>
            </w:pPr>
            <w:r w:rsidRPr="001A49A1">
              <w:rPr>
                <w:rFonts w:hint="eastAsia"/>
                <w:b/>
                <w:noProof/>
              </w:rPr>
              <w:t>－</w:t>
            </w:r>
          </w:p>
        </w:tc>
        <w:tc>
          <w:tcPr>
            <w:tcW w:w="1170" w:type="dxa"/>
            <w:shd w:val="clear" w:color="auto" w:fill="auto"/>
            <w:vAlign w:val="center"/>
          </w:tcPr>
          <w:p w:rsidR="00E356A2" w:rsidRPr="001A49A1" w:rsidRDefault="00E356A2" w:rsidP="00E356A2">
            <w:pPr>
              <w:pStyle w:val="30"/>
              <w:rPr>
                <w:b/>
              </w:rPr>
            </w:pPr>
            <w:r w:rsidRPr="001A49A1">
              <w:rPr>
                <w:b/>
                <w:noProof/>
              </w:rPr>
              <w:t>710,416,798</w:t>
            </w:r>
          </w:p>
        </w:tc>
        <w:tc>
          <w:tcPr>
            <w:tcW w:w="1169" w:type="dxa"/>
            <w:shd w:val="clear" w:color="auto" w:fill="auto"/>
            <w:vAlign w:val="center"/>
          </w:tcPr>
          <w:p w:rsidR="00E356A2" w:rsidRPr="001A49A1" w:rsidRDefault="00E356A2" w:rsidP="00E356A2">
            <w:pPr>
              <w:pStyle w:val="30"/>
              <w:rPr>
                <w:b/>
                <w:noProof/>
              </w:rPr>
            </w:pPr>
            <w:r w:rsidRPr="001A49A1">
              <w:rPr>
                <w:b/>
                <w:noProof/>
              </w:rPr>
              <w:t>420,025,865</w:t>
            </w:r>
          </w:p>
        </w:tc>
        <w:tc>
          <w:tcPr>
            <w:tcW w:w="1170" w:type="dxa"/>
            <w:shd w:val="clear" w:color="auto" w:fill="auto"/>
            <w:vAlign w:val="center"/>
          </w:tcPr>
          <w:p w:rsidR="00E356A2" w:rsidRPr="001A49A1" w:rsidRDefault="00E356A2" w:rsidP="00E356A2">
            <w:pPr>
              <w:pStyle w:val="30"/>
              <w:rPr>
                <w:b/>
              </w:rPr>
            </w:pPr>
            <w:r w:rsidRPr="001A49A1">
              <w:rPr>
                <w:rFonts w:hint="eastAsia"/>
                <w:b/>
                <w:noProof/>
              </w:rPr>
              <w:t>－</w:t>
            </w:r>
          </w:p>
        </w:tc>
        <w:tc>
          <w:tcPr>
            <w:tcW w:w="3544" w:type="dxa"/>
            <w:shd w:val="clear" w:color="auto" w:fill="auto"/>
            <w:vAlign w:val="center"/>
          </w:tcPr>
          <w:p w:rsidR="00E356A2" w:rsidRPr="00A356CD" w:rsidRDefault="00E356A2" w:rsidP="00E356A2">
            <w:pPr>
              <w:pStyle w:val="40"/>
              <w:rPr>
                <w:noProof/>
              </w:rPr>
            </w:pPr>
          </w:p>
        </w:tc>
      </w:tr>
      <w:tr w:rsidR="00E356A2" w:rsidRPr="0050616A" w:rsidTr="00E67F90">
        <w:tblPrEx>
          <w:tblBorders>
            <w:top w:val="none" w:sz="0" w:space="0" w:color="auto"/>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rsidR="00E356A2" w:rsidRPr="0043005C" w:rsidRDefault="00E356A2" w:rsidP="00E356A2">
            <w:pPr>
              <w:pStyle w:val="212"/>
              <w:ind w:left="192"/>
              <w:rPr>
                <w:noProof/>
              </w:rPr>
            </w:pPr>
            <w:r w:rsidRPr="0043005C">
              <w:rPr>
                <w:rFonts w:hint="eastAsia"/>
                <w:noProof/>
              </w:rPr>
              <w:t>教育部</w:t>
            </w:r>
          </w:p>
        </w:tc>
        <w:tc>
          <w:tcPr>
            <w:tcW w:w="1169" w:type="dxa"/>
            <w:shd w:val="clear" w:color="auto" w:fill="auto"/>
            <w:vAlign w:val="center"/>
          </w:tcPr>
          <w:p w:rsidR="00E356A2" w:rsidRPr="001A49A1" w:rsidRDefault="00E356A2" w:rsidP="00E356A2">
            <w:pPr>
              <w:pStyle w:val="30"/>
              <w:rPr>
                <w:b/>
              </w:rPr>
            </w:pPr>
            <w:r w:rsidRPr="001A49A1">
              <w:rPr>
                <w:rFonts w:hint="eastAsia"/>
                <w:b/>
                <w:noProof/>
              </w:rPr>
              <w:t>－</w:t>
            </w:r>
          </w:p>
        </w:tc>
        <w:tc>
          <w:tcPr>
            <w:tcW w:w="1170" w:type="dxa"/>
            <w:shd w:val="clear" w:color="auto" w:fill="auto"/>
            <w:vAlign w:val="center"/>
          </w:tcPr>
          <w:p w:rsidR="00E356A2" w:rsidRPr="001A49A1" w:rsidRDefault="00E356A2" w:rsidP="00E356A2">
            <w:pPr>
              <w:pStyle w:val="30"/>
              <w:rPr>
                <w:b/>
              </w:rPr>
            </w:pPr>
            <w:r w:rsidRPr="001A49A1">
              <w:rPr>
                <w:b/>
                <w:noProof/>
              </w:rPr>
              <w:t>268,085,737</w:t>
            </w:r>
          </w:p>
        </w:tc>
        <w:tc>
          <w:tcPr>
            <w:tcW w:w="1169" w:type="dxa"/>
            <w:shd w:val="clear" w:color="auto" w:fill="auto"/>
            <w:vAlign w:val="center"/>
          </w:tcPr>
          <w:p w:rsidR="00E356A2" w:rsidRPr="001A49A1" w:rsidRDefault="00E356A2" w:rsidP="00E356A2">
            <w:pPr>
              <w:pStyle w:val="30"/>
              <w:rPr>
                <w:b/>
                <w:noProof/>
              </w:rPr>
            </w:pPr>
            <w:r w:rsidRPr="001A49A1">
              <w:rPr>
                <w:b/>
                <w:noProof/>
              </w:rPr>
              <w:t>18,195,898</w:t>
            </w:r>
          </w:p>
        </w:tc>
        <w:tc>
          <w:tcPr>
            <w:tcW w:w="1170" w:type="dxa"/>
            <w:shd w:val="clear" w:color="auto" w:fill="auto"/>
            <w:vAlign w:val="center"/>
          </w:tcPr>
          <w:p w:rsidR="00E356A2" w:rsidRPr="001A49A1" w:rsidRDefault="00E356A2" w:rsidP="00E356A2">
            <w:pPr>
              <w:pStyle w:val="30"/>
              <w:rPr>
                <w:b/>
              </w:rPr>
            </w:pPr>
            <w:r w:rsidRPr="001A49A1">
              <w:rPr>
                <w:rFonts w:hint="eastAsia"/>
                <w:b/>
                <w:noProof/>
              </w:rPr>
              <w:t>－</w:t>
            </w:r>
          </w:p>
        </w:tc>
        <w:tc>
          <w:tcPr>
            <w:tcW w:w="3544" w:type="dxa"/>
            <w:shd w:val="clear" w:color="auto" w:fill="auto"/>
            <w:vAlign w:val="center"/>
          </w:tcPr>
          <w:p w:rsidR="00E356A2" w:rsidRPr="0043005C" w:rsidRDefault="00E356A2" w:rsidP="00E356A2">
            <w:pPr>
              <w:pStyle w:val="40"/>
              <w:rPr>
                <w:noProof/>
              </w:rPr>
            </w:pPr>
          </w:p>
        </w:tc>
      </w:tr>
      <w:tr w:rsidR="00E356A2" w:rsidRPr="0050616A" w:rsidTr="00E67F90">
        <w:tblPrEx>
          <w:tblBorders>
            <w:top w:val="none" w:sz="0" w:space="0" w:color="auto"/>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一般行政</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4,242,022</w:t>
            </w:r>
          </w:p>
        </w:tc>
        <w:tc>
          <w:tcPr>
            <w:tcW w:w="1169" w:type="dxa"/>
            <w:shd w:val="clear" w:color="auto" w:fill="auto"/>
            <w:vAlign w:val="center"/>
          </w:tcPr>
          <w:p w:rsidR="00E356A2" w:rsidRPr="00B42786" w:rsidRDefault="00E356A2" w:rsidP="00E356A2">
            <w:pPr>
              <w:pStyle w:val="30"/>
              <w:rPr>
                <w:noProof/>
              </w:rPr>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725AC0">
              <w:rPr>
                <w:rFonts w:hint="eastAsia"/>
                <w:noProof/>
              </w:rPr>
              <w:t>補助、委辦經費賸餘款。</w:t>
            </w:r>
          </w:p>
        </w:tc>
      </w:tr>
      <w:tr w:rsidR="00E356A2" w:rsidRPr="0050616A" w:rsidTr="00E67F90">
        <w:tblPrEx>
          <w:tblBorders>
            <w:top w:val="none" w:sz="0" w:space="0" w:color="auto"/>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高等教育</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151,456,944</w:t>
            </w:r>
          </w:p>
        </w:tc>
        <w:tc>
          <w:tcPr>
            <w:tcW w:w="1169" w:type="dxa"/>
            <w:shd w:val="clear" w:color="auto" w:fill="auto"/>
            <w:vAlign w:val="center"/>
          </w:tcPr>
          <w:p w:rsidR="00E356A2" w:rsidRPr="00B42786" w:rsidRDefault="00E356A2" w:rsidP="00E356A2">
            <w:pPr>
              <w:pStyle w:val="30"/>
              <w:rPr>
                <w:noProof/>
              </w:rPr>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725AC0">
              <w:rPr>
                <w:rFonts w:hint="eastAsia"/>
                <w:noProof/>
              </w:rPr>
              <w:t>補（捐）助、委辦經費賸餘款。</w:t>
            </w:r>
          </w:p>
        </w:tc>
      </w:tr>
      <w:tr w:rsidR="00E356A2" w:rsidRPr="0050616A" w:rsidTr="00E67F90">
        <w:tblPrEx>
          <w:tblBorders>
            <w:top w:val="none" w:sz="0" w:space="0" w:color="auto"/>
            <w:left w:val="none" w:sz="0" w:space="0" w:color="auto"/>
            <w:right w:val="none" w:sz="0" w:space="0" w:color="auto"/>
            <w:insideH w:val="none" w:sz="0" w:space="0" w:color="auto"/>
          </w:tblBorders>
        </w:tblPrEx>
        <w:trPr>
          <w:cantSplit/>
          <w:trHeight w:val="312"/>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中等教育</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12,871,926</w:t>
            </w:r>
          </w:p>
        </w:tc>
        <w:tc>
          <w:tcPr>
            <w:tcW w:w="1169" w:type="dxa"/>
            <w:shd w:val="clear" w:color="auto" w:fill="auto"/>
            <w:vAlign w:val="center"/>
          </w:tcPr>
          <w:p w:rsidR="00E356A2" w:rsidRPr="00B42786" w:rsidRDefault="00E356A2" w:rsidP="00E356A2">
            <w:pPr>
              <w:pStyle w:val="30"/>
              <w:rPr>
                <w:noProof/>
              </w:rPr>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725AC0">
              <w:rPr>
                <w:rFonts w:hint="eastAsia"/>
                <w:noProof/>
              </w:rPr>
              <w:t>補（捐）助、委辦經費賸餘款。</w:t>
            </w:r>
          </w:p>
        </w:tc>
      </w:tr>
      <w:tr w:rsidR="00E356A2" w:rsidRPr="0050616A" w:rsidTr="00E356A2">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終身教育</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36,094,139</w:t>
            </w:r>
          </w:p>
        </w:tc>
        <w:tc>
          <w:tcPr>
            <w:tcW w:w="1169" w:type="dxa"/>
            <w:shd w:val="clear" w:color="auto" w:fill="auto"/>
            <w:vAlign w:val="center"/>
          </w:tcPr>
          <w:p w:rsidR="00E356A2" w:rsidRPr="00B42786" w:rsidRDefault="00E356A2" w:rsidP="00E356A2">
            <w:pPr>
              <w:pStyle w:val="30"/>
              <w:rPr>
                <w:noProof/>
              </w:rPr>
            </w:pPr>
            <w:r w:rsidRPr="00B42786">
              <w:rPr>
                <w:noProof/>
              </w:rPr>
              <w:t>18,195,898</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AB377A">
              <w:rPr>
                <w:rFonts w:hint="eastAsia"/>
                <w:noProof/>
              </w:rPr>
              <w:t>補助地方政府經費，尚未支用即逕列實現數</w:t>
            </w:r>
            <w:r>
              <w:rPr>
                <w:rFonts w:hint="eastAsia"/>
                <w:noProof/>
              </w:rPr>
              <w:t>，</w:t>
            </w:r>
            <w:r w:rsidRPr="00842DB9">
              <w:rPr>
                <w:rFonts w:hint="eastAsia"/>
                <w:noProof/>
              </w:rPr>
              <w:t>及</w:t>
            </w:r>
            <w:r w:rsidRPr="00AB377A">
              <w:rPr>
                <w:rFonts w:hint="eastAsia"/>
                <w:noProof/>
              </w:rPr>
              <w:t>補（捐）助、委辦經費賸餘款。</w:t>
            </w:r>
          </w:p>
        </w:tc>
      </w:tr>
      <w:tr w:rsidR="00E356A2" w:rsidRPr="0050616A" w:rsidTr="00E356A2">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學務與輔導</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39,100,820</w:t>
            </w:r>
          </w:p>
        </w:tc>
        <w:tc>
          <w:tcPr>
            <w:tcW w:w="1169" w:type="dxa"/>
            <w:shd w:val="clear" w:color="auto" w:fill="auto"/>
            <w:vAlign w:val="center"/>
          </w:tcPr>
          <w:p w:rsidR="00E356A2" w:rsidRPr="00B42786" w:rsidRDefault="00E356A2" w:rsidP="00E356A2">
            <w:pPr>
              <w:pStyle w:val="30"/>
              <w:rPr>
                <w:noProof/>
              </w:rPr>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725AC0">
              <w:rPr>
                <w:rFonts w:hint="eastAsia"/>
                <w:noProof/>
              </w:rPr>
              <w:t>補助、委辦經費賸餘款。</w:t>
            </w:r>
          </w:p>
        </w:tc>
      </w:tr>
      <w:tr w:rsidR="00E356A2" w:rsidRPr="0050616A" w:rsidTr="00E356A2">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各項教育推展</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24,030,436</w:t>
            </w:r>
          </w:p>
        </w:tc>
        <w:tc>
          <w:tcPr>
            <w:tcW w:w="1169" w:type="dxa"/>
            <w:shd w:val="clear" w:color="auto" w:fill="auto"/>
            <w:vAlign w:val="center"/>
          </w:tcPr>
          <w:p w:rsidR="00E356A2" w:rsidRPr="00B42786" w:rsidRDefault="00E356A2" w:rsidP="00E356A2">
            <w:pPr>
              <w:pStyle w:val="30"/>
              <w:rPr>
                <w:noProof/>
              </w:rPr>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725AC0">
              <w:rPr>
                <w:rFonts w:hint="eastAsia"/>
                <w:noProof/>
              </w:rPr>
              <w:t>補（捐）助、委辦經費賸餘款。</w:t>
            </w:r>
          </w:p>
        </w:tc>
      </w:tr>
      <w:tr w:rsidR="00E356A2" w:rsidRPr="0050616A" w:rsidTr="00E356A2">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E356A2" w:rsidRPr="0050616A" w:rsidRDefault="00E356A2" w:rsidP="00E356A2">
            <w:pPr>
              <w:pStyle w:val="220"/>
              <w:ind w:left="360" w:right="24"/>
              <w:rPr>
                <w:noProof/>
              </w:rPr>
            </w:pPr>
            <w:r w:rsidRPr="00725AC0">
              <w:rPr>
                <w:rFonts w:hint="eastAsia"/>
                <w:noProof/>
              </w:rPr>
              <w:t>學校教職員暨社教機構聘任人員退休撫卹給付</w:t>
            </w:r>
          </w:p>
        </w:tc>
        <w:tc>
          <w:tcPr>
            <w:tcW w:w="1169" w:type="dxa"/>
            <w:shd w:val="clear" w:color="auto" w:fill="auto"/>
            <w:vAlign w:val="center"/>
          </w:tcPr>
          <w:p w:rsidR="00E356A2" w:rsidRPr="00B42786" w:rsidRDefault="00E356A2" w:rsidP="00E356A2">
            <w:pPr>
              <w:pStyle w:val="30"/>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noProof/>
              </w:rPr>
              <w:t>289,450</w:t>
            </w:r>
          </w:p>
        </w:tc>
        <w:tc>
          <w:tcPr>
            <w:tcW w:w="1169" w:type="dxa"/>
            <w:shd w:val="clear" w:color="auto" w:fill="auto"/>
            <w:vAlign w:val="center"/>
          </w:tcPr>
          <w:p w:rsidR="00E356A2" w:rsidRPr="00B42786" w:rsidRDefault="00E356A2" w:rsidP="00E356A2">
            <w:pPr>
              <w:pStyle w:val="30"/>
              <w:rPr>
                <w:noProof/>
              </w:rPr>
            </w:pPr>
            <w:r w:rsidRPr="00B42786">
              <w:rPr>
                <w:rFonts w:hint="eastAsia"/>
                <w:noProof/>
              </w:rPr>
              <w:t>－</w:t>
            </w:r>
          </w:p>
        </w:tc>
        <w:tc>
          <w:tcPr>
            <w:tcW w:w="1170" w:type="dxa"/>
            <w:shd w:val="clear" w:color="auto" w:fill="auto"/>
            <w:vAlign w:val="center"/>
          </w:tcPr>
          <w:p w:rsidR="00E356A2" w:rsidRPr="00B42786" w:rsidRDefault="00E356A2" w:rsidP="00E356A2">
            <w:pPr>
              <w:pStyle w:val="30"/>
            </w:pPr>
            <w:r w:rsidRPr="00B42786">
              <w:rPr>
                <w:rFonts w:hint="eastAsia"/>
                <w:noProof/>
              </w:rPr>
              <w:t>－</w:t>
            </w:r>
          </w:p>
        </w:tc>
        <w:tc>
          <w:tcPr>
            <w:tcW w:w="3544" w:type="dxa"/>
            <w:shd w:val="clear" w:color="auto" w:fill="auto"/>
            <w:vAlign w:val="center"/>
          </w:tcPr>
          <w:p w:rsidR="00E356A2" w:rsidRPr="0050616A" w:rsidRDefault="00E356A2" w:rsidP="00E356A2">
            <w:pPr>
              <w:pStyle w:val="40"/>
              <w:rPr>
                <w:noProof/>
              </w:rPr>
            </w:pPr>
            <w:r w:rsidRPr="00725AC0">
              <w:rPr>
                <w:rFonts w:hint="eastAsia"/>
                <w:noProof/>
              </w:rPr>
              <w:t>學校教職員退休撫卹給付賸餘款。</w:t>
            </w:r>
          </w:p>
        </w:tc>
      </w:tr>
      <w:tr w:rsidR="00E356A2" w:rsidRPr="0050616A" w:rsidTr="00E356A2">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E356A2" w:rsidRPr="0043005C" w:rsidRDefault="00E356A2" w:rsidP="00E356A2">
            <w:pPr>
              <w:pStyle w:val="212"/>
              <w:ind w:left="192"/>
              <w:rPr>
                <w:noProof/>
              </w:rPr>
            </w:pPr>
            <w:r w:rsidRPr="0043005C">
              <w:rPr>
                <w:rFonts w:hint="eastAsia"/>
                <w:noProof/>
              </w:rPr>
              <w:t>國民及學前教育署</w:t>
            </w:r>
          </w:p>
        </w:tc>
        <w:tc>
          <w:tcPr>
            <w:tcW w:w="1169" w:type="dxa"/>
            <w:shd w:val="clear" w:color="auto" w:fill="auto"/>
            <w:vAlign w:val="center"/>
          </w:tcPr>
          <w:p w:rsidR="00E356A2" w:rsidRPr="001A49A1" w:rsidRDefault="00E356A2" w:rsidP="00E356A2">
            <w:pPr>
              <w:pStyle w:val="30"/>
              <w:rPr>
                <w:b/>
              </w:rPr>
            </w:pPr>
            <w:r w:rsidRPr="001A49A1">
              <w:rPr>
                <w:rFonts w:hint="eastAsia"/>
                <w:b/>
                <w:noProof/>
              </w:rPr>
              <w:t>－</w:t>
            </w:r>
          </w:p>
        </w:tc>
        <w:tc>
          <w:tcPr>
            <w:tcW w:w="1170" w:type="dxa"/>
            <w:shd w:val="clear" w:color="auto" w:fill="auto"/>
            <w:vAlign w:val="center"/>
          </w:tcPr>
          <w:p w:rsidR="00E356A2" w:rsidRPr="001A49A1" w:rsidRDefault="00E356A2" w:rsidP="00E356A2">
            <w:pPr>
              <w:pStyle w:val="30"/>
              <w:rPr>
                <w:b/>
              </w:rPr>
            </w:pPr>
            <w:r w:rsidRPr="001A49A1">
              <w:rPr>
                <w:b/>
                <w:noProof/>
              </w:rPr>
              <w:t>442,331,061</w:t>
            </w:r>
          </w:p>
        </w:tc>
        <w:tc>
          <w:tcPr>
            <w:tcW w:w="1169" w:type="dxa"/>
            <w:shd w:val="clear" w:color="auto" w:fill="auto"/>
            <w:vAlign w:val="center"/>
          </w:tcPr>
          <w:p w:rsidR="00E356A2" w:rsidRPr="001A49A1" w:rsidRDefault="00E356A2" w:rsidP="00E356A2">
            <w:pPr>
              <w:pStyle w:val="30"/>
              <w:rPr>
                <w:b/>
                <w:noProof/>
              </w:rPr>
            </w:pPr>
            <w:r w:rsidRPr="001A49A1">
              <w:rPr>
                <w:b/>
                <w:noProof/>
              </w:rPr>
              <w:t>401,829,967</w:t>
            </w:r>
          </w:p>
        </w:tc>
        <w:tc>
          <w:tcPr>
            <w:tcW w:w="1170" w:type="dxa"/>
            <w:shd w:val="clear" w:color="auto" w:fill="auto"/>
            <w:vAlign w:val="center"/>
          </w:tcPr>
          <w:p w:rsidR="00E356A2" w:rsidRPr="001A49A1" w:rsidRDefault="00E356A2" w:rsidP="00E356A2">
            <w:pPr>
              <w:pStyle w:val="30"/>
              <w:rPr>
                <w:b/>
              </w:rPr>
            </w:pPr>
            <w:r w:rsidRPr="001A49A1">
              <w:rPr>
                <w:rFonts w:hint="eastAsia"/>
                <w:b/>
                <w:noProof/>
              </w:rPr>
              <w:t>－</w:t>
            </w:r>
          </w:p>
        </w:tc>
        <w:tc>
          <w:tcPr>
            <w:tcW w:w="3544" w:type="dxa"/>
            <w:shd w:val="clear" w:color="auto" w:fill="auto"/>
            <w:vAlign w:val="center"/>
          </w:tcPr>
          <w:p w:rsidR="00E356A2" w:rsidRPr="0043005C" w:rsidRDefault="00E356A2" w:rsidP="00E356A2">
            <w:pPr>
              <w:pStyle w:val="40"/>
              <w:rPr>
                <w:noProof/>
              </w:rPr>
            </w:pPr>
          </w:p>
        </w:tc>
      </w:tr>
      <w:tr w:rsidR="00E356A2" w:rsidRPr="0050616A" w:rsidTr="00E356A2">
        <w:tblPrEx>
          <w:tblBorders>
            <w:top w:val="none" w:sz="0" w:space="0" w:color="auto"/>
            <w:left w:val="none" w:sz="0" w:space="0" w:color="auto"/>
            <w:right w:val="none" w:sz="0" w:space="0" w:color="auto"/>
            <w:insideH w:val="none" w:sz="0" w:space="0" w:color="auto"/>
          </w:tblBorders>
        </w:tblPrEx>
        <w:trPr>
          <w:cantSplit/>
          <w:trHeight w:val="340"/>
        </w:trPr>
        <w:tc>
          <w:tcPr>
            <w:tcW w:w="2296" w:type="dxa"/>
            <w:tcBorders>
              <w:bottom w:val="single" w:sz="4" w:space="0" w:color="auto"/>
            </w:tcBorders>
            <w:shd w:val="clear" w:color="auto" w:fill="auto"/>
            <w:vAlign w:val="center"/>
          </w:tcPr>
          <w:p w:rsidR="00E356A2" w:rsidRPr="0050616A" w:rsidRDefault="00E356A2" w:rsidP="00E356A2">
            <w:pPr>
              <w:pStyle w:val="220"/>
              <w:ind w:left="360" w:right="24"/>
              <w:rPr>
                <w:noProof/>
              </w:rPr>
            </w:pPr>
            <w:r w:rsidRPr="00725AC0">
              <w:rPr>
                <w:rFonts w:hint="eastAsia"/>
                <w:noProof/>
              </w:rPr>
              <w:t>國民及學前教育</w:t>
            </w:r>
          </w:p>
        </w:tc>
        <w:tc>
          <w:tcPr>
            <w:tcW w:w="1169" w:type="dxa"/>
            <w:tcBorders>
              <w:bottom w:val="single" w:sz="4" w:space="0" w:color="auto"/>
            </w:tcBorders>
            <w:shd w:val="clear" w:color="auto" w:fill="auto"/>
            <w:vAlign w:val="center"/>
          </w:tcPr>
          <w:p w:rsidR="00E356A2" w:rsidRPr="00B42786" w:rsidRDefault="00E356A2" w:rsidP="00E356A2">
            <w:pPr>
              <w:pStyle w:val="30"/>
            </w:pPr>
            <w:r w:rsidRPr="00B42786">
              <w:rPr>
                <w:rFonts w:hint="eastAsia"/>
                <w:noProof/>
              </w:rPr>
              <w:t>－</w:t>
            </w:r>
          </w:p>
        </w:tc>
        <w:tc>
          <w:tcPr>
            <w:tcW w:w="1170" w:type="dxa"/>
            <w:tcBorders>
              <w:bottom w:val="single" w:sz="4" w:space="0" w:color="auto"/>
            </w:tcBorders>
            <w:shd w:val="clear" w:color="auto" w:fill="auto"/>
            <w:vAlign w:val="center"/>
          </w:tcPr>
          <w:p w:rsidR="00E356A2" w:rsidRPr="00B42786" w:rsidRDefault="00E356A2" w:rsidP="00E356A2">
            <w:pPr>
              <w:pStyle w:val="30"/>
            </w:pPr>
            <w:r w:rsidRPr="00B42786">
              <w:rPr>
                <w:noProof/>
              </w:rPr>
              <w:t>442,331,061</w:t>
            </w:r>
          </w:p>
        </w:tc>
        <w:tc>
          <w:tcPr>
            <w:tcW w:w="1169" w:type="dxa"/>
            <w:tcBorders>
              <w:bottom w:val="single" w:sz="4" w:space="0" w:color="auto"/>
            </w:tcBorders>
            <w:shd w:val="clear" w:color="auto" w:fill="auto"/>
            <w:vAlign w:val="center"/>
          </w:tcPr>
          <w:p w:rsidR="00E356A2" w:rsidRPr="00B42786" w:rsidRDefault="00E356A2" w:rsidP="00E356A2">
            <w:pPr>
              <w:pStyle w:val="30"/>
              <w:rPr>
                <w:noProof/>
              </w:rPr>
            </w:pPr>
            <w:r w:rsidRPr="00B42786">
              <w:rPr>
                <w:noProof/>
              </w:rPr>
              <w:t>401,829,967</w:t>
            </w:r>
          </w:p>
        </w:tc>
        <w:tc>
          <w:tcPr>
            <w:tcW w:w="1170" w:type="dxa"/>
            <w:tcBorders>
              <w:bottom w:val="single" w:sz="4" w:space="0" w:color="auto"/>
            </w:tcBorders>
            <w:shd w:val="clear" w:color="auto" w:fill="auto"/>
            <w:vAlign w:val="center"/>
          </w:tcPr>
          <w:p w:rsidR="00E356A2" w:rsidRPr="00B42786" w:rsidRDefault="00E356A2" w:rsidP="00E356A2">
            <w:pPr>
              <w:pStyle w:val="30"/>
            </w:pPr>
            <w:r w:rsidRPr="00B42786">
              <w:rPr>
                <w:rFonts w:hint="eastAsia"/>
                <w:noProof/>
              </w:rPr>
              <w:t>－</w:t>
            </w:r>
          </w:p>
        </w:tc>
        <w:tc>
          <w:tcPr>
            <w:tcW w:w="3544" w:type="dxa"/>
            <w:tcBorders>
              <w:bottom w:val="single" w:sz="4" w:space="0" w:color="auto"/>
            </w:tcBorders>
            <w:shd w:val="clear" w:color="auto" w:fill="auto"/>
            <w:vAlign w:val="center"/>
          </w:tcPr>
          <w:p w:rsidR="00E356A2" w:rsidRPr="0050616A" w:rsidRDefault="00E356A2" w:rsidP="00E356A2">
            <w:pPr>
              <w:pStyle w:val="40"/>
              <w:rPr>
                <w:noProof/>
              </w:rPr>
            </w:pPr>
            <w:r w:rsidRPr="00AB377A">
              <w:rPr>
                <w:rFonts w:hint="eastAsia"/>
                <w:noProof/>
              </w:rPr>
              <w:t>補助地方政府經費，尚未支用即逕列實現數</w:t>
            </w:r>
            <w:r>
              <w:rPr>
                <w:rFonts w:hint="eastAsia"/>
                <w:noProof/>
              </w:rPr>
              <w:t>，</w:t>
            </w:r>
            <w:r w:rsidRPr="00842DB9">
              <w:rPr>
                <w:rFonts w:hint="eastAsia"/>
                <w:noProof/>
              </w:rPr>
              <w:t>及</w:t>
            </w:r>
            <w:r>
              <w:rPr>
                <w:rFonts w:hint="eastAsia"/>
                <w:noProof/>
              </w:rPr>
              <w:t>補</w:t>
            </w:r>
            <w:r w:rsidRPr="00AB377A">
              <w:rPr>
                <w:rFonts w:hint="eastAsia"/>
                <w:noProof/>
              </w:rPr>
              <w:t>助經費賸餘款。</w:t>
            </w:r>
          </w:p>
        </w:tc>
      </w:tr>
    </w:tbl>
    <w:p w:rsidR="00E356A2" w:rsidRPr="00B42786" w:rsidRDefault="00E356A2" w:rsidP="00E67F90">
      <w:pPr>
        <w:pStyle w:val="ad"/>
        <w:spacing w:line="300" w:lineRule="exact"/>
        <w:ind w:firstLine="480"/>
      </w:pPr>
    </w:p>
    <w:p w:rsidR="00E356A2" w:rsidRDefault="00E356A2" w:rsidP="00E356A2">
      <w:pPr>
        <w:pStyle w:val="ab"/>
        <w:spacing w:before="72" w:after="72" w:line="440" w:lineRule="exact"/>
        <w:ind w:firstLine="561"/>
      </w:pPr>
      <w:r>
        <w:rPr>
          <w:rFonts w:hint="eastAsia"/>
        </w:rPr>
        <w:t>（</w:t>
      </w:r>
      <w:r w:rsidR="00FE5E0D">
        <w:rPr>
          <w:rFonts w:hint="eastAsia"/>
        </w:rPr>
        <w:t>二</w:t>
      </w:r>
      <w:r>
        <w:rPr>
          <w:rFonts w:hint="eastAsia"/>
        </w:rPr>
        <w:t>）　各項差異原因分析表－歲入部分</w:t>
      </w:r>
    </w:p>
    <w:p w:rsidR="00E356A2" w:rsidRPr="002F6259" w:rsidRDefault="00E356A2" w:rsidP="00E356A2">
      <w:pPr>
        <w:pStyle w:val="13"/>
      </w:pPr>
      <w:r w:rsidRPr="002F6259">
        <w:rPr>
          <w:rFonts w:hint="eastAsia"/>
        </w:rPr>
        <w:t xml:space="preserve">1.  </w:t>
      </w:r>
      <w:r>
        <w:rPr>
          <w:rFonts w:hint="eastAsia"/>
        </w:rPr>
        <w:t>111</w:t>
      </w:r>
      <w:r w:rsidRPr="002F6259">
        <w:rPr>
          <w:rFonts w:hint="eastAsia"/>
        </w:rPr>
        <w:t>年度應收保留數簡明表</w:t>
      </w:r>
    </w:p>
    <w:p w:rsidR="00E356A2" w:rsidRDefault="00E356A2" w:rsidP="00E356A2">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E356A2" w:rsidTr="00E356A2">
        <w:trPr>
          <w:cantSplit/>
          <w:trHeight w:val="128"/>
          <w:tblHeader/>
        </w:trPr>
        <w:tc>
          <w:tcPr>
            <w:tcW w:w="2253" w:type="dxa"/>
            <w:vMerge w:val="restart"/>
            <w:tcBorders>
              <w:left w:val="nil"/>
              <w:bottom w:val="single" w:sz="4" w:space="0" w:color="auto"/>
            </w:tcBorders>
            <w:shd w:val="clear" w:color="auto" w:fill="auto"/>
            <w:vAlign w:val="center"/>
          </w:tcPr>
          <w:p w:rsidR="00E356A2" w:rsidRPr="00C25CF3" w:rsidRDefault="00E356A2" w:rsidP="00E356A2">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E356A2" w:rsidRPr="00C25CF3" w:rsidRDefault="00E356A2" w:rsidP="00E356A2">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E356A2" w:rsidRPr="00C25CF3" w:rsidRDefault="00E356A2" w:rsidP="00E356A2">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E356A2" w:rsidRPr="00C25CF3" w:rsidRDefault="00E356A2" w:rsidP="00E356A2">
            <w:pPr>
              <w:pStyle w:val="af3"/>
              <w:ind w:leftChars="0" w:left="0" w:rightChars="0" w:right="0"/>
            </w:pPr>
            <w:r w:rsidRPr="00C25CF3">
              <w:rPr>
                <w:rFonts w:hint="eastAsia"/>
              </w:rPr>
              <w:t>原因分析</w:t>
            </w:r>
          </w:p>
        </w:tc>
      </w:tr>
      <w:tr w:rsidR="00E356A2" w:rsidTr="00E356A2">
        <w:trPr>
          <w:cantSplit/>
          <w:trHeight w:val="127"/>
          <w:tblHeader/>
        </w:trPr>
        <w:tc>
          <w:tcPr>
            <w:tcW w:w="2253" w:type="dxa"/>
            <w:vMerge/>
            <w:tcBorders>
              <w:left w:val="nil"/>
              <w:bottom w:val="single" w:sz="4" w:space="0" w:color="auto"/>
            </w:tcBorders>
            <w:shd w:val="clear" w:color="auto" w:fill="auto"/>
          </w:tcPr>
          <w:p w:rsidR="00E356A2" w:rsidRPr="00C25CF3" w:rsidRDefault="00E356A2" w:rsidP="00E356A2">
            <w:pPr>
              <w:pStyle w:val="af3"/>
              <w:ind w:leftChars="0" w:left="0" w:rightChars="0" w:right="0"/>
            </w:pPr>
          </w:p>
        </w:tc>
        <w:tc>
          <w:tcPr>
            <w:tcW w:w="1318" w:type="dxa"/>
            <w:vMerge/>
            <w:tcBorders>
              <w:bottom w:val="single" w:sz="4" w:space="0" w:color="auto"/>
            </w:tcBorders>
            <w:shd w:val="clear" w:color="auto" w:fill="auto"/>
          </w:tcPr>
          <w:p w:rsidR="00E356A2" w:rsidRPr="00C25CF3" w:rsidRDefault="00E356A2" w:rsidP="00E356A2">
            <w:pPr>
              <w:pStyle w:val="af3"/>
              <w:ind w:leftChars="0" w:left="0" w:rightChars="0" w:right="0"/>
            </w:pPr>
          </w:p>
        </w:tc>
        <w:tc>
          <w:tcPr>
            <w:tcW w:w="1246" w:type="dxa"/>
            <w:tcBorders>
              <w:bottom w:val="single" w:sz="4" w:space="0" w:color="auto"/>
            </w:tcBorders>
            <w:shd w:val="clear" w:color="auto" w:fill="auto"/>
            <w:vAlign w:val="center"/>
          </w:tcPr>
          <w:p w:rsidR="00E356A2" w:rsidRPr="00C25CF3" w:rsidRDefault="00E356A2" w:rsidP="00E356A2">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E356A2" w:rsidRPr="00C25CF3" w:rsidRDefault="00E356A2" w:rsidP="00E356A2">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E356A2" w:rsidRPr="00C25CF3" w:rsidRDefault="00E356A2" w:rsidP="00E356A2">
            <w:pPr>
              <w:pStyle w:val="af3"/>
              <w:ind w:leftChars="0" w:left="0" w:rightChars="0" w:right="0"/>
            </w:pPr>
          </w:p>
        </w:tc>
      </w:tr>
      <w:tr w:rsidR="00E356A2" w:rsidRPr="0067458E" w:rsidTr="00E356A2">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E356A2" w:rsidRPr="000F13A4" w:rsidRDefault="00E356A2" w:rsidP="00E356A2">
            <w:pPr>
              <w:pStyle w:val="23"/>
            </w:pPr>
            <w:r w:rsidRPr="000F13A4">
              <w:rPr>
                <w:rFonts w:hint="eastAsia"/>
                <w:noProof/>
              </w:rPr>
              <w:t>教育部</w:t>
            </w:r>
          </w:p>
        </w:tc>
        <w:tc>
          <w:tcPr>
            <w:tcW w:w="1318" w:type="dxa"/>
            <w:shd w:val="clear" w:color="auto" w:fill="auto"/>
            <w:vAlign w:val="center"/>
          </w:tcPr>
          <w:p w:rsidR="00E356A2" w:rsidRPr="000F13A4" w:rsidRDefault="00E356A2" w:rsidP="00E356A2">
            <w:pPr>
              <w:pStyle w:val="30"/>
              <w:rPr>
                <w:rFonts w:hAnsi="細明體"/>
              </w:rPr>
            </w:pPr>
          </w:p>
        </w:tc>
        <w:tc>
          <w:tcPr>
            <w:tcW w:w="1246" w:type="dxa"/>
            <w:shd w:val="clear" w:color="auto" w:fill="auto"/>
            <w:vAlign w:val="center"/>
          </w:tcPr>
          <w:p w:rsidR="00E356A2" w:rsidRPr="000F13A4" w:rsidRDefault="00E356A2" w:rsidP="00E356A2">
            <w:pPr>
              <w:pStyle w:val="30"/>
              <w:rPr>
                <w:rFonts w:hAnsi="細明體"/>
              </w:rPr>
            </w:pPr>
          </w:p>
        </w:tc>
        <w:tc>
          <w:tcPr>
            <w:tcW w:w="951" w:type="dxa"/>
            <w:shd w:val="clear" w:color="auto" w:fill="auto"/>
            <w:vAlign w:val="center"/>
          </w:tcPr>
          <w:p w:rsidR="00E356A2" w:rsidRPr="000F13A4" w:rsidRDefault="00E356A2" w:rsidP="00E356A2">
            <w:pPr>
              <w:pStyle w:val="30"/>
              <w:rPr>
                <w:rFonts w:hAnsi="細明體"/>
              </w:rPr>
            </w:pPr>
          </w:p>
        </w:tc>
        <w:tc>
          <w:tcPr>
            <w:tcW w:w="4750" w:type="dxa"/>
            <w:shd w:val="clear" w:color="auto" w:fill="auto"/>
            <w:vAlign w:val="center"/>
          </w:tcPr>
          <w:p w:rsidR="00E356A2" w:rsidRPr="000F13A4" w:rsidRDefault="00E356A2" w:rsidP="00E356A2">
            <w:pPr>
              <w:pStyle w:val="30"/>
            </w:pPr>
          </w:p>
        </w:tc>
      </w:tr>
      <w:tr w:rsidR="00E356A2" w:rsidRPr="0067458E" w:rsidTr="00E356A2">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E356A2" w:rsidRDefault="00E356A2" w:rsidP="00E356A2">
            <w:pPr>
              <w:pStyle w:val="211"/>
              <w:ind w:right="24"/>
              <w:jc w:val="distribute"/>
            </w:pPr>
            <w:r w:rsidRPr="00725AC0">
              <w:rPr>
                <w:rFonts w:hint="eastAsia"/>
                <w:noProof/>
              </w:rPr>
              <w:t>財產收入</w:t>
            </w:r>
          </w:p>
        </w:tc>
        <w:tc>
          <w:tcPr>
            <w:tcW w:w="1318" w:type="dxa"/>
            <w:shd w:val="clear" w:color="auto" w:fill="auto"/>
            <w:vAlign w:val="center"/>
          </w:tcPr>
          <w:p w:rsidR="00E356A2" w:rsidRDefault="00E356A2" w:rsidP="00E356A2">
            <w:pPr>
              <w:pStyle w:val="30"/>
              <w:rPr>
                <w:rFonts w:hAnsi="細明體"/>
              </w:rPr>
            </w:pPr>
            <w:r w:rsidRPr="00725AC0">
              <w:rPr>
                <w:rFonts w:hAnsi="細明體"/>
                <w:noProof/>
              </w:rPr>
              <w:t>27,689,000</w:t>
            </w:r>
          </w:p>
        </w:tc>
        <w:tc>
          <w:tcPr>
            <w:tcW w:w="1246" w:type="dxa"/>
            <w:shd w:val="clear" w:color="auto" w:fill="auto"/>
            <w:vAlign w:val="center"/>
          </w:tcPr>
          <w:p w:rsidR="00E356A2" w:rsidRDefault="00E356A2" w:rsidP="00E356A2">
            <w:pPr>
              <w:pStyle w:val="30"/>
              <w:rPr>
                <w:rFonts w:hAnsi="細明體"/>
              </w:rPr>
            </w:pPr>
            <w:r w:rsidRPr="00725AC0">
              <w:rPr>
                <w:rFonts w:hAnsi="細明體"/>
                <w:noProof/>
              </w:rPr>
              <w:t>13,657,200</w:t>
            </w:r>
          </w:p>
        </w:tc>
        <w:tc>
          <w:tcPr>
            <w:tcW w:w="951" w:type="dxa"/>
            <w:shd w:val="clear" w:color="auto" w:fill="auto"/>
            <w:vAlign w:val="center"/>
          </w:tcPr>
          <w:p w:rsidR="00E356A2" w:rsidRDefault="00E356A2" w:rsidP="00E356A2">
            <w:pPr>
              <w:pStyle w:val="30"/>
              <w:rPr>
                <w:rFonts w:hAnsi="細明體"/>
              </w:rPr>
            </w:pPr>
            <w:r w:rsidRPr="00725AC0">
              <w:rPr>
                <w:rFonts w:hAnsi="細明體"/>
                <w:noProof/>
              </w:rPr>
              <w:t>49.32</w:t>
            </w:r>
          </w:p>
        </w:tc>
        <w:tc>
          <w:tcPr>
            <w:tcW w:w="4750" w:type="dxa"/>
            <w:shd w:val="clear" w:color="auto" w:fill="auto"/>
            <w:vAlign w:val="center"/>
          </w:tcPr>
          <w:p w:rsidR="00E356A2" w:rsidRDefault="00E356A2" w:rsidP="00E356A2">
            <w:pPr>
              <w:pStyle w:val="40"/>
            </w:pPr>
            <w:r w:rsidRPr="00493643">
              <w:rPr>
                <w:rFonts w:hint="eastAsia"/>
              </w:rPr>
              <w:t>應收香港荃灣校舍租金。</w:t>
            </w:r>
          </w:p>
        </w:tc>
      </w:tr>
    </w:tbl>
    <w:p w:rsidR="00E356A2" w:rsidRPr="00F648B7" w:rsidRDefault="00E356A2" w:rsidP="00E356A2">
      <w:pPr>
        <w:pStyle w:val="212"/>
        <w:ind w:left="192"/>
        <w:jc w:val="both"/>
        <w:rPr>
          <w:b w:val="0"/>
        </w:rPr>
      </w:pPr>
      <w:r w:rsidRPr="00F648B7">
        <w:rPr>
          <w:rFonts w:hint="eastAsia"/>
          <w:b w:val="0"/>
        </w:rPr>
        <w:t>註</w:t>
      </w:r>
      <w:r w:rsidRPr="00F648B7">
        <w:rPr>
          <w:b w:val="0"/>
        </w:rPr>
        <w:t>：</w:t>
      </w:r>
      <w:r w:rsidRPr="00F648B7">
        <w:rPr>
          <w:rFonts w:hint="eastAsia"/>
          <w:b w:val="0"/>
        </w:rPr>
        <w:t>本表所列項目係指應收保留數達</w:t>
      </w:r>
      <w:r w:rsidRPr="001E766E">
        <w:rPr>
          <w:rFonts w:ascii="標楷體" w:hAnsi="標楷體" w:hint="eastAsia"/>
          <w:b w:val="0"/>
        </w:rPr>
        <w:t>20％</w:t>
      </w:r>
      <w:r w:rsidRPr="001E766E">
        <w:rPr>
          <w:rFonts w:ascii="標楷體" w:hAnsi="標楷體"/>
          <w:b w:val="0"/>
        </w:rPr>
        <w:t>，</w:t>
      </w:r>
      <w:r w:rsidRPr="001E766E">
        <w:rPr>
          <w:rFonts w:ascii="標楷體" w:hAnsi="標楷體" w:hint="eastAsia"/>
          <w:b w:val="0"/>
        </w:rPr>
        <w:t>或3千萬元</w:t>
      </w:r>
      <w:r w:rsidRPr="00F648B7">
        <w:rPr>
          <w:rFonts w:hint="eastAsia"/>
          <w:b w:val="0"/>
        </w:rPr>
        <w:t>以上者</w:t>
      </w:r>
      <w:r w:rsidRPr="00F648B7">
        <w:rPr>
          <w:b w:val="0"/>
        </w:rPr>
        <w:t>。</w:t>
      </w:r>
    </w:p>
    <w:p w:rsidR="00E356A2" w:rsidRPr="0005465F" w:rsidRDefault="00E356A2" w:rsidP="00E356A2">
      <w:pPr>
        <w:pStyle w:val="afb"/>
      </w:pPr>
    </w:p>
    <w:p w:rsidR="00E356A2" w:rsidRPr="00D912F9" w:rsidRDefault="00E356A2" w:rsidP="00E356A2">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E356A2" w:rsidTr="00E356A2">
        <w:trPr>
          <w:trHeight w:val="284"/>
          <w:jc w:val="center"/>
        </w:trPr>
        <w:tc>
          <w:tcPr>
            <w:tcW w:w="10490" w:type="dxa"/>
            <w:gridSpan w:val="6"/>
            <w:vAlign w:val="center"/>
          </w:tcPr>
          <w:p w:rsidR="00E356A2" w:rsidRDefault="00E356A2" w:rsidP="00E356A2">
            <w:pPr>
              <w:pStyle w:val="afa"/>
              <w:ind w:right="240"/>
            </w:pPr>
            <w:r>
              <w:rPr>
                <w:rFonts w:hint="eastAsia"/>
              </w:rPr>
              <w:t>單位</w:t>
            </w:r>
            <w:r>
              <w:t>：</w:t>
            </w:r>
            <w:r>
              <w:rPr>
                <w:rFonts w:hint="eastAsia"/>
              </w:rPr>
              <w:t>新臺幣元</w:t>
            </w:r>
          </w:p>
        </w:tc>
      </w:tr>
      <w:tr w:rsidR="00E356A2"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E356A2" w:rsidRPr="00CA093B" w:rsidRDefault="00E356A2" w:rsidP="00E356A2">
            <w:pPr>
              <w:pStyle w:val="af3"/>
              <w:ind w:left="72" w:right="72"/>
            </w:pPr>
            <w:r w:rsidRPr="00CA093B">
              <w:rPr>
                <w:rFonts w:hint="eastAsia"/>
              </w:rPr>
              <w:t>科目</w:t>
            </w:r>
          </w:p>
        </w:tc>
        <w:tc>
          <w:tcPr>
            <w:tcW w:w="1120" w:type="dxa"/>
            <w:vMerge w:val="restart"/>
            <w:vAlign w:val="center"/>
          </w:tcPr>
          <w:p w:rsidR="00E356A2" w:rsidRPr="00CA093B" w:rsidRDefault="00E356A2" w:rsidP="00E356A2">
            <w:pPr>
              <w:pStyle w:val="af3"/>
              <w:ind w:left="72" w:right="72"/>
            </w:pPr>
            <w:r w:rsidRPr="00CA093B">
              <w:rPr>
                <w:rFonts w:hint="eastAsia"/>
              </w:rPr>
              <w:t>預算數</w:t>
            </w:r>
          </w:p>
        </w:tc>
        <w:tc>
          <w:tcPr>
            <w:tcW w:w="1120" w:type="dxa"/>
            <w:vMerge w:val="restart"/>
            <w:vAlign w:val="center"/>
          </w:tcPr>
          <w:p w:rsidR="00E356A2" w:rsidRPr="00A12478" w:rsidRDefault="00E356A2" w:rsidP="00E356A2">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E356A2" w:rsidRPr="00CA093B" w:rsidRDefault="00E356A2" w:rsidP="00E356A2">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E356A2" w:rsidRPr="00CA093B" w:rsidRDefault="00E356A2" w:rsidP="00E356A2">
            <w:pPr>
              <w:pStyle w:val="af3"/>
              <w:ind w:left="72" w:right="72"/>
            </w:pPr>
            <w:r w:rsidRPr="00CA093B">
              <w:rPr>
                <w:rFonts w:hint="eastAsia"/>
              </w:rPr>
              <w:t>原因分析</w:t>
            </w:r>
          </w:p>
        </w:tc>
      </w:tr>
      <w:tr w:rsidR="00E356A2"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E356A2" w:rsidRPr="00CA093B" w:rsidRDefault="00E356A2" w:rsidP="00E356A2">
            <w:pPr>
              <w:jc w:val="center"/>
            </w:pPr>
          </w:p>
        </w:tc>
        <w:tc>
          <w:tcPr>
            <w:tcW w:w="1120" w:type="dxa"/>
            <w:vMerge/>
            <w:tcBorders>
              <w:bottom w:val="single" w:sz="4" w:space="0" w:color="auto"/>
            </w:tcBorders>
            <w:vAlign w:val="center"/>
          </w:tcPr>
          <w:p w:rsidR="00E356A2" w:rsidRPr="00CA093B" w:rsidRDefault="00E356A2" w:rsidP="00E356A2">
            <w:pPr>
              <w:jc w:val="center"/>
            </w:pPr>
          </w:p>
        </w:tc>
        <w:tc>
          <w:tcPr>
            <w:tcW w:w="1120" w:type="dxa"/>
            <w:vMerge/>
            <w:tcBorders>
              <w:bottom w:val="single" w:sz="4" w:space="0" w:color="auto"/>
            </w:tcBorders>
            <w:vAlign w:val="center"/>
          </w:tcPr>
          <w:p w:rsidR="00E356A2" w:rsidRPr="00CA093B" w:rsidRDefault="00E356A2" w:rsidP="00E356A2">
            <w:pPr>
              <w:jc w:val="center"/>
            </w:pPr>
          </w:p>
        </w:tc>
        <w:tc>
          <w:tcPr>
            <w:tcW w:w="1064"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825" w:type="dxa"/>
            <w:tcBorders>
              <w:bottom w:val="single" w:sz="4" w:space="0" w:color="auto"/>
            </w:tcBorders>
            <w:vAlign w:val="center"/>
          </w:tcPr>
          <w:p w:rsidR="00E356A2" w:rsidRPr="00CA093B" w:rsidRDefault="00E356A2" w:rsidP="00E356A2">
            <w:pPr>
              <w:pStyle w:val="af3"/>
              <w:ind w:left="72" w:right="72"/>
            </w:pPr>
            <w:r w:rsidRPr="00CA093B">
              <w:rPr>
                <w:rFonts w:hint="eastAsia"/>
              </w:rPr>
              <w:t>％</w:t>
            </w:r>
          </w:p>
        </w:tc>
        <w:tc>
          <w:tcPr>
            <w:tcW w:w="4484" w:type="dxa"/>
            <w:vMerge/>
            <w:tcBorders>
              <w:bottom w:val="single" w:sz="4" w:space="0" w:color="auto"/>
              <w:right w:val="nil"/>
            </w:tcBorders>
            <w:vAlign w:val="center"/>
          </w:tcPr>
          <w:p w:rsidR="00E356A2" w:rsidRPr="00CA093B" w:rsidRDefault="00E356A2" w:rsidP="00E356A2">
            <w:pPr>
              <w:jc w:val="center"/>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Pr="00192A23" w:rsidRDefault="00E356A2" w:rsidP="00E356A2">
            <w:pPr>
              <w:pStyle w:val="23"/>
            </w:pPr>
            <w:r w:rsidRPr="00192A23">
              <w:rPr>
                <w:rFonts w:hint="eastAsia"/>
                <w:noProof/>
              </w:rPr>
              <w:t>教育部</w:t>
            </w:r>
          </w:p>
        </w:tc>
        <w:tc>
          <w:tcPr>
            <w:tcW w:w="1120" w:type="dxa"/>
            <w:vAlign w:val="center"/>
          </w:tcPr>
          <w:p w:rsidR="00E356A2" w:rsidRPr="001A49A1" w:rsidRDefault="00E356A2" w:rsidP="00E356A2">
            <w:pPr>
              <w:pStyle w:val="30"/>
              <w:rPr>
                <w:rFonts w:hAnsi="細明體"/>
              </w:rPr>
            </w:pPr>
          </w:p>
        </w:tc>
        <w:tc>
          <w:tcPr>
            <w:tcW w:w="1120" w:type="dxa"/>
            <w:vAlign w:val="center"/>
          </w:tcPr>
          <w:p w:rsidR="00E356A2" w:rsidRPr="001A49A1" w:rsidRDefault="00E356A2" w:rsidP="00E356A2">
            <w:pPr>
              <w:pStyle w:val="30"/>
              <w:rPr>
                <w:rFonts w:hAnsi="細明體"/>
              </w:rPr>
            </w:pPr>
          </w:p>
        </w:tc>
        <w:tc>
          <w:tcPr>
            <w:tcW w:w="1064" w:type="dxa"/>
            <w:vAlign w:val="center"/>
          </w:tcPr>
          <w:p w:rsidR="00E356A2" w:rsidRPr="001A49A1" w:rsidRDefault="00E356A2" w:rsidP="00E356A2">
            <w:pPr>
              <w:pStyle w:val="30"/>
              <w:rPr>
                <w:rFonts w:hAnsi="細明體"/>
              </w:rPr>
            </w:pPr>
          </w:p>
        </w:tc>
        <w:tc>
          <w:tcPr>
            <w:tcW w:w="825" w:type="dxa"/>
            <w:vAlign w:val="center"/>
          </w:tcPr>
          <w:p w:rsidR="00E356A2" w:rsidRPr="001A49A1" w:rsidRDefault="00E356A2" w:rsidP="00E356A2">
            <w:pPr>
              <w:pStyle w:val="30"/>
              <w:rPr>
                <w:rFonts w:hAnsi="細明體"/>
              </w:rPr>
            </w:pPr>
          </w:p>
        </w:tc>
        <w:tc>
          <w:tcPr>
            <w:tcW w:w="4484" w:type="dxa"/>
            <w:vAlign w:val="center"/>
          </w:tcPr>
          <w:p w:rsidR="00E356A2" w:rsidRPr="00192A23"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罰款及賠償收入</w:t>
            </w:r>
          </w:p>
        </w:tc>
        <w:tc>
          <w:tcPr>
            <w:tcW w:w="1120" w:type="dxa"/>
            <w:vAlign w:val="center"/>
          </w:tcPr>
          <w:p w:rsidR="00E356A2" w:rsidRPr="001A49A1" w:rsidRDefault="00E356A2" w:rsidP="00E356A2">
            <w:pPr>
              <w:pStyle w:val="30"/>
              <w:rPr>
                <w:rFonts w:hAnsi="細明體"/>
              </w:rPr>
            </w:pPr>
            <w:r w:rsidRPr="001A49A1">
              <w:rPr>
                <w:rFonts w:hAnsi="細明體"/>
                <w:noProof/>
              </w:rPr>
              <w:t>19,600,000</w:t>
            </w:r>
          </w:p>
        </w:tc>
        <w:tc>
          <w:tcPr>
            <w:tcW w:w="1120" w:type="dxa"/>
            <w:vAlign w:val="center"/>
          </w:tcPr>
          <w:p w:rsidR="00E356A2" w:rsidRPr="001A49A1" w:rsidRDefault="00E356A2" w:rsidP="00E356A2">
            <w:pPr>
              <w:pStyle w:val="30"/>
              <w:rPr>
                <w:rFonts w:hAnsi="細明體"/>
              </w:rPr>
            </w:pPr>
            <w:r w:rsidRPr="001A49A1">
              <w:rPr>
                <w:rFonts w:hAnsi="細明體"/>
                <w:noProof/>
              </w:rPr>
              <w:t>48,044,194</w:t>
            </w:r>
          </w:p>
        </w:tc>
        <w:tc>
          <w:tcPr>
            <w:tcW w:w="1064" w:type="dxa"/>
            <w:vAlign w:val="center"/>
          </w:tcPr>
          <w:p w:rsidR="00E356A2" w:rsidRPr="001A49A1" w:rsidRDefault="00E356A2" w:rsidP="00E356A2">
            <w:pPr>
              <w:pStyle w:val="30"/>
              <w:rPr>
                <w:rFonts w:hAnsi="細明體"/>
              </w:rPr>
            </w:pPr>
            <w:r w:rsidRPr="001A49A1">
              <w:rPr>
                <w:rFonts w:hAnsi="細明體"/>
                <w:noProof/>
              </w:rPr>
              <w:t>28,444,194</w:t>
            </w:r>
          </w:p>
        </w:tc>
        <w:tc>
          <w:tcPr>
            <w:tcW w:w="825" w:type="dxa"/>
            <w:vAlign w:val="center"/>
          </w:tcPr>
          <w:p w:rsidR="00E356A2" w:rsidRPr="001A49A1" w:rsidRDefault="00E356A2" w:rsidP="00E356A2">
            <w:pPr>
              <w:pStyle w:val="30"/>
              <w:rPr>
                <w:rFonts w:hAnsi="細明體"/>
              </w:rPr>
            </w:pPr>
            <w:r w:rsidRPr="001A49A1">
              <w:rPr>
                <w:rFonts w:hAnsi="細明體"/>
                <w:noProof/>
              </w:rPr>
              <w:t>145.12</w:t>
            </w:r>
          </w:p>
        </w:tc>
        <w:tc>
          <w:tcPr>
            <w:tcW w:w="4484" w:type="dxa"/>
            <w:vAlign w:val="center"/>
          </w:tcPr>
          <w:p w:rsidR="00E356A2" w:rsidRDefault="00E356A2" w:rsidP="00E356A2">
            <w:pPr>
              <w:pStyle w:val="40"/>
            </w:pPr>
            <w:r w:rsidRPr="0007116F">
              <w:rPr>
                <w:rFonts w:hint="eastAsia"/>
              </w:rPr>
              <w:t>公費生償還公費較預計增加</w:t>
            </w:r>
            <w:r>
              <w:rPr>
                <w:rFonts w:hint="eastAsia"/>
              </w:rPr>
              <w:t>，及</w:t>
            </w:r>
            <w:r w:rsidRPr="0007116F">
              <w:rPr>
                <w:rFonts w:hint="eastAsia"/>
              </w:rPr>
              <w:t>違反私立學校法、性別平等教育法、教師待遇條例等</w:t>
            </w:r>
            <w:r w:rsidRPr="00725AC0">
              <w:rPr>
                <w:rFonts w:hint="eastAsia"/>
                <w:noProof/>
              </w:rPr>
              <w:t>罰款收入</w:t>
            </w:r>
            <w:r w:rsidRPr="0007116F">
              <w:rPr>
                <w:rFonts w:hint="eastAsia"/>
              </w:rPr>
              <w:t>。</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規費收入</w:t>
            </w:r>
          </w:p>
        </w:tc>
        <w:tc>
          <w:tcPr>
            <w:tcW w:w="1120" w:type="dxa"/>
            <w:vAlign w:val="center"/>
          </w:tcPr>
          <w:p w:rsidR="00E356A2" w:rsidRPr="001A49A1" w:rsidRDefault="00E356A2" w:rsidP="00E356A2">
            <w:pPr>
              <w:pStyle w:val="30"/>
              <w:rPr>
                <w:rFonts w:hAnsi="細明體"/>
              </w:rPr>
            </w:pPr>
            <w:r w:rsidRPr="001A49A1">
              <w:rPr>
                <w:rFonts w:hAnsi="細明體"/>
                <w:noProof/>
              </w:rPr>
              <w:t>49,016,000</w:t>
            </w:r>
          </w:p>
        </w:tc>
        <w:tc>
          <w:tcPr>
            <w:tcW w:w="1120" w:type="dxa"/>
            <w:vAlign w:val="center"/>
          </w:tcPr>
          <w:p w:rsidR="00E356A2" w:rsidRPr="001A49A1" w:rsidRDefault="00E356A2" w:rsidP="00E356A2">
            <w:pPr>
              <w:pStyle w:val="30"/>
              <w:rPr>
                <w:rFonts w:hAnsi="細明體"/>
              </w:rPr>
            </w:pPr>
            <w:r w:rsidRPr="001A49A1">
              <w:rPr>
                <w:rFonts w:hAnsi="細明體"/>
                <w:noProof/>
              </w:rPr>
              <w:t>64,804,937</w:t>
            </w:r>
          </w:p>
        </w:tc>
        <w:tc>
          <w:tcPr>
            <w:tcW w:w="1064" w:type="dxa"/>
            <w:vAlign w:val="center"/>
          </w:tcPr>
          <w:p w:rsidR="00E356A2" w:rsidRPr="001A49A1" w:rsidRDefault="00E356A2" w:rsidP="00E356A2">
            <w:pPr>
              <w:pStyle w:val="30"/>
              <w:rPr>
                <w:rFonts w:hAnsi="細明體"/>
              </w:rPr>
            </w:pPr>
            <w:r w:rsidRPr="001A49A1">
              <w:rPr>
                <w:rFonts w:hAnsi="細明體"/>
                <w:noProof/>
              </w:rPr>
              <w:t>15,788,937</w:t>
            </w:r>
          </w:p>
        </w:tc>
        <w:tc>
          <w:tcPr>
            <w:tcW w:w="825" w:type="dxa"/>
            <w:vAlign w:val="center"/>
          </w:tcPr>
          <w:p w:rsidR="00E356A2" w:rsidRPr="001A49A1" w:rsidRDefault="00E356A2" w:rsidP="00E356A2">
            <w:pPr>
              <w:pStyle w:val="30"/>
              <w:rPr>
                <w:rFonts w:hAnsi="細明體"/>
              </w:rPr>
            </w:pPr>
            <w:r w:rsidRPr="001A49A1">
              <w:rPr>
                <w:rFonts w:hAnsi="細明體"/>
                <w:noProof/>
              </w:rPr>
              <w:t>32.21</w:t>
            </w:r>
          </w:p>
        </w:tc>
        <w:tc>
          <w:tcPr>
            <w:tcW w:w="4484" w:type="dxa"/>
            <w:vAlign w:val="center"/>
          </w:tcPr>
          <w:p w:rsidR="00E356A2" w:rsidRDefault="00E356A2" w:rsidP="00E356A2">
            <w:pPr>
              <w:pStyle w:val="40"/>
            </w:pPr>
            <w:r>
              <w:rPr>
                <w:rFonts w:hint="eastAsia"/>
              </w:rPr>
              <w:t>考試報名費、</w:t>
            </w:r>
            <w:r w:rsidRPr="000939AF">
              <w:rPr>
                <w:rFonts w:hint="eastAsia"/>
              </w:rPr>
              <w:t>審查費收入較預計增加。</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其他收入</w:t>
            </w:r>
          </w:p>
        </w:tc>
        <w:tc>
          <w:tcPr>
            <w:tcW w:w="1120" w:type="dxa"/>
            <w:vAlign w:val="center"/>
          </w:tcPr>
          <w:p w:rsidR="00E356A2" w:rsidRPr="001A49A1" w:rsidRDefault="00E356A2" w:rsidP="00E356A2">
            <w:pPr>
              <w:pStyle w:val="30"/>
              <w:rPr>
                <w:rFonts w:hAnsi="細明體"/>
              </w:rPr>
            </w:pPr>
            <w:r w:rsidRPr="001A49A1">
              <w:rPr>
                <w:rFonts w:hAnsi="細明體"/>
                <w:noProof/>
              </w:rPr>
              <w:t>452,687,000</w:t>
            </w:r>
          </w:p>
        </w:tc>
        <w:tc>
          <w:tcPr>
            <w:tcW w:w="1120" w:type="dxa"/>
            <w:vAlign w:val="center"/>
          </w:tcPr>
          <w:p w:rsidR="00E356A2" w:rsidRPr="001A49A1" w:rsidRDefault="00E356A2" w:rsidP="00E356A2">
            <w:pPr>
              <w:pStyle w:val="30"/>
              <w:rPr>
                <w:rFonts w:hAnsi="細明體"/>
              </w:rPr>
            </w:pPr>
            <w:r w:rsidRPr="001A49A1">
              <w:rPr>
                <w:rFonts w:hAnsi="細明體"/>
                <w:noProof/>
              </w:rPr>
              <w:t>798,029,507</w:t>
            </w:r>
          </w:p>
        </w:tc>
        <w:tc>
          <w:tcPr>
            <w:tcW w:w="1064" w:type="dxa"/>
            <w:vAlign w:val="center"/>
          </w:tcPr>
          <w:p w:rsidR="00E356A2" w:rsidRPr="001A49A1" w:rsidRDefault="00E356A2" w:rsidP="00E356A2">
            <w:pPr>
              <w:pStyle w:val="30"/>
              <w:rPr>
                <w:rFonts w:hAnsi="細明體"/>
              </w:rPr>
            </w:pPr>
            <w:r w:rsidRPr="001A49A1">
              <w:rPr>
                <w:rFonts w:hAnsi="細明體"/>
                <w:noProof/>
              </w:rPr>
              <w:t>345,342,507</w:t>
            </w:r>
          </w:p>
        </w:tc>
        <w:tc>
          <w:tcPr>
            <w:tcW w:w="825" w:type="dxa"/>
            <w:vAlign w:val="center"/>
          </w:tcPr>
          <w:p w:rsidR="00E356A2" w:rsidRPr="001A49A1" w:rsidRDefault="00E356A2" w:rsidP="00E356A2">
            <w:pPr>
              <w:pStyle w:val="30"/>
              <w:rPr>
                <w:rFonts w:hAnsi="細明體"/>
              </w:rPr>
            </w:pPr>
            <w:r w:rsidRPr="001A49A1">
              <w:rPr>
                <w:rFonts w:hAnsi="細明體"/>
                <w:noProof/>
              </w:rPr>
              <w:t>76.29</w:t>
            </w:r>
          </w:p>
        </w:tc>
        <w:tc>
          <w:tcPr>
            <w:tcW w:w="4484" w:type="dxa"/>
            <w:vAlign w:val="center"/>
          </w:tcPr>
          <w:p w:rsidR="00E356A2" w:rsidRDefault="00E356A2" w:rsidP="00E356A2">
            <w:pPr>
              <w:pStyle w:val="40"/>
            </w:pPr>
            <w:r w:rsidRPr="000939AF">
              <w:rPr>
                <w:rFonts w:hint="eastAsia"/>
              </w:rPr>
              <w:t>收回以前年度補助及委辦計畫經費結餘。</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Pr="00192A23" w:rsidRDefault="00E356A2" w:rsidP="00E356A2">
            <w:pPr>
              <w:pStyle w:val="23"/>
            </w:pPr>
            <w:r w:rsidRPr="00192A23">
              <w:rPr>
                <w:rFonts w:hint="eastAsia"/>
                <w:noProof/>
              </w:rPr>
              <w:t>國民及學前教育署</w:t>
            </w:r>
          </w:p>
        </w:tc>
        <w:tc>
          <w:tcPr>
            <w:tcW w:w="1120" w:type="dxa"/>
            <w:vAlign w:val="center"/>
          </w:tcPr>
          <w:p w:rsidR="00E356A2" w:rsidRPr="001A49A1" w:rsidRDefault="00E356A2" w:rsidP="00E356A2">
            <w:pPr>
              <w:pStyle w:val="30"/>
              <w:rPr>
                <w:rFonts w:hAnsi="細明體"/>
              </w:rPr>
            </w:pPr>
          </w:p>
        </w:tc>
        <w:tc>
          <w:tcPr>
            <w:tcW w:w="1120" w:type="dxa"/>
            <w:vAlign w:val="center"/>
          </w:tcPr>
          <w:p w:rsidR="00E356A2" w:rsidRPr="001A49A1" w:rsidRDefault="00E356A2" w:rsidP="00E356A2">
            <w:pPr>
              <w:pStyle w:val="30"/>
              <w:rPr>
                <w:rFonts w:hAnsi="細明體"/>
              </w:rPr>
            </w:pPr>
          </w:p>
        </w:tc>
        <w:tc>
          <w:tcPr>
            <w:tcW w:w="1064" w:type="dxa"/>
            <w:vAlign w:val="center"/>
          </w:tcPr>
          <w:p w:rsidR="00E356A2" w:rsidRPr="001A49A1" w:rsidRDefault="00E356A2" w:rsidP="00E356A2">
            <w:pPr>
              <w:pStyle w:val="30"/>
              <w:rPr>
                <w:rFonts w:hAnsi="細明體"/>
              </w:rPr>
            </w:pPr>
          </w:p>
        </w:tc>
        <w:tc>
          <w:tcPr>
            <w:tcW w:w="825" w:type="dxa"/>
            <w:vAlign w:val="center"/>
          </w:tcPr>
          <w:p w:rsidR="00E356A2" w:rsidRPr="001A49A1" w:rsidRDefault="00E356A2" w:rsidP="00E356A2">
            <w:pPr>
              <w:pStyle w:val="30"/>
              <w:rPr>
                <w:rFonts w:hAnsi="細明體"/>
              </w:rPr>
            </w:pPr>
          </w:p>
        </w:tc>
        <w:tc>
          <w:tcPr>
            <w:tcW w:w="4484" w:type="dxa"/>
            <w:vAlign w:val="center"/>
          </w:tcPr>
          <w:p w:rsidR="00E356A2" w:rsidRPr="00192A23"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罰款及賠償收入</w:t>
            </w:r>
          </w:p>
        </w:tc>
        <w:tc>
          <w:tcPr>
            <w:tcW w:w="1120" w:type="dxa"/>
            <w:vAlign w:val="center"/>
          </w:tcPr>
          <w:p w:rsidR="00E356A2" w:rsidRPr="001A49A1" w:rsidRDefault="00E356A2" w:rsidP="00E356A2">
            <w:pPr>
              <w:pStyle w:val="30"/>
              <w:rPr>
                <w:rFonts w:hAnsi="細明體"/>
              </w:rPr>
            </w:pPr>
            <w:r w:rsidRPr="001A49A1">
              <w:rPr>
                <w:rFonts w:hAnsi="細明體"/>
                <w:noProof/>
              </w:rPr>
              <w:t>450,000</w:t>
            </w:r>
          </w:p>
        </w:tc>
        <w:tc>
          <w:tcPr>
            <w:tcW w:w="1120" w:type="dxa"/>
            <w:vAlign w:val="center"/>
          </w:tcPr>
          <w:p w:rsidR="00E356A2" w:rsidRPr="001A49A1" w:rsidRDefault="00E356A2" w:rsidP="00E356A2">
            <w:pPr>
              <w:pStyle w:val="30"/>
              <w:rPr>
                <w:rFonts w:hAnsi="細明體"/>
              </w:rPr>
            </w:pPr>
            <w:r w:rsidRPr="001A49A1">
              <w:rPr>
                <w:rFonts w:hAnsi="細明體"/>
                <w:noProof/>
              </w:rPr>
              <w:t>1,572,387</w:t>
            </w:r>
          </w:p>
        </w:tc>
        <w:tc>
          <w:tcPr>
            <w:tcW w:w="1064" w:type="dxa"/>
            <w:vAlign w:val="center"/>
          </w:tcPr>
          <w:p w:rsidR="00E356A2" w:rsidRPr="001A49A1" w:rsidRDefault="00E356A2" w:rsidP="00E356A2">
            <w:pPr>
              <w:pStyle w:val="30"/>
              <w:rPr>
                <w:rFonts w:hAnsi="細明體"/>
              </w:rPr>
            </w:pPr>
            <w:r w:rsidRPr="001A49A1">
              <w:rPr>
                <w:rFonts w:hAnsi="細明體"/>
                <w:noProof/>
              </w:rPr>
              <w:t>1,122,387</w:t>
            </w:r>
          </w:p>
        </w:tc>
        <w:tc>
          <w:tcPr>
            <w:tcW w:w="825" w:type="dxa"/>
            <w:vAlign w:val="center"/>
          </w:tcPr>
          <w:p w:rsidR="00E356A2" w:rsidRPr="001A49A1" w:rsidRDefault="00E356A2" w:rsidP="00E356A2">
            <w:pPr>
              <w:pStyle w:val="30"/>
              <w:rPr>
                <w:rFonts w:hAnsi="細明體"/>
              </w:rPr>
            </w:pPr>
            <w:r w:rsidRPr="001A49A1">
              <w:rPr>
                <w:rFonts w:hAnsi="細明體"/>
                <w:noProof/>
              </w:rPr>
              <w:t>249.42</w:t>
            </w:r>
          </w:p>
        </w:tc>
        <w:tc>
          <w:tcPr>
            <w:tcW w:w="4484" w:type="dxa"/>
            <w:vAlign w:val="center"/>
          </w:tcPr>
          <w:p w:rsidR="00E356A2" w:rsidRDefault="00E356A2" w:rsidP="00E356A2">
            <w:pPr>
              <w:pStyle w:val="40"/>
            </w:pPr>
            <w:r w:rsidRPr="008F5538">
              <w:rPr>
                <w:rFonts w:hint="eastAsia"/>
                <w:noProof/>
              </w:rPr>
              <w:t>廠商逾期、違約等罰款收入。</w:t>
            </w:r>
          </w:p>
        </w:tc>
      </w:tr>
    </w:tbl>
    <w:p w:rsidR="00E67F90" w:rsidRPr="00D912F9" w:rsidRDefault="00E67F90" w:rsidP="00E67F90">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E67F90" w:rsidTr="006931E9">
        <w:trPr>
          <w:trHeight w:val="284"/>
          <w:jc w:val="center"/>
        </w:trPr>
        <w:tc>
          <w:tcPr>
            <w:tcW w:w="10490" w:type="dxa"/>
            <w:gridSpan w:val="6"/>
            <w:vAlign w:val="center"/>
          </w:tcPr>
          <w:p w:rsidR="00E67F90" w:rsidRDefault="00E67F90" w:rsidP="006931E9">
            <w:pPr>
              <w:pStyle w:val="afa"/>
              <w:ind w:right="240"/>
            </w:pPr>
            <w:r>
              <w:rPr>
                <w:rFonts w:hint="eastAsia"/>
              </w:rPr>
              <w:t>單位</w:t>
            </w:r>
            <w:r>
              <w:t>：</w:t>
            </w:r>
            <w:r>
              <w:rPr>
                <w:rFonts w:hint="eastAsia"/>
              </w:rPr>
              <w:t>新臺幣元</w:t>
            </w:r>
          </w:p>
        </w:tc>
      </w:tr>
      <w:tr w:rsidR="00E67F90"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E67F90" w:rsidRPr="00CA093B" w:rsidRDefault="00E67F90" w:rsidP="006931E9">
            <w:pPr>
              <w:pStyle w:val="af3"/>
              <w:ind w:left="72" w:right="72"/>
            </w:pPr>
            <w:r w:rsidRPr="00CA093B">
              <w:rPr>
                <w:rFonts w:hint="eastAsia"/>
              </w:rPr>
              <w:t>科目</w:t>
            </w:r>
          </w:p>
        </w:tc>
        <w:tc>
          <w:tcPr>
            <w:tcW w:w="1120" w:type="dxa"/>
            <w:vMerge w:val="restart"/>
            <w:vAlign w:val="center"/>
          </w:tcPr>
          <w:p w:rsidR="00E67F90" w:rsidRPr="00CA093B" w:rsidRDefault="00E67F90" w:rsidP="006931E9">
            <w:pPr>
              <w:pStyle w:val="af3"/>
              <w:ind w:left="72" w:right="72"/>
            </w:pPr>
            <w:r w:rsidRPr="00CA093B">
              <w:rPr>
                <w:rFonts w:hint="eastAsia"/>
              </w:rPr>
              <w:t>預算數</w:t>
            </w:r>
          </w:p>
        </w:tc>
        <w:tc>
          <w:tcPr>
            <w:tcW w:w="1120" w:type="dxa"/>
            <w:vMerge w:val="restart"/>
            <w:vAlign w:val="center"/>
          </w:tcPr>
          <w:p w:rsidR="00E67F90" w:rsidRPr="00A12478" w:rsidRDefault="00E67F90" w:rsidP="006931E9">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E67F90" w:rsidRPr="00CA093B" w:rsidRDefault="00E67F90" w:rsidP="006931E9">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E67F90" w:rsidRPr="00CA093B" w:rsidRDefault="00E67F90" w:rsidP="006931E9">
            <w:pPr>
              <w:pStyle w:val="af3"/>
              <w:ind w:left="72" w:right="72"/>
            </w:pPr>
            <w:r w:rsidRPr="00CA093B">
              <w:rPr>
                <w:rFonts w:hint="eastAsia"/>
              </w:rPr>
              <w:t>原因分析</w:t>
            </w:r>
          </w:p>
        </w:tc>
      </w:tr>
      <w:tr w:rsidR="00E67F90"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E67F90" w:rsidRPr="00CA093B" w:rsidRDefault="00E67F90" w:rsidP="006931E9">
            <w:pPr>
              <w:jc w:val="center"/>
            </w:pPr>
          </w:p>
        </w:tc>
        <w:tc>
          <w:tcPr>
            <w:tcW w:w="1120" w:type="dxa"/>
            <w:vMerge/>
            <w:tcBorders>
              <w:bottom w:val="single" w:sz="4" w:space="0" w:color="auto"/>
            </w:tcBorders>
            <w:vAlign w:val="center"/>
          </w:tcPr>
          <w:p w:rsidR="00E67F90" w:rsidRPr="00CA093B" w:rsidRDefault="00E67F90" w:rsidP="006931E9">
            <w:pPr>
              <w:jc w:val="center"/>
            </w:pPr>
          </w:p>
        </w:tc>
        <w:tc>
          <w:tcPr>
            <w:tcW w:w="1120" w:type="dxa"/>
            <w:vMerge/>
            <w:tcBorders>
              <w:bottom w:val="single" w:sz="4" w:space="0" w:color="auto"/>
            </w:tcBorders>
            <w:vAlign w:val="center"/>
          </w:tcPr>
          <w:p w:rsidR="00E67F90" w:rsidRPr="00CA093B" w:rsidRDefault="00E67F90" w:rsidP="006931E9">
            <w:pPr>
              <w:jc w:val="center"/>
            </w:pPr>
          </w:p>
        </w:tc>
        <w:tc>
          <w:tcPr>
            <w:tcW w:w="1064" w:type="dxa"/>
            <w:tcBorders>
              <w:bottom w:val="single" w:sz="4" w:space="0" w:color="auto"/>
            </w:tcBorders>
            <w:vAlign w:val="center"/>
          </w:tcPr>
          <w:p w:rsidR="00E67F90" w:rsidRPr="00CA093B" w:rsidRDefault="00E67F90" w:rsidP="006931E9">
            <w:pPr>
              <w:pStyle w:val="af3"/>
              <w:ind w:left="72" w:right="72"/>
            </w:pPr>
            <w:r w:rsidRPr="00CA093B">
              <w:rPr>
                <w:rFonts w:hint="eastAsia"/>
              </w:rPr>
              <w:t>金額</w:t>
            </w:r>
          </w:p>
        </w:tc>
        <w:tc>
          <w:tcPr>
            <w:tcW w:w="825" w:type="dxa"/>
            <w:tcBorders>
              <w:bottom w:val="single" w:sz="4" w:space="0" w:color="auto"/>
            </w:tcBorders>
            <w:vAlign w:val="center"/>
          </w:tcPr>
          <w:p w:rsidR="00E67F90" w:rsidRPr="00CA093B" w:rsidRDefault="00E67F90" w:rsidP="006931E9">
            <w:pPr>
              <w:pStyle w:val="af3"/>
              <w:ind w:left="72" w:right="72"/>
            </w:pPr>
            <w:r w:rsidRPr="00CA093B">
              <w:rPr>
                <w:rFonts w:hint="eastAsia"/>
              </w:rPr>
              <w:t>％</w:t>
            </w:r>
          </w:p>
        </w:tc>
        <w:tc>
          <w:tcPr>
            <w:tcW w:w="4484" w:type="dxa"/>
            <w:vMerge/>
            <w:tcBorders>
              <w:bottom w:val="single" w:sz="4" w:space="0" w:color="auto"/>
              <w:right w:val="nil"/>
            </w:tcBorders>
            <w:vAlign w:val="center"/>
          </w:tcPr>
          <w:p w:rsidR="00E67F90" w:rsidRPr="00CA093B" w:rsidRDefault="00E67F90" w:rsidP="006931E9">
            <w:pPr>
              <w:jc w:val="center"/>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其他收入</w:t>
            </w:r>
          </w:p>
        </w:tc>
        <w:tc>
          <w:tcPr>
            <w:tcW w:w="1120" w:type="dxa"/>
            <w:vAlign w:val="center"/>
          </w:tcPr>
          <w:p w:rsidR="00E356A2" w:rsidRPr="001A49A1" w:rsidRDefault="00E356A2" w:rsidP="00E356A2">
            <w:pPr>
              <w:pStyle w:val="30"/>
              <w:rPr>
                <w:rFonts w:hAnsi="細明體"/>
              </w:rPr>
            </w:pPr>
            <w:r w:rsidRPr="001A49A1">
              <w:rPr>
                <w:rFonts w:hAnsi="細明體"/>
                <w:noProof/>
              </w:rPr>
              <w:t>454,103,000</w:t>
            </w:r>
          </w:p>
        </w:tc>
        <w:tc>
          <w:tcPr>
            <w:tcW w:w="1120" w:type="dxa"/>
            <w:vAlign w:val="center"/>
          </w:tcPr>
          <w:p w:rsidR="00E356A2" w:rsidRPr="001A49A1" w:rsidRDefault="00E356A2" w:rsidP="00E356A2">
            <w:pPr>
              <w:pStyle w:val="30"/>
              <w:rPr>
                <w:rFonts w:hAnsi="細明體"/>
              </w:rPr>
            </w:pPr>
            <w:r w:rsidRPr="001A49A1">
              <w:rPr>
                <w:rFonts w:hAnsi="細明體"/>
                <w:noProof/>
              </w:rPr>
              <w:t>1,282,109,537</w:t>
            </w:r>
          </w:p>
        </w:tc>
        <w:tc>
          <w:tcPr>
            <w:tcW w:w="1064" w:type="dxa"/>
            <w:vAlign w:val="center"/>
          </w:tcPr>
          <w:p w:rsidR="00E356A2" w:rsidRPr="001A49A1" w:rsidRDefault="00E356A2" w:rsidP="00E356A2">
            <w:pPr>
              <w:pStyle w:val="30"/>
              <w:rPr>
                <w:rFonts w:hAnsi="細明體"/>
              </w:rPr>
            </w:pPr>
            <w:r w:rsidRPr="001A49A1">
              <w:rPr>
                <w:rFonts w:hAnsi="細明體"/>
                <w:noProof/>
              </w:rPr>
              <w:t>828,006,537</w:t>
            </w:r>
          </w:p>
        </w:tc>
        <w:tc>
          <w:tcPr>
            <w:tcW w:w="825" w:type="dxa"/>
            <w:vAlign w:val="center"/>
          </w:tcPr>
          <w:p w:rsidR="00E356A2" w:rsidRPr="001A49A1" w:rsidRDefault="00E356A2" w:rsidP="00E356A2">
            <w:pPr>
              <w:pStyle w:val="30"/>
              <w:rPr>
                <w:rFonts w:hAnsi="細明體"/>
              </w:rPr>
            </w:pPr>
            <w:r w:rsidRPr="001A49A1">
              <w:rPr>
                <w:rFonts w:hAnsi="細明體"/>
                <w:noProof/>
              </w:rPr>
              <w:t>182.34</w:t>
            </w:r>
          </w:p>
        </w:tc>
        <w:tc>
          <w:tcPr>
            <w:tcW w:w="4484" w:type="dxa"/>
            <w:vAlign w:val="center"/>
          </w:tcPr>
          <w:p w:rsidR="00E356A2" w:rsidRDefault="00E356A2" w:rsidP="00E356A2">
            <w:pPr>
              <w:pStyle w:val="40"/>
            </w:pPr>
            <w:r w:rsidRPr="008F5538">
              <w:rPr>
                <w:rFonts w:hint="eastAsia"/>
                <w:noProof/>
              </w:rPr>
              <w:t>收回以前年度補助計畫經費結餘。</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Pr="00192A23" w:rsidRDefault="00E356A2" w:rsidP="00E356A2">
            <w:pPr>
              <w:pStyle w:val="23"/>
            </w:pPr>
            <w:r w:rsidRPr="00192A23">
              <w:rPr>
                <w:rFonts w:hint="eastAsia"/>
                <w:noProof/>
              </w:rPr>
              <w:t>體育署</w:t>
            </w:r>
          </w:p>
        </w:tc>
        <w:tc>
          <w:tcPr>
            <w:tcW w:w="1120" w:type="dxa"/>
            <w:vAlign w:val="center"/>
          </w:tcPr>
          <w:p w:rsidR="00E356A2" w:rsidRPr="001A49A1" w:rsidRDefault="00E356A2" w:rsidP="00E356A2">
            <w:pPr>
              <w:pStyle w:val="30"/>
              <w:rPr>
                <w:rFonts w:hAnsi="細明體"/>
              </w:rPr>
            </w:pPr>
          </w:p>
        </w:tc>
        <w:tc>
          <w:tcPr>
            <w:tcW w:w="1120" w:type="dxa"/>
            <w:vAlign w:val="center"/>
          </w:tcPr>
          <w:p w:rsidR="00E356A2" w:rsidRPr="001A49A1" w:rsidRDefault="00E356A2" w:rsidP="00E356A2">
            <w:pPr>
              <w:pStyle w:val="30"/>
              <w:rPr>
                <w:rFonts w:hAnsi="細明體"/>
              </w:rPr>
            </w:pPr>
          </w:p>
        </w:tc>
        <w:tc>
          <w:tcPr>
            <w:tcW w:w="1064" w:type="dxa"/>
            <w:vAlign w:val="center"/>
          </w:tcPr>
          <w:p w:rsidR="00E356A2" w:rsidRPr="001A49A1" w:rsidRDefault="00E356A2" w:rsidP="00E356A2">
            <w:pPr>
              <w:pStyle w:val="30"/>
              <w:rPr>
                <w:rFonts w:hAnsi="細明體"/>
              </w:rPr>
            </w:pPr>
          </w:p>
        </w:tc>
        <w:tc>
          <w:tcPr>
            <w:tcW w:w="825" w:type="dxa"/>
            <w:vAlign w:val="center"/>
          </w:tcPr>
          <w:p w:rsidR="00E356A2" w:rsidRPr="001A49A1" w:rsidRDefault="00E356A2" w:rsidP="00E356A2">
            <w:pPr>
              <w:pStyle w:val="30"/>
              <w:rPr>
                <w:rFonts w:hAnsi="細明體"/>
              </w:rPr>
            </w:pPr>
          </w:p>
        </w:tc>
        <w:tc>
          <w:tcPr>
            <w:tcW w:w="4484" w:type="dxa"/>
            <w:vAlign w:val="center"/>
          </w:tcPr>
          <w:p w:rsidR="00E356A2" w:rsidRPr="00192A23"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罰款及賠償收入</w:t>
            </w:r>
          </w:p>
        </w:tc>
        <w:tc>
          <w:tcPr>
            <w:tcW w:w="1120" w:type="dxa"/>
            <w:vAlign w:val="center"/>
          </w:tcPr>
          <w:p w:rsidR="00E356A2" w:rsidRPr="001A49A1" w:rsidRDefault="00E356A2" w:rsidP="00E356A2">
            <w:pPr>
              <w:pStyle w:val="30"/>
              <w:rPr>
                <w:rFonts w:hAnsi="細明體"/>
              </w:rPr>
            </w:pPr>
            <w:r w:rsidRPr="001A49A1">
              <w:rPr>
                <w:rFonts w:hAnsi="細明體" w:hint="eastAsia"/>
                <w:noProof/>
              </w:rPr>
              <w:t>－</w:t>
            </w:r>
          </w:p>
        </w:tc>
        <w:tc>
          <w:tcPr>
            <w:tcW w:w="1120" w:type="dxa"/>
            <w:vAlign w:val="center"/>
          </w:tcPr>
          <w:p w:rsidR="00E356A2" w:rsidRPr="001A49A1" w:rsidRDefault="00E356A2" w:rsidP="00E356A2">
            <w:pPr>
              <w:pStyle w:val="30"/>
              <w:rPr>
                <w:rFonts w:hAnsi="細明體"/>
              </w:rPr>
            </w:pPr>
            <w:r w:rsidRPr="001A49A1">
              <w:rPr>
                <w:rFonts w:hAnsi="細明體"/>
                <w:noProof/>
              </w:rPr>
              <w:t>28,853,716</w:t>
            </w:r>
          </w:p>
        </w:tc>
        <w:tc>
          <w:tcPr>
            <w:tcW w:w="1064" w:type="dxa"/>
            <w:vAlign w:val="center"/>
          </w:tcPr>
          <w:p w:rsidR="00E356A2" w:rsidRPr="001A49A1" w:rsidRDefault="00E356A2" w:rsidP="00E356A2">
            <w:pPr>
              <w:pStyle w:val="30"/>
              <w:rPr>
                <w:rFonts w:hAnsi="細明體"/>
              </w:rPr>
            </w:pPr>
            <w:r w:rsidRPr="001A49A1">
              <w:rPr>
                <w:rFonts w:hAnsi="細明體"/>
                <w:noProof/>
              </w:rPr>
              <w:t>28,853,716</w:t>
            </w:r>
          </w:p>
        </w:tc>
        <w:tc>
          <w:tcPr>
            <w:tcW w:w="825" w:type="dxa"/>
            <w:vAlign w:val="center"/>
          </w:tcPr>
          <w:p w:rsidR="00E356A2" w:rsidRPr="001A49A1" w:rsidRDefault="00E356A2" w:rsidP="00E356A2">
            <w:pPr>
              <w:pStyle w:val="30"/>
              <w:rPr>
                <w:rFonts w:hAnsi="細明體"/>
              </w:rPr>
            </w:pPr>
            <w:r w:rsidRPr="001A49A1">
              <w:rPr>
                <w:rFonts w:hint="eastAsia"/>
                <w:w w:val="50"/>
              </w:rPr>
              <w:t>－－</w:t>
            </w:r>
          </w:p>
        </w:tc>
        <w:tc>
          <w:tcPr>
            <w:tcW w:w="4484" w:type="dxa"/>
            <w:vAlign w:val="center"/>
          </w:tcPr>
          <w:p w:rsidR="00E356A2" w:rsidRDefault="00E356A2" w:rsidP="00E356A2">
            <w:pPr>
              <w:pStyle w:val="40"/>
            </w:pPr>
            <w:r w:rsidRPr="008F5538">
              <w:rPr>
                <w:rFonts w:hint="eastAsia"/>
                <w:noProof/>
              </w:rPr>
              <w:t>廠商逾期、違約等罰款收入。</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規費收入</w:t>
            </w:r>
          </w:p>
        </w:tc>
        <w:tc>
          <w:tcPr>
            <w:tcW w:w="1120" w:type="dxa"/>
            <w:vAlign w:val="center"/>
          </w:tcPr>
          <w:p w:rsidR="00E356A2" w:rsidRPr="001A49A1" w:rsidRDefault="00E356A2" w:rsidP="00E356A2">
            <w:pPr>
              <w:pStyle w:val="30"/>
              <w:rPr>
                <w:rFonts w:hAnsi="細明體"/>
              </w:rPr>
            </w:pPr>
            <w:r w:rsidRPr="001A49A1">
              <w:rPr>
                <w:rFonts w:hAnsi="細明體"/>
                <w:noProof/>
              </w:rPr>
              <w:t>3,200,000</w:t>
            </w:r>
          </w:p>
        </w:tc>
        <w:tc>
          <w:tcPr>
            <w:tcW w:w="1120" w:type="dxa"/>
            <w:vAlign w:val="center"/>
          </w:tcPr>
          <w:p w:rsidR="00E356A2" w:rsidRPr="001A49A1" w:rsidRDefault="00E356A2" w:rsidP="00E356A2">
            <w:pPr>
              <w:pStyle w:val="30"/>
              <w:rPr>
                <w:rFonts w:hAnsi="細明體"/>
              </w:rPr>
            </w:pPr>
            <w:r w:rsidRPr="001A49A1">
              <w:rPr>
                <w:rFonts w:hAnsi="細明體"/>
                <w:noProof/>
              </w:rPr>
              <w:t>5,942,866</w:t>
            </w:r>
          </w:p>
        </w:tc>
        <w:tc>
          <w:tcPr>
            <w:tcW w:w="1064" w:type="dxa"/>
            <w:vAlign w:val="center"/>
          </w:tcPr>
          <w:p w:rsidR="00E356A2" w:rsidRPr="001A49A1" w:rsidRDefault="00E356A2" w:rsidP="00E356A2">
            <w:pPr>
              <w:pStyle w:val="30"/>
              <w:rPr>
                <w:rFonts w:hAnsi="細明體"/>
              </w:rPr>
            </w:pPr>
            <w:r w:rsidRPr="001A49A1">
              <w:rPr>
                <w:rFonts w:hAnsi="細明體"/>
                <w:noProof/>
              </w:rPr>
              <w:t>2,742,866</w:t>
            </w:r>
          </w:p>
        </w:tc>
        <w:tc>
          <w:tcPr>
            <w:tcW w:w="825" w:type="dxa"/>
            <w:vAlign w:val="center"/>
          </w:tcPr>
          <w:p w:rsidR="00E356A2" w:rsidRPr="001A49A1" w:rsidRDefault="00E356A2" w:rsidP="00E356A2">
            <w:pPr>
              <w:pStyle w:val="30"/>
              <w:rPr>
                <w:rFonts w:hAnsi="細明體"/>
              </w:rPr>
            </w:pPr>
            <w:r w:rsidRPr="001A49A1">
              <w:rPr>
                <w:rFonts w:hAnsi="細明體"/>
                <w:noProof/>
              </w:rPr>
              <w:t>85.71</w:t>
            </w:r>
          </w:p>
        </w:tc>
        <w:tc>
          <w:tcPr>
            <w:tcW w:w="4484" w:type="dxa"/>
            <w:vAlign w:val="center"/>
          </w:tcPr>
          <w:p w:rsidR="00E356A2" w:rsidRDefault="00E356A2" w:rsidP="00E356A2">
            <w:pPr>
              <w:pStyle w:val="40"/>
            </w:pPr>
            <w:r w:rsidRPr="008F5538">
              <w:rPr>
                <w:rFonts w:hint="eastAsia"/>
                <w:noProof/>
              </w:rPr>
              <w:t>審查費收入較預計增加。</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其他收入</w:t>
            </w:r>
          </w:p>
        </w:tc>
        <w:tc>
          <w:tcPr>
            <w:tcW w:w="1120" w:type="dxa"/>
            <w:vAlign w:val="center"/>
          </w:tcPr>
          <w:p w:rsidR="00E356A2" w:rsidRPr="001A49A1" w:rsidRDefault="00E356A2" w:rsidP="00E356A2">
            <w:pPr>
              <w:pStyle w:val="30"/>
              <w:rPr>
                <w:rFonts w:hAnsi="細明體"/>
              </w:rPr>
            </w:pPr>
            <w:r w:rsidRPr="001A49A1">
              <w:rPr>
                <w:rFonts w:hAnsi="細明體" w:hint="eastAsia"/>
                <w:noProof/>
              </w:rPr>
              <w:t>－</w:t>
            </w:r>
          </w:p>
        </w:tc>
        <w:tc>
          <w:tcPr>
            <w:tcW w:w="1120" w:type="dxa"/>
            <w:vAlign w:val="center"/>
          </w:tcPr>
          <w:p w:rsidR="00E356A2" w:rsidRPr="001A49A1" w:rsidRDefault="00E356A2" w:rsidP="00E356A2">
            <w:pPr>
              <w:pStyle w:val="30"/>
              <w:rPr>
                <w:rFonts w:hAnsi="細明體"/>
              </w:rPr>
            </w:pPr>
            <w:r w:rsidRPr="001A49A1">
              <w:rPr>
                <w:rFonts w:hAnsi="細明體"/>
                <w:noProof/>
              </w:rPr>
              <w:t>97,896,078</w:t>
            </w:r>
          </w:p>
        </w:tc>
        <w:tc>
          <w:tcPr>
            <w:tcW w:w="1064" w:type="dxa"/>
            <w:vAlign w:val="center"/>
          </w:tcPr>
          <w:p w:rsidR="00E356A2" w:rsidRPr="001A49A1" w:rsidRDefault="00E356A2" w:rsidP="00E356A2">
            <w:pPr>
              <w:pStyle w:val="30"/>
              <w:rPr>
                <w:rFonts w:hAnsi="細明體"/>
              </w:rPr>
            </w:pPr>
            <w:r w:rsidRPr="001A49A1">
              <w:rPr>
                <w:rFonts w:hAnsi="細明體"/>
                <w:noProof/>
              </w:rPr>
              <w:t>97,896,078</w:t>
            </w:r>
          </w:p>
        </w:tc>
        <w:tc>
          <w:tcPr>
            <w:tcW w:w="825" w:type="dxa"/>
            <w:vAlign w:val="center"/>
          </w:tcPr>
          <w:p w:rsidR="00E356A2" w:rsidRPr="001A49A1" w:rsidRDefault="00E356A2" w:rsidP="00E356A2">
            <w:pPr>
              <w:pStyle w:val="30"/>
              <w:rPr>
                <w:rFonts w:hAnsi="細明體"/>
              </w:rPr>
            </w:pPr>
            <w:r w:rsidRPr="001A49A1">
              <w:rPr>
                <w:rFonts w:hint="eastAsia"/>
                <w:w w:val="50"/>
              </w:rPr>
              <w:t>－－</w:t>
            </w:r>
          </w:p>
        </w:tc>
        <w:tc>
          <w:tcPr>
            <w:tcW w:w="4484" w:type="dxa"/>
            <w:vAlign w:val="center"/>
          </w:tcPr>
          <w:p w:rsidR="00E356A2" w:rsidRDefault="00E356A2" w:rsidP="00E356A2">
            <w:pPr>
              <w:pStyle w:val="40"/>
            </w:pPr>
            <w:r w:rsidRPr="008F5538">
              <w:rPr>
                <w:rFonts w:hint="eastAsia"/>
                <w:noProof/>
              </w:rPr>
              <w:t>收回以前年度補助及委辦計畫經費結餘。</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Pr="00192A23" w:rsidRDefault="00E356A2" w:rsidP="00E356A2">
            <w:pPr>
              <w:pStyle w:val="23"/>
            </w:pPr>
            <w:r w:rsidRPr="00192A23">
              <w:rPr>
                <w:rFonts w:hint="eastAsia"/>
                <w:noProof/>
              </w:rPr>
              <w:t>國家圖書館</w:t>
            </w:r>
          </w:p>
        </w:tc>
        <w:tc>
          <w:tcPr>
            <w:tcW w:w="1120" w:type="dxa"/>
            <w:vAlign w:val="center"/>
          </w:tcPr>
          <w:p w:rsidR="00E356A2" w:rsidRPr="001A49A1" w:rsidRDefault="00E356A2" w:rsidP="00E356A2">
            <w:pPr>
              <w:pStyle w:val="30"/>
              <w:rPr>
                <w:rFonts w:hAnsi="細明體"/>
              </w:rPr>
            </w:pPr>
          </w:p>
        </w:tc>
        <w:tc>
          <w:tcPr>
            <w:tcW w:w="1120" w:type="dxa"/>
            <w:vAlign w:val="center"/>
          </w:tcPr>
          <w:p w:rsidR="00E356A2" w:rsidRPr="001A49A1" w:rsidRDefault="00E356A2" w:rsidP="00E356A2">
            <w:pPr>
              <w:pStyle w:val="30"/>
              <w:rPr>
                <w:rFonts w:hAnsi="細明體"/>
              </w:rPr>
            </w:pPr>
          </w:p>
        </w:tc>
        <w:tc>
          <w:tcPr>
            <w:tcW w:w="1064" w:type="dxa"/>
            <w:vAlign w:val="center"/>
          </w:tcPr>
          <w:p w:rsidR="00E356A2" w:rsidRPr="001A49A1" w:rsidRDefault="00E356A2" w:rsidP="00E356A2">
            <w:pPr>
              <w:pStyle w:val="30"/>
              <w:rPr>
                <w:rFonts w:hAnsi="細明體"/>
              </w:rPr>
            </w:pPr>
          </w:p>
        </w:tc>
        <w:tc>
          <w:tcPr>
            <w:tcW w:w="825" w:type="dxa"/>
            <w:vAlign w:val="center"/>
          </w:tcPr>
          <w:p w:rsidR="00E356A2" w:rsidRPr="001A49A1" w:rsidRDefault="00E356A2" w:rsidP="00E356A2">
            <w:pPr>
              <w:pStyle w:val="30"/>
              <w:rPr>
                <w:rFonts w:hAnsi="細明體"/>
              </w:rPr>
            </w:pPr>
          </w:p>
        </w:tc>
        <w:tc>
          <w:tcPr>
            <w:tcW w:w="4484" w:type="dxa"/>
            <w:vAlign w:val="center"/>
          </w:tcPr>
          <w:p w:rsidR="00E356A2" w:rsidRPr="00192A23"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其他收入</w:t>
            </w:r>
          </w:p>
        </w:tc>
        <w:tc>
          <w:tcPr>
            <w:tcW w:w="1120" w:type="dxa"/>
            <w:vAlign w:val="center"/>
          </w:tcPr>
          <w:p w:rsidR="00E356A2" w:rsidRPr="001A49A1" w:rsidRDefault="00E356A2" w:rsidP="00E356A2">
            <w:pPr>
              <w:pStyle w:val="30"/>
              <w:rPr>
                <w:rFonts w:hAnsi="細明體"/>
              </w:rPr>
            </w:pPr>
            <w:r w:rsidRPr="001A49A1">
              <w:rPr>
                <w:rFonts w:hAnsi="細明體"/>
                <w:noProof/>
              </w:rPr>
              <w:t>708,000</w:t>
            </w:r>
          </w:p>
        </w:tc>
        <w:tc>
          <w:tcPr>
            <w:tcW w:w="1120" w:type="dxa"/>
            <w:vAlign w:val="center"/>
          </w:tcPr>
          <w:p w:rsidR="00E356A2" w:rsidRPr="001A49A1" w:rsidRDefault="00E356A2" w:rsidP="00E356A2">
            <w:pPr>
              <w:pStyle w:val="30"/>
              <w:rPr>
                <w:rFonts w:hAnsi="細明體"/>
              </w:rPr>
            </w:pPr>
            <w:r w:rsidRPr="001A49A1">
              <w:rPr>
                <w:rFonts w:hAnsi="細明體"/>
                <w:noProof/>
              </w:rPr>
              <w:t>4,289,652</w:t>
            </w:r>
          </w:p>
        </w:tc>
        <w:tc>
          <w:tcPr>
            <w:tcW w:w="1064" w:type="dxa"/>
            <w:vAlign w:val="center"/>
          </w:tcPr>
          <w:p w:rsidR="00E356A2" w:rsidRPr="001A49A1" w:rsidRDefault="00E356A2" w:rsidP="00E356A2">
            <w:pPr>
              <w:pStyle w:val="30"/>
              <w:rPr>
                <w:rFonts w:hAnsi="細明體"/>
              </w:rPr>
            </w:pPr>
            <w:r w:rsidRPr="001A49A1">
              <w:rPr>
                <w:rFonts w:hAnsi="細明體"/>
                <w:noProof/>
              </w:rPr>
              <w:t>3,581,652</w:t>
            </w:r>
          </w:p>
        </w:tc>
        <w:tc>
          <w:tcPr>
            <w:tcW w:w="825" w:type="dxa"/>
            <w:vAlign w:val="center"/>
          </w:tcPr>
          <w:p w:rsidR="00E356A2" w:rsidRPr="001A49A1" w:rsidRDefault="00E356A2" w:rsidP="00E356A2">
            <w:pPr>
              <w:pStyle w:val="30"/>
              <w:rPr>
                <w:rFonts w:hAnsi="細明體"/>
              </w:rPr>
            </w:pPr>
            <w:r w:rsidRPr="001A49A1">
              <w:rPr>
                <w:rFonts w:hAnsi="細明體"/>
                <w:noProof/>
              </w:rPr>
              <w:t>505.88</w:t>
            </w:r>
          </w:p>
        </w:tc>
        <w:tc>
          <w:tcPr>
            <w:tcW w:w="4484" w:type="dxa"/>
            <w:vAlign w:val="center"/>
          </w:tcPr>
          <w:p w:rsidR="00E356A2" w:rsidRDefault="00E356A2" w:rsidP="00E356A2">
            <w:pPr>
              <w:pStyle w:val="40"/>
            </w:pPr>
            <w:r>
              <w:rPr>
                <w:rFonts w:hint="eastAsia"/>
                <w:noProof/>
              </w:rPr>
              <w:t>合作出版回饋金</w:t>
            </w:r>
            <w:r w:rsidRPr="008F5538">
              <w:rPr>
                <w:rFonts w:hint="eastAsia"/>
                <w:noProof/>
              </w:rPr>
              <w:t>收入較預計增加。</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Pr="00192A23" w:rsidRDefault="00E356A2" w:rsidP="00E356A2">
            <w:pPr>
              <w:pStyle w:val="23"/>
            </w:pPr>
            <w:r w:rsidRPr="00192A23">
              <w:rPr>
                <w:rFonts w:hint="eastAsia"/>
                <w:noProof/>
              </w:rPr>
              <w:t>國家教育研究院</w:t>
            </w:r>
          </w:p>
        </w:tc>
        <w:tc>
          <w:tcPr>
            <w:tcW w:w="1120" w:type="dxa"/>
            <w:vAlign w:val="center"/>
          </w:tcPr>
          <w:p w:rsidR="00E356A2" w:rsidRPr="001A49A1" w:rsidRDefault="00E356A2" w:rsidP="00E356A2">
            <w:pPr>
              <w:pStyle w:val="30"/>
              <w:rPr>
                <w:rFonts w:hAnsi="細明體"/>
              </w:rPr>
            </w:pPr>
          </w:p>
        </w:tc>
        <w:tc>
          <w:tcPr>
            <w:tcW w:w="1120" w:type="dxa"/>
            <w:vAlign w:val="center"/>
          </w:tcPr>
          <w:p w:rsidR="00E356A2" w:rsidRPr="001A49A1" w:rsidRDefault="00E356A2" w:rsidP="00E356A2">
            <w:pPr>
              <w:pStyle w:val="30"/>
              <w:rPr>
                <w:rFonts w:hAnsi="細明體"/>
              </w:rPr>
            </w:pPr>
          </w:p>
        </w:tc>
        <w:tc>
          <w:tcPr>
            <w:tcW w:w="1064" w:type="dxa"/>
            <w:vAlign w:val="center"/>
          </w:tcPr>
          <w:p w:rsidR="00E356A2" w:rsidRPr="001A49A1" w:rsidRDefault="00E356A2" w:rsidP="00E356A2">
            <w:pPr>
              <w:pStyle w:val="30"/>
              <w:rPr>
                <w:rFonts w:hAnsi="細明體"/>
              </w:rPr>
            </w:pPr>
          </w:p>
        </w:tc>
        <w:tc>
          <w:tcPr>
            <w:tcW w:w="825" w:type="dxa"/>
            <w:vAlign w:val="center"/>
          </w:tcPr>
          <w:p w:rsidR="00E356A2" w:rsidRPr="001A49A1" w:rsidRDefault="00E356A2" w:rsidP="00E356A2">
            <w:pPr>
              <w:pStyle w:val="30"/>
              <w:rPr>
                <w:rFonts w:hAnsi="細明體"/>
              </w:rPr>
            </w:pPr>
          </w:p>
        </w:tc>
        <w:tc>
          <w:tcPr>
            <w:tcW w:w="4484" w:type="dxa"/>
            <w:vAlign w:val="center"/>
          </w:tcPr>
          <w:p w:rsidR="00E356A2" w:rsidRPr="00192A23"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規費收入</w:t>
            </w:r>
          </w:p>
        </w:tc>
        <w:tc>
          <w:tcPr>
            <w:tcW w:w="1120" w:type="dxa"/>
            <w:vAlign w:val="center"/>
          </w:tcPr>
          <w:p w:rsidR="00E356A2" w:rsidRPr="001A49A1" w:rsidRDefault="00E356A2" w:rsidP="00E356A2">
            <w:pPr>
              <w:pStyle w:val="30"/>
              <w:rPr>
                <w:rFonts w:hAnsi="細明體"/>
              </w:rPr>
            </w:pPr>
            <w:r w:rsidRPr="001A49A1">
              <w:rPr>
                <w:rFonts w:hAnsi="細明體"/>
                <w:noProof/>
              </w:rPr>
              <w:t>6,212,000</w:t>
            </w:r>
          </w:p>
        </w:tc>
        <w:tc>
          <w:tcPr>
            <w:tcW w:w="1120" w:type="dxa"/>
            <w:vAlign w:val="center"/>
          </w:tcPr>
          <w:p w:rsidR="00E356A2" w:rsidRPr="001A49A1" w:rsidRDefault="00E356A2" w:rsidP="00E356A2">
            <w:pPr>
              <w:pStyle w:val="30"/>
              <w:rPr>
                <w:rFonts w:hAnsi="細明體"/>
              </w:rPr>
            </w:pPr>
            <w:r w:rsidRPr="001A49A1">
              <w:rPr>
                <w:rFonts w:hAnsi="細明體"/>
                <w:noProof/>
              </w:rPr>
              <w:t>3,726,810</w:t>
            </w:r>
          </w:p>
        </w:tc>
        <w:tc>
          <w:tcPr>
            <w:tcW w:w="1064" w:type="dxa"/>
            <w:vAlign w:val="center"/>
          </w:tcPr>
          <w:p w:rsidR="00E356A2" w:rsidRPr="001A49A1" w:rsidRDefault="00E356A2" w:rsidP="00E356A2">
            <w:pPr>
              <w:pStyle w:val="30"/>
              <w:rPr>
                <w:rFonts w:hAnsi="細明體"/>
              </w:rPr>
            </w:pPr>
            <w:r w:rsidRPr="001A49A1">
              <w:rPr>
                <w:rFonts w:hint="eastAsia"/>
                <w:w w:val="50"/>
              </w:rPr>
              <w:t>－</w:t>
            </w:r>
            <w:r w:rsidRPr="001A49A1">
              <w:rPr>
                <w:rFonts w:hAnsi="細明體"/>
                <w:noProof/>
              </w:rPr>
              <w:t xml:space="preserve"> 2,485,190</w:t>
            </w:r>
          </w:p>
        </w:tc>
        <w:tc>
          <w:tcPr>
            <w:tcW w:w="825" w:type="dxa"/>
            <w:vAlign w:val="center"/>
          </w:tcPr>
          <w:p w:rsidR="00E356A2" w:rsidRPr="001A49A1" w:rsidRDefault="00E356A2" w:rsidP="00E356A2">
            <w:pPr>
              <w:pStyle w:val="30"/>
              <w:rPr>
                <w:rFonts w:hAnsi="細明體"/>
              </w:rPr>
            </w:pPr>
            <w:r w:rsidRPr="001A49A1">
              <w:rPr>
                <w:rFonts w:hint="eastAsia"/>
                <w:w w:val="50"/>
              </w:rPr>
              <w:t>－</w:t>
            </w:r>
            <w:r w:rsidRPr="001A49A1">
              <w:rPr>
                <w:rFonts w:hAnsi="細明體"/>
                <w:noProof/>
              </w:rPr>
              <w:t xml:space="preserve"> 40.01</w:t>
            </w:r>
          </w:p>
        </w:tc>
        <w:tc>
          <w:tcPr>
            <w:tcW w:w="4484" w:type="dxa"/>
            <w:vAlign w:val="center"/>
          </w:tcPr>
          <w:p w:rsidR="00E356A2" w:rsidRDefault="00E356A2" w:rsidP="00E356A2">
            <w:pPr>
              <w:pStyle w:val="40"/>
            </w:pPr>
            <w:r>
              <w:rPr>
                <w:rFonts w:hint="eastAsia"/>
                <w:noProof/>
              </w:rPr>
              <w:t>審查費收入較預計減少</w:t>
            </w:r>
            <w:r w:rsidRPr="008F5538">
              <w:rPr>
                <w:rFonts w:hint="eastAsia"/>
                <w:noProof/>
              </w:rPr>
              <w:t>。</w:t>
            </w:r>
          </w:p>
        </w:tc>
      </w:tr>
      <w:tr w:rsidR="00E356A2" w:rsidTr="00E356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E356A2" w:rsidRDefault="00E356A2" w:rsidP="00E356A2">
            <w:pPr>
              <w:pStyle w:val="211"/>
              <w:ind w:right="24"/>
              <w:jc w:val="distribute"/>
            </w:pPr>
            <w:r w:rsidRPr="00725AC0">
              <w:rPr>
                <w:rFonts w:hint="eastAsia"/>
                <w:noProof/>
              </w:rPr>
              <w:t>其他收入</w:t>
            </w:r>
          </w:p>
        </w:tc>
        <w:tc>
          <w:tcPr>
            <w:tcW w:w="1120" w:type="dxa"/>
            <w:vAlign w:val="center"/>
          </w:tcPr>
          <w:p w:rsidR="00E356A2" w:rsidRPr="001A49A1" w:rsidRDefault="00E356A2" w:rsidP="00E356A2">
            <w:pPr>
              <w:pStyle w:val="30"/>
              <w:rPr>
                <w:rFonts w:hAnsi="細明體"/>
              </w:rPr>
            </w:pPr>
            <w:r w:rsidRPr="001A49A1">
              <w:rPr>
                <w:rFonts w:hAnsi="細明體"/>
                <w:noProof/>
              </w:rPr>
              <w:t>560,000</w:t>
            </w:r>
          </w:p>
        </w:tc>
        <w:tc>
          <w:tcPr>
            <w:tcW w:w="1120" w:type="dxa"/>
            <w:vAlign w:val="center"/>
          </w:tcPr>
          <w:p w:rsidR="00E356A2" w:rsidRPr="001A49A1" w:rsidRDefault="00E356A2" w:rsidP="00E356A2">
            <w:pPr>
              <w:pStyle w:val="30"/>
              <w:rPr>
                <w:rFonts w:hAnsi="細明體"/>
              </w:rPr>
            </w:pPr>
            <w:r w:rsidRPr="001A49A1">
              <w:rPr>
                <w:rFonts w:hAnsi="細明體"/>
                <w:noProof/>
              </w:rPr>
              <w:t>1,603,778</w:t>
            </w:r>
          </w:p>
        </w:tc>
        <w:tc>
          <w:tcPr>
            <w:tcW w:w="1064" w:type="dxa"/>
            <w:vAlign w:val="center"/>
          </w:tcPr>
          <w:p w:rsidR="00E356A2" w:rsidRPr="001A49A1" w:rsidRDefault="00E356A2" w:rsidP="00E356A2">
            <w:pPr>
              <w:pStyle w:val="30"/>
              <w:rPr>
                <w:rFonts w:hAnsi="細明體"/>
              </w:rPr>
            </w:pPr>
            <w:r w:rsidRPr="001A49A1">
              <w:rPr>
                <w:rFonts w:hAnsi="細明體"/>
                <w:noProof/>
              </w:rPr>
              <w:t>1,043,778</w:t>
            </w:r>
          </w:p>
        </w:tc>
        <w:tc>
          <w:tcPr>
            <w:tcW w:w="825" w:type="dxa"/>
            <w:vAlign w:val="center"/>
          </w:tcPr>
          <w:p w:rsidR="00E356A2" w:rsidRPr="001A49A1" w:rsidRDefault="00E356A2" w:rsidP="00E356A2">
            <w:pPr>
              <w:pStyle w:val="30"/>
              <w:rPr>
                <w:rFonts w:hAnsi="細明體"/>
              </w:rPr>
            </w:pPr>
            <w:r w:rsidRPr="001A49A1">
              <w:rPr>
                <w:rFonts w:hAnsi="細明體"/>
                <w:noProof/>
              </w:rPr>
              <w:t>186.39</w:t>
            </w:r>
          </w:p>
        </w:tc>
        <w:tc>
          <w:tcPr>
            <w:tcW w:w="4484" w:type="dxa"/>
            <w:vAlign w:val="center"/>
          </w:tcPr>
          <w:p w:rsidR="00E356A2" w:rsidRDefault="00E356A2" w:rsidP="00E356A2">
            <w:pPr>
              <w:pStyle w:val="40"/>
            </w:pPr>
            <w:r>
              <w:rPr>
                <w:rFonts w:hint="eastAsia"/>
              </w:rPr>
              <w:t>員工宿舍使用費收入較預計增加</w:t>
            </w:r>
            <w:r w:rsidRPr="00801A9D">
              <w:rPr>
                <w:rFonts w:hint="eastAsia"/>
              </w:rPr>
              <w:t>。</w:t>
            </w:r>
          </w:p>
        </w:tc>
      </w:tr>
    </w:tbl>
    <w:p w:rsidR="00E356A2" w:rsidRDefault="00E356A2" w:rsidP="00E356A2">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E356A2" w:rsidRDefault="00E356A2" w:rsidP="001E766E">
      <w:pPr>
        <w:spacing w:line="400" w:lineRule="exact"/>
        <w:ind w:firstLine="482"/>
      </w:pPr>
    </w:p>
    <w:p w:rsidR="00E356A2" w:rsidRPr="00A2734B" w:rsidRDefault="00E356A2" w:rsidP="00E356A2">
      <w:pPr>
        <w:pStyle w:val="13"/>
        <w:spacing w:line="340" w:lineRule="exact"/>
      </w:pPr>
      <w:r>
        <w:rPr>
          <w:rFonts w:hint="eastAsia"/>
        </w:rPr>
        <w:t>3.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E356A2" w:rsidTr="00E356A2">
        <w:trPr>
          <w:trHeight w:val="284"/>
          <w:jc w:val="center"/>
        </w:trPr>
        <w:tc>
          <w:tcPr>
            <w:tcW w:w="10490" w:type="dxa"/>
            <w:gridSpan w:val="6"/>
            <w:vAlign w:val="center"/>
          </w:tcPr>
          <w:p w:rsidR="00E356A2" w:rsidRDefault="00E356A2" w:rsidP="00E356A2">
            <w:pPr>
              <w:pStyle w:val="afa"/>
              <w:ind w:right="240"/>
            </w:pPr>
            <w:r>
              <w:rPr>
                <w:rFonts w:hint="eastAsia"/>
              </w:rPr>
              <w:t>單位</w:t>
            </w:r>
            <w:r>
              <w:t>：</w:t>
            </w:r>
            <w:r>
              <w:rPr>
                <w:rFonts w:hint="eastAsia"/>
              </w:rPr>
              <w:t>新臺幣元</w:t>
            </w:r>
          </w:p>
        </w:tc>
      </w:tr>
      <w:tr w:rsidR="00E356A2"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356A2" w:rsidRPr="00CA093B" w:rsidRDefault="00E356A2" w:rsidP="00E356A2">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356A2" w:rsidRPr="00CA093B" w:rsidRDefault="00E356A2" w:rsidP="00E356A2">
            <w:pPr>
              <w:pStyle w:val="af3"/>
              <w:ind w:left="72" w:right="72"/>
            </w:pPr>
            <w:r w:rsidRPr="00CA093B">
              <w:rPr>
                <w:rFonts w:hint="eastAsia"/>
              </w:rPr>
              <w:t>科目</w:t>
            </w:r>
          </w:p>
        </w:tc>
        <w:tc>
          <w:tcPr>
            <w:tcW w:w="1036" w:type="dxa"/>
            <w:vMerge w:val="restart"/>
            <w:vAlign w:val="center"/>
          </w:tcPr>
          <w:p w:rsidR="00E356A2" w:rsidRPr="00CA093B" w:rsidRDefault="00E356A2" w:rsidP="00E356A2">
            <w:pPr>
              <w:pStyle w:val="af3"/>
              <w:ind w:leftChars="20" w:left="48" w:rightChars="20" w:right="48"/>
              <w:rPr>
                <w:spacing w:val="-20"/>
              </w:rPr>
            </w:pPr>
            <w:r w:rsidRPr="00CA093B">
              <w:rPr>
                <w:rFonts w:hint="eastAsia"/>
                <w:spacing w:val="-20"/>
              </w:rPr>
              <w:t>以前年度</w:t>
            </w:r>
          </w:p>
          <w:p w:rsidR="00E356A2" w:rsidRPr="00CA093B" w:rsidRDefault="00E356A2" w:rsidP="00E356A2">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E356A2" w:rsidRPr="00CA093B" w:rsidRDefault="00E356A2" w:rsidP="00E356A2">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E356A2" w:rsidRPr="00CA093B" w:rsidRDefault="00E356A2" w:rsidP="00E356A2">
            <w:pPr>
              <w:pStyle w:val="af3"/>
              <w:ind w:left="72" w:right="72"/>
            </w:pPr>
            <w:r w:rsidRPr="00CA093B">
              <w:rPr>
                <w:rFonts w:hint="eastAsia"/>
              </w:rPr>
              <w:t>原因分析</w:t>
            </w:r>
          </w:p>
        </w:tc>
      </w:tr>
      <w:tr w:rsidR="00E356A2"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356A2" w:rsidRPr="00CA093B" w:rsidRDefault="00E356A2" w:rsidP="00E356A2">
            <w:pPr>
              <w:ind w:left="70" w:right="60"/>
              <w:jc w:val="center"/>
            </w:pPr>
          </w:p>
        </w:tc>
        <w:tc>
          <w:tcPr>
            <w:tcW w:w="1862" w:type="dxa"/>
            <w:vMerge/>
            <w:tcBorders>
              <w:left w:val="nil"/>
              <w:bottom w:val="single" w:sz="4" w:space="0" w:color="auto"/>
            </w:tcBorders>
            <w:vAlign w:val="center"/>
          </w:tcPr>
          <w:p w:rsidR="00E356A2" w:rsidRPr="00CA093B" w:rsidRDefault="00E356A2" w:rsidP="00E356A2">
            <w:pPr>
              <w:ind w:left="70" w:right="60"/>
              <w:jc w:val="center"/>
            </w:pPr>
          </w:p>
        </w:tc>
        <w:tc>
          <w:tcPr>
            <w:tcW w:w="1036" w:type="dxa"/>
            <w:vMerge/>
            <w:tcBorders>
              <w:bottom w:val="single" w:sz="4" w:space="0" w:color="auto"/>
            </w:tcBorders>
            <w:vAlign w:val="center"/>
          </w:tcPr>
          <w:p w:rsidR="00E356A2" w:rsidRPr="00CA093B" w:rsidRDefault="00E356A2" w:rsidP="00E356A2">
            <w:pPr>
              <w:jc w:val="center"/>
            </w:pPr>
          </w:p>
        </w:tc>
        <w:tc>
          <w:tcPr>
            <w:tcW w:w="1190"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1161" w:type="dxa"/>
            <w:tcBorders>
              <w:bottom w:val="single" w:sz="4" w:space="0" w:color="auto"/>
            </w:tcBorders>
            <w:vAlign w:val="center"/>
          </w:tcPr>
          <w:p w:rsidR="00E356A2" w:rsidRPr="00CA093B" w:rsidRDefault="00E356A2" w:rsidP="00E356A2">
            <w:pPr>
              <w:pStyle w:val="af3"/>
              <w:ind w:left="72" w:right="72"/>
            </w:pPr>
            <w:r w:rsidRPr="00CA093B">
              <w:rPr>
                <w:rFonts w:hint="eastAsia"/>
              </w:rPr>
              <w:t>％</w:t>
            </w:r>
          </w:p>
        </w:tc>
        <w:tc>
          <w:tcPr>
            <w:tcW w:w="4737" w:type="dxa"/>
            <w:vMerge/>
            <w:tcBorders>
              <w:bottom w:val="single" w:sz="4" w:space="0" w:color="auto"/>
              <w:right w:val="nil"/>
            </w:tcBorders>
            <w:vAlign w:val="center"/>
          </w:tcPr>
          <w:p w:rsidR="00E356A2" w:rsidRPr="00CA093B" w:rsidRDefault="00E356A2" w:rsidP="00E356A2">
            <w:pPr>
              <w:ind w:left="70" w:right="60"/>
              <w:jc w:val="center"/>
            </w:pPr>
          </w:p>
        </w:tc>
      </w:tr>
      <w:tr w:rsidR="00E356A2" w:rsidTr="001E766E">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356A2" w:rsidRPr="00795CB5" w:rsidRDefault="00E356A2" w:rsidP="00E356A2">
            <w:pPr>
              <w:pStyle w:val="30"/>
              <w:jc w:val="center"/>
            </w:pPr>
          </w:p>
        </w:tc>
        <w:tc>
          <w:tcPr>
            <w:tcW w:w="1862" w:type="dxa"/>
            <w:vAlign w:val="center"/>
          </w:tcPr>
          <w:p w:rsidR="00E356A2" w:rsidRPr="00795CB5" w:rsidRDefault="00E356A2" w:rsidP="00E356A2">
            <w:pPr>
              <w:pStyle w:val="23"/>
            </w:pPr>
            <w:r w:rsidRPr="00795CB5">
              <w:rPr>
                <w:rFonts w:hint="eastAsia"/>
                <w:noProof/>
              </w:rPr>
              <w:t>教育部</w:t>
            </w:r>
          </w:p>
        </w:tc>
        <w:tc>
          <w:tcPr>
            <w:tcW w:w="1036" w:type="dxa"/>
            <w:vAlign w:val="center"/>
          </w:tcPr>
          <w:p w:rsidR="00E356A2" w:rsidRPr="00795CB5" w:rsidRDefault="00E356A2" w:rsidP="00E356A2">
            <w:pPr>
              <w:pStyle w:val="30"/>
            </w:pPr>
          </w:p>
        </w:tc>
        <w:tc>
          <w:tcPr>
            <w:tcW w:w="1190" w:type="dxa"/>
            <w:vAlign w:val="center"/>
          </w:tcPr>
          <w:p w:rsidR="00E356A2" w:rsidRPr="00795CB5" w:rsidRDefault="00E356A2" w:rsidP="00E356A2">
            <w:pPr>
              <w:pStyle w:val="30"/>
            </w:pPr>
          </w:p>
        </w:tc>
        <w:tc>
          <w:tcPr>
            <w:tcW w:w="1161" w:type="dxa"/>
            <w:vAlign w:val="center"/>
          </w:tcPr>
          <w:p w:rsidR="00E356A2" w:rsidRPr="00795CB5" w:rsidRDefault="00E356A2" w:rsidP="00E356A2">
            <w:pPr>
              <w:pStyle w:val="30"/>
            </w:pPr>
          </w:p>
        </w:tc>
        <w:tc>
          <w:tcPr>
            <w:tcW w:w="4737" w:type="dxa"/>
            <w:vAlign w:val="center"/>
          </w:tcPr>
          <w:p w:rsidR="00E356A2" w:rsidRPr="00795CB5" w:rsidRDefault="00E356A2" w:rsidP="00E356A2">
            <w:pPr>
              <w:pStyle w:val="40"/>
            </w:pPr>
          </w:p>
        </w:tc>
      </w:tr>
      <w:tr w:rsidR="00E356A2" w:rsidTr="001E766E">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356A2" w:rsidRDefault="00E356A2" w:rsidP="00E356A2">
            <w:pPr>
              <w:pStyle w:val="30"/>
              <w:jc w:val="center"/>
            </w:pPr>
            <w:r w:rsidRPr="00725AC0">
              <w:rPr>
                <w:noProof/>
              </w:rPr>
              <w:t>108</w:t>
            </w:r>
          </w:p>
        </w:tc>
        <w:tc>
          <w:tcPr>
            <w:tcW w:w="1862" w:type="dxa"/>
            <w:vAlign w:val="center"/>
          </w:tcPr>
          <w:p w:rsidR="00E356A2" w:rsidRDefault="00E356A2" w:rsidP="00E356A2">
            <w:pPr>
              <w:pStyle w:val="211"/>
              <w:ind w:right="24"/>
              <w:jc w:val="distribute"/>
            </w:pPr>
            <w:r w:rsidRPr="00725AC0">
              <w:rPr>
                <w:rFonts w:hint="eastAsia"/>
                <w:noProof/>
              </w:rPr>
              <w:t>其他收入</w:t>
            </w:r>
          </w:p>
        </w:tc>
        <w:tc>
          <w:tcPr>
            <w:tcW w:w="1036" w:type="dxa"/>
            <w:vAlign w:val="center"/>
          </w:tcPr>
          <w:p w:rsidR="00E356A2" w:rsidRDefault="00E356A2" w:rsidP="00E356A2">
            <w:pPr>
              <w:pStyle w:val="30"/>
            </w:pPr>
            <w:r w:rsidRPr="00725AC0">
              <w:rPr>
                <w:noProof/>
              </w:rPr>
              <w:t>2,357,759</w:t>
            </w:r>
          </w:p>
        </w:tc>
        <w:tc>
          <w:tcPr>
            <w:tcW w:w="1190" w:type="dxa"/>
            <w:vAlign w:val="center"/>
          </w:tcPr>
          <w:p w:rsidR="00E356A2" w:rsidRDefault="00E356A2" w:rsidP="00E356A2">
            <w:pPr>
              <w:pStyle w:val="30"/>
            </w:pPr>
            <w:r w:rsidRPr="00725AC0">
              <w:rPr>
                <w:noProof/>
              </w:rPr>
              <w:t>2,357,759</w:t>
            </w:r>
          </w:p>
        </w:tc>
        <w:tc>
          <w:tcPr>
            <w:tcW w:w="1161" w:type="dxa"/>
            <w:vAlign w:val="center"/>
          </w:tcPr>
          <w:p w:rsidR="00E356A2" w:rsidRDefault="00E356A2" w:rsidP="00E356A2">
            <w:pPr>
              <w:pStyle w:val="30"/>
            </w:pPr>
            <w:r w:rsidRPr="00725AC0">
              <w:rPr>
                <w:noProof/>
              </w:rPr>
              <w:t>100.00</w:t>
            </w:r>
          </w:p>
        </w:tc>
        <w:tc>
          <w:tcPr>
            <w:tcW w:w="4737" w:type="dxa"/>
            <w:vAlign w:val="center"/>
          </w:tcPr>
          <w:p w:rsidR="00E356A2" w:rsidRDefault="00E356A2" w:rsidP="00E356A2">
            <w:pPr>
              <w:pStyle w:val="40"/>
            </w:pPr>
            <w:r w:rsidRPr="00477F9C">
              <w:rPr>
                <w:rFonts w:hint="eastAsia"/>
              </w:rPr>
              <w:t>應收亞太創意技術學院應繳回之計畫結餘款。</w:t>
            </w:r>
          </w:p>
        </w:tc>
      </w:tr>
      <w:tr w:rsidR="00E356A2" w:rsidTr="001E766E">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E356A2" w:rsidRDefault="00E356A2" w:rsidP="00E356A2">
            <w:pPr>
              <w:pStyle w:val="30"/>
              <w:jc w:val="center"/>
            </w:pPr>
            <w:r w:rsidRPr="00725AC0">
              <w:rPr>
                <w:noProof/>
              </w:rPr>
              <w:t>110</w:t>
            </w:r>
          </w:p>
        </w:tc>
        <w:tc>
          <w:tcPr>
            <w:tcW w:w="1862" w:type="dxa"/>
            <w:vAlign w:val="center"/>
          </w:tcPr>
          <w:p w:rsidR="00E356A2" w:rsidRDefault="00E356A2" w:rsidP="00E356A2">
            <w:pPr>
              <w:pStyle w:val="211"/>
              <w:ind w:right="24"/>
              <w:jc w:val="distribute"/>
            </w:pPr>
            <w:r w:rsidRPr="00725AC0">
              <w:rPr>
                <w:rFonts w:hint="eastAsia"/>
                <w:noProof/>
              </w:rPr>
              <w:t>其他收入</w:t>
            </w:r>
          </w:p>
        </w:tc>
        <w:tc>
          <w:tcPr>
            <w:tcW w:w="1036" w:type="dxa"/>
            <w:vAlign w:val="center"/>
          </w:tcPr>
          <w:p w:rsidR="00E356A2" w:rsidRDefault="00E356A2" w:rsidP="00E356A2">
            <w:pPr>
              <w:pStyle w:val="30"/>
            </w:pPr>
            <w:r w:rsidRPr="00725AC0">
              <w:rPr>
                <w:noProof/>
              </w:rPr>
              <w:t>1,262,617</w:t>
            </w:r>
          </w:p>
        </w:tc>
        <w:tc>
          <w:tcPr>
            <w:tcW w:w="1190" w:type="dxa"/>
            <w:vAlign w:val="center"/>
          </w:tcPr>
          <w:p w:rsidR="00E356A2" w:rsidRDefault="00E356A2" w:rsidP="00E356A2">
            <w:pPr>
              <w:pStyle w:val="30"/>
            </w:pPr>
            <w:r w:rsidRPr="00725AC0">
              <w:rPr>
                <w:noProof/>
              </w:rPr>
              <w:t>1,191,658</w:t>
            </w:r>
          </w:p>
        </w:tc>
        <w:tc>
          <w:tcPr>
            <w:tcW w:w="1161" w:type="dxa"/>
            <w:vAlign w:val="center"/>
          </w:tcPr>
          <w:p w:rsidR="00E356A2" w:rsidRDefault="00E356A2" w:rsidP="00E356A2">
            <w:pPr>
              <w:pStyle w:val="30"/>
            </w:pPr>
            <w:r w:rsidRPr="00725AC0">
              <w:rPr>
                <w:noProof/>
              </w:rPr>
              <w:t>94.38</w:t>
            </w:r>
          </w:p>
        </w:tc>
        <w:tc>
          <w:tcPr>
            <w:tcW w:w="4737" w:type="dxa"/>
            <w:vAlign w:val="center"/>
          </w:tcPr>
          <w:p w:rsidR="00E356A2" w:rsidRDefault="00E356A2" w:rsidP="00E356A2">
            <w:pPr>
              <w:pStyle w:val="40"/>
            </w:pPr>
            <w:r w:rsidRPr="00BB246D">
              <w:rPr>
                <w:rFonts w:hint="eastAsia"/>
              </w:rPr>
              <w:t>應收亞太創意技術學院應繳回之計畫結餘款。</w:t>
            </w:r>
          </w:p>
        </w:tc>
      </w:tr>
    </w:tbl>
    <w:p w:rsidR="00E356A2" w:rsidRDefault="00E356A2" w:rsidP="00E356A2">
      <w:pPr>
        <w:pStyle w:val="afb"/>
      </w:pPr>
      <w:r>
        <w:rPr>
          <w:rFonts w:hint="eastAsia"/>
        </w:rPr>
        <w:t>註</w:t>
      </w:r>
      <w:r>
        <w:t>：</w:t>
      </w:r>
      <w:r>
        <w:rPr>
          <w:rFonts w:hint="eastAsia"/>
        </w:rPr>
        <w:t>本表所列項目係指應收保留數達20％</w:t>
      </w:r>
      <w:r>
        <w:t>，</w:t>
      </w:r>
      <w:r>
        <w:rPr>
          <w:rFonts w:hint="eastAsia"/>
        </w:rPr>
        <w:t>或3千萬元以上者</w:t>
      </w:r>
      <w:r>
        <w:t>。</w:t>
      </w:r>
    </w:p>
    <w:p w:rsidR="00E356A2" w:rsidRDefault="00E356A2" w:rsidP="00E356A2">
      <w:pPr>
        <w:pStyle w:val="ad"/>
        <w:ind w:firstLine="480"/>
      </w:pPr>
    </w:p>
    <w:p w:rsidR="00E356A2" w:rsidRDefault="00E356A2" w:rsidP="00E356A2">
      <w:pPr>
        <w:pStyle w:val="ab"/>
        <w:spacing w:before="72" w:after="72"/>
        <w:ind w:firstLine="561"/>
      </w:pPr>
      <w:r>
        <w:rPr>
          <w:rFonts w:hint="eastAsia"/>
        </w:rPr>
        <w:t>（三）　各項差異原因分析表－歲出部分</w:t>
      </w:r>
    </w:p>
    <w:p w:rsidR="00E356A2" w:rsidRPr="00A2734B" w:rsidRDefault="00E356A2" w:rsidP="00E356A2">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E356A2" w:rsidTr="00E356A2">
        <w:trPr>
          <w:trHeight w:val="284"/>
          <w:jc w:val="center"/>
        </w:trPr>
        <w:tc>
          <w:tcPr>
            <w:tcW w:w="10490" w:type="dxa"/>
            <w:gridSpan w:val="5"/>
            <w:vAlign w:val="bottom"/>
          </w:tcPr>
          <w:p w:rsidR="00E356A2" w:rsidRDefault="00E356A2" w:rsidP="00E356A2">
            <w:pPr>
              <w:pStyle w:val="afa"/>
              <w:ind w:right="240"/>
            </w:pPr>
            <w:r>
              <w:rPr>
                <w:rFonts w:hint="eastAsia"/>
              </w:rPr>
              <w:t>單位</w:t>
            </w:r>
            <w:r>
              <w:t>：</w:t>
            </w:r>
            <w:r>
              <w:rPr>
                <w:rFonts w:hint="eastAsia"/>
              </w:rPr>
              <w:t>新臺幣元</w:t>
            </w:r>
          </w:p>
        </w:tc>
      </w:tr>
      <w:tr w:rsidR="00E356A2"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E356A2" w:rsidRDefault="00E356A2" w:rsidP="00E356A2">
            <w:pPr>
              <w:pStyle w:val="af3"/>
              <w:ind w:left="72" w:right="72"/>
            </w:pPr>
            <w:r>
              <w:rPr>
                <w:rFonts w:hint="eastAsia"/>
              </w:rPr>
              <w:t>科目</w:t>
            </w:r>
          </w:p>
        </w:tc>
        <w:tc>
          <w:tcPr>
            <w:tcW w:w="1453" w:type="dxa"/>
            <w:vMerge w:val="restart"/>
            <w:tcBorders>
              <w:bottom w:val="single" w:sz="4" w:space="0" w:color="auto"/>
            </w:tcBorders>
            <w:vAlign w:val="center"/>
          </w:tcPr>
          <w:p w:rsidR="00E356A2" w:rsidRDefault="00E356A2" w:rsidP="00E356A2">
            <w:pPr>
              <w:pStyle w:val="af3"/>
              <w:ind w:left="72" w:right="72"/>
            </w:pPr>
            <w:r>
              <w:rPr>
                <w:rFonts w:hint="eastAsia"/>
              </w:rPr>
              <w:t>預算數</w:t>
            </w:r>
          </w:p>
        </w:tc>
        <w:tc>
          <w:tcPr>
            <w:tcW w:w="2298" w:type="dxa"/>
            <w:gridSpan w:val="2"/>
            <w:tcBorders>
              <w:bottom w:val="single" w:sz="4" w:space="0" w:color="auto"/>
            </w:tcBorders>
            <w:vAlign w:val="center"/>
          </w:tcPr>
          <w:p w:rsidR="00E356A2" w:rsidRDefault="00E356A2" w:rsidP="00E356A2">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E356A2" w:rsidRDefault="00E356A2" w:rsidP="00E356A2">
            <w:pPr>
              <w:pStyle w:val="af3"/>
              <w:ind w:left="72" w:right="72"/>
            </w:pPr>
            <w:r>
              <w:rPr>
                <w:rFonts w:hint="eastAsia"/>
              </w:rPr>
              <w:t>原因分析</w:t>
            </w:r>
          </w:p>
        </w:tc>
      </w:tr>
      <w:tr w:rsidR="00E356A2"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E356A2" w:rsidRDefault="00E356A2" w:rsidP="00E356A2">
            <w:pPr>
              <w:ind w:left="70" w:right="60"/>
              <w:jc w:val="center"/>
            </w:pPr>
          </w:p>
        </w:tc>
        <w:tc>
          <w:tcPr>
            <w:tcW w:w="1453" w:type="dxa"/>
            <w:vMerge/>
            <w:tcBorders>
              <w:bottom w:val="single" w:sz="4" w:space="0" w:color="auto"/>
            </w:tcBorders>
            <w:vAlign w:val="center"/>
          </w:tcPr>
          <w:p w:rsidR="00E356A2" w:rsidRDefault="00E356A2" w:rsidP="00E356A2">
            <w:pPr>
              <w:ind w:left="70" w:right="60"/>
              <w:jc w:val="center"/>
            </w:pPr>
          </w:p>
        </w:tc>
        <w:tc>
          <w:tcPr>
            <w:tcW w:w="1508" w:type="dxa"/>
            <w:tcBorders>
              <w:bottom w:val="single" w:sz="4" w:space="0" w:color="auto"/>
            </w:tcBorders>
            <w:vAlign w:val="center"/>
          </w:tcPr>
          <w:p w:rsidR="00E356A2" w:rsidRDefault="00E356A2" w:rsidP="00E356A2">
            <w:pPr>
              <w:pStyle w:val="af3"/>
              <w:ind w:left="72" w:right="72"/>
            </w:pPr>
            <w:r>
              <w:rPr>
                <w:rFonts w:hint="eastAsia"/>
              </w:rPr>
              <w:t>金額</w:t>
            </w:r>
          </w:p>
        </w:tc>
        <w:tc>
          <w:tcPr>
            <w:tcW w:w="790" w:type="dxa"/>
            <w:tcBorders>
              <w:bottom w:val="single" w:sz="4" w:space="0" w:color="auto"/>
            </w:tcBorders>
            <w:vAlign w:val="center"/>
          </w:tcPr>
          <w:p w:rsidR="00E356A2" w:rsidRDefault="00E356A2" w:rsidP="00E356A2">
            <w:pPr>
              <w:pStyle w:val="af3"/>
              <w:ind w:left="72" w:right="72"/>
            </w:pPr>
            <w:r>
              <w:rPr>
                <w:rFonts w:hint="eastAsia"/>
              </w:rPr>
              <w:t>％</w:t>
            </w:r>
          </w:p>
        </w:tc>
        <w:tc>
          <w:tcPr>
            <w:tcW w:w="4737" w:type="dxa"/>
            <w:vMerge/>
            <w:tcBorders>
              <w:bottom w:val="single" w:sz="4" w:space="0" w:color="auto"/>
              <w:right w:val="nil"/>
            </w:tcBorders>
            <w:vAlign w:val="center"/>
          </w:tcPr>
          <w:p w:rsidR="00E356A2" w:rsidRDefault="00E356A2" w:rsidP="00E356A2">
            <w:pPr>
              <w:ind w:left="70" w:right="60"/>
              <w:jc w:val="center"/>
            </w:pP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Pr="00204CB8" w:rsidRDefault="00E356A2" w:rsidP="00E356A2">
            <w:pPr>
              <w:pStyle w:val="23"/>
            </w:pPr>
            <w:r w:rsidRPr="00204CB8">
              <w:rPr>
                <w:rFonts w:hint="eastAsia"/>
                <w:noProof/>
              </w:rPr>
              <w:t>教育部</w:t>
            </w:r>
          </w:p>
        </w:tc>
        <w:tc>
          <w:tcPr>
            <w:tcW w:w="1453" w:type="dxa"/>
            <w:vAlign w:val="center"/>
          </w:tcPr>
          <w:p w:rsidR="00E356A2" w:rsidRPr="00204CB8" w:rsidRDefault="00E356A2" w:rsidP="00E356A2">
            <w:pPr>
              <w:pStyle w:val="30"/>
              <w:rPr>
                <w:rFonts w:hAnsi="細明體"/>
              </w:rPr>
            </w:pPr>
          </w:p>
        </w:tc>
        <w:tc>
          <w:tcPr>
            <w:tcW w:w="1508" w:type="dxa"/>
            <w:vAlign w:val="center"/>
          </w:tcPr>
          <w:p w:rsidR="00E356A2" w:rsidRPr="00204CB8" w:rsidRDefault="00E356A2" w:rsidP="00E356A2">
            <w:pPr>
              <w:pStyle w:val="30"/>
              <w:rPr>
                <w:rFonts w:hAnsi="細明體"/>
              </w:rPr>
            </w:pPr>
          </w:p>
        </w:tc>
        <w:tc>
          <w:tcPr>
            <w:tcW w:w="790" w:type="dxa"/>
            <w:vAlign w:val="center"/>
          </w:tcPr>
          <w:p w:rsidR="00E356A2" w:rsidRPr="00204CB8" w:rsidRDefault="00E356A2" w:rsidP="00E356A2">
            <w:pPr>
              <w:pStyle w:val="30"/>
              <w:rPr>
                <w:rFonts w:hAnsi="細明體"/>
              </w:rPr>
            </w:pPr>
          </w:p>
        </w:tc>
        <w:tc>
          <w:tcPr>
            <w:tcW w:w="4737" w:type="dxa"/>
            <w:vAlign w:val="center"/>
          </w:tcPr>
          <w:p w:rsidR="00E356A2" w:rsidRPr="00204CB8"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高等教育</w:t>
            </w:r>
          </w:p>
        </w:tc>
        <w:tc>
          <w:tcPr>
            <w:tcW w:w="1453" w:type="dxa"/>
            <w:vAlign w:val="center"/>
          </w:tcPr>
          <w:p w:rsidR="00E356A2" w:rsidRDefault="00E356A2" w:rsidP="00E356A2">
            <w:pPr>
              <w:pStyle w:val="30"/>
              <w:rPr>
                <w:rFonts w:hAnsi="細明體"/>
              </w:rPr>
            </w:pPr>
            <w:r w:rsidRPr="00725AC0">
              <w:rPr>
                <w:rFonts w:hAnsi="細明體"/>
                <w:noProof/>
              </w:rPr>
              <w:t>98,866,448,000</w:t>
            </w:r>
          </w:p>
        </w:tc>
        <w:tc>
          <w:tcPr>
            <w:tcW w:w="1508" w:type="dxa"/>
            <w:vAlign w:val="center"/>
          </w:tcPr>
          <w:p w:rsidR="00E356A2" w:rsidRDefault="00E356A2" w:rsidP="00E356A2">
            <w:pPr>
              <w:pStyle w:val="30"/>
              <w:rPr>
                <w:rFonts w:hAnsi="細明體"/>
              </w:rPr>
            </w:pPr>
            <w:r w:rsidRPr="00725AC0">
              <w:rPr>
                <w:rFonts w:hAnsi="細明體"/>
                <w:noProof/>
              </w:rPr>
              <w:t>75,463,815</w:t>
            </w:r>
          </w:p>
        </w:tc>
        <w:tc>
          <w:tcPr>
            <w:tcW w:w="790" w:type="dxa"/>
            <w:vAlign w:val="center"/>
          </w:tcPr>
          <w:p w:rsidR="00E356A2" w:rsidRDefault="00E356A2" w:rsidP="00E356A2">
            <w:pPr>
              <w:pStyle w:val="30"/>
              <w:rPr>
                <w:rFonts w:hAnsi="細明體"/>
              </w:rPr>
            </w:pPr>
            <w:r w:rsidRPr="00725AC0">
              <w:rPr>
                <w:rFonts w:hAnsi="細明體"/>
                <w:noProof/>
              </w:rPr>
              <w:t>0.08</w:t>
            </w:r>
          </w:p>
        </w:tc>
        <w:tc>
          <w:tcPr>
            <w:tcW w:w="4737" w:type="dxa"/>
            <w:vAlign w:val="center"/>
          </w:tcPr>
          <w:p w:rsidR="00E356A2" w:rsidRDefault="00E356A2" w:rsidP="00E356A2">
            <w:pPr>
              <w:pStyle w:val="40"/>
            </w:pPr>
            <w:r w:rsidRPr="0007410C">
              <w:rPr>
                <w:rFonts w:hint="eastAsia"/>
                <w:noProof/>
              </w:rPr>
              <w:t>補助或委</w:t>
            </w:r>
            <w:r>
              <w:rPr>
                <w:rFonts w:hint="eastAsia"/>
                <w:noProof/>
              </w:rPr>
              <w:t>辦</w:t>
            </w:r>
            <w:r w:rsidRPr="0007410C">
              <w:rPr>
                <w:rFonts w:hint="eastAsia"/>
                <w:noProof/>
              </w:rPr>
              <w:t>計畫期程跨年度或經費未於年度內結報。</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中等教育</w:t>
            </w:r>
          </w:p>
        </w:tc>
        <w:tc>
          <w:tcPr>
            <w:tcW w:w="1453" w:type="dxa"/>
            <w:vAlign w:val="center"/>
          </w:tcPr>
          <w:p w:rsidR="00E356A2" w:rsidRDefault="00E356A2" w:rsidP="00E356A2">
            <w:pPr>
              <w:pStyle w:val="30"/>
              <w:rPr>
                <w:rFonts w:hAnsi="細明體"/>
              </w:rPr>
            </w:pPr>
            <w:r w:rsidRPr="00725AC0">
              <w:rPr>
                <w:rFonts w:hAnsi="細明體"/>
                <w:noProof/>
              </w:rPr>
              <w:t>1,572,612,000</w:t>
            </w:r>
          </w:p>
        </w:tc>
        <w:tc>
          <w:tcPr>
            <w:tcW w:w="1508" w:type="dxa"/>
            <w:vAlign w:val="center"/>
          </w:tcPr>
          <w:p w:rsidR="00E356A2" w:rsidRDefault="00E356A2" w:rsidP="00E356A2">
            <w:pPr>
              <w:pStyle w:val="30"/>
              <w:rPr>
                <w:rFonts w:hAnsi="細明體"/>
              </w:rPr>
            </w:pPr>
            <w:r w:rsidRPr="00725AC0">
              <w:rPr>
                <w:rFonts w:hAnsi="細明體"/>
                <w:noProof/>
              </w:rPr>
              <w:t>119,414,057</w:t>
            </w:r>
          </w:p>
        </w:tc>
        <w:tc>
          <w:tcPr>
            <w:tcW w:w="790" w:type="dxa"/>
            <w:vAlign w:val="center"/>
          </w:tcPr>
          <w:p w:rsidR="00E356A2" w:rsidRDefault="00E356A2" w:rsidP="00E356A2">
            <w:pPr>
              <w:pStyle w:val="30"/>
              <w:rPr>
                <w:rFonts w:hAnsi="細明體"/>
              </w:rPr>
            </w:pPr>
            <w:r w:rsidRPr="00725AC0">
              <w:rPr>
                <w:rFonts w:hAnsi="細明體"/>
                <w:noProof/>
              </w:rPr>
              <w:t>7.59</w:t>
            </w:r>
          </w:p>
        </w:tc>
        <w:tc>
          <w:tcPr>
            <w:tcW w:w="4737" w:type="dxa"/>
            <w:vAlign w:val="center"/>
          </w:tcPr>
          <w:p w:rsidR="00E356A2" w:rsidRDefault="00E356A2" w:rsidP="00E356A2">
            <w:pPr>
              <w:pStyle w:val="40"/>
            </w:pPr>
            <w:r w:rsidRPr="0007410C">
              <w:rPr>
                <w:rFonts w:hint="eastAsia"/>
                <w:noProof/>
              </w:rPr>
              <w:t>補助或委</w:t>
            </w:r>
            <w:r>
              <w:rPr>
                <w:rFonts w:hint="eastAsia"/>
                <w:noProof/>
              </w:rPr>
              <w:t>辦</w:t>
            </w:r>
            <w:r w:rsidRPr="0007410C">
              <w:rPr>
                <w:rFonts w:hint="eastAsia"/>
                <w:noProof/>
              </w:rPr>
              <w:t>計畫期程跨年度或經費未於年度內結報。</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終身教育</w:t>
            </w:r>
          </w:p>
        </w:tc>
        <w:tc>
          <w:tcPr>
            <w:tcW w:w="1453" w:type="dxa"/>
            <w:vAlign w:val="center"/>
          </w:tcPr>
          <w:p w:rsidR="00E356A2" w:rsidRDefault="00E356A2" w:rsidP="00E356A2">
            <w:pPr>
              <w:pStyle w:val="30"/>
              <w:rPr>
                <w:rFonts w:hAnsi="細明體"/>
              </w:rPr>
            </w:pPr>
            <w:r w:rsidRPr="00725AC0">
              <w:rPr>
                <w:rFonts w:hAnsi="細明體"/>
                <w:noProof/>
              </w:rPr>
              <w:t>2,666,585,000</w:t>
            </w:r>
          </w:p>
        </w:tc>
        <w:tc>
          <w:tcPr>
            <w:tcW w:w="1508" w:type="dxa"/>
            <w:vAlign w:val="center"/>
          </w:tcPr>
          <w:p w:rsidR="00E356A2" w:rsidRDefault="00E356A2" w:rsidP="00E356A2">
            <w:pPr>
              <w:pStyle w:val="30"/>
              <w:rPr>
                <w:rFonts w:hAnsi="細明體"/>
              </w:rPr>
            </w:pPr>
            <w:r w:rsidRPr="00725AC0">
              <w:rPr>
                <w:rFonts w:hAnsi="細明體"/>
                <w:noProof/>
              </w:rPr>
              <w:t>269,752,860</w:t>
            </w:r>
          </w:p>
        </w:tc>
        <w:tc>
          <w:tcPr>
            <w:tcW w:w="790" w:type="dxa"/>
            <w:vAlign w:val="center"/>
          </w:tcPr>
          <w:p w:rsidR="00E356A2" w:rsidRDefault="00E356A2" w:rsidP="00E356A2">
            <w:pPr>
              <w:pStyle w:val="30"/>
              <w:rPr>
                <w:rFonts w:hAnsi="細明體"/>
              </w:rPr>
            </w:pPr>
            <w:r w:rsidRPr="00725AC0">
              <w:rPr>
                <w:rFonts w:hAnsi="細明體"/>
                <w:noProof/>
              </w:rPr>
              <w:t>10.12</w:t>
            </w:r>
          </w:p>
        </w:tc>
        <w:tc>
          <w:tcPr>
            <w:tcW w:w="4737" w:type="dxa"/>
            <w:vAlign w:val="center"/>
          </w:tcPr>
          <w:p w:rsidR="00E356A2" w:rsidRDefault="00E356A2" w:rsidP="00E356A2">
            <w:pPr>
              <w:pStyle w:val="40"/>
            </w:pPr>
            <w:r w:rsidRPr="0007410C">
              <w:rPr>
                <w:rFonts w:hint="eastAsia"/>
                <w:noProof/>
              </w:rPr>
              <w:t>補助或委</w:t>
            </w:r>
            <w:r>
              <w:rPr>
                <w:rFonts w:hint="eastAsia"/>
                <w:noProof/>
              </w:rPr>
              <w:t>辦</w:t>
            </w:r>
            <w:r w:rsidRPr="0007410C">
              <w:rPr>
                <w:rFonts w:hint="eastAsia"/>
                <w:noProof/>
              </w:rPr>
              <w:t>計畫期程跨年度或經費未於年度內結報。</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各項教育推展</w:t>
            </w:r>
          </w:p>
        </w:tc>
        <w:tc>
          <w:tcPr>
            <w:tcW w:w="1453" w:type="dxa"/>
            <w:vAlign w:val="center"/>
          </w:tcPr>
          <w:p w:rsidR="00E356A2" w:rsidRDefault="00E356A2" w:rsidP="00E356A2">
            <w:pPr>
              <w:pStyle w:val="30"/>
              <w:rPr>
                <w:rFonts w:hAnsi="細明體"/>
              </w:rPr>
            </w:pPr>
            <w:r w:rsidRPr="00725AC0">
              <w:rPr>
                <w:rFonts w:hAnsi="細明體"/>
                <w:noProof/>
              </w:rPr>
              <w:t>7,107,439,000</w:t>
            </w:r>
          </w:p>
        </w:tc>
        <w:tc>
          <w:tcPr>
            <w:tcW w:w="1508" w:type="dxa"/>
            <w:vAlign w:val="center"/>
          </w:tcPr>
          <w:p w:rsidR="00E356A2" w:rsidRDefault="00E356A2" w:rsidP="00E356A2">
            <w:pPr>
              <w:pStyle w:val="30"/>
              <w:rPr>
                <w:rFonts w:hAnsi="細明體"/>
              </w:rPr>
            </w:pPr>
            <w:r w:rsidRPr="00725AC0">
              <w:rPr>
                <w:rFonts w:hAnsi="細明體"/>
                <w:noProof/>
              </w:rPr>
              <w:t>811,157,432</w:t>
            </w:r>
          </w:p>
        </w:tc>
        <w:tc>
          <w:tcPr>
            <w:tcW w:w="790" w:type="dxa"/>
            <w:vAlign w:val="center"/>
          </w:tcPr>
          <w:p w:rsidR="00E356A2" w:rsidRDefault="00E356A2" w:rsidP="00E356A2">
            <w:pPr>
              <w:pStyle w:val="30"/>
              <w:rPr>
                <w:rFonts w:hAnsi="細明體"/>
              </w:rPr>
            </w:pPr>
            <w:r w:rsidRPr="00725AC0">
              <w:rPr>
                <w:rFonts w:hAnsi="細明體"/>
                <w:noProof/>
              </w:rPr>
              <w:t>11.41</w:t>
            </w:r>
          </w:p>
        </w:tc>
        <w:tc>
          <w:tcPr>
            <w:tcW w:w="4737" w:type="dxa"/>
            <w:vAlign w:val="center"/>
          </w:tcPr>
          <w:p w:rsidR="00E356A2" w:rsidRDefault="00E356A2" w:rsidP="00E356A2">
            <w:pPr>
              <w:pStyle w:val="40"/>
            </w:pPr>
            <w:r w:rsidRPr="0007410C">
              <w:rPr>
                <w:rFonts w:hint="eastAsia"/>
                <w:noProof/>
              </w:rPr>
              <w:t>補助或委</w:t>
            </w:r>
            <w:r>
              <w:rPr>
                <w:rFonts w:hint="eastAsia"/>
                <w:noProof/>
              </w:rPr>
              <w:t>辦</w:t>
            </w:r>
            <w:r w:rsidRPr="0007410C">
              <w:rPr>
                <w:rFonts w:hint="eastAsia"/>
                <w:noProof/>
              </w:rPr>
              <w:t>計畫期程跨年度或經費未於年度內結報。</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Pr="00204CB8" w:rsidRDefault="00E356A2" w:rsidP="00E356A2">
            <w:pPr>
              <w:pStyle w:val="23"/>
            </w:pPr>
            <w:r w:rsidRPr="00204CB8">
              <w:rPr>
                <w:rFonts w:hint="eastAsia"/>
                <w:noProof/>
              </w:rPr>
              <w:t>國民及學前教育署</w:t>
            </w:r>
          </w:p>
        </w:tc>
        <w:tc>
          <w:tcPr>
            <w:tcW w:w="1453" w:type="dxa"/>
            <w:vAlign w:val="center"/>
          </w:tcPr>
          <w:p w:rsidR="00E356A2" w:rsidRPr="00204CB8" w:rsidRDefault="00E356A2" w:rsidP="00E356A2">
            <w:pPr>
              <w:pStyle w:val="30"/>
              <w:rPr>
                <w:rFonts w:hAnsi="細明體"/>
              </w:rPr>
            </w:pPr>
          </w:p>
        </w:tc>
        <w:tc>
          <w:tcPr>
            <w:tcW w:w="1508" w:type="dxa"/>
            <w:vAlign w:val="center"/>
          </w:tcPr>
          <w:p w:rsidR="00E356A2" w:rsidRPr="00204CB8" w:rsidRDefault="00E356A2" w:rsidP="00E356A2">
            <w:pPr>
              <w:pStyle w:val="30"/>
              <w:rPr>
                <w:rFonts w:hAnsi="細明體"/>
              </w:rPr>
            </w:pPr>
          </w:p>
        </w:tc>
        <w:tc>
          <w:tcPr>
            <w:tcW w:w="790" w:type="dxa"/>
            <w:vAlign w:val="center"/>
          </w:tcPr>
          <w:p w:rsidR="00E356A2" w:rsidRPr="00204CB8" w:rsidRDefault="00E356A2" w:rsidP="00E356A2">
            <w:pPr>
              <w:pStyle w:val="30"/>
              <w:rPr>
                <w:rFonts w:hAnsi="細明體"/>
              </w:rPr>
            </w:pPr>
          </w:p>
        </w:tc>
        <w:tc>
          <w:tcPr>
            <w:tcW w:w="4737" w:type="dxa"/>
            <w:vAlign w:val="center"/>
          </w:tcPr>
          <w:p w:rsidR="00E356A2" w:rsidRPr="00204CB8"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國民及學前教育</w:t>
            </w:r>
          </w:p>
        </w:tc>
        <w:tc>
          <w:tcPr>
            <w:tcW w:w="1453" w:type="dxa"/>
            <w:vAlign w:val="center"/>
          </w:tcPr>
          <w:p w:rsidR="00E356A2" w:rsidRDefault="00E356A2" w:rsidP="00E356A2">
            <w:pPr>
              <w:pStyle w:val="30"/>
              <w:rPr>
                <w:rFonts w:hAnsi="細明體"/>
              </w:rPr>
            </w:pPr>
            <w:r w:rsidRPr="00725AC0">
              <w:rPr>
                <w:rFonts w:hAnsi="細明體"/>
                <w:noProof/>
              </w:rPr>
              <w:t>130,472,039,000</w:t>
            </w:r>
          </w:p>
        </w:tc>
        <w:tc>
          <w:tcPr>
            <w:tcW w:w="1508" w:type="dxa"/>
            <w:vAlign w:val="center"/>
          </w:tcPr>
          <w:p w:rsidR="00E356A2" w:rsidRDefault="00E356A2" w:rsidP="00E356A2">
            <w:pPr>
              <w:pStyle w:val="30"/>
              <w:rPr>
                <w:rFonts w:hAnsi="細明體"/>
              </w:rPr>
            </w:pPr>
            <w:r w:rsidRPr="00725AC0">
              <w:rPr>
                <w:rFonts w:hAnsi="細明體"/>
                <w:noProof/>
              </w:rPr>
              <w:t>407,082,021</w:t>
            </w:r>
          </w:p>
        </w:tc>
        <w:tc>
          <w:tcPr>
            <w:tcW w:w="790" w:type="dxa"/>
            <w:vAlign w:val="center"/>
          </w:tcPr>
          <w:p w:rsidR="00E356A2" w:rsidRDefault="00E356A2" w:rsidP="00E356A2">
            <w:pPr>
              <w:pStyle w:val="30"/>
              <w:rPr>
                <w:rFonts w:hAnsi="細明體"/>
              </w:rPr>
            </w:pPr>
            <w:r w:rsidRPr="00725AC0">
              <w:rPr>
                <w:rFonts w:hAnsi="細明體"/>
                <w:noProof/>
              </w:rPr>
              <w:t>0.31</w:t>
            </w:r>
          </w:p>
        </w:tc>
        <w:tc>
          <w:tcPr>
            <w:tcW w:w="4737" w:type="dxa"/>
            <w:vAlign w:val="center"/>
          </w:tcPr>
          <w:p w:rsidR="00E356A2" w:rsidRDefault="00E356A2" w:rsidP="00E356A2">
            <w:pPr>
              <w:pStyle w:val="40"/>
            </w:pPr>
            <w:r w:rsidRPr="008F5538">
              <w:rPr>
                <w:rFonts w:hint="eastAsia"/>
                <w:noProof/>
              </w:rPr>
              <w:t>補助地方政府辦理幼兒園園舍興建工程、汰換暨新購幼童專用車等各項計畫，期程跨年度。</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Pr="00204CB8" w:rsidRDefault="00E356A2" w:rsidP="00E356A2">
            <w:pPr>
              <w:pStyle w:val="23"/>
            </w:pPr>
            <w:r w:rsidRPr="00204CB8">
              <w:rPr>
                <w:rFonts w:hint="eastAsia"/>
                <w:noProof/>
              </w:rPr>
              <w:t>體育署</w:t>
            </w:r>
          </w:p>
        </w:tc>
        <w:tc>
          <w:tcPr>
            <w:tcW w:w="1453" w:type="dxa"/>
            <w:vAlign w:val="center"/>
          </w:tcPr>
          <w:p w:rsidR="00E356A2" w:rsidRPr="00204CB8" w:rsidRDefault="00E356A2" w:rsidP="00E356A2">
            <w:pPr>
              <w:pStyle w:val="30"/>
              <w:rPr>
                <w:rFonts w:hAnsi="細明體"/>
              </w:rPr>
            </w:pPr>
          </w:p>
        </w:tc>
        <w:tc>
          <w:tcPr>
            <w:tcW w:w="1508" w:type="dxa"/>
            <w:vAlign w:val="center"/>
          </w:tcPr>
          <w:p w:rsidR="00E356A2" w:rsidRPr="00204CB8" w:rsidRDefault="00E356A2" w:rsidP="00E356A2">
            <w:pPr>
              <w:pStyle w:val="30"/>
              <w:rPr>
                <w:rFonts w:hAnsi="細明體"/>
              </w:rPr>
            </w:pPr>
          </w:p>
        </w:tc>
        <w:tc>
          <w:tcPr>
            <w:tcW w:w="790" w:type="dxa"/>
            <w:vAlign w:val="center"/>
          </w:tcPr>
          <w:p w:rsidR="00E356A2" w:rsidRPr="00204CB8" w:rsidRDefault="00E356A2" w:rsidP="00E356A2">
            <w:pPr>
              <w:pStyle w:val="30"/>
              <w:rPr>
                <w:rFonts w:hAnsi="細明體"/>
              </w:rPr>
            </w:pPr>
          </w:p>
        </w:tc>
        <w:tc>
          <w:tcPr>
            <w:tcW w:w="4737" w:type="dxa"/>
            <w:vAlign w:val="center"/>
          </w:tcPr>
          <w:p w:rsidR="00E356A2" w:rsidRPr="00204CB8" w:rsidRDefault="00E356A2" w:rsidP="00E356A2">
            <w:pPr>
              <w:pStyle w:val="40"/>
            </w:pP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體育教育推展</w:t>
            </w:r>
          </w:p>
        </w:tc>
        <w:tc>
          <w:tcPr>
            <w:tcW w:w="1453" w:type="dxa"/>
            <w:vAlign w:val="center"/>
          </w:tcPr>
          <w:p w:rsidR="00E356A2" w:rsidRDefault="00E356A2" w:rsidP="00E356A2">
            <w:pPr>
              <w:pStyle w:val="30"/>
              <w:rPr>
                <w:rFonts w:hAnsi="細明體"/>
              </w:rPr>
            </w:pPr>
            <w:r w:rsidRPr="00725AC0">
              <w:rPr>
                <w:rFonts w:hAnsi="細明體"/>
                <w:noProof/>
              </w:rPr>
              <w:t>3,656,841,000</w:t>
            </w:r>
          </w:p>
        </w:tc>
        <w:tc>
          <w:tcPr>
            <w:tcW w:w="1508" w:type="dxa"/>
            <w:vAlign w:val="center"/>
          </w:tcPr>
          <w:p w:rsidR="00E356A2" w:rsidRDefault="00E356A2" w:rsidP="00E356A2">
            <w:pPr>
              <w:pStyle w:val="30"/>
              <w:rPr>
                <w:rFonts w:hAnsi="細明體"/>
              </w:rPr>
            </w:pPr>
            <w:r w:rsidRPr="00725AC0">
              <w:rPr>
                <w:rFonts w:hAnsi="細明體"/>
                <w:noProof/>
              </w:rPr>
              <w:t>426,139,617</w:t>
            </w:r>
          </w:p>
        </w:tc>
        <w:tc>
          <w:tcPr>
            <w:tcW w:w="790" w:type="dxa"/>
            <w:vAlign w:val="center"/>
          </w:tcPr>
          <w:p w:rsidR="00E356A2" w:rsidRDefault="00E356A2" w:rsidP="00E356A2">
            <w:pPr>
              <w:pStyle w:val="30"/>
              <w:rPr>
                <w:rFonts w:hAnsi="細明體"/>
              </w:rPr>
            </w:pPr>
            <w:r w:rsidRPr="00725AC0">
              <w:rPr>
                <w:rFonts w:hAnsi="細明體"/>
                <w:noProof/>
              </w:rPr>
              <w:t>11.65</w:t>
            </w:r>
          </w:p>
        </w:tc>
        <w:tc>
          <w:tcPr>
            <w:tcW w:w="4737" w:type="dxa"/>
            <w:vAlign w:val="center"/>
          </w:tcPr>
          <w:p w:rsidR="00E356A2" w:rsidRDefault="00E356A2" w:rsidP="00E356A2">
            <w:pPr>
              <w:pStyle w:val="40"/>
            </w:pPr>
            <w:r w:rsidRPr="008F5538">
              <w:rPr>
                <w:rFonts w:hint="eastAsia"/>
                <w:noProof/>
              </w:rPr>
              <w:t>補助各級學校運動場地修整建工程，期程跨年度。</w:t>
            </w:r>
          </w:p>
        </w:tc>
      </w:tr>
      <w:tr w:rsidR="00E356A2" w:rsidTr="00E356A2">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356A2" w:rsidRDefault="00E356A2" w:rsidP="00E356A2">
            <w:pPr>
              <w:pStyle w:val="211"/>
              <w:ind w:right="24"/>
              <w:jc w:val="distribute"/>
            </w:pPr>
            <w:r w:rsidRPr="00725AC0">
              <w:rPr>
                <w:rFonts w:hint="eastAsia"/>
                <w:noProof/>
              </w:rPr>
              <w:t>國家體育建設</w:t>
            </w:r>
          </w:p>
        </w:tc>
        <w:tc>
          <w:tcPr>
            <w:tcW w:w="1453" w:type="dxa"/>
            <w:vAlign w:val="center"/>
          </w:tcPr>
          <w:p w:rsidR="00E356A2" w:rsidRDefault="00E356A2" w:rsidP="00E356A2">
            <w:pPr>
              <w:pStyle w:val="30"/>
              <w:rPr>
                <w:rFonts w:hAnsi="細明體"/>
              </w:rPr>
            </w:pPr>
            <w:r w:rsidRPr="00725AC0">
              <w:rPr>
                <w:rFonts w:hAnsi="細明體"/>
                <w:noProof/>
              </w:rPr>
              <w:t>778,084,000</w:t>
            </w:r>
          </w:p>
        </w:tc>
        <w:tc>
          <w:tcPr>
            <w:tcW w:w="1508" w:type="dxa"/>
            <w:vAlign w:val="center"/>
          </w:tcPr>
          <w:p w:rsidR="00E356A2" w:rsidRDefault="00E356A2" w:rsidP="00E356A2">
            <w:pPr>
              <w:pStyle w:val="30"/>
              <w:rPr>
                <w:rFonts w:hAnsi="細明體"/>
              </w:rPr>
            </w:pPr>
            <w:r w:rsidRPr="00725AC0">
              <w:rPr>
                <w:rFonts w:hAnsi="細明體"/>
                <w:noProof/>
              </w:rPr>
              <w:t>180,561,381</w:t>
            </w:r>
          </w:p>
        </w:tc>
        <w:tc>
          <w:tcPr>
            <w:tcW w:w="790" w:type="dxa"/>
            <w:vAlign w:val="center"/>
          </w:tcPr>
          <w:p w:rsidR="00E356A2" w:rsidRDefault="00E356A2" w:rsidP="00E356A2">
            <w:pPr>
              <w:pStyle w:val="30"/>
              <w:rPr>
                <w:rFonts w:hAnsi="細明體"/>
              </w:rPr>
            </w:pPr>
            <w:r w:rsidRPr="00725AC0">
              <w:rPr>
                <w:rFonts w:hAnsi="細明體"/>
                <w:noProof/>
              </w:rPr>
              <w:t>23.21</w:t>
            </w:r>
          </w:p>
        </w:tc>
        <w:tc>
          <w:tcPr>
            <w:tcW w:w="4737" w:type="dxa"/>
            <w:vAlign w:val="center"/>
          </w:tcPr>
          <w:p w:rsidR="00E356A2" w:rsidRDefault="00E356A2" w:rsidP="00E356A2">
            <w:pPr>
              <w:pStyle w:val="40"/>
            </w:pPr>
            <w:r w:rsidRPr="008F5538">
              <w:rPr>
                <w:rFonts w:hint="eastAsia"/>
                <w:noProof/>
              </w:rPr>
              <w:t>補助國家運動訓練中心興整建計畫工程，期程跨年度。</w:t>
            </w:r>
          </w:p>
        </w:tc>
      </w:tr>
    </w:tbl>
    <w:p w:rsidR="00E356A2" w:rsidRDefault="00E356A2" w:rsidP="00E356A2">
      <w:pPr>
        <w:pStyle w:val="afb"/>
      </w:pPr>
      <w:r>
        <w:rPr>
          <w:rFonts w:hint="eastAsia"/>
        </w:rPr>
        <w:t>註</w:t>
      </w:r>
      <w:r>
        <w:t>：</w:t>
      </w:r>
      <w:r>
        <w:rPr>
          <w:rFonts w:hint="eastAsia"/>
        </w:rPr>
        <w:t>本表所列項目係指應付保留數達20％</w:t>
      </w:r>
      <w:r>
        <w:t>，</w:t>
      </w:r>
      <w:r>
        <w:rPr>
          <w:rFonts w:hint="eastAsia"/>
        </w:rPr>
        <w:t>或3千萬元以上者</w:t>
      </w:r>
      <w:r>
        <w:t>。</w:t>
      </w:r>
    </w:p>
    <w:p w:rsidR="00E356A2" w:rsidRPr="00135D17" w:rsidRDefault="00E356A2" w:rsidP="00E356A2">
      <w:pPr>
        <w:pStyle w:val="13"/>
      </w:pPr>
      <w:r>
        <w:rPr>
          <w:rFonts w:hint="eastAsia"/>
        </w:rPr>
        <w:lastRenderedPageBreak/>
        <w:t xml:space="preserve">2.　</w:t>
      </w:r>
      <w:r w:rsidRPr="0000591E">
        <w:rPr>
          <w:rFonts w:hint="eastAsia"/>
        </w:rPr>
        <w:t xml:space="preserve"> </w:t>
      </w:r>
      <w:r>
        <w:rPr>
          <w:rFonts w:hint="eastAsia"/>
        </w:rPr>
        <w:t>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E356A2" w:rsidTr="00E356A2">
        <w:trPr>
          <w:trHeight w:val="284"/>
          <w:jc w:val="center"/>
        </w:trPr>
        <w:tc>
          <w:tcPr>
            <w:tcW w:w="10490" w:type="dxa"/>
            <w:gridSpan w:val="5"/>
            <w:vAlign w:val="center"/>
          </w:tcPr>
          <w:p w:rsidR="00E356A2" w:rsidRDefault="00E356A2" w:rsidP="00E356A2">
            <w:pPr>
              <w:pStyle w:val="afa"/>
              <w:ind w:right="240"/>
            </w:pPr>
            <w:r>
              <w:rPr>
                <w:rFonts w:hint="eastAsia"/>
              </w:rPr>
              <w:t>單位</w:t>
            </w:r>
            <w:r>
              <w:t>：</w:t>
            </w:r>
            <w:r>
              <w:rPr>
                <w:rFonts w:hint="eastAsia"/>
              </w:rPr>
              <w:t>新臺幣元</w:t>
            </w:r>
          </w:p>
        </w:tc>
      </w:tr>
      <w:tr w:rsidR="00E356A2"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E356A2" w:rsidRDefault="00E356A2" w:rsidP="00E356A2">
            <w:pPr>
              <w:pStyle w:val="af3"/>
              <w:ind w:left="72" w:right="72"/>
            </w:pPr>
            <w:r>
              <w:rPr>
                <w:rFonts w:hint="eastAsia"/>
              </w:rPr>
              <w:t>科目</w:t>
            </w:r>
          </w:p>
        </w:tc>
        <w:tc>
          <w:tcPr>
            <w:tcW w:w="1453" w:type="dxa"/>
            <w:vMerge w:val="restart"/>
            <w:vAlign w:val="center"/>
          </w:tcPr>
          <w:p w:rsidR="00E356A2" w:rsidRDefault="00E356A2" w:rsidP="00E356A2">
            <w:pPr>
              <w:pStyle w:val="af3"/>
              <w:ind w:left="72" w:right="72"/>
            </w:pPr>
            <w:r>
              <w:rPr>
                <w:rFonts w:hint="eastAsia"/>
              </w:rPr>
              <w:t>預算數</w:t>
            </w:r>
          </w:p>
        </w:tc>
        <w:tc>
          <w:tcPr>
            <w:tcW w:w="2298" w:type="dxa"/>
            <w:gridSpan w:val="2"/>
            <w:tcBorders>
              <w:bottom w:val="single" w:sz="4" w:space="0" w:color="auto"/>
            </w:tcBorders>
            <w:vAlign w:val="center"/>
          </w:tcPr>
          <w:p w:rsidR="00E356A2" w:rsidRDefault="00E356A2" w:rsidP="00E356A2">
            <w:pPr>
              <w:pStyle w:val="af3"/>
              <w:ind w:left="72" w:right="72"/>
            </w:pPr>
            <w:r>
              <w:rPr>
                <w:rFonts w:hint="eastAsia"/>
              </w:rPr>
              <w:t>賸餘數</w:t>
            </w:r>
          </w:p>
        </w:tc>
        <w:tc>
          <w:tcPr>
            <w:tcW w:w="4737" w:type="dxa"/>
            <w:vMerge w:val="restart"/>
            <w:tcBorders>
              <w:right w:val="nil"/>
            </w:tcBorders>
            <w:vAlign w:val="center"/>
          </w:tcPr>
          <w:p w:rsidR="00E356A2" w:rsidRDefault="00E356A2" w:rsidP="00E356A2">
            <w:pPr>
              <w:pStyle w:val="af3"/>
              <w:ind w:left="72" w:right="72"/>
            </w:pPr>
            <w:r>
              <w:rPr>
                <w:rFonts w:hint="eastAsia"/>
              </w:rPr>
              <w:t>原因分析</w:t>
            </w:r>
          </w:p>
        </w:tc>
      </w:tr>
      <w:tr w:rsidR="00E356A2"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E356A2" w:rsidRDefault="00E356A2" w:rsidP="00E356A2">
            <w:pPr>
              <w:ind w:left="70" w:right="60"/>
              <w:jc w:val="center"/>
            </w:pPr>
          </w:p>
        </w:tc>
        <w:tc>
          <w:tcPr>
            <w:tcW w:w="1453" w:type="dxa"/>
            <w:vMerge/>
            <w:tcBorders>
              <w:bottom w:val="single" w:sz="4" w:space="0" w:color="auto"/>
            </w:tcBorders>
            <w:vAlign w:val="center"/>
          </w:tcPr>
          <w:p w:rsidR="00E356A2" w:rsidRDefault="00E356A2" w:rsidP="00E356A2">
            <w:pPr>
              <w:ind w:left="70" w:right="60"/>
              <w:jc w:val="center"/>
            </w:pPr>
          </w:p>
        </w:tc>
        <w:tc>
          <w:tcPr>
            <w:tcW w:w="1508" w:type="dxa"/>
            <w:tcBorders>
              <w:bottom w:val="single" w:sz="4" w:space="0" w:color="auto"/>
            </w:tcBorders>
            <w:vAlign w:val="center"/>
          </w:tcPr>
          <w:p w:rsidR="00E356A2" w:rsidRDefault="00E356A2" w:rsidP="00E356A2">
            <w:pPr>
              <w:pStyle w:val="af3"/>
              <w:ind w:left="72" w:right="72"/>
            </w:pPr>
            <w:r>
              <w:rPr>
                <w:rFonts w:hint="eastAsia"/>
              </w:rPr>
              <w:t>金額</w:t>
            </w:r>
          </w:p>
        </w:tc>
        <w:tc>
          <w:tcPr>
            <w:tcW w:w="790" w:type="dxa"/>
            <w:tcBorders>
              <w:bottom w:val="single" w:sz="4" w:space="0" w:color="auto"/>
            </w:tcBorders>
            <w:vAlign w:val="center"/>
          </w:tcPr>
          <w:p w:rsidR="00E356A2" w:rsidRDefault="00E356A2" w:rsidP="00E356A2">
            <w:pPr>
              <w:pStyle w:val="af3"/>
              <w:ind w:left="72" w:right="72"/>
            </w:pPr>
            <w:r>
              <w:rPr>
                <w:rFonts w:hint="eastAsia"/>
              </w:rPr>
              <w:t>％</w:t>
            </w:r>
          </w:p>
        </w:tc>
        <w:tc>
          <w:tcPr>
            <w:tcW w:w="4737" w:type="dxa"/>
            <w:vMerge/>
            <w:tcBorders>
              <w:bottom w:val="single" w:sz="4" w:space="0" w:color="auto"/>
              <w:right w:val="nil"/>
            </w:tcBorders>
            <w:vAlign w:val="center"/>
          </w:tcPr>
          <w:p w:rsidR="00E356A2" w:rsidRDefault="00E356A2" w:rsidP="00E356A2">
            <w:pPr>
              <w:ind w:left="70" w:right="60"/>
              <w:jc w:val="center"/>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Pr="007C4B51" w:rsidRDefault="00E356A2" w:rsidP="00E356A2">
            <w:pPr>
              <w:pStyle w:val="23"/>
            </w:pPr>
            <w:r w:rsidRPr="007C4B51">
              <w:rPr>
                <w:rFonts w:hint="eastAsia"/>
                <w:noProof/>
              </w:rPr>
              <w:t>教育部</w:t>
            </w:r>
          </w:p>
        </w:tc>
        <w:tc>
          <w:tcPr>
            <w:tcW w:w="1453" w:type="dxa"/>
            <w:vAlign w:val="center"/>
          </w:tcPr>
          <w:p w:rsidR="00E356A2" w:rsidRPr="007C4B51" w:rsidRDefault="00E356A2" w:rsidP="00E356A2">
            <w:pPr>
              <w:pStyle w:val="30"/>
              <w:rPr>
                <w:rFonts w:hAnsi="細明體"/>
              </w:rPr>
            </w:pPr>
          </w:p>
        </w:tc>
        <w:tc>
          <w:tcPr>
            <w:tcW w:w="1508" w:type="dxa"/>
            <w:vAlign w:val="center"/>
          </w:tcPr>
          <w:p w:rsidR="00E356A2" w:rsidRPr="007C4B51" w:rsidRDefault="00E356A2" w:rsidP="00E356A2">
            <w:pPr>
              <w:pStyle w:val="30"/>
              <w:rPr>
                <w:rFonts w:hAnsi="細明體"/>
              </w:rPr>
            </w:pPr>
          </w:p>
        </w:tc>
        <w:tc>
          <w:tcPr>
            <w:tcW w:w="790" w:type="dxa"/>
            <w:vAlign w:val="center"/>
          </w:tcPr>
          <w:p w:rsidR="00E356A2" w:rsidRPr="007C4B51" w:rsidRDefault="00E356A2" w:rsidP="00E356A2">
            <w:pPr>
              <w:pStyle w:val="30"/>
              <w:rPr>
                <w:rFonts w:hAnsi="細明體"/>
              </w:rPr>
            </w:pPr>
          </w:p>
        </w:tc>
        <w:tc>
          <w:tcPr>
            <w:tcW w:w="4737" w:type="dxa"/>
            <w:vAlign w:val="center"/>
          </w:tcPr>
          <w:p w:rsidR="00E356A2" w:rsidRPr="007C4B51" w:rsidRDefault="00E356A2" w:rsidP="00E356A2">
            <w:pPr>
              <w:pStyle w:val="40"/>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一般行政</w:t>
            </w:r>
          </w:p>
        </w:tc>
        <w:tc>
          <w:tcPr>
            <w:tcW w:w="1453" w:type="dxa"/>
            <w:vAlign w:val="center"/>
          </w:tcPr>
          <w:p w:rsidR="00E356A2" w:rsidRDefault="00E356A2" w:rsidP="00E356A2">
            <w:pPr>
              <w:pStyle w:val="30"/>
              <w:rPr>
                <w:rFonts w:hAnsi="細明體"/>
              </w:rPr>
            </w:pPr>
            <w:r w:rsidRPr="00725AC0">
              <w:rPr>
                <w:rFonts w:hAnsi="細明體"/>
                <w:noProof/>
              </w:rPr>
              <w:t>1,170,329,000</w:t>
            </w:r>
          </w:p>
        </w:tc>
        <w:tc>
          <w:tcPr>
            <w:tcW w:w="1508" w:type="dxa"/>
            <w:vAlign w:val="center"/>
          </w:tcPr>
          <w:p w:rsidR="00E356A2" w:rsidRDefault="00E356A2" w:rsidP="00E356A2">
            <w:pPr>
              <w:pStyle w:val="30"/>
              <w:rPr>
                <w:rFonts w:hAnsi="細明體"/>
              </w:rPr>
            </w:pPr>
            <w:r w:rsidRPr="00725AC0">
              <w:rPr>
                <w:rFonts w:hAnsi="細明體"/>
                <w:noProof/>
              </w:rPr>
              <w:t>93,467,676</w:t>
            </w:r>
          </w:p>
        </w:tc>
        <w:tc>
          <w:tcPr>
            <w:tcW w:w="790" w:type="dxa"/>
            <w:vAlign w:val="center"/>
          </w:tcPr>
          <w:p w:rsidR="00E356A2" w:rsidRDefault="00E356A2" w:rsidP="00E356A2">
            <w:pPr>
              <w:pStyle w:val="30"/>
              <w:rPr>
                <w:rFonts w:hAnsi="細明體"/>
              </w:rPr>
            </w:pPr>
            <w:r w:rsidRPr="00725AC0">
              <w:rPr>
                <w:rFonts w:hAnsi="細明體"/>
                <w:noProof/>
              </w:rPr>
              <w:t>7.99</w:t>
            </w:r>
          </w:p>
        </w:tc>
        <w:tc>
          <w:tcPr>
            <w:tcW w:w="4737" w:type="dxa"/>
            <w:vAlign w:val="center"/>
          </w:tcPr>
          <w:p w:rsidR="00E356A2" w:rsidRDefault="00E356A2" w:rsidP="00E356A2">
            <w:pPr>
              <w:pStyle w:val="40"/>
            </w:pPr>
            <w:r w:rsidRPr="00B30F36">
              <w:rPr>
                <w:rFonts w:hint="eastAsia"/>
              </w:rPr>
              <w:t>實際進用員額較少之人事費賸餘。</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高等教育</w:t>
            </w:r>
          </w:p>
        </w:tc>
        <w:tc>
          <w:tcPr>
            <w:tcW w:w="1453" w:type="dxa"/>
            <w:vAlign w:val="center"/>
          </w:tcPr>
          <w:p w:rsidR="00E356A2" w:rsidRDefault="00E356A2" w:rsidP="00E356A2">
            <w:pPr>
              <w:pStyle w:val="30"/>
              <w:rPr>
                <w:rFonts w:hAnsi="細明體"/>
              </w:rPr>
            </w:pPr>
            <w:r w:rsidRPr="00725AC0">
              <w:rPr>
                <w:rFonts w:hAnsi="細明體"/>
                <w:noProof/>
              </w:rPr>
              <w:t>98,866,448,000</w:t>
            </w:r>
          </w:p>
        </w:tc>
        <w:tc>
          <w:tcPr>
            <w:tcW w:w="1508" w:type="dxa"/>
            <w:vAlign w:val="center"/>
          </w:tcPr>
          <w:p w:rsidR="00E356A2" w:rsidRDefault="00E356A2" w:rsidP="00E356A2">
            <w:pPr>
              <w:pStyle w:val="30"/>
              <w:rPr>
                <w:rFonts w:hAnsi="細明體"/>
              </w:rPr>
            </w:pPr>
            <w:r w:rsidRPr="00725AC0">
              <w:rPr>
                <w:rFonts w:hAnsi="細明體"/>
                <w:noProof/>
              </w:rPr>
              <w:t>3,985,890,362</w:t>
            </w:r>
          </w:p>
        </w:tc>
        <w:tc>
          <w:tcPr>
            <w:tcW w:w="790" w:type="dxa"/>
            <w:vAlign w:val="center"/>
          </w:tcPr>
          <w:p w:rsidR="00E356A2" w:rsidRDefault="00E356A2" w:rsidP="00E356A2">
            <w:pPr>
              <w:pStyle w:val="30"/>
              <w:rPr>
                <w:rFonts w:hAnsi="細明體"/>
              </w:rPr>
            </w:pPr>
            <w:r w:rsidRPr="00725AC0">
              <w:rPr>
                <w:rFonts w:hAnsi="細明體"/>
                <w:noProof/>
              </w:rPr>
              <w:t>4.03</w:t>
            </w:r>
          </w:p>
        </w:tc>
        <w:tc>
          <w:tcPr>
            <w:tcW w:w="4737" w:type="dxa"/>
            <w:vAlign w:val="center"/>
          </w:tcPr>
          <w:p w:rsidR="00E356A2" w:rsidRDefault="00E356A2" w:rsidP="00E356A2">
            <w:pPr>
              <w:pStyle w:val="40"/>
            </w:pPr>
            <w:r w:rsidRPr="00B30F36">
              <w:rPr>
                <w:rFonts w:hint="eastAsia"/>
              </w:rPr>
              <w:t>按業務需要減少支付之賸餘，及補助或委辦計畫經費之結餘。</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學務與輔導</w:t>
            </w:r>
          </w:p>
        </w:tc>
        <w:tc>
          <w:tcPr>
            <w:tcW w:w="1453" w:type="dxa"/>
            <w:vAlign w:val="center"/>
          </w:tcPr>
          <w:p w:rsidR="00E356A2" w:rsidRDefault="00E356A2" w:rsidP="00E356A2">
            <w:pPr>
              <w:pStyle w:val="30"/>
              <w:rPr>
                <w:rFonts w:hAnsi="細明體"/>
              </w:rPr>
            </w:pPr>
            <w:r w:rsidRPr="00725AC0">
              <w:rPr>
                <w:rFonts w:hAnsi="細明體"/>
                <w:noProof/>
              </w:rPr>
              <w:t>2,113,547,000</w:t>
            </w:r>
          </w:p>
        </w:tc>
        <w:tc>
          <w:tcPr>
            <w:tcW w:w="1508" w:type="dxa"/>
            <w:vAlign w:val="center"/>
          </w:tcPr>
          <w:p w:rsidR="00E356A2" w:rsidRDefault="00E356A2" w:rsidP="00E356A2">
            <w:pPr>
              <w:pStyle w:val="30"/>
              <w:rPr>
                <w:rFonts w:hAnsi="細明體"/>
              </w:rPr>
            </w:pPr>
            <w:r w:rsidRPr="00725AC0">
              <w:rPr>
                <w:rFonts w:hAnsi="細明體"/>
                <w:noProof/>
              </w:rPr>
              <w:t>132,605,235</w:t>
            </w:r>
          </w:p>
        </w:tc>
        <w:tc>
          <w:tcPr>
            <w:tcW w:w="790" w:type="dxa"/>
            <w:vAlign w:val="center"/>
          </w:tcPr>
          <w:p w:rsidR="00E356A2" w:rsidRDefault="00E356A2" w:rsidP="00E356A2">
            <w:pPr>
              <w:pStyle w:val="30"/>
              <w:rPr>
                <w:rFonts w:hAnsi="細明體"/>
              </w:rPr>
            </w:pPr>
            <w:r w:rsidRPr="00725AC0">
              <w:rPr>
                <w:rFonts w:hAnsi="細明體"/>
                <w:noProof/>
              </w:rPr>
              <w:t>6.27</w:t>
            </w:r>
          </w:p>
        </w:tc>
        <w:tc>
          <w:tcPr>
            <w:tcW w:w="4737" w:type="dxa"/>
            <w:vAlign w:val="center"/>
          </w:tcPr>
          <w:p w:rsidR="00E356A2" w:rsidRDefault="00E356A2" w:rsidP="00E356A2">
            <w:pPr>
              <w:pStyle w:val="40"/>
            </w:pPr>
            <w:r w:rsidRPr="00EE693C">
              <w:rPr>
                <w:rFonts w:hint="eastAsia"/>
              </w:rPr>
              <w:t>受</w:t>
            </w:r>
            <w:r>
              <w:rPr>
                <w:rFonts w:hint="eastAsia"/>
              </w:rPr>
              <w:t>少子女化</w:t>
            </w:r>
            <w:r w:rsidRPr="00EE693C">
              <w:rPr>
                <w:rFonts w:hint="eastAsia"/>
              </w:rPr>
              <w:t>影響，學生</w:t>
            </w:r>
            <w:r>
              <w:rPr>
                <w:rFonts w:hint="eastAsia"/>
              </w:rPr>
              <w:t>申請就學貸款人數減少</w:t>
            </w:r>
            <w:r w:rsidRPr="00EE693C">
              <w:rPr>
                <w:rFonts w:hint="eastAsia"/>
              </w:rPr>
              <w:t>，</w:t>
            </w:r>
            <w:r>
              <w:rPr>
                <w:rFonts w:hint="eastAsia"/>
              </w:rPr>
              <w:t>支付貸款利息補貼金額隨減之賸餘</w:t>
            </w:r>
            <w:r w:rsidRPr="00EE693C">
              <w:rPr>
                <w:rFonts w:hint="eastAsia"/>
              </w:rPr>
              <w:t>。</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各項教育推展</w:t>
            </w:r>
          </w:p>
        </w:tc>
        <w:tc>
          <w:tcPr>
            <w:tcW w:w="1453" w:type="dxa"/>
            <w:vAlign w:val="center"/>
          </w:tcPr>
          <w:p w:rsidR="00E356A2" w:rsidRDefault="00E356A2" w:rsidP="00E356A2">
            <w:pPr>
              <w:pStyle w:val="30"/>
              <w:rPr>
                <w:rFonts w:hAnsi="細明體"/>
              </w:rPr>
            </w:pPr>
            <w:r w:rsidRPr="00725AC0">
              <w:rPr>
                <w:rFonts w:hAnsi="細明體"/>
                <w:noProof/>
              </w:rPr>
              <w:t>7,107,439,000</w:t>
            </w:r>
          </w:p>
        </w:tc>
        <w:tc>
          <w:tcPr>
            <w:tcW w:w="1508" w:type="dxa"/>
            <w:vAlign w:val="center"/>
          </w:tcPr>
          <w:p w:rsidR="00E356A2" w:rsidRDefault="00E356A2" w:rsidP="00E356A2">
            <w:pPr>
              <w:pStyle w:val="30"/>
              <w:rPr>
                <w:rFonts w:hAnsi="細明體"/>
              </w:rPr>
            </w:pPr>
            <w:r w:rsidRPr="00725AC0">
              <w:rPr>
                <w:rFonts w:hAnsi="細明體"/>
                <w:noProof/>
              </w:rPr>
              <w:t>380,673,104</w:t>
            </w:r>
          </w:p>
        </w:tc>
        <w:tc>
          <w:tcPr>
            <w:tcW w:w="790" w:type="dxa"/>
            <w:vAlign w:val="center"/>
          </w:tcPr>
          <w:p w:rsidR="00E356A2" w:rsidRDefault="00E356A2" w:rsidP="00E356A2">
            <w:pPr>
              <w:pStyle w:val="30"/>
              <w:rPr>
                <w:rFonts w:hAnsi="細明體"/>
              </w:rPr>
            </w:pPr>
            <w:r w:rsidRPr="00725AC0">
              <w:rPr>
                <w:rFonts w:hAnsi="細明體"/>
                <w:noProof/>
              </w:rPr>
              <w:t>5.36</w:t>
            </w:r>
          </w:p>
        </w:tc>
        <w:tc>
          <w:tcPr>
            <w:tcW w:w="4737" w:type="dxa"/>
            <w:vAlign w:val="center"/>
          </w:tcPr>
          <w:p w:rsidR="00E356A2" w:rsidRDefault="00E356A2" w:rsidP="00E356A2">
            <w:pPr>
              <w:pStyle w:val="40"/>
            </w:pPr>
            <w:r w:rsidRPr="008D103B">
              <w:rPr>
                <w:rFonts w:hint="eastAsia"/>
              </w:rPr>
              <w:t>補助或委辦計畫經費之結餘。</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學校教職員暨社教機構聘任人員退休撫卹給付</w:t>
            </w:r>
          </w:p>
        </w:tc>
        <w:tc>
          <w:tcPr>
            <w:tcW w:w="1453" w:type="dxa"/>
            <w:vAlign w:val="center"/>
          </w:tcPr>
          <w:p w:rsidR="00E356A2" w:rsidRDefault="00E356A2" w:rsidP="00E356A2">
            <w:pPr>
              <w:pStyle w:val="30"/>
              <w:rPr>
                <w:rFonts w:hAnsi="細明體"/>
              </w:rPr>
            </w:pPr>
            <w:r w:rsidRPr="00725AC0">
              <w:rPr>
                <w:rFonts w:hAnsi="細明體"/>
                <w:noProof/>
              </w:rPr>
              <w:t>18,880,372,000</w:t>
            </w:r>
          </w:p>
        </w:tc>
        <w:tc>
          <w:tcPr>
            <w:tcW w:w="1508" w:type="dxa"/>
            <w:vAlign w:val="center"/>
          </w:tcPr>
          <w:p w:rsidR="00E356A2" w:rsidRDefault="00E356A2" w:rsidP="00E356A2">
            <w:pPr>
              <w:pStyle w:val="30"/>
              <w:rPr>
                <w:rFonts w:hAnsi="細明體"/>
              </w:rPr>
            </w:pPr>
            <w:r w:rsidRPr="00725AC0">
              <w:rPr>
                <w:rFonts w:hAnsi="細明體"/>
                <w:noProof/>
              </w:rPr>
              <w:t>135,139,585</w:t>
            </w:r>
          </w:p>
        </w:tc>
        <w:tc>
          <w:tcPr>
            <w:tcW w:w="790" w:type="dxa"/>
            <w:vAlign w:val="center"/>
          </w:tcPr>
          <w:p w:rsidR="00E356A2" w:rsidRDefault="00E356A2" w:rsidP="00E356A2">
            <w:pPr>
              <w:pStyle w:val="30"/>
              <w:rPr>
                <w:rFonts w:hAnsi="細明體"/>
              </w:rPr>
            </w:pPr>
            <w:r w:rsidRPr="00725AC0">
              <w:rPr>
                <w:rFonts w:hAnsi="細明體"/>
                <w:noProof/>
              </w:rPr>
              <w:t>0.72</w:t>
            </w:r>
          </w:p>
        </w:tc>
        <w:tc>
          <w:tcPr>
            <w:tcW w:w="4737" w:type="dxa"/>
            <w:vAlign w:val="center"/>
          </w:tcPr>
          <w:p w:rsidR="00E356A2" w:rsidRDefault="00E356A2" w:rsidP="00E356A2">
            <w:pPr>
              <w:pStyle w:val="40"/>
            </w:pPr>
            <w:r>
              <w:rPr>
                <w:rFonts w:hint="eastAsia"/>
              </w:rPr>
              <w:t>退休人數較預期減少</w:t>
            </w:r>
            <w:r w:rsidRPr="008D103B">
              <w:rPr>
                <w:rFonts w:hint="eastAsia"/>
              </w:rPr>
              <w:t>。</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Pr="007C4B51" w:rsidRDefault="00E356A2" w:rsidP="00E356A2">
            <w:pPr>
              <w:pStyle w:val="23"/>
            </w:pPr>
            <w:r w:rsidRPr="007C4B51">
              <w:rPr>
                <w:rFonts w:hint="eastAsia"/>
                <w:noProof/>
              </w:rPr>
              <w:t>國民及學前教育署</w:t>
            </w:r>
          </w:p>
        </w:tc>
        <w:tc>
          <w:tcPr>
            <w:tcW w:w="1453" w:type="dxa"/>
            <w:vAlign w:val="center"/>
          </w:tcPr>
          <w:p w:rsidR="00E356A2" w:rsidRPr="007C4B51" w:rsidRDefault="00E356A2" w:rsidP="00E356A2">
            <w:pPr>
              <w:pStyle w:val="30"/>
              <w:rPr>
                <w:rFonts w:hAnsi="細明體"/>
              </w:rPr>
            </w:pPr>
          </w:p>
        </w:tc>
        <w:tc>
          <w:tcPr>
            <w:tcW w:w="1508" w:type="dxa"/>
            <w:vAlign w:val="center"/>
          </w:tcPr>
          <w:p w:rsidR="00E356A2" w:rsidRPr="007C4B51" w:rsidRDefault="00E356A2" w:rsidP="00E356A2">
            <w:pPr>
              <w:pStyle w:val="30"/>
              <w:rPr>
                <w:rFonts w:hAnsi="細明體"/>
              </w:rPr>
            </w:pPr>
          </w:p>
        </w:tc>
        <w:tc>
          <w:tcPr>
            <w:tcW w:w="790" w:type="dxa"/>
            <w:vAlign w:val="center"/>
          </w:tcPr>
          <w:p w:rsidR="00E356A2" w:rsidRPr="007C4B51" w:rsidRDefault="00E356A2" w:rsidP="00E356A2">
            <w:pPr>
              <w:pStyle w:val="30"/>
              <w:rPr>
                <w:rFonts w:hAnsi="細明體"/>
              </w:rPr>
            </w:pPr>
          </w:p>
        </w:tc>
        <w:tc>
          <w:tcPr>
            <w:tcW w:w="4737" w:type="dxa"/>
            <w:vAlign w:val="center"/>
          </w:tcPr>
          <w:p w:rsidR="00E356A2" w:rsidRPr="007C4B51" w:rsidRDefault="00E356A2" w:rsidP="00E356A2">
            <w:pPr>
              <w:pStyle w:val="40"/>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國民及學前教育</w:t>
            </w:r>
          </w:p>
        </w:tc>
        <w:tc>
          <w:tcPr>
            <w:tcW w:w="1453" w:type="dxa"/>
            <w:vAlign w:val="center"/>
          </w:tcPr>
          <w:p w:rsidR="00E356A2" w:rsidRDefault="00E356A2" w:rsidP="00E356A2">
            <w:pPr>
              <w:pStyle w:val="30"/>
              <w:rPr>
                <w:rFonts w:hAnsi="細明體"/>
              </w:rPr>
            </w:pPr>
            <w:r w:rsidRPr="00725AC0">
              <w:rPr>
                <w:rFonts w:hAnsi="細明體"/>
                <w:noProof/>
              </w:rPr>
              <w:t>130,472,039,000</w:t>
            </w:r>
          </w:p>
        </w:tc>
        <w:tc>
          <w:tcPr>
            <w:tcW w:w="1508" w:type="dxa"/>
            <w:vAlign w:val="center"/>
          </w:tcPr>
          <w:p w:rsidR="00E356A2" w:rsidRDefault="00E356A2" w:rsidP="00E356A2">
            <w:pPr>
              <w:pStyle w:val="30"/>
              <w:rPr>
                <w:rFonts w:hAnsi="細明體"/>
              </w:rPr>
            </w:pPr>
            <w:r w:rsidRPr="00725AC0">
              <w:rPr>
                <w:rFonts w:hAnsi="細明體"/>
                <w:noProof/>
              </w:rPr>
              <w:t>184,063,655</w:t>
            </w:r>
          </w:p>
        </w:tc>
        <w:tc>
          <w:tcPr>
            <w:tcW w:w="790" w:type="dxa"/>
            <w:vAlign w:val="center"/>
          </w:tcPr>
          <w:p w:rsidR="00E356A2" w:rsidRDefault="00E356A2" w:rsidP="00E356A2">
            <w:pPr>
              <w:pStyle w:val="30"/>
              <w:rPr>
                <w:rFonts w:hAnsi="細明體"/>
              </w:rPr>
            </w:pPr>
            <w:r w:rsidRPr="00725AC0">
              <w:rPr>
                <w:rFonts w:hAnsi="細明體"/>
                <w:noProof/>
              </w:rPr>
              <w:t>0.14</w:t>
            </w:r>
          </w:p>
        </w:tc>
        <w:tc>
          <w:tcPr>
            <w:tcW w:w="4737" w:type="dxa"/>
            <w:vAlign w:val="center"/>
          </w:tcPr>
          <w:p w:rsidR="00E356A2" w:rsidRDefault="00E356A2" w:rsidP="00E356A2">
            <w:pPr>
              <w:pStyle w:val="40"/>
            </w:pPr>
            <w:r w:rsidRPr="008F5538">
              <w:rPr>
                <w:rFonts w:hint="eastAsia"/>
                <w:noProof/>
              </w:rPr>
              <w:t>補助或委辦計畫經費之結餘。</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Pr="007C4B51" w:rsidRDefault="00E356A2" w:rsidP="00E356A2">
            <w:pPr>
              <w:pStyle w:val="23"/>
            </w:pPr>
            <w:r w:rsidRPr="007C4B51">
              <w:rPr>
                <w:rFonts w:hint="eastAsia"/>
                <w:noProof/>
              </w:rPr>
              <w:t>體育署</w:t>
            </w:r>
          </w:p>
        </w:tc>
        <w:tc>
          <w:tcPr>
            <w:tcW w:w="1453" w:type="dxa"/>
            <w:vAlign w:val="center"/>
          </w:tcPr>
          <w:p w:rsidR="00E356A2" w:rsidRPr="007C4B51" w:rsidRDefault="00E356A2" w:rsidP="00E356A2">
            <w:pPr>
              <w:pStyle w:val="30"/>
              <w:rPr>
                <w:rFonts w:hAnsi="細明體"/>
              </w:rPr>
            </w:pPr>
          </w:p>
        </w:tc>
        <w:tc>
          <w:tcPr>
            <w:tcW w:w="1508" w:type="dxa"/>
            <w:vAlign w:val="center"/>
          </w:tcPr>
          <w:p w:rsidR="00E356A2" w:rsidRPr="007C4B51" w:rsidRDefault="00E356A2" w:rsidP="00E356A2">
            <w:pPr>
              <w:pStyle w:val="30"/>
              <w:rPr>
                <w:rFonts w:hAnsi="細明體"/>
              </w:rPr>
            </w:pPr>
          </w:p>
        </w:tc>
        <w:tc>
          <w:tcPr>
            <w:tcW w:w="790" w:type="dxa"/>
            <w:vAlign w:val="center"/>
          </w:tcPr>
          <w:p w:rsidR="00E356A2" w:rsidRPr="007C4B51" w:rsidRDefault="00E356A2" w:rsidP="00E356A2">
            <w:pPr>
              <w:pStyle w:val="30"/>
              <w:rPr>
                <w:rFonts w:hAnsi="細明體"/>
              </w:rPr>
            </w:pPr>
          </w:p>
        </w:tc>
        <w:tc>
          <w:tcPr>
            <w:tcW w:w="4737" w:type="dxa"/>
            <w:vAlign w:val="center"/>
          </w:tcPr>
          <w:p w:rsidR="00E356A2" w:rsidRPr="00C74062" w:rsidRDefault="00E356A2" w:rsidP="00E356A2">
            <w:pPr>
              <w:pStyle w:val="40"/>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體育教育推展</w:t>
            </w:r>
          </w:p>
        </w:tc>
        <w:tc>
          <w:tcPr>
            <w:tcW w:w="1453" w:type="dxa"/>
            <w:vAlign w:val="center"/>
          </w:tcPr>
          <w:p w:rsidR="00E356A2" w:rsidRDefault="00E356A2" w:rsidP="00E356A2">
            <w:pPr>
              <w:pStyle w:val="30"/>
              <w:rPr>
                <w:rFonts w:hAnsi="細明體"/>
              </w:rPr>
            </w:pPr>
            <w:r w:rsidRPr="00725AC0">
              <w:rPr>
                <w:rFonts w:hAnsi="細明體"/>
                <w:noProof/>
              </w:rPr>
              <w:t>3,656,841,000</w:t>
            </w:r>
          </w:p>
        </w:tc>
        <w:tc>
          <w:tcPr>
            <w:tcW w:w="1508" w:type="dxa"/>
            <w:vAlign w:val="center"/>
          </w:tcPr>
          <w:p w:rsidR="00E356A2" w:rsidRDefault="00E356A2" w:rsidP="00E356A2">
            <w:pPr>
              <w:pStyle w:val="30"/>
              <w:rPr>
                <w:rFonts w:hAnsi="細明體"/>
              </w:rPr>
            </w:pPr>
            <w:r w:rsidRPr="00725AC0">
              <w:rPr>
                <w:rFonts w:hAnsi="細明體"/>
                <w:noProof/>
              </w:rPr>
              <w:t>31,306,799</w:t>
            </w:r>
          </w:p>
        </w:tc>
        <w:tc>
          <w:tcPr>
            <w:tcW w:w="790" w:type="dxa"/>
            <w:vAlign w:val="center"/>
          </w:tcPr>
          <w:p w:rsidR="00E356A2" w:rsidRDefault="00E356A2" w:rsidP="00E356A2">
            <w:pPr>
              <w:pStyle w:val="30"/>
              <w:rPr>
                <w:rFonts w:hAnsi="細明體"/>
              </w:rPr>
            </w:pPr>
            <w:r w:rsidRPr="00725AC0">
              <w:rPr>
                <w:rFonts w:hAnsi="細明體"/>
                <w:noProof/>
              </w:rPr>
              <w:t>0.86</w:t>
            </w:r>
          </w:p>
        </w:tc>
        <w:tc>
          <w:tcPr>
            <w:tcW w:w="4737" w:type="dxa"/>
            <w:vAlign w:val="center"/>
          </w:tcPr>
          <w:p w:rsidR="00E356A2" w:rsidRDefault="00E356A2" w:rsidP="00E356A2">
            <w:pPr>
              <w:pStyle w:val="40"/>
            </w:pPr>
            <w:r w:rsidRPr="008F5538">
              <w:rPr>
                <w:rFonts w:hint="eastAsia"/>
                <w:noProof/>
              </w:rPr>
              <w:t>受新型冠狀病毒肺炎（COVID—19）疫情影響，學校特殊體育活動及教學發展等計畫經費之結餘。</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E356A2" w:rsidRDefault="00E356A2" w:rsidP="00E356A2">
            <w:pPr>
              <w:pStyle w:val="211"/>
              <w:ind w:right="24"/>
              <w:jc w:val="distribute"/>
            </w:pPr>
            <w:r w:rsidRPr="00725AC0">
              <w:rPr>
                <w:rFonts w:hint="eastAsia"/>
                <w:noProof/>
              </w:rPr>
              <w:t>國家體育建設</w:t>
            </w:r>
          </w:p>
        </w:tc>
        <w:tc>
          <w:tcPr>
            <w:tcW w:w="1453" w:type="dxa"/>
            <w:vAlign w:val="center"/>
          </w:tcPr>
          <w:p w:rsidR="00E356A2" w:rsidRDefault="00E356A2" w:rsidP="00E356A2">
            <w:pPr>
              <w:pStyle w:val="30"/>
              <w:rPr>
                <w:rFonts w:hAnsi="細明體"/>
              </w:rPr>
            </w:pPr>
            <w:r w:rsidRPr="00725AC0">
              <w:rPr>
                <w:rFonts w:hAnsi="細明體"/>
                <w:noProof/>
              </w:rPr>
              <w:t>778,084,000</w:t>
            </w:r>
          </w:p>
        </w:tc>
        <w:tc>
          <w:tcPr>
            <w:tcW w:w="1508" w:type="dxa"/>
            <w:vAlign w:val="center"/>
          </w:tcPr>
          <w:p w:rsidR="00E356A2" w:rsidRDefault="00E356A2" w:rsidP="00E356A2">
            <w:pPr>
              <w:pStyle w:val="30"/>
              <w:rPr>
                <w:rFonts w:hAnsi="細明體"/>
              </w:rPr>
            </w:pPr>
            <w:r w:rsidRPr="00725AC0">
              <w:rPr>
                <w:rFonts w:hAnsi="細明體"/>
                <w:noProof/>
              </w:rPr>
              <w:t>93,151,298</w:t>
            </w:r>
          </w:p>
        </w:tc>
        <w:tc>
          <w:tcPr>
            <w:tcW w:w="790" w:type="dxa"/>
            <w:vAlign w:val="center"/>
          </w:tcPr>
          <w:p w:rsidR="00E356A2" w:rsidRDefault="00E356A2" w:rsidP="00E356A2">
            <w:pPr>
              <w:pStyle w:val="30"/>
              <w:rPr>
                <w:rFonts w:hAnsi="細明體"/>
              </w:rPr>
            </w:pPr>
            <w:r w:rsidRPr="00725AC0">
              <w:rPr>
                <w:rFonts w:hAnsi="細明體"/>
                <w:noProof/>
              </w:rPr>
              <w:t>11.97</w:t>
            </w:r>
          </w:p>
        </w:tc>
        <w:tc>
          <w:tcPr>
            <w:tcW w:w="4737" w:type="dxa"/>
            <w:vAlign w:val="center"/>
          </w:tcPr>
          <w:p w:rsidR="00E356A2" w:rsidRDefault="00E356A2" w:rsidP="00E356A2">
            <w:pPr>
              <w:pStyle w:val="40"/>
            </w:pPr>
            <w:r w:rsidRPr="008F5538">
              <w:rPr>
                <w:rFonts w:hint="eastAsia"/>
                <w:noProof/>
              </w:rPr>
              <w:t>受新型冠狀病毒肺炎（COVID—19）疫情影響，體育賽事活動取消或延期，獎補助計畫經費之結餘。</w:t>
            </w:r>
          </w:p>
        </w:tc>
      </w:tr>
    </w:tbl>
    <w:p w:rsidR="00E356A2" w:rsidRDefault="00E356A2" w:rsidP="00E356A2">
      <w:pPr>
        <w:pStyle w:val="afb"/>
      </w:pPr>
      <w:r>
        <w:rPr>
          <w:rFonts w:hint="eastAsia"/>
        </w:rPr>
        <w:t>註</w:t>
      </w:r>
      <w:r>
        <w:t>：</w:t>
      </w:r>
      <w:r>
        <w:rPr>
          <w:rFonts w:hint="eastAsia"/>
        </w:rPr>
        <w:t>本表所列項目係指賸餘數達20％</w:t>
      </w:r>
      <w:r>
        <w:t>，</w:t>
      </w:r>
      <w:r>
        <w:rPr>
          <w:rFonts w:hint="eastAsia"/>
        </w:rPr>
        <w:t>或3千萬元以上者</w:t>
      </w:r>
      <w:r>
        <w:t>。</w:t>
      </w:r>
    </w:p>
    <w:p w:rsidR="00E356A2" w:rsidRDefault="00E356A2" w:rsidP="00E356A2">
      <w:pPr>
        <w:ind w:firstLine="480"/>
      </w:pPr>
    </w:p>
    <w:p w:rsidR="00E356A2" w:rsidRPr="0023654B" w:rsidRDefault="00E356A2" w:rsidP="00E356A2">
      <w:pPr>
        <w:pStyle w:val="13"/>
      </w:pPr>
      <w:r>
        <w:rPr>
          <w:rFonts w:hint="eastAsia"/>
        </w:rPr>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E356A2" w:rsidTr="00E356A2">
        <w:trPr>
          <w:trHeight w:val="284"/>
          <w:jc w:val="center"/>
        </w:trPr>
        <w:tc>
          <w:tcPr>
            <w:tcW w:w="10490" w:type="dxa"/>
            <w:gridSpan w:val="6"/>
            <w:vAlign w:val="center"/>
          </w:tcPr>
          <w:p w:rsidR="00E356A2" w:rsidRDefault="00E356A2" w:rsidP="00E356A2">
            <w:pPr>
              <w:pStyle w:val="afa"/>
              <w:ind w:right="240"/>
            </w:pPr>
            <w:r>
              <w:rPr>
                <w:rFonts w:hint="eastAsia"/>
              </w:rPr>
              <w:t>單位</w:t>
            </w:r>
            <w:r>
              <w:t>：</w:t>
            </w:r>
            <w:r>
              <w:rPr>
                <w:rFonts w:hint="eastAsia"/>
              </w:rPr>
              <w:t>新臺幣元</w:t>
            </w:r>
          </w:p>
        </w:tc>
      </w:tr>
      <w:tr w:rsidR="00E356A2"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E356A2" w:rsidRPr="00CA093B" w:rsidRDefault="00E356A2" w:rsidP="00E356A2">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E356A2" w:rsidRPr="00CA093B" w:rsidRDefault="00E356A2" w:rsidP="00E356A2">
            <w:pPr>
              <w:pStyle w:val="af3"/>
              <w:ind w:left="72" w:right="72"/>
            </w:pPr>
            <w:r w:rsidRPr="00CA093B">
              <w:rPr>
                <w:rFonts w:hint="eastAsia"/>
              </w:rPr>
              <w:t>科目</w:t>
            </w:r>
          </w:p>
        </w:tc>
        <w:tc>
          <w:tcPr>
            <w:tcW w:w="1050" w:type="dxa"/>
            <w:vMerge w:val="restart"/>
            <w:vAlign w:val="center"/>
          </w:tcPr>
          <w:p w:rsidR="00E356A2" w:rsidRPr="00CA093B" w:rsidRDefault="00E356A2" w:rsidP="00E356A2">
            <w:pPr>
              <w:pStyle w:val="af3"/>
              <w:ind w:leftChars="0" w:left="0" w:rightChars="20" w:right="48"/>
              <w:rPr>
                <w:spacing w:val="-20"/>
              </w:rPr>
            </w:pPr>
            <w:r w:rsidRPr="00CA093B">
              <w:rPr>
                <w:rFonts w:hint="eastAsia"/>
                <w:spacing w:val="-20"/>
              </w:rPr>
              <w:t>以前年度</w:t>
            </w:r>
          </w:p>
          <w:p w:rsidR="00E356A2" w:rsidRPr="00CA093B" w:rsidRDefault="00E356A2" w:rsidP="00E356A2">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E356A2" w:rsidRPr="00CA093B" w:rsidRDefault="00E356A2" w:rsidP="00E356A2">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bottom w:val="single" w:sz="4" w:space="0" w:color="auto"/>
              <w:right w:val="nil"/>
            </w:tcBorders>
            <w:vAlign w:val="center"/>
          </w:tcPr>
          <w:p w:rsidR="00E356A2" w:rsidRPr="00CA093B" w:rsidRDefault="00E356A2" w:rsidP="00E356A2">
            <w:pPr>
              <w:pStyle w:val="af3"/>
              <w:ind w:left="72" w:right="72"/>
            </w:pPr>
            <w:r w:rsidRPr="00CA093B">
              <w:rPr>
                <w:rFonts w:hint="eastAsia"/>
              </w:rPr>
              <w:t>原因分析</w:t>
            </w:r>
          </w:p>
        </w:tc>
      </w:tr>
      <w:tr w:rsidR="00E356A2" w:rsidRPr="00CA093B" w:rsidTr="00E356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E356A2" w:rsidRPr="00CA093B" w:rsidRDefault="00E356A2" w:rsidP="00E356A2">
            <w:pPr>
              <w:ind w:left="70" w:right="60"/>
              <w:jc w:val="center"/>
            </w:pPr>
          </w:p>
        </w:tc>
        <w:tc>
          <w:tcPr>
            <w:tcW w:w="1894" w:type="dxa"/>
            <w:vMerge/>
            <w:tcBorders>
              <w:left w:val="nil"/>
              <w:bottom w:val="single" w:sz="4" w:space="0" w:color="auto"/>
            </w:tcBorders>
            <w:vAlign w:val="center"/>
          </w:tcPr>
          <w:p w:rsidR="00E356A2" w:rsidRPr="00CA093B" w:rsidRDefault="00E356A2" w:rsidP="00E356A2">
            <w:pPr>
              <w:ind w:left="70" w:right="60"/>
              <w:jc w:val="center"/>
            </w:pPr>
          </w:p>
        </w:tc>
        <w:tc>
          <w:tcPr>
            <w:tcW w:w="1050" w:type="dxa"/>
            <w:vMerge/>
            <w:tcBorders>
              <w:bottom w:val="single" w:sz="4" w:space="0" w:color="auto"/>
            </w:tcBorders>
            <w:vAlign w:val="center"/>
          </w:tcPr>
          <w:p w:rsidR="00E356A2" w:rsidRPr="00CA093B" w:rsidRDefault="00E356A2" w:rsidP="00E356A2">
            <w:pPr>
              <w:jc w:val="center"/>
            </w:pPr>
          </w:p>
        </w:tc>
        <w:tc>
          <w:tcPr>
            <w:tcW w:w="1176"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1161" w:type="dxa"/>
            <w:tcBorders>
              <w:bottom w:val="single" w:sz="4" w:space="0" w:color="auto"/>
            </w:tcBorders>
            <w:vAlign w:val="center"/>
          </w:tcPr>
          <w:p w:rsidR="00E356A2" w:rsidRPr="00CA093B" w:rsidRDefault="00E356A2" w:rsidP="00E356A2">
            <w:pPr>
              <w:pStyle w:val="af3"/>
              <w:ind w:left="72" w:right="72"/>
            </w:pPr>
            <w:r w:rsidRPr="00CA093B">
              <w:rPr>
                <w:rFonts w:hint="eastAsia"/>
              </w:rPr>
              <w:t>％</w:t>
            </w:r>
          </w:p>
        </w:tc>
        <w:tc>
          <w:tcPr>
            <w:tcW w:w="4737" w:type="dxa"/>
            <w:vMerge/>
            <w:tcBorders>
              <w:bottom w:val="single" w:sz="4" w:space="0" w:color="auto"/>
              <w:right w:val="nil"/>
            </w:tcBorders>
            <w:vAlign w:val="center"/>
          </w:tcPr>
          <w:p w:rsidR="00E356A2" w:rsidRPr="00CA093B" w:rsidRDefault="00E356A2" w:rsidP="00E356A2">
            <w:pPr>
              <w:ind w:left="70" w:right="60"/>
              <w:jc w:val="center"/>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E356A2" w:rsidRPr="00163367" w:rsidRDefault="00E356A2" w:rsidP="00E356A2">
            <w:pPr>
              <w:pStyle w:val="30"/>
              <w:jc w:val="center"/>
            </w:pPr>
          </w:p>
        </w:tc>
        <w:tc>
          <w:tcPr>
            <w:tcW w:w="1894" w:type="dxa"/>
            <w:vAlign w:val="center"/>
          </w:tcPr>
          <w:p w:rsidR="00E356A2" w:rsidRPr="00163367" w:rsidRDefault="00E356A2" w:rsidP="00E356A2">
            <w:pPr>
              <w:pStyle w:val="23"/>
            </w:pPr>
            <w:r w:rsidRPr="00163367">
              <w:rPr>
                <w:rFonts w:hint="eastAsia"/>
                <w:noProof/>
              </w:rPr>
              <w:t>教育部</w:t>
            </w:r>
          </w:p>
        </w:tc>
        <w:tc>
          <w:tcPr>
            <w:tcW w:w="1050" w:type="dxa"/>
            <w:vAlign w:val="center"/>
          </w:tcPr>
          <w:p w:rsidR="00E356A2" w:rsidRPr="00163367" w:rsidRDefault="00E356A2" w:rsidP="00E356A2">
            <w:pPr>
              <w:pStyle w:val="30"/>
            </w:pPr>
          </w:p>
        </w:tc>
        <w:tc>
          <w:tcPr>
            <w:tcW w:w="1176" w:type="dxa"/>
            <w:vAlign w:val="center"/>
          </w:tcPr>
          <w:p w:rsidR="00E356A2" w:rsidRPr="00163367" w:rsidRDefault="00E356A2" w:rsidP="00E356A2">
            <w:pPr>
              <w:pStyle w:val="30"/>
            </w:pPr>
          </w:p>
        </w:tc>
        <w:tc>
          <w:tcPr>
            <w:tcW w:w="1161" w:type="dxa"/>
            <w:vAlign w:val="center"/>
          </w:tcPr>
          <w:p w:rsidR="00E356A2" w:rsidRPr="00163367" w:rsidRDefault="00E356A2" w:rsidP="00E356A2">
            <w:pPr>
              <w:pStyle w:val="30"/>
            </w:pPr>
          </w:p>
        </w:tc>
        <w:tc>
          <w:tcPr>
            <w:tcW w:w="4737" w:type="dxa"/>
            <w:vAlign w:val="center"/>
          </w:tcPr>
          <w:p w:rsidR="00E356A2" w:rsidRPr="00163367" w:rsidRDefault="00E356A2" w:rsidP="00E356A2">
            <w:pPr>
              <w:pStyle w:val="40"/>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E356A2" w:rsidRDefault="00E356A2" w:rsidP="00E356A2">
            <w:pPr>
              <w:pStyle w:val="30"/>
              <w:jc w:val="center"/>
            </w:pPr>
            <w:r w:rsidRPr="00725AC0">
              <w:rPr>
                <w:noProof/>
              </w:rPr>
              <w:t>109</w:t>
            </w:r>
          </w:p>
        </w:tc>
        <w:tc>
          <w:tcPr>
            <w:tcW w:w="1894" w:type="dxa"/>
            <w:vAlign w:val="center"/>
          </w:tcPr>
          <w:p w:rsidR="00E356A2" w:rsidRDefault="00E356A2" w:rsidP="00E356A2">
            <w:pPr>
              <w:pStyle w:val="211"/>
              <w:ind w:right="24"/>
              <w:jc w:val="distribute"/>
            </w:pPr>
            <w:r w:rsidRPr="00725AC0">
              <w:rPr>
                <w:rFonts w:hint="eastAsia"/>
                <w:noProof/>
              </w:rPr>
              <w:t>一般行政</w:t>
            </w:r>
          </w:p>
        </w:tc>
        <w:tc>
          <w:tcPr>
            <w:tcW w:w="1050" w:type="dxa"/>
            <w:vAlign w:val="center"/>
          </w:tcPr>
          <w:p w:rsidR="00E356A2" w:rsidRDefault="00E356A2" w:rsidP="00E356A2">
            <w:pPr>
              <w:pStyle w:val="30"/>
            </w:pPr>
            <w:r w:rsidRPr="00725AC0">
              <w:rPr>
                <w:noProof/>
              </w:rPr>
              <w:t>1,000,000</w:t>
            </w:r>
          </w:p>
        </w:tc>
        <w:tc>
          <w:tcPr>
            <w:tcW w:w="1176" w:type="dxa"/>
            <w:vAlign w:val="center"/>
          </w:tcPr>
          <w:p w:rsidR="00E356A2" w:rsidRDefault="00E356A2" w:rsidP="00E356A2">
            <w:pPr>
              <w:pStyle w:val="30"/>
            </w:pPr>
            <w:r w:rsidRPr="00725AC0">
              <w:rPr>
                <w:noProof/>
              </w:rPr>
              <w:t>320,210</w:t>
            </w:r>
          </w:p>
        </w:tc>
        <w:tc>
          <w:tcPr>
            <w:tcW w:w="1161" w:type="dxa"/>
            <w:vAlign w:val="center"/>
          </w:tcPr>
          <w:p w:rsidR="00E356A2" w:rsidRDefault="00E356A2" w:rsidP="00E356A2">
            <w:pPr>
              <w:pStyle w:val="30"/>
            </w:pPr>
            <w:r w:rsidRPr="00725AC0">
              <w:rPr>
                <w:noProof/>
              </w:rPr>
              <w:t>32.02</w:t>
            </w:r>
          </w:p>
        </w:tc>
        <w:tc>
          <w:tcPr>
            <w:tcW w:w="4737" w:type="dxa"/>
            <w:vAlign w:val="center"/>
          </w:tcPr>
          <w:p w:rsidR="00E356A2" w:rsidRDefault="00E356A2" w:rsidP="00E356A2">
            <w:pPr>
              <w:pStyle w:val="40"/>
            </w:pPr>
            <w:r w:rsidRPr="007D11C2">
              <w:rPr>
                <w:rFonts w:hint="eastAsia"/>
              </w:rPr>
              <w:t>按業務需要減少支付之賸餘</w:t>
            </w:r>
            <w:r>
              <w:rPr>
                <w:rFonts w:hint="eastAsia"/>
              </w:rPr>
              <w:t>。</w:t>
            </w:r>
          </w:p>
        </w:tc>
      </w:tr>
      <w:tr w:rsidR="00E356A2" w:rsidTr="00E67F9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E356A2" w:rsidRPr="00163367" w:rsidRDefault="00E356A2" w:rsidP="00E356A2">
            <w:pPr>
              <w:pStyle w:val="30"/>
              <w:jc w:val="center"/>
            </w:pPr>
          </w:p>
        </w:tc>
        <w:tc>
          <w:tcPr>
            <w:tcW w:w="1894" w:type="dxa"/>
            <w:vAlign w:val="center"/>
          </w:tcPr>
          <w:p w:rsidR="00E356A2" w:rsidRPr="00163367" w:rsidRDefault="00E356A2" w:rsidP="00E356A2">
            <w:pPr>
              <w:pStyle w:val="23"/>
            </w:pPr>
            <w:r w:rsidRPr="00163367">
              <w:rPr>
                <w:rFonts w:hint="eastAsia"/>
                <w:noProof/>
              </w:rPr>
              <w:t>青年發展署</w:t>
            </w:r>
          </w:p>
        </w:tc>
        <w:tc>
          <w:tcPr>
            <w:tcW w:w="1050" w:type="dxa"/>
            <w:vAlign w:val="center"/>
          </w:tcPr>
          <w:p w:rsidR="00E356A2" w:rsidRPr="00163367" w:rsidRDefault="00E356A2" w:rsidP="00E356A2">
            <w:pPr>
              <w:pStyle w:val="30"/>
            </w:pPr>
          </w:p>
        </w:tc>
        <w:tc>
          <w:tcPr>
            <w:tcW w:w="1176" w:type="dxa"/>
            <w:vAlign w:val="center"/>
          </w:tcPr>
          <w:p w:rsidR="00E356A2" w:rsidRPr="00163367" w:rsidRDefault="00E356A2" w:rsidP="00E356A2">
            <w:pPr>
              <w:pStyle w:val="30"/>
            </w:pPr>
          </w:p>
        </w:tc>
        <w:tc>
          <w:tcPr>
            <w:tcW w:w="1161" w:type="dxa"/>
            <w:vAlign w:val="center"/>
          </w:tcPr>
          <w:p w:rsidR="00E356A2" w:rsidRPr="00163367" w:rsidRDefault="00E356A2" w:rsidP="00E356A2">
            <w:pPr>
              <w:pStyle w:val="30"/>
            </w:pPr>
          </w:p>
        </w:tc>
        <w:tc>
          <w:tcPr>
            <w:tcW w:w="4737" w:type="dxa"/>
            <w:vAlign w:val="center"/>
          </w:tcPr>
          <w:p w:rsidR="00E356A2" w:rsidRPr="00163367" w:rsidRDefault="00E356A2" w:rsidP="00E356A2">
            <w:pPr>
              <w:pStyle w:val="40"/>
            </w:pPr>
          </w:p>
        </w:tc>
      </w:tr>
      <w:tr w:rsidR="00E356A2" w:rsidTr="00E67F9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E356A2" w:rsidRDefault="00E356A2" w:rsidP="00E356A2">
            <w:pPr>
              <w:pStyle w:val="30"/>
              <w:jc w:val="center"/>
            </w:pPr>
            <w:r w:rsidRPr="00725AC0">
              <w:rPr>
                <w:noProof/>
              </w:rPr>
              <w:t>110</w:t>
            </w:r>
          </w:p>
        </w:tc>
        <w:tc>
          <w:tcPr>
            <w:tcW w:w="1894" w:type="dxa"/>
            <w:vAlign w:val="center"/>
          </w:tcPr>
          <w:p w:rsidR="00E356A2" w:rsidRDefault="00E356A2" w:rsidP="00E356A2">
            <w:pPr>
              <w:pStyle w:val="211"/>
              <w:ind w:right="24"/>
              <w:jc w:val="distribute"/>
            </w:pPr>
            <w:r w:rsidRPr="00725AC0">
              <w:rPr>
                <w:rFonts w:hint="eastAsia"/>
                <w:noProof/>
              </w:rPr>
              <w:t>青年發展工作</w:t>
            </w:r>
          </w:p>
        </w:tc>
        <w:tc>
          <w:tcPr>
            <w:tcW w:w="1050" w:type="dxa"/>
            <w:vAlign w:val="center"/>
          </w:tcPr>
          <w:p w:rsidR="00E356A2" w:rsidRDefault="00E356A2" w:rsidP="00E356A2">
            <w:pPr>
              <w:pStyle w:val="30"/>
            </w:pPr>
            <w:r w:rsidRPr="00725AC0">
              <w:rPr>
                <w:noProof/>
              </w:rPr>
              <w:t>20,765,930</w:t>
            </w:r>
          </w:p>
        </w:tc>
        <w:tc>
          <w:tcPr>
            <w:tcW w:w="1176" w:type="dxa"/>
            <w:vAlign w:val="center"/>
          </w:tcPr>
          <w:p w:rsidR="00E356A2" w:rsidRDefault="00E356A2" w:rsidP="00E356A2">
            <w:pPr>
              <w:pStyle w:val="30"/>
            </w:pPr>
            <w:r w:rsidRPr="00725AC0">
              <w:rPr>
                <w:noProof/>
              </w:rPr>
              <w:t>4,257,335</w:t>
            </w:r>
          </w:p>
        </w:tc>
        <w:tc>
          <w:tcPr>
            <w:tcW w:w="1161" w:type="dxa"/>
            <w:vAlign w:val="center"/>
          </w:tcPr>
          <w:p w:rsidR="00E356A2" w:rsidRDefault="00E356A2" w:rsidP="00E356A2">
            <w:pPr>
              <w:pStyle w:val="30"/>
            </w:pPr>
            <w:r w:rsidRPr="00725AC0">
              <w:rPr>
                <w:noProof/>
              </w:rPr>
              <w:t>20.50</w:t>
            </w:r>
          </w:p>
        </w:tc>
        <w:tc>
          <w:tcPr>
            <w:tcW w:w="4737" w:type="dxa"/>
            <w:vAlign w:val="center"/>
          </w:tcPr>
          <w:p w:rsidR="00E356A2" w:rsidRDefault="00E356A2" w:rsidP="00E356A2">
            <w:pPr>
              <w:pStyle w:val="40"/>
            </w:pPr>
            <w:r w:rsidRPr="008F5538">
              <w:rPr>
                <w:rFonts w:hint="eastAsia"/>
                <w:noProof/>
              </w:rPr>
              <w:t>委辦計畫經費之結餘。</w:t>
            </w:r>
          </w:p>
        </w:tc>
      </w:tr>
    </w:tbl>
    <w:p w:rsidR="00E356A2" w:rsidRPr="003D5172" w:rsidRDefault="00E356A2" w:rsidP="00E356A2">
      <w:pPr>
        <w:pStyle w:val="afb"/>
      </w:pPr>
      <w:r w:rsidRPr="003D5172">
        <w:rPr>
          <w:rFonts w:hint="eastAsia"/>
        </w:rPr>
        <w:t>註</w:t>
      </w:r>
      <w:r w:rsidRPr="003D5172">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E356A2" w:rsidRPr="0029546D" w:rsidRDefault="00E356A2" w:rsidP="00E356A2">
      <w:pPr>
        <w:ind w:firstLine="480"/>
      </w:pPr>
    </w:p>
    <w:p w:rsidR="00E356A2" w:rsidRPr="0023654B" w:rsidRDefault="00E356A2" w:rsidP="00E356A2">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0"/>
        <w:gridCol w:w="1882"/>
        <w:gridCol w:w="1108"/>
        <w:gridCol w:w="1174"/>
        <w:gridCol w:w="1155"/>
        <w:gridCol w:w="4701"/>
      </w:tblGrid>
      <w:tr w:rsidR="00E356A2" w:rsidTr="00E356A2">
        <w:trPr>
          <w:trHeight w:val="284"/>
          <w:jc w:val="center"/>
        </w:trPr>
        <w:tc>
          <w:tcPr>
            <w:tcW w:w="10490" w:type="dxa"/>
            <w:gridSpan w:val="6"/>
            <w:vAlign w:val="center"/>
          </w:tcPr>
          <w:p w:rsidR="00E356A2" w:rsidRDefault="00E356A2" w:rsidP="00E356A2">
            <w:pPr>
              <w:pStyle w:val="afa"/>
              <w:ind w:right="240"/>
            </w:pPr>
            <w:r>
              <w:rPr>
                <w:rFonts w:hint="eastAsia"/>
              </w:rPr>
              <w:t>單位</w:t>
            </w:r>
            <w:r>
              <w:t>：</w:t>
            </w:r>
            <w:r>
              <w:rPr>
                <w:rFonts w:hint="eastAsia"/>
              </w:rPr>
              <w:t>新臺幣元</w:t>
            </w:r>
          </w:p>
        </w:tc>
      </w:tr>
      <w:tr w:rsidR="00E356A2" w:rsidRPr="00CA093B" w:rsidTr="00E67F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0" w:type="dxa"/>
            <w:vMerge w:val="restart"/>
            <w:tcBorders>
              <w:left w:val="nil"/>
            </w:tcBorders>
            <w:vAlign w:val="center"/>
          </w:tcPr>
          <w:p w:rsidR="00E356A2" w:rsidRPr="00CA093B" w:rsidRDefault="00E356A2" w:rsidP="00E356A2">
            <w:pPr>
              <w:pStyle w:val="af3"/>
              <w:ind w:leftChars="0" w:left="0" w:rightChars="0" w:right="0"/>
            </w:pPr>
            <w:r w:rsidRPr="00CA093B">
              <w:rPr>
                <w:rFonts w:hint="eastAsia"/>
              </w:rPr>
              <w:t>年度</w:t>
            </w:r>
          </w:p>
        </w:tc>
        <w:tc>
          <w:tcPr>
            <w:tcW w:w="1882" w:type="dxa"/>
            <w:vMerge w:val="restart"/>
            <w:tcBorders>
              <w:left w:val="nil"/>
              <w:bottom w:val="single" w:sz="4" w:space="0" w:color="auto"/>
            </w:tcBorders>
            <w:vAlign w:val="center"/>
          </w:tcPr>
          <w:p w:rsidR="00E356A2" w:rsidRPr="00CA093B" w:rsidRDefault="00E356A2" w:rsidP="00E356A2">
            <w:pPr>
              <w:pStyle w:val="af3"/>
              <w:ind w:left="72" w:right="72"/>
            </w:pPr>
            <w:r w:rsidRPr="00CA093B">
              <w:rPr>
                <w:rFonts w:hint="eastAsia"/>
              </w:rPr>
              <w:t>科目</w:t>
            </w:r>
          </w:p>
        </w:tc>
        <w:tc>
          <w:tcPr>
            <w:tcW w:w="1108" w:type="dxa"/>
            <w:vMerge w:val="restart"/>
            <w:vAlign w:val="center"/>
          </w:tcPr>
          <w:p w:rsidR="00E356A2" w:rsidRPr="00CA093B" w:rsidRDefault="00E356A2" w:rsidP="00E356A2">
            <w:pPr>
              <w:pStyle w:val="af3"/>
              <w:ind w:leftChars="0" w:left="0" w:rightChars="20" w:right="48"/>
              <w:rPr>
                <w:spacing w:val="-20"/>
              </w:rPr>
            </w:pPr>
            <w:r w:rsidRPr="00CA093B">
              <w:rPr>
                <w:rFonts w:hint="eastAsia"/>
                <w:spacing w:val="-20"/>
              </w:rPr>
              <w:t>以前年度</w:t>
            </w:r>
          </w:p>
          <w:p w:rsidR="00E356A2" w:rsidRPr="00CA093B" w:rsidRDefault="00E356A2" w:rsidP="00E356A2">
            <w:pPr>
              <w:pStyle w:val="af3"/>
              <w:ind w:leftChars="0" w:left="0" w:rightChars="20" w:right="48"/>
              <w:rPr>
                <w:spacing w:val="-20"/>
              </w:rPr>
            </w:pPr>
            <w:r w:rsidRPr="00CA093B">
              <w:rPr>
                <w:rFonts w:hint="eastAsia"/>
                <w:spacing w:val="-20"/>
              </w:rPr>
              <w:t>轉入數</w:t>
            </w:r>
          </w:p>
        </w:tc>
        <w:tc>
          <w:tcPr>
            <w:tcW w:w="2329" w:type="dxa"/>
            <w:gridSpan w:val="2"/>
            <w:tcBorders>
              <w:bottom w:val="single" w:sz="4" w:space="0" w:color="auto"/>
            </w:tcBorders>
            <w:vAlign w:val="center"/>
          </w:tcPr>
          <w:p w:rsidR="00E356A2" w:rsidRPr="00CA093B" w:rsidRDefault="00E356A2" w:rsidP="00E356A2">
            <w:pPr>
              <w:pStyle w:val="af3"/>
              <w:ind w:left="72" w:right="72"/>
            </w:pPr>
            <w:r w:rsidRPr="00CA093B">
              <w:rPr>
                <w:rFonts w:hint="eastAsia"/>
              </w:rPr>
              <w:t>應付保留數</w:t>
            </w:r>
          </w:p>
        </w:tc>
        <w:tc>
          <w:tcPr>
            <w:tcW w:w="4701" w:type="dxa"/>
            <w:vMerge w:val="restart"/>
            <w:tcBorders>
              <w:bottom w:val="single" w:sz="4" w:space="0" w:color="auto"/>
              <w:right w:val="nil"/>
            </w:tcBorders>
            <w:vAlign w:val="center"/>
          </w:tcPr>
          <w:p w:rsidR="00E356A2" w:rsidRPr="00CA093B" w:rsidRDefault="00E356A2" w:rsidP="00E356A2">
            <w:pPr>
              <w:pStyle w:val="af3"/>
              <w:ind w:left="72" w:right="72"/>
            </w:pPr>
            <w:r w:rsidRPr="00CA093B">
              <w:rPr>
                <w:rFonts w:hint="eastAsia"/>
              </w:rPr>
              <w:t>原因分析</w:t>
            </w:r>
          </w:p>
        </w:tc>
      </w:tr>
      <w:tr w:rsidR="00E356A2" w:rsidRPr="00CA093B" w:rsidTr="00E67F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0" w:type="dxa"/>
            <w:vMerge/>
            <w:tcBorders>
              <w:left w:val="nil"/>
              <w:bottom w:val="single" w:sz="4" w:space="0" w:color="auto"/>
            </w:tcBorders>
            <w:vAlign w:val="center"/>
          </w:tcPr>
          <w:p w:rsidR="00E356A2" w:rsidRPr="00CA093B" w:rsidRDefault="00E356A2" w:rsidP="00E356A2">
            <w:pPr>
              <w:ind w:left="70" w:right="60"/>
              <w:jc w:val="center"/>
            </w:pPr>
          </w:p>
        </w:tc>
        <w:tc>
          <w:tcPr>
            <w:tcW w:w="1882" w:type="dxa"/>
            <w:vMerge/>
            <w:tcBorders>
              <w:left w:val="nil"/>
              <w:bottom w:val="single" w:sz="4" w:space="0" w:color="auto"/>
            </w:tcBorders>
            <w:vAlign w:val="center"/>
          </w:tcPr>
          <w:p w:rsidR="00E356A2" w:rsidRPr="00CA093B" w:rsidRDefault="00E356A2" w:rsidP="00E356A2">
            <w:pPr>
              <w:ind w:left="70" w:right="60"/>
              <w:jc w:val="center"/>
            </w:pPr>
          </w:p>
        </w:tc>
        <w:tc>
          <w:tcPr>
            <w:tcW w:w="1108" w:type="dxa"/>
            <w:vMerge/>
            <w:tcBorders>
              <w:bottom w:val="single" w:sz="4" w:space="0" w:color="auto"/>
            </w:tcBorders>
            <w:vAlign w:val="center"/>
          </w:tcPr>
          <w:p w:rsidR="00E356A2" w:rsidRPr="00CA093B" w:rsidRDefault="00E356A2" w:rsidP="00E356A2">
            <w:pPr>
              <w:jc w:val="center"/>
            </w:pPr>
          </w:p>
        </w:tc>
        <w:tc>
          <w:tcPr>
            <w:tcW w:w="1174" w:type="dxa"/>
            <w:tcBorders>
              <w:bottom w:val="single" w:sz="4" w:space="0" w:color="auto"/>
            </w:tcBorders>
            <w:vAlign w:val="center"/>
          </w:tcPr>
          <w:p w:rsidR="00E356A2" w:rsidRPr="00CA093B" w:rsidRDefault="00E356A2" w:rsidP="00E356A2">
            <w:pPr>
              <w:pStyle w:val="af3"/>
              <w:ind w:left="72" w:right="72"/>
            </w:pPr>
            <w:r w:rsidRPr="00CA093B">
              <w:rPr>
                <w:rFonts w:hint="eastAsia"/>
              </w:rPr>
              <w:t>金額</w:t>
            </w:r>
          </w:p>
        </w:tc>
        <w:tc>
          <w:tcPr>
            <w:tcW w:w="1155" w:type="dxa"/>
            <w:tcBorders>
              <w:bottom w:val="single" w:sz="4" w:space="0" w:color="auto"/>
            </w:tcBorders>
            <w:vAlign w:val="center"/>
          </w:tcPr>
          <w:p w:rsidR="00E356A2" w:rsidRPr="00CA093B" w:rsidRDefault="00E356A2" w:rsidP="00E356A2">
            <w:pPr>
              <w:pStyle w:val="af3"/>
              <w:ind w:left="72" w:right="72"/>
            </w:pPr>
            <w:r w:rsidRPr="00CA093B">
              <w:rPr>
                <w:rFonts w:hint="eastAsia"/>
              </w:rPr>
              <w:t>％</w:t>
            </w:r>
          </w:p>
        </w:tc>
        <w:tc>
          <w:tcPr>
            <w:tcW w:w="4701" w:type="dxa"/>
            <w:vMerge/>
            <w:tcBorders>
              <w:bottom w:val="single" w:sz="4" w:space="0" w:color="auto"/>
              <w:right w:val="nil"/>
            </w:tcBorders>
            <w:vAlign w:val="center"/>
          </w:tcPr>
          <w:p w:rsidR="00E356A2" w:rsidRPr="00CA093B" w:rsidRDefault="00E356A2" w:rsidP="00E356A2">
            <w:pPr>
              <w:ind w:left="70" w:right="60"/>
              <w:jc w:val="center"/>
            </w:pP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Pr="004303E8" w:rsidRDefault="00E356A2" w:rsidP="00E356A2">
            <w:pPr>
              <w:pStyle w:val="30"/>
              <w:jc w:val="center"/>
            </w:pPr>
          </w:p>
        </w:tc>
        <w:tc>
          <w:tcPr>
            <w:tcW w:w="1882" w:type="dxa"/>
            <w:vAlign w:val="center"/>
          </w:tcPr>
          <w:p w:rsidR="00E356A2" w:rsidRPr="004303E8" w:rsidRDefault="00E356A2" w:rsidP="00E356A2">
            <w:pPr>
              <w:pStyle w:val="23"/>
            </w:pPr>
            <w:r w:rsidRPr="004303E8">
              <w:rPr>
                <w:rFonts w:hint="eastAsia"/>
                <w:noProof/>
              </w:rPr>
              <w:t>教育部</w:t>
            </w:r>
          </w:p>
        </w:tc>
        <w:tc>
          <w:tcPr>
            <w:tcW w:w="1108" w:type="dxa"/>
            <w:vAlign w:val="center"/>
          </w:tcPr>
          <w:p w:rsidR="00E356A2" w:rsidRPr="004303E8" w:rsidRDefault="00E356A2" w:rsidP="00E356A2">
            <w:pPr>
              <w:pStyle w:val="30"/>
            </w:pPr>
          </w:p>
        </w:tc>
        <w:tc>
          <w:tcPr>
            <w:tcW w:w="1174" w:type="dxa"/>
            <w:vAlign w:val="center"/>
          </w:tcPr>
          <w:p w:rsidR="00E356A2" w:rsidRPr="004303E8" w:rsidRDefault="00E356A2" w:rsidP="00E356A2">
            <w:pPr>
              <w:pStyle w:val="30"/>
            </w:pPr>
          </w:p>
        </w:tc>
        <w:tc>
          <w:tcPr>
            <w:tcW w:w="1155" w:type="dxa"/>
            <w:vAlign w:val="center"/>
          </w:tcPr>
          <w:p w:rsidR="00E356A2" w:rsidRPr="004303E8" w:rsidRDefault="00E356A2" w:rsidP="00E356A2">
            <w:pPr>
              <w:pStyle w:val="30"/>
            </w:pPr>
          </w:p>
        </w:tc>
        <w:tc>
          <w:tcPr>
            <w:tcW w:w="4701" w:type="dxa"/>
            <w:vAlign w:val="center"/>
          </w:tcPr>
          <w:p w:rsidR="00E356A2" w:rsidRPr="004303E8" w:rsidRDefault="00E356A2" w:rsidP="00E356A2">
            <w:pPr>
              <w:pStyle w:val="30"/>
              <w:rPr>
                <w:rFonts w:hAnsi="標楷體"/>
              </w:rPr>
            </w:pP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r w:rsidRPr="00725AC0">
              <w:rPr>
                <w:noProof/>
              </w:rPr>
              <w:t>109</w:t>
            </w:r>
          </w:p>
        </w:tc>
        <w:tc>
          <w:tcPr>
            <w:tcW w:w="1882" w:type="dxa"/>
            <w:vAlign w:val="center"/>
          </w:tcPr>
          <w:p w:rsidR="00E356A2" w:rsidRDefault="00E356A2" w:rsidP="00E356A2">
            <w:pPr>
              <w:pStyle w:val="211"/>
              <w:ind w:right="24"/>
              <w:jc w:val="distribute"/>
            </w:pPr>
            <w:r w:rsidRPr="00725AC0">
              <w:rPr>
                <w:rFonts w:hint="eastAsia"/>
                <w:noProof/>
              </w:rPr>
              <w:t>終身教育</w:t>
            </w:r>
          </w:p>
        </w:tc>
        <w:tc>
          <w:tcPr>
            <w:tcW w:w="1108" w:type="dxa"/>
            <w:vAlign w:val="center"/>
          </w:tcPr>
          <w:p w:rsidR="00E356A2" w:rsidRDefault="00E356A2" w:rsidP="00E356A2">
            <w:pPr>
              <w:pStyle w:val="30"/>
            </w:pPr>
            <w:r w:rsidRPr="00725AC0">
              <w:rPr>
                <w:noProof/>
              </w:rPr>
              <w:t>364,424,044</w:t>
            </w:r>
          </w:p>
        </w:tc>
        <w:tc>
          <w:tcPr>
            <w:tcW w:w="1174" w:type="dxa"/>
            <w:vAlign w:val="center"/>
          </w:tcPr>
          <w:p w:rsidR="00E356A2" w:rsidRDefault="00E356A2" w:rsidP="00E356A2">
            <w:pPr>
              <w:pStyle w:val="30"/>
            </w:pPr>
            <w:r w:rsidRPr="00725AC0">
              <w:rPr>
                <w:noProof/>
              </w:rPr>
              <w:t>201,622,414</w:t>
            </w:r>
          </w:p>
        </w:tc>
        <w:tc>
          <w:tcPr>
            <w:tcW w:w="1155" w:type="dxa"/>
            <w:vAlign w:val="center"/>
          </w:tcPr>
          <w:p w:rsidR="00E356A2" w:rsidRDefault="00E356A2" w:rsidP="00E356A2">
            <w:pPr>
              <w:pStyle w:val="30"/>
            </w:pPr>
            <w:r w:rsidRPr="00725AC0">
              <w:rPr>
                <w:noProof/>
              </w:rPr>
              <w:t>55.33</w:t>
            </w:r>
          </w:p>
        </w:tc>
        <w:tc>
          <w:tcPr>
            <w:tcW w:w="4701" w:type="dxa"/>
            <w:vAlign w:val="center"/>
          </w:tcPr>
          <w:p w:rsidR="00E356A2" w:rsidRDefault="00E356A2" w:rsidP="00E356A2">
            <w:pPr>
              <w:pStyle w:val="40"/>
            </w:pPr>
            <w:r w:rsidRPr="008F2B64">
              <w:rPr>
                <w:rFonts w:hint="eastAsia"/>
              </w:rPr>
              <w:t>補助地方政府建立縣市圖書館中心實施計畫，執行進度未如預期。</w:t>
            </w: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r w:rsidRPr="00725AC0">
              <w:rPr>
                <w:noProof/>
              </w:rPr>
              <w:t>110</w:t>
            </w:r>
          </w:p>
        </w:tc>
        <w:tc>
          <w:tcPr>
            <w:tcW w:w="1882" w:type="dxa"/>
            <w:vAlign w:val="center"/>
          </w:tcPr>
          <w:p w:rsidR="00E356A2" w:rsidRDefault="00E356A2" w:rsidP="00E356A2">
            <w:pPr>
              <w:pStyle w:val="211"/>
              <w:ind w:right="24"/>
              <w:jc w:val="distribute"/>
            </w:pPr>
            <w:r w:rsidRPr="00725AC0">
              <w:rPr>
                <w:rFonts w:hint="eastAsia"/>
                <w:noProof/>
              </w:rPr>
              <w:t>中等教育</w:t>
            </w:r>
          </w:p>
        </w:tc>
        <w:tc>
          <w:tcPr>
            <w:tcW w:w="1108" w:type="dxa"/>
            <w:vAlign w:val="center"/>
          </w:tcPr>
          <w:p w:rsidR="00E356A2" w:rsidRDefault="00E356A2" w:rsidP="00E356A2">
            <w:pPr>
              <w:pStyle w:val="30"/>
            </w:pPr>
            <w:r w:rsidRPr="00725AC0">
              <w:rPr>
                <w:noProof/>
              </w:rPr>
              <w:t>101,346,386</w:t>
            </w:r>
          </w:p>
        </w:tc>
        <w:tc>
          <w:tcPr>
            <w:tcW w:w="1174" w:type="dxa"/>
            <w:vAlign w:val="center"/>
          </w:tcPr>
          <w:p w:rsidR="00E356A2" w:rsidRDefault="00E356A2" w:rsidP="00E356A2">
            <w:pPr>
              <w:pStyle w:val="30"/>
            </w:pPr>
            <w:r w:rsidRPr="00725AC0">
              <w:rPr>
                <w:noProof/>
              </w:rPr>
              <w:t>44,712,490</w:t>
            </w:r>
          </w:p>
        </w:tc>
        <w:tc>
          <w:tcPr>
            <w:tcW w:w="1155" w:type="dxa"/>
            <w:vAlign w:val="center"/>
          </w:tcPr>
          <w:p w:rsidR="00E356A2" w:rsidRDefault="00E356A2" w:rsidP="00E356A2">
            <w:pPr>
              <w:pStyle w:val="30"/>
            </w:pPr>
            <w:r w:rsidRPr="00725AC0">
              <w:rPr>
                <w:noProof/>
              </w:rPr>
              <w:t>44.12</w:t>
            </w:r>
          </w:p>
        </w:tc>
        <w:tc>
          <w:tcPr>
            <w:tcW w:w="4701" w:type="dxa"/>
            <w:vAlign w:val="center"/>
          </w:tcPr>
          <w:p w:rsidR="00E356A2" w:rsidRDefault="00E356A2" w:rsidP="00E356A2">
            <w:pPr>
              <w:pStyle w:val="40"/>
            </w:pPr>
            <w:r w:rsidRPr="008F2B64">
              <w:rPr>
                <w:rFonts w:hint="eastAsia"/>
              </w:rPr>
              <w:t>補助地方政府</w:t>
            </w:r>
            <w:r>
              <w:rPr>
                <w:rFonts w:hint="eastAsia"/>
              </w:rPr>
              <w:t>辦理</w:t>
            </w:r>
            <w:r w:rsidRPr="00E00226">
              <w:rPr>
                <w:rFonts w:hint="eastAsia"/>
              </w:rPr>
              <w:t>精進國民中小學教師教學專業與課程品質</w:t>
            </w:r>
            <w:r>
              <w:rPr>
                <w:rFonts w:hint="eastAsia"/>
              </w:rPr>
              <w:t>計畫</w:t>
            </w:r>
            <w:r w:rsidRPr="000D3457">
              <w:rPr>
                <w:rFonts w:hint="eastAsia"/>
              </w:rPr>
              <w:t>，經費未於年度內結報。</w:t>
            </w: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p>
        </w:tc>
        <w:tc>
          <w:tcPr>
            <w:tcW w:w="1882" w:type="dxa"/>
            <w:vAlign w:val="center"/>
          </w:tcPr>
          <w:p w:rsidR="00E356A2" w:rsidRDefault="00E356A2" w:rsidP="00E356A2">
            <w:pPr>
              <w:pStyle w:val="211"/>
              <w:ind w:right="24"/>
              <w:jc w:val="distribute"/>
            </w:pPr>
            <w:r w:rsidRPr="00725AC0">
              <w:rPr>
                <w:rFonts w:hint="eastAsia"/>
                <w:noProof/>
              </w:rPr>
              <w:t>終身教育</w:t>
            </w:r>
          </w:p>
        </w:tc>
        <w:tc>
          <w:tcPr>
            <w:tcW w:w="1108" w:type="dxa"/>
            <w:vAlign w:val="center"/>
          </w:tcPr>
          <w:p w:rsidR="00E356A2" w:rsidRDefault="00E356A2" w:rsidP="00E356A2">
            <w:pPr>
              <w:pStyle w:val="30"/>
            </w:pPr>
            <w:r w:rsidRPr="00725AC0">
              <w:rPr>
                <w:noProof/>
              </w:rPr>
              <w:t>497,552,830</w:t>
            </w:r>
          </w:p>
        </w:tc>
        <w:tc>
          <w:tcPr>
            <w:tcW w:w="1174" w:type="dxa"/>
            <w:vAlign w:val="center"/>
          </w:tcPr>
          <w:p w:rsidR="00E356A2" w:rsidRDefault="00E356A2" w:rsidP="00E356A2">
            <w:pPr>
              <w:pStyle w:val="30"/>
            </w:pPr>
            <w:r w:rsidRPr="00725AC0">
              <w:rPr>
                <w:noProof/>
              </w:rPr>
              <w:t>349,057,113</w:t>
            </w:r>
          </w:p>
        </w:tc>
        <w:tc>
          <w:tcPr>
            <w:tcW w:w="1155" w:type="dxa"/>
            <w:vAlign w:val="center"/>
          </w:tcPr>
          <w:p w:rsidR="00E356A2" w:rsidRDefault="00E356A2" w:rsidP="00E356A2">
            <w:pPr>
              <w:pStyle w:val="30"/>
            </w:pPr>
            <w:r w:rsidRPr="00725AC0">
              <w:rPr>
                <w:noProof/>
              </w:rPr>
              <w:t>70.15</w:t>
            </w:r>
          </w:p>
        </w:tc>
        <w:tc>
          <w:tcPr>
            <w:tcW w:w="4701" w:type="dxa"/>
            <w:vAlign w:val="center"/>
          </w:tcPr>
          <w:p w:rsidR="00E356A2" w:rsidRDefault="00E356A2" w:rsidP="00E356A2">
            <w:pPr>
              <w:pStyle w:val="40"/>
            </w:pPr>
            <w:r w:rsidRPr="008F2B64">
              <w:rPr>
                <w:rFonts w:hint="eastAsia"/>
              </w:rPr>
              <w:t>補助地方政府建立縣市圖書館中心實施計畫，執行進度未如預期。</w:t>
            </w: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p>
        </w:tc>
        <w:tc>
          <w:tcPr>
            <w:tcW w:w="1882" w:type="dxa"/>
            <w:vAlign w:val="center"/>
          </w:tcPr>
          <w:p w:rsidR="00E356A2" w:rsidRDefault="00E356A2" w:rsidP="00E356A2">
            <w:pPr>
              <w:pStyle w:val="211"/>
              <w:ind w:right="24"/>
              <w:jc w:val="distribute"/>
            </w:pPr>
            <w:r w:rsidRPr="00725AC0">
              <w:rPr>
                <w:rFonts w:hint="eastAsia"/>
                <w:noProof/>
              </w:rPr>
              <w:t>各項教育推展</w:t>
            </w:r>
          </w:p>
        </w:tc>
        <w:tc>
          <w:tcPr>
            <w:tcW w:w="1108" w:type="dxa"/>
            <w:vAlign w:val="center"/>
          </w:tcPr>
          <w:p w:rsidR="00E356A2" w:rsidRDefault="00E356A2" w:rsidP="00E356A2">
            <w:pPr>
              <w:pStyle w:val="30"/>
            </w:pPr>
            <w:r w:rsidRPr="00725AC0">
              <w:rPr>
                <w:noProof/>
              </w:rPr>
              <w:t>554,617,787</w:t>
            </w:r>
          </w:p>
        </w:tc>
        <w:tc>
          <w:tcPr>
            <w:tcW w:w="1174" w:type="dxa"/>
            <w:vAlign w:val="center"/>
          </w:tcPr>
          <w:p w:rsidR="00E356A2" w:rsidRDefault="00E356A2" w:rsidP="00E356A2">
            <w:pPr>
              <w:pStyle w:val="30"/>
            </w:pPr>
            <w:r w:rsidRPr="00725AC0">
              <w:rPr>
                <w:noProof/>
              </w:rPr>
              <w:t>478,872,623</w:t>
            </w:r>
          </w:p>
        </w:tc>
        <w:tc>
          <w:tcPr>
            <w:tcW w:w="1155" w:type="dxa"/>
            <w:vAlign w:val="center"/>
          </w:tcPr>
          <w:p w:rsidR="00E356A2" w:rsidRDefault="00E356A2" w:rsidP="00E356A2">
            <w:pPr>
              <w:pStyle w:val="30"/>
            </w:pPr>
            <w:r w:rsidRPr="00725AC0">
              <w:rPr>
                <w:noProof/>
              </w:rPr>
              <w:t>86.34</w:t>
            </w:r>
          </w:p>
        </w:tc>
        <w:tc>
          <w:tcPr>
            <w:tcW w:w="4701" w:type="dxa"/>
            <w:vAlign w:val="center"/>
          </w:tcPr>
          <w:p w:rsidR="00E356A2" w:rsidRDefault="00E356A2" w:rsidP="00E356A2">
            <w:pPr>
              <w:pStyle w:val="40"/>
            </w:pPr>
            <w:r w:rsidRPr="00920B52">
              <w:rPr>
                <w:rFonts w:hint="eastAsia"/>
              </w:rPr>
              <w:t>補助學校</w:t>
            </w:r>
            <w:r>
              <w:rPr>
                <w:rFonts w:hint="eastAsia"/>
              </w:rPr>
              <w:t>辦理推動中小學數位學習精進方案</w:t>
            </w:r>
            <w:r w:rsidR="00A24DFF">
              <w:rPr>
                <w:rFonts w:hint="eastAsia"/>
                <w:w w:val="50"/>
              </w:rPr>
              <w:t>─</w:t>
            </w:r>
            <w:r>
              <w:rPr>
                <w:rFonts w:hint="eastAsia"/>
              </w:rPr>
              <w:t>高級中等學校實施</w:t>
            </w:r>
            <w:r w:rsidRPr="00920B52">
              <w:rPr>
                <w:rFonts w:hint="eastAsia"/>
              </w:rPr>
              <w:t>計畫</w:t>
            </w:r>
            <w:r w:rsidRPr="002E6288">
              <w:rPr>
                <w:rFonts w:hint="eastAsia"/>
              </w:rPr>
              <w:t>，經費未於年度內結報。</w:t>
            </w: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Pr="004303E8" w:rsidRDefault="00E356A2" w:rsidP="00E356A2">
            <w:pPr>
              <w:pStyle w:val="30"/>
              <w:jc w:val="center"/>
            </w:pPr>
          </w:p>
        </w:tc>
        <w:tc>
          <w:tcPr>
            <w:tcW w:w="1882" w:type="dxa"/>
            <w:vAlign w:val="center"/>
          </w:tcPr>
          <w:p w:rsidR="00E356A2" w:rsidRPr="004303E8" w:rsidRDefault="00E356A2" w:rsidP="00E356A2">
            <w:pPr>
              <w:pStyle w:val="23"/>
            </w:pPr>
            <w:r w:rsidRPr="004303E8">
              <w:rPr>
                <w:rFonts w:hint="eastAsia"/>
                <w:noProof/>
              </w:rPr>
              <w:t>體育署</w:t>
            </w:r>
          </w:p>
        </w:tc>
        <w:tc>
          <w:tcPr>
            <w:tcW w:w="1108" w:type="dxa"/>
            <w:vAlign w:val="center"/>
          </w:tcPr>
          <w:p w:rsidR="00E356A2" w:rsidRPr="004303E8" w:rsidRDefault="00E356A2" w:rsidP="00E356A2">
            <w:pPr>
              <w:pStyle w:val="30"/>
            </w:pPr>
          </w:p>
        </w:tc>
        <w:tc>
          <w:tcPr>
            <w:tcW w:w="1174" w:type="dxa"/>
            <w:vAlign w:val="center"/>
          </w:tcPr>
          <w:p w:rsidR="00E356A2" w:rsidRPr="004303E8" w:rsidRDefault="00E356A2" w:rsidP="00E356A2">
            <w:pPr>
              <w:pStyle w:val="30"/>
            </w:pPr>
          </w:p>
        </w:tc>
        <w:tc>
          <w:tcPr>
            <w:tcW w:w="1155" w:type="dxa"/>
            <w:vAlign w:val="center"/>
          </w:tcPr>
          <w:p w:rsidR="00E356A2" w:rsidRPr="004303E8" w:rsidRDefault="00E356A2" w:rsidP="00E356A2">
            <w:pPr>
              <w:pStyle w:val="30"/>
            </w:pPr>
          </w:p>
        </w:tc>
        <w:tc>
          <w:tcPr>
            <w:tcW w:w="4701" w:type="dxa"/>
            <w:vAlign w:val="center"/>
          </w:tcPr>
          <w:p w:rsidR="00E356A2" w:rsidRPr="004303E8" w:rsidRDefault="00E356A2" w:rsidP="00E356A2">
            <w:pPr>
              <w:pStyle w:val="40"/>
            </w:pPr>
          </w:p>
        </w:tc>
      </w:tr>
      <w:tr w:rsidR="00E356A2" w:rsidTr="00E67F90">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r w:rsidRPr="00725AC0">
              <w:rPr>
                <w:noProof/>
              </w:rPr>
              <w:t>109</w:t>
            </w:r>
          </w:p>
        </w:tc>
        <w:tc>
          <w:tcPr>
            <w:tcW w:w="1882" w:type="dxa"/>
            <w:vAlign w:val="center"/>
          </w:tcPr>
          <w:p w:rsidR="00E356A2" w:rsidRDefault="00E356A2" w:rsidP="00E356A2">
            <w:pPr>
              <w:pStyle w:val="211"/>
              <w:ind w:right="24"/>
              <w:jc w:val="distribute"/>
            </w:pPr>
            <w:r w:rsidRPr="00725AC0">
              <w:rPr>
                <w:rFonts w:hint="eastAsia"/>
                <w:noProof/>
              </w:rPr>
              <w:t>學校體育教育</w:t>
            </w:r>
          </w:p>
        </w:tc>
        <w:tc>
          <w:tcPr>
            <w:tcW w:w="1108" w:type="dxa"/>
            <w:vAlign w:val="center"/>
          </w:tcPr>
          <w:p w:rsidR="00E356A2" w:rsidRDefault="00E356A2" w:rsidP="00E356A2">
            <w:pPr>
              <w:pStyle w:val="30"/>
            </w:pPr>
            <w:r w:rsidRPr="00725AC0">
              <w:rPr>
                <w:noProof/>
              </w:rPr>
              <w:t>89,568,404</w:t>
            </w:r>
          </w:p>
        </w:tc>
        <w:tc>
          <w:tcPr>
            <w:tcW w:w="1174" w:type="dxa"/>
            <w:vAlign w:val="center"/>
          </w:tcPr>
          <w:p w:rsidR="00E356A2" w:rsidRDefault="00E356A2" w:rsidP="00E356A2">
            <w:pPr>
              <w:pStyle w:val="30"/>
            </w:pPr>
            <w:r w:rsidRPr="00725AC0">
              <w:rPr>
                <w:noProof/>
              </w:rPr>
              <w:t>20,287,200</w:t>
            </w:r>
          </w:p>
        </w:tc>
        <w:tc>
          <w:tcPr>
            <w:tcW w:w="1155" w:type="dxa"/>
            <w:vAlign w:val="center"/>
          </w:tcPr>
          <w:p w:rsidR="00E356A2" w:rsidRDefault="00E356A2" w:rsidP="00E356A2">
            <w:pPr>
              <w:pStyle w:val="30"/>
            </w:pPr>
            <w:r w:rsidRPr="00725AC0">
              <w:rPr>
                <w:noProof/>
              </w:rPr>
              <w:t>22.65</w:t>
            </w:r>
          </w:p>
        </w:tc>
        <w:tc>
          <w:tcPr>
            <w:tcW w:w="4701" w:type="dxa"/>
            <w:vAlign w:val="center"/>
          </w:tcPr>
          <w:p w:rsidR="00E356A2" w:rsidRDefault="00E356A2" w:rsidP="00E356A2">
            <w:pPr>
              <w:pStyle w:val="40"/>
            </w:pPr>
            <w:r w:rsidRPr="008F5538">
              <w:rPr>
                <w:rFonts w:hint="eastAsia"/>
                <w:noProof/>
              </w:rPr>
              <w:t>補助新竹市立富禮國中射箭場館增建計畫</w:t>
            </w:r>
            <w:r w:rsidRPr="007F1DA3">
              <w:rPr>
                <w:rFonts w:hint="eastAsia"/>
                <w:noProof/>
              </w:rPr>
              <w:t>，執行進度未如預期。</w:t>
            </w:r>
          </w:p>
        </w:tc>
      </w:tr>
    </w:tbl>
    <w:p w:rsidR="00E67F90" w:rsidRPr="0023654B" w:rsidRDefault="00E67F90" w:rsidP="00E67F90">
      <w:pPr>
        <w:pStyle w:val="13"/>
      </w:pPr>
      <w:r>
        <w:rPr>
          <w:rFonts w:hint="eastAsia"/>
        </w:rPr>
        <w:lastRenderedPageBreak/>
        <w:t>4.　以前年度應付保留數簡明表（續）</w:t>
      </w:r>
    </w:p>
    <w:tbl>
      <w:tblPr>
        <w:tblW w:w="10490" w:type="dxa"/>
        <w:jc w:val="center"/>
        <w:tblCellMar>
          <w:left w:w="28" w:type="dxa"/>
          <w:right w:w="28" w:type="dxa"/>
        </w:tblCellMar>
        <w:tblLook w:val="0000" w:firstRow="0" w:lastRow="0" w:firstColumn="0" w:lastColumn="0" w:noHBand="0" w:noVBand="0"/>
      </w:tblPr>
      <w:tblGrid>
        <w:gridCol w:w="470"/>
        <w:gridCol w:w="1864"/>
        <w:gridCol w:w="1108"/>
        <w:gridCol w:w="1174"/>
        <w:gridCol w:w="1154"/>
        <w:gridCol w:w="4720"/>
      </w:tblGrid>
      <w:tr w:rsidR="00E67F90" w:rsidTr="006931E9">
        <w:trPr>
          <w:trHeight w:val="284"/>
          <w:jc w:val="center"/>
        </w:trPr>
        <w:tc>
          <w:tcPr>
            <w:tcW w:w="10490" w:type="dxa"/>
            <w:gridSpan w:val="6"/>
            <w:vAlign w:val="center"/>
          </w:tcPr>
          <w:p w:rsidR="00E67F90" w:rsidRDefault="00E67F90" w:rsidP="006931E9">
            <w:pPr>
              <w:pStyle w:val="afa"/>
              <w:ind w:right="240"/>
            </w:pPr>
            <w:r>
              <w:rPr>
                <w:rFonts w:hint="eastAsia"/>
              </w:rPr>
              <w:t>單位</w:t>
            </w:r>
            <w:r>
              <w:t>：</w:t>
            </w:r>
            <w:r>
              <w:rPr>
                <w:rFonts w:hint="eastAsia"/>
              </w:rPr>
              <w:t>新臺幣元</w:t>
            </w:r>
          </w:p>
        </w:tc>
      </w:tr>
      <w:tr w:rsidR="00E67F90" w:rsidRPr="00CA093B" w:rsidTr="00A24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0" w:type="dxa"/>
            <w:vMerge w:val="restart"/>
            <w:tcBorders>
              <w:left w:val="nil"/>
            </w:tcBorders>
            <w:vAlign w:val="center"/>
          </w:tcPr>
          <w:p w:rsidR="00E67F90" w:rsidRPr="00CA093B" w:rsidRDefault="00E67F90" w:rsidP="006931E9">
            <w:pPr>
              <w:pStyle w:val="af3"/>
              <w:ind w:leftChars="0" w:left="0" w:rightChars="0" w:right="0"/>
            </w:pPr>
            <w:r w:rsidRPr="00CA093B">
              <w:rPr>
                <w:rFonts w:hint="eastAsia"/>
              </w:rPr>
              <w:t>年度</w:t>
            </w:r>
          </w:p>
        </w:tc>
        <w:tc>
          <w:tcPr>
            <w:tcW w:w="1864" w:type="dxa"/>
            <w:vMerge w:val="restart"/>
            <w:tcBorders>
              <w:left w:val="nil"/>
              <w:bottom w:val="single" w:sz="4" w:space="0" w:color="auto"/>
            </w:tcBorders>
            <w:vAlign w:val="center"/>
          </w:tcPr>
          <w:p w:rsidR="00E67F90" w:rsidRPr="00CA093B" w:rsidRDefault="00E67F90" w:rsidP="006931E9">
            <w:pPr>
              <w:pStyle w:val="af3"/>
              <w:ind w:left="72" w:right="72"/>
            </w:pPr>
            <w:r w:rsidRPr="00CA093B">
              <w:rPr>
                <w:rFonts w:hint="eastAsia"/>
              </w:rPr>
              <w:t>科目</w:t>
            </w:r>
          </w:p>
        </w:tc>
        <w:tc>
          <w:tcPr>
            <w:tcW w:w="1108" w:type="dxa"/>
            <w:vMerge w:val="restart"/>
            <w:vAlign w:val="center"/>
          </w:tcPr>
          <w:p w:rsidR="00E67F90" w:rsidRPr="00CA093B" w:rsidRDefault="00E67F90" w:rsidP="006931E9">
            <w:pPr>
              <w:pStyle w:val="af3"/>
              <w:ind w:leftChars="0" w:left="0" w:rightChars="20" w:right="48"/>
              <w:rPr>
                <w:spacing w:val="-20"/>
              </w:rPr>
            </w:pPr>
            <w:r w:rsidRPr="00CA093B">
              <w:rPr>
                <w:rFonts w:hint="eastAsia"/>
                <w:spacing w:val="-20"/>
              </w:rPr>
              <w:t>以前年度</w:t>
            </w:r>
          </w:p>
          <w:p w:rsidR="00E67F90" w:rsidRPr="00CA093B" w:rsidRDefault="00E67F90" w:rsidP="006931E9">
            <w:pPr>
              <w:pStyle w:val="af3"/>
              <w:ind w:leftChars="0" w:left="0" w:rightChars="20" w:right="48"/>
              <w:rPr>
                <w:spacing w:val="-20"/>
              </w:rPr>
            </w:pPr>
            <w:r w:rsidRPr="00CA093B">
              <w:rPr>
                <w:rFonts w:hint="eastAsia"/>
                <w:spacing w:val="-20"/>
              </w:rPr>
              <w:t>轉入數</w:t>
            </w:r>
          </w:p>
        </w:tc>
        <w:tc>
          <w:tcPr>
            <w:tcW w:w="2328" w:type="dxa"/>
            <w:gridSpan w:val="2"/>
            <w:tcBorders>
              <w:bottom w:val="single" w:sz="4" w:space="0" w:color="auto"/>
            </w:tcBorders>
            <w:vAlign w:val="center"/>
          </w:tcPr>
          <w:p w:rsidR="00E67F90" w:rsidRPr="00CA093B" w:rsidRDefault="00E67F90" w:rsidP="006931E9">
            <w:pPr>
              <w:pStyle w:val="af3"/>
              <w:ind w:left="72" w:right="72"/>
            </w:pPr>
            <w:r w:rsidRPr="00CA093B">
              <w:rPr>
                <w:rFonts w:hint="eastAsia"/>
              </w:rPr>
              <w:t>應付保留數</w:t>
            </w:r>
          </w:p>
        </w:tc>
        <w:tc>
          <w:tcPr>
            <w:tcW w:w="4720" w:type="dxa"/>
            <w:vMerge w:val="restart"/>
            <w:tcBorders>
              <w:bottom w:val="single" w:sz="4" w:space="0" w:color="auto"/>
              <w:right w:val="nil"/>
            </w:tcBorders>
            <w:vAlign w:val="center"/>
          </w:tcPr>
          <w:p w:rsidR="00E67F90" w:rsidRPr="00CA093B" w:rsidRDefault="00E67F90" w:rsidP="006931E9">
            <w:pPr>
              <w:pStyle w:val="af3"/>
              <w:ind w:left="72" w:right="72"/>
            </w:pPr>
            <w:r w:rsidRPr="00CA093B">
              <w:rPr>
                <w:rFonts w:hint="eastAsia"/>
              </w:rPr>
              <w:t>原因分析</w:t>
            </w:r>
          </w:p>
        </w:tc>
      </w:tr>
      <w:tr w:rsidR="00E67F90" w:rsidRPr="00CA093B" w:rsidTr="00A24D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0" w:type="dxa"/>
            <w:vMerge/>
            <w:tcBorders>
              <w:left w:val="nil"/>
              <w:bottom w:val="single" w:sz="4" w:space="0" w:color="auto"/>
            </w:tcBorders>
            <w:vAlign w:val="center"/>
          </w:tcPr>
          <w:p w:rsidR="00E67F90" w:rsidRPr="00CA093B" w:rsidRDefault="00E67F90" w:rsidP="006931E9">
            <w:pPr>
              <w:ind w:left="70" w:right="60"/>
              <w:jc w:val="center"/>
            </w:pPr>
          </w:p>
        </w:tc>
        <w:tc>
          <w:tcPr>
            <w:tcW w:w="1864" w:type="dxa"/>
            <w:vMerge/>
            <w:tcBorders>
              <w:left w:val="nil"/>
              <w:bottom w:val="single" w:sz="4" w:space="0" w:color="auto"/>
            </w:tcBorders>
            <w:vAlign w:val="center"/>
          </w:tcPr>
          <w:p w:rsidR="00E67F90" w:rsidRPr="00CA093B" w:rsidRDefault="00E67F90" w:rsidP="006931E9">
            <w:pPr>
              <w:ind w:left="70" w:right="60"/>
              <w:jc w:val="center"/>
            </w:pPr>
          </w:p>
        </w:tc>
        <w:tc>
          <w:tcPr>
            <w:tcW w:w="1108" w:type="dxa"/>
            <w:vMerge/>
            <w:tcBorders>
              <w:bottom w:val="single" w:sz="4" w:space="0" w:color="auto"/>
            </w:tcBorders>
            <w:vAlign w:val="center"/>
          </w:tcPr>
          <w:p w:rsidR="00E67F90" w:rsidRPr="00CA093B" w:rsidRDefault="00E67F90" w:rsidP="006931E9">
            <w:pPr>
              <w:jc w:val="center"/>
            </w:pPr>
          </w:p>
        </w:tc>
        <w:tc>
          <w:tcPr>
            <w:tcW w:w="1174" w:type="dxa"/>
            <w:tcBorders>
              <w:bottom w:val="single" w:sz="4" w:space="0" w:color="auto"/>
            </w:tcBorders>
            <w:vAlign w:val="center"/>
          </w:tcPr>
          <w:p w:rsidR="00E67F90" w:rsidRPr="00CA093B" w:rsidRDefault="00E67F90" w:rsidP="006931E9">
            <w:pPr>
              <w:pStyle w:val="af3"/>
              <w:ind w:left="72" w:right="72"/>
            </w:pPr>
            <w:r w:rsidRPr="00CA093B">
              <w:rPr>
                <w:rFonts w:hint="eastAsia"/>
              </w:rPr>
              <w:t>金額</w:t>
            </w:r>
          </w:p>
        </w:tc>
        <w:tc>
          <w:tcPr>
            <w:tcW w:w="1154" w:type="dxa"/>
            <w:tcBorders>
              <w:bottom w:val="single" w:sz="4" w:space="0" w:color="auto"/>
            </w:tcBorders>
            <w:vAlign w:val="center"/>
          </w:tcPr>
          <w:p w:rsidR="00E67F90" w:rsidRPr="00CA093B" w:rsidRDefault="00E67F90" w:rsidP="006931E9">
            <w:pPr>
              <w:pStyle w:val="af3"/>
              <w:ind w:left="72" w:right="72"/>
            </w:pPr>
            <w:r w:rsidRPr="00CA093B">
              <w:rPr>
                <w:rFonts w:hint="eastAsia"/>
              </w:rPr>
              <w:t>％</w:t>
            </w:r>
          </w:p>
        </w:tc>
        <w:tc>
          <w:tcPr>
            <w:tcW w:w="4720" w:type="dxa"/>
            <w:vMerge/>
            <w:tcBorders>
              <w:bottom w:val="single" w:sz="4" w:space="0" w:color="auto"/>
              <w:right w:val="nil"/>
            </w:tcBorders>
            <w:vAlign w:val="center"/>
          </w:tcPr>
          <w:p w:rsidR="00E67F90" w:rsidRPr="00CA093B" w:rsidRDefault="00E67F90" w:rsidP="006931E9">
            <w:pPr>
              <w:ind w:left="70" w:right="60"/>
              <w:jc w:val="center"/>
            </w:pPr>
          </w:p>
        </w:tc>
      </w:tr>
      <w:tr w:rsidR="00E356A2" w:rsidTr="00A24DFF">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A24DFF" w:rsidP="00E356A2">
            <w:pPr>
              <w:pStyle w:val="30"/>
              <w:jc w:val="center"/>
            </w:pPr>
            <w:r>
              <w:rPr>
                <w:rFonts w:hint="eastAsia"/>
              </w:rPr>
              <w:t>109</w:t>
            </w:r>
          </w:p>
        </w:tc>
        <w:tc>
          <w:tcPr>
            <w:tcW w:w="1864" w:type="dxa"/>
            <w:vAlign w:val="center"/>
          </w:tcPr>
          <w:p w:rsidR="00E356A2" w:rsidRDefault="00E356A2" w:rsidP="00E356A2">
            <w:pPr>
              <w:pStyle w:val="211"/>
              <w:ind w:right="24"/>
              <w:jc w:val="distribute"/>
            </w:pPr>
            <w:r w:rsidRPr="00725AC0">
              <w:rPr>
                <w:rFonts w:hint="eastAsia"/>
                <w:noProof/>
              </w:rPr>
              <w:t>國家體育建設</w:t>
            </w:r>
          </w:p>
        </w:tc>
        <w:tc>
          <w:tcPr>
            <w:tcW w:w="1108" w:type="dxa"/>
            <w:vAlign w:val="center"/>
          </w:tcPr>
          <w:p w:rsidR="00E356A2" w:rsidRDefault="00E356A2" w:rsidP="00E356A2">
            <w:pPr>
              <w:pStyle w:val="30"/>
            </w:pPr>
            <w:r w:rsidRPr="00725AC0">
              <w:rPr>
                <w:noProof/>
              </w:rPr>
              <w:t>6,872,244</w:t>
            </w:r>
          </w:p>
        </w:tc>
        <w:tc>
          <w:tcPr>
            <w:tcW w:w="1174" w:type="dxa"/>
            <w:vAlign w:val="center"/>
          </w:tcPr>
          <w:p w:rsidR="00E356A2" w:rsidRDefault="00E356A2" w:rsidP="00E356A2">
            <w:pPr>
              <w:pStyle w:val="30"/>
            </w:pPr>
            <w:r w:rsidRPr="00725AC0">
              <w:rPr>
                <w:noProof/>
              </w:rPr>
              <w:t>5,133,124</w:t>
            </w:r>
          </w:p>
        </w:tc>
        <w:tc>
          <w:tcPr>
            <w:tcW w:w="1154" w:type="dxa"/>
            <w:vAlign w:val="center"/>
          </w:tcPr>
          <w:p w:rsidR="00E356A2" w:rsidRDefault="00E356A2" w:rsidP="00E356A2">
            <w:pPr>
              <w:pStyle w:val="30"/>
            </w:pPr>
            <w:r w:rsidRPr="00725AC0">
              <w:rPr>
                <w:noProof/>
              </w:rPr>
              <w:t>74.69</w:t>
            </w:r>
          </w:p>
        </w:tc>
        <w:tc>
          <w:tcPr>
            <w:tcW w:w="4720" w:type="dxa"/>
            <w:vAlign w:val="center"/>
          </w:tcPr>
          <w:p w:rsidR="00E356A2" w:rsidRDefault="00E356A2" w:rsidP="00E356A2">
            <w:pPr>
              <w:pStyle w:val="40"/>
            </w:pPr>
            <w:r w:rsidRPr="008F5538">
              <w:rPr>
                <w:rFonts w:hint="eastAsia"/>
                <w:noProof/>
              </w:rPr>
              <w:t>辦理士校營區遷建作業（興夏營區興整建），期程跨年度。</w:t>
            </w:r>
          </w:p>
        </w:tc>
      </w:tr>
      <w:tr w:rsidR="00E356A2" w:rsidTr="00A24DFF">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p>
        </w:tc>
        <w:tc>
          <w:tcPr>
            <w:tcW w:w="1864" w:type="dxa"/>
            <w:vAlign w:val="center"/>
          </w:tcPr>
          <w:p w:rsidR="00E356A2" w:rsidRDefault="00E356A2" w:rsidP="00E356A2">
            <w:pPr>
              <w:pStyle w:val="211"/>
              <w:ind w:right="24"/>
              <w:jc w:val="distribute"/>
            </w:pPr>
            <w:r w:rsidRPr="00725AC0">
              <w:rPr>
                <w:rFonts w:hint="eastAsia"/>
                <w:noProof/>
              </w:rPr>
              <w:t>體育教育推展</w:t>
            </w:r>
          </w:p>
        </w:tc>
        <w:tc>
          <w:tcPr>
            <w:tcW w:w="1108" w:type="dxa"/>
            <w:vAlign w:val="center"/>
          </w:tcPr>
          <w:p w:rsidR="00E356A2" w:rsidRDefault="00E356A2" w:rsidP="00E356A2">
            <w:pPr>
              <w:pStyle w:val="30"/>
            </w:pPr>
            <w:r w:rsidRPr="00725AC0">
              <w:rPr>
                <w:noProof/>
              </w:rPr>
              <w:t>392,197,324</w:t>
            </w:r>
          </w:p>
        </w:tc>
        <w:tc>
          <w:tcPr>
            <w:tcW w:w="1174" w:type="dxa"/>
            <w:vAlign w:val="center"/>
          </w:tcPr>
          <w:p w:rsidR="00E356A2" w:rsidRDefault="00E356A2" w:rsidP="00E356A2">
            <w:pPr>
              <w:pStyle w:val="30"/>
            </w:pPr>
            <w:r w:rsidRPr="00725AC0">
              <w:rPr>
                <w:noProof/>
              </w:rPr>
              <w:t>32,181,375</w:t>
            </w:r>
          </w:p>
        </w:tc>
        <w:tc>
          <w:tcPr>
            <w:tcW w:w="1154" w:type="dxa"/>
            <w:vAlign w:val="center"/>
          </w:tcPr>
          <w:p w:rsidR="00E356A2" w:rsidRDefault="00E356A2" w:rsidP="00E356A2">
            <w:pPr>
              <w:pStyle w:val="30"/>
            </w:pPr>
            <w:r w:rsidRPr="00725AC0">
              <w:rPr>
                <w:noProof/>
              </w:rPr>
              <w:t>8.21</w:t>
            </w:r>
          </w:p>
        </w:tc>
        <w:tc>
          <w:tcPr>
            <w:tcW w:w="4720" w:type="dxa"/>
            <w:vAlign w:val="center"/>
          </w:tcPr>
          <w:p w:rsidR="00E356A2" w:rsidRDefault="00E356A2" w:rsidP="00E356A2">
            <w:pPr>
              <w:pStyle w:val="40"/>
            </w:pPr>
            <w:r w:rsidRPr="008F5538">
              <w:rPr>
                <w:rFonts w:hint="eastAsia"/>
                <w:noProof/>
              </w:rPr>
              <w:t>補助學校修整建運動場地計畫工程，期程跨年度。</w:t>
            </w:r>
          </w:p>
        </w:tc>
      </w:tr>
      <w:tr w:rsidR="00E356A2" w:rsidTr="00A24DFF">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Pr="004303E8" w:rsidRDefault="00E356A2" w:rsidP="00E356A2">
            <w:pPr>
              <w:pStyle w:val="30"/>
            </w:pPr>
          </w:p>
        </w:tc>
        <w:tc>
          <w:tcPr>
            <w:tcW w:w="1864" w:type="dxa"/>
            <w:vAlign w:val="center"/>
          </w:tcPr>
          <w:p w:rsidR="00E356A2" w:rsidRPr="004303E8" w:rsidRDefault="00E356A2" w:rsidP="00E356A2">
            <w:pPr>
              <w:pStyle w:val="23"/>
            </w:pPr>
            <w:r w:rsidRPr="004303E8">
              <w:rPr>
                <w:rFonts w:hint="eastAsia"/>
                <w:noProof/>
              </w:rPr>
              <w:t>國家圖書館</w:t>
            </w:r>
          </w:p>
        </w:tc>
        <w:tc>
          <w:tcPr>
            <w:tcW w:w="1108" w:type="dxa"/>
            <w:vAlign w:val="center"/>
          </w:tcPr>
          <w:p w:rsidR="00E356A2" w:rsidRPr="004303E8" w:rsidRDefault="00E356A2" w:rsidP="00E356A2">
            <w:pPr>
              <w:pStyle w:val="30"/>
            </w:pPr>
          </w:p>
        </w:tc>
        <w:tc>
          <w:tcPr>
            <w:tcW w:w="1174" w:type="dxa"/>
            <w:vAlign w:val="center"/>
          </w:tcPr>
          <w:p w:rsidR="00E356A2" w:rsidRPr="004303E8" w:rsidRDefault="00E356A2" w:rsidP="00E356A2">
            <w:pPr>
              <w:pStyle w:val="30"/>
            </w:pPr>
          </w:p>
        </w:tc>
        <w:tc>
          <w:tcPr>
            <w:tcW w:w="1154" w:type="dxa"/>
            <w:vAlign w:val="center"/>
          </w:tcPr>
          <w:p w:rsidR="00E356A2" w:rsidRPr="004303E8" w:rsidRDefault="00E356A2" w:rsidP="00E356A2">
            <w:pPr>
              <w:pStyle w:val="30"/>
            </w:pPr>
          </w:p>
        </w:tc>
        <w:tc>
          <w:tcPr>
            <w:tcW w:w="4720" w:type="dxa"/>
            <w:vAlign w:val="center"/>
          </w:tcPr>
          <w:p w:rsidR="00E356A2" w:rsidRPr="004303E8" w:rsidRDefault="00E356A2" w:rsidP="00E356A2">
            <w:pPr>
              <w:pStyle w:val="40"/>
            </w:pPr>
          </w:p>
        </w:tc>
      </w:tr>
      <w:tr w:rsidR="00E356A2" w:rsidTr="00A24DFF">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E356A2" w:rsidRDefault="00E356A2" w:rsidP="00E356A2">
            <w:pPr>
              <w:pStyle w:val="30"/>
              <w:jc w:val="center"/>
            </w:pPr>
            <w:r w:rsidRPr="00725AC0">
              <w:rPr>
                <w:noProof/>
              </w:rPr>
              <w:t>109</w:t>
            </w:r>
          </w:p>
        </w:tc>
        <w:tc>
          <w:tcPr>
            <w:tcW w:w="1864" w:type="dxa"/>
            <w:vAlign w:val="center"/>
          </w:tcPr>
          <w:p w:rsidR="00E356A2" w:rsidRDefault="00E356A2" w:rsidP="00E356A2">
            <w:pPr>
              <w:pStyle w:val="211"/>
              <w:ind w:right="24"/>
              <w:jc w:val="distribute"/>
            </w:pPr>
            <w:r w:rsidRPr="00725AC0">
              <w:rPr>
                <w:rFonts w:hint="eastAsia"/>
                <w:noProof/>
              </w:rPr>
              <w:t>一般行政</w:t>
            </w:r>
          </w:p>
        </w:tc>
        <w:tc>
          <w:tcPr>
            <w:tcW w:w="1108" w:type="dxa"/>
            <w:vAlign w:val="center"/>
          </w:tcPr>
          <w:p w:rsidR="00E356A2" w:rsidRDefault="00E356A2" w:rsidP="00E356A2">
            <w:pPr>
              <w:pStyle w:val="30"/>
            </w:pPr>
            <w:r w:rsidRPr="00725AC0">
              <w:rPr>
                <w:noProof/>
              </w:rPr>
              <w:t>1,198,460,196</w:t>
            </w:r>
          </w:p>
        </w:tc>
        <w:tc>
          <w:tcPr>
            <w:tcW w:w="1174" w:type="dxa"/>
            <w:vAlign w:val="center"/>
          </w:tcPr>
          <w:p w:rsidR="00E356A2" w:rsidRDefault="00E356A2" w:rsidP="00E356A2">
            <w:pPr>
              <w:pStyle w:val="30"/>
            </w:pPr>
            <w:r w:rsidRPr="00725AC0">
              <w:rPr>
                <w:noProof/>
              </w:rPr>
              <w:t>982,902,570</w:t>
            </w:r>
          </w:p>
        </w:tc>
        <w:tc>
          <w:tcPr>
            <w:tcW w:w="1154" w:type="dxa"/>
            <w:vAlign w:val="center"/>
          </w:tcPr>
          <w:p w:rsidR="00E356A2" w:rsidRDefault="00E356A2" w:rsidP="00E356A2">
            <w:pPr>
              <w:pStyle w:val="30"/>
            </w:pPr>
            <w:r w:rsidRPr="00725AC0">
              <w:rPr>
                <w:noProof/>
              </w:rPr>
              <w:t>82.01</w:t>
            </w:r>
          </w:p>
        </w:tc>
        <w:tc>
          <w:tcPr>
            <w:tcW w:w="4720" w:type="dxa"/>
            <w:vAlign w:val="center"/>
          </w:tcPr>
          <w:p w:rsidR="00E356A2" w:rsidRPr="00DF773A" w:rsidRDefault="00E356A2" w:rsidP="00E356A2">
            <w:pPr>
              <w:pStyle w:val="40"/>
              <w:rPr>
                <w:spacing w:val="4"/>
              </w:rPr>
            </w:pPr>
            <w:r w:rsidRPr="00DF773A">
              <w:rPr>
                <w:rFonts w:hint="eastAsia"/>
                <w:spacing w:val="4"/>
              </w:rPr>
              <w:t>國家圖書館南部分館暨聯合典藏中心建設計畫，執行進度未如預期。</w:t>
            </w:r>
          </w:p>
        </w:tc>
      </w:tr>
    </w:tbl>
    <w:p w:rsidR="00E356A2" w:rsidRPr="003D5172" w:rsidRDefault="00E356A2" w:rsidP="00E356A2">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0B1A6A" w:rsidRDefault="000B1A6A" w:rsidP="006931E9">
      <w:pPr>
        <w:pStyle w:val="ad"/>
        <w:spacing w:line="300" w:lineRule="exact"/>
        <w:ind w:firstLine="480"/>
      </w:pPr>
    </w:p>
    <w:p w:rsidR="006931E9" w:rsidRDefault="006931E9" w:rsidP="006931E9">
      <w:pPr>
        <w:pStyle w:val="a9"/>
      </w:pPr>
      <w:r>
        <w:t>拾貳、法務部主管</w:t>
      </w:r>
    </w:p>
    <w:p w:rsidR="006931E9" w:rsidRDefault="006931E9" w:rsidP="006931E9">
      <w:pPr>
        <w:pStyle w:val="aa"/>
        <w:spacing w:before="72" w:after="72"/>
        <w:ind w:left="913" w:hanging="673"/>
      </w:pPr>
      <w:r>
        <w:rPr>
          <w:rFonts w:hint="eastAsia"/>
        </w:rPr>
        <w:t>一、決算審定數簡明表</w:t>
      </w:r>
    </w:p>
    <w:p w:rsidR="006931E9" w:rsidRDefault="006931E9" w:rsidP="006931E9">
      <w:pPr>
        <w:pStyle w:val="ab"/>
        <w:spacing w:before="72" w:after="72"/>
        <w:ind w:firstLine="561"/>
      </w:pPr>
      <w:r>
        <w:rPr>
          <w:rFonts w:hint="eastAsia"/>
        </w:rPr>
        <w:t>（一）　歲入部分</w:t>
      </w:r>
    </w:p>
    <w:p w:rsidR="006931E9" w:rsidRDefault="006931E9" w:rsidP="006931E9">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931E9" w:rsidTr="006931E9">
        <w:trPr>
          <w:trHeight w:val="284"/>
          <w:jc w:val="center"/>
        </w:trPr>
        <w:tc>
          <w:tcPr>
            <w:tcW w:w="10490" w:type="dxa"/>
            <w:gridSpan w:val="8"/>
            <w:tcBorders>
              <w:top w:val="nil"/>
              <w:left w:val="nil"/>
              <w:right w:val="nil"/>
            </w:tcBorders>
            <w:vAlign w:val="center"/>
          </w:tcPr>
          <w:p w:rsidR="006931E9" w:rsidRDefault="006931E9" w:rsidP="006931E9">
            <w:pPr>
              <w:pStyle w:val="afa"/>
              <w:ind w:right="240"/>
            </w:pPr>
            <w:r>
              <w:rPr>
                <w:rFonts w:hint="eastAsia"/>
              </w:rPr>
              <w:t>單位：新臺幣元</w:t>
            </w:r>
          </w:p>
        </w:tc>
      </w:tr>
      <w:tr w:rsidR="006931E9" w:rsidRPr="00CA093B" w:rsidTr="006931E9">
        <w:trPr>
          <w:trHeight w:val="284"/>
          <w:tblHeader/>
          <w:jc w:val="center"/>
        </w:trPr>
        <w:tc>
          <w:tcPr>
            <w:tcW w:w="1833"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304" w:type="dxa"/>
            <w:vMerge w:val="restart"/>
            <w:vAlign w:val="center"/>
          </w:tcPr>
          <w:p w:rsidR="006931E9" w:rsidRPr="00CA093B" w:rsidRDefault="006931E9" w:rsidP="006931E9">
            <w:pPr>
              <w:pStyle w:val="af3"/>
              <w:ind w:left="72" w:right="72"/>
            </w:pPr>
            <w:r w:rsidRPr="00CA093B">
              <w:rPr>
                <w:rFonts w:hint="eastAsia"/>
              </w:rPr>
              <w:t>預算數</w:t>
            </w:r>
          </w:p>
        </w:tc>
        <w:tc>
          <w:tcPr>
            <w:tcW w:w="1316" w:type="dxa"/>
            <w:vMerge w:val="restart"/>
            <w:vAlign w:val="center"/>
          </w:tcPr>
          <w:p w:rsidR="006931E9" w:rsidRPr="00CA093B" w:rsidRDefault="006931E9" w:rsidP="006931E9">
            <w:pPr>
              <w:pStyle w:val="af3"/>
              <w:ind w:left="72" w:right="72"/>
            </w:pPr>
            <w:r w:rsidRPr="00CA093B">
              <w:rPr>
                <w:rFonts w:hint="eastAsia"/>
              </w:rPr>
              <w:t>決算數</w:t>
            </w:r>
          </w:p>
        </w:tc>
        <w:tc>
          <w:tcPr>
            <w:tcW w:w="3933" w:type="dxa"/>
            <w:gridSpan w:val="3"/>
            <w:vAlign w:val="center"/>
          </w:tcPr>
          <w:p w:rsidR="006931E9" w:rsidRPr="00CA093B" w:rsidRDefault="006931E9" w:rsidP="006931E9">
            <w:pPr>
              <w:pStyle w:val="af3"/>
              <w:ind w:left="72" w:right="72"/>
            </w:pPr>
            <w:r w:rsidRPr="00CA093B">
              <w:rPr>
                <w:rFonts w:hint="eastAsia"/>
              </w:rPr>
              <w:t>決算審定數</w:t>
            </w:r>
          </w:p>
        </w:tc>
        <w:tc>
          <w:tcPr>
            <w:tcW w:w="2104" w:type="dxa"/>
            <w:gridSpan w:val="2"/>
            <w:tcBorders>
              <w:right w:val="nil"/>
            </w:tcBorders>
            <w:vAlign w:val="center"/>
          </w:tcPr>
          <w:p w:rsidR="006931E9" w:rsidRPr="00CA093B" w:rsidRDefault="006931E9" w:rsidP="006931E9">
            <w:pPr>
              <w:pStyle w:val="af3"/>
              <w:ind w:left="72" w:right="72"/>
            </w:pPr>
            <w:r w:rsidRPr="00CA093B">
              <w:rPr>
                <w:rFonts w:hint="eastAsia"/>
              </w:rPr>
              <w:t>審定數與預算</w:t>
            </w:r>
          </w:p>
          <w:p w:rsidR="006931E9" w:rsidRPr="00CA093B" w:rsidRDefault="006931E9" w:rsidP="006931E9">
            <w:pPr>
              <w:pStyle w:val="af3"/>
              <w:ind w:left="72" w:right="72"/>
            </w:pPr>
            <w:r w:rsidRPr="00CA093B">
              <w:rPr>
                <w:rFonts w:hint="eastAsia"/>
              </w:rPr>
              <w:t>數比較增減</w:t>
            </w:r>
          </w:p>
        </w:tc>
      </w:tr>
      <w:tr w:rsidR="006931E9" w:rsidRPr="00CA093B" w:rsidTr="006931E9">
        <w:trPr>
          <w:trHeight w:val="284"/>
          <w:tblHeader/>
          <w:jc w:val="center"/>
        </w:trPr>
        <w:tc>
          <w:tcPr>
            <w:tcW w:w="1833" w:type="dxa"/>
            <w:vMerge/>
            <w:tcBorders>
              <w:left w:val="nil"/>
              <w:bottom w:val="single" w:sz="4" w:space="0" w:color="auto"/>
            </w:tcBorders>
            <w:vAlign w:val="center"/>
          </w:tcPr>
          <w:p w:rsidR="006931E9" w:rsidRPr="00CA093B" w:rsidRDefault="006931E9" w:rsidP="006931E9">
            <w:pPr>
              <w:pStyle w:val="af3"/>
              <w:ind w:left="72" w:right="72"/>
            </w:pPr>
          </w:p>
        </w:tc>
        <w:tc>
          <w:tcPr>
            <w:tcW w:w="1304" w:type="dxa"/>
            <w:vMerge/>
            <w:tcBorders>
              <w:bottom w:val="single" w:sz="4" w:space="0" w:color="auto"/>
            </w:tcBorders>
            <w:vAlign w:val="center"/>
          </w:tcPr>
          <w:p w:rsidR="006931E9" w:rsidRPr="00CA093B" w:rsidRDefault="006931E9" w:rsidP="006931E9">
            <w:pPr>
              <w:pStyle w:val="af3"/>
              <w:ind w:left="72" w:right="72"/>
            </w:pPr>
          </w:p>
        </w:tc>
        <w:tc>
          <w:tcPr>
            <w:tcW w:w="1316" w:type="dxa"/>
            <w:vMerge/>
            <w:tcBorders>
              <w:bottom w:val="single" w:sz="4" w:space="0" w:color="auto"/>
            </w:tcBorders>
            <w:vAlign w:val="center"/>
          </w:tcPr>
          <w:p w:rsidR="006931E9" w:rsidRPr="00CA093B" w:rsidRDefault="006931E9" w:rsidP="006931E9">
            <w:pPr>
              <w:pStyle w:val="af3"/>
              <w:ind w:left="72" w:right="72"/>
            </w:pPr>
          </w:p>
        </w:tc>
        <w:tc>
          <w:tcPr>
            <w:tcW w:w="1301" w:type="dxa"/>
            <w:tcBorders>
              <w:bottom w:val="single" w:sz="4" w:space="0" w:color="auto"/>
            </w:tcBorders>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931E9" w:rsidRPr="00CA093B" w:rsidRDefault="006931E9" w:rsidP="006931E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931E9" w:rsidRPr="00CA093B" w:rsidRDefault="006931E9" w:rsidP="006931E9">
            <w:pPr>
              <w:pStyle w:val="af3"/>
              <w:ind w:left="72" w:right="72"/>
            </w:pPr>
            <w:r w:rsidRPr="00CA093B">
              <w:rPr>
                <w:rFonts w:hint="eastAsia"/>
              </w:rPr>
              <w:t>合計</w:t>
            </w:r>
          </w:p>
        </w:tc>
        <w:tc>
          <w:tcPr>
            <w:tcW w:w="1273"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w:t>
            </w:r>
          </w:p>
        </w:tc>
      </w:tr>
      <w:tr w:rsidR="006931E9" w:rsidRPr="00CA093B" w:rsidTr="006931E9">
        <w:trPr>
          <w:trHeight w:val="312"/>
          <w:tblHeader/>
          <w:jc w:val="center"/>
        </w:trPr>
        <w:tc>
          <w:tcPr>
            <w:tcW w:w="1833" w:type="dxa"/>
            <w:tcBorders>
              <w:top w:val="single" w:sz="4" w:space="0" w:color="auto"/>
              <w:left w:val="nil"/>
              <w:bottom w:val="nil"/>
            </w:tcBorders>
            <w:vAlign w:val="center"/>
          </w:tcPr>
          <w:p w:rsidR="006931E9" w:rsidRPr="00FD0542" w:rsidRDefault="006931E9" w:rsidP="006931E9">
            <w:pPr>
              <w:pStyle w:val="23"/>
            </w:pPr>
            <w:r w:rsidRPr="00FD0542">
              <w:rPr>
                <w:rFonts w:hint="eastAsia"/>
                <w:noProof/>
              </w:rPr>
              <w:t>法務部主管</w:t>
            </w:r>
          </w:p>
        </w:tc>
        <w:tc>
          <w:tcPr>
            <w:tcW w:w="1304" w:type="dxa"/>
            <w:tcBorders>
              <w:top w:val="single" w:sz="4" w:space="0" w:color="auto"/>
              <w:bottom w:val="nil"/>
            </w:tcBorders>
            <w:vAlign w:val="center"/>
          </w:tcPr>
          <w:p w:rsidR="006931E9" w:rsidRPr="00DF2927" w:rsidRDefault="006931E9" w:rsidP="006931E9">
            <w:pPr>
              <w:pStyle w:val="30"/>
              <w:rPr>
                <w:rFonts w:hAnsi="細明體"/>
                <w:b/>
              </w:rPr>
            </w:pPr>
            <w:r w:rsidRPr="00DF2927">
              <w:rPr>
                <w:rFonts w:hAnsi="細明體"/>
                <w:b/>
                <w:noProof/>
              </w:rPr>
              <w:t>10,113,341,000</w:t>
            </w:r>
          </w:p>
        </w:tc>
        <w:tc>
          <w:tcPr>
            <w:tcW w:w="1316" w:type="dxa"/>
            <w:tcBorders>
              <w:top w:val="single" w:sz="4" w:space="0" w:color="auto"/>
              <w:bottom w:val="nil"/>
            </w:tcBorders>
            <w:vAlign w:val="center"/>
          </w:tcPr>
          <w:p w:rsidR="006931E9" w:rsidRPr="00DF2927" w:rsidRDefault="006931E9" w:rsidP="006931E9">
            <w:pPr>
              <w:pStyle w:val="30"/>
              <w:rPr>
                <w:rFonts w:hAnsi="細明體"/>
                <w:b/>
              </w:rPr>
            </w:pPr>
            <w:r w:rsidRPr="00DF2927">
              <w:rPr>
                <w:rFonts w:hAnsi="細明體"/>
                <w:b/>
                <w:noProof/>
              </w:rPr>
              <w:t>9,379,357,546</w:t>
            </w:r>
          </w:p>
        </w:tc>
        <w:tc>
          <w:tcPr>
            <w:tcW w:w="1301" w:type="dxa"/>
            <w:tcBorders>
              <w:top w:val="single" w:sz="4" w:space="0" w:color="auto"/>
              <w:bottom w:val="nil"/>
            </w:tcBorders>
            <w:vAlign w:val="center"/>
          </w:tcPr>
          <w:p w:rsidR="006931E9" w:rsidRPr="00DF2927" w:rsidRDefault="006931E9" w:rsidP="006931E9">
            <w:pPr>
              <w:pStyle w:val="30"/>
              <w:rPr>
                <w:rFonts w:hAnsi="細明體"/>
                <w:b/>
              </w:rPr>
            </w:pPr>
            <w:r w:rsidRPr="00DF2927">
              <w:rPr>
                <w:rFonts w:hAnsi="細明體"/>
                <w:b/>
                <w:noProof/>
              </w:rPr>
              <w:t>8,315,188,164</w:t>
            </w:r>
          </w:p>
        </w:tc>
        <w:tc>
          <w:tcPr>
            <w:tcW w:w="1330" w:type="dxa"/>
            <w:tcBorders>
              <w:top w:val="single" w:sz="4" w:space="0" w:color="auto"/>
              <w:bottom w:val="nil"/>
            </w:tcBorders>
            <w:vAlign w:val="center"/>
          </w:tcPr>
          <w:p w:rsidR="006931E9" w:rsidRPr="00DF2927" w:rsidRDefault="006931E9" w:rsidP="006931E9">
            <w:pPr>
              <w:pStyle w:val="30"/>
              <w:rPr>
                <w:rFonts w:hAnsi="細明體"/>
                <w:b/>
              </w:rPr>
            </w:pPr>
            <w:r w:rsidRPr="00DF2927">
              <w:rPr>
                <w:rFonts w:hAnsi="細明體"/>
                <w:b/>
                <w:noProof/>
              </w:rPr>
              <w:t>1,064,169,382</w:t>
            </w:r>
          </w:p>
        </w:tc>
        <w:tc>
          <w:tcPr>
            <w:tcW w:w="1302" w:type="dxa"/>
            <w:tcBorders>
              <w:top w:val="single" w:sz="4" w:space="0" w:color="auto"/>
              <w:bottom w:val="nil"/>
            </w:tcBorders>
            <w:vAlign w:val="center"/>
          </w:tcPr>
          <w:p w:rsidR="006931E9" w:rsidRPr="00DF2927" w:rsidRDefault="006931E9" w:rsidP="006931E9">
            <w:pPr>
              <w:pStyle w:val="30"/>
              <w:rPr>
                <w:rFonts w:hAnsi="細明體"/>
                <w:b/>
              </w:rPr>
            </w:pPr>
            <w:r w:rsidRPr="00DF2927">
              <w:rPr>
                <w:rFonts w:hAnsi="細明體"/>
                <w:b/>
                <w:noProof/>
              </w:rPr>
              <w:t>9,379,357,546</w:t>
            </w:r>
          </w:p>
        </w:tc>
        <w:tc>
          <w:tcPr>
            <w:tcW w:w="1273" w:type="dxa"/>
            <w:tcBorders>
              <w:top w:val="single" w:sz="4" w:space="0" w:color="auto"/>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733,983,454</w:t>
            </w:r>
          </w:p>
        </w:tc>
        <w:tc>
          <w:tcPr>
            <w:tcW w:w="831" w:type="dxa"/>
            <w:tcBorders>
              <w:top w:val="single" w:sz="4" w:space="0" w:color="auto"/>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7.26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法務部</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4,234,000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3,082,270</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3,082,270</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3,082,270</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1,151,730</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27.20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1,639,000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234,286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234,286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234,286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1,404,714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85.71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1,691,000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1,787,765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1,787,765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1,787,765</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96,765</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5.72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375,592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375,592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375,592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103,592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38.09</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684,627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684,627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684,627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52,627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8.33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司法官學院</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206,000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278,044</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278,044</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278,044</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72,044</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34.97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76,892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76,892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76,892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55,892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266.15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413</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587</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58.70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188,742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188,742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188,742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12,742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7.24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11,997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11,997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11,997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3,997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49.96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法醫研究所</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254,000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470,631</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470,631</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470,631</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216,631</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85.29</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63,216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63,216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63,216</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3,216</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5.36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404,164</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404,164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404,164</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210,164</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108.33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3,251</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3,251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3,251</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3,251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廉政署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23,456,000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7,290,173</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7,215,173</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75,000</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7,290,173</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16,165,827</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68.92</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23,224,000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6,975,607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6,900,607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75,000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6,975,607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16,248,393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69.96</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55,426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55,426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55,426</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38,426</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226.04</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259,140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259,140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259,140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44,140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20.53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矯正署及所屬</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226,537,000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259,907,230</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199,234,863</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60,672,367</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259,907,230</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33,370,230</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14.73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7,126,000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86,154,790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86,154,790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86,154,790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79,028,790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1,109.02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168,668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168,668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168,668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121,668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258.87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18,174,000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18,658,604</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18,658,604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18,658,604</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484,604</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2.67</w:t>
            </w:r>
          </w:p>
        </w:tc>
      </w:tr>
      <w:tr w:rsidR="006931E9" w:rsidRPr="00CA093B" w:rsidTr="006931E9">
        <w:trPr>
          <w:trHeight w:val="312"/>
          <w:tblHeader/>
          <w:jc w:val="center"/>
        </w:trPr>
        <w:tc>
          <w:tcPr>
            <w:tcW w:w="1833" w:type="dxa"/>
            <w:tcBorders>
              <w:top w:val="nil"/>
              <w:left w:val="nil"/>
              <w:bottom w:val="single" w:sz="4" w:space="0" w:color="auto"/>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201,190,000</w:t>
            </w:r>
          </w:p>
        </w:tc>
        <w:tc>
          <w:tcPr>
            <w:tcW w:w="1316"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154,925,168</w:t>
            </w:r>
          </w:p>
        </w:tc>
        <w:tc>
          <w:tcPr>
            <w:tcW w:w="1301"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94,252,801</w:t>
            </w:r>
          </w:p>
        </w:tc>
        <w:tc>
          <w:tcPr>
            <w:tcW w:w="1330"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60,672,367</w:t>
            </w:r>
          </w:p>
        </w:tc>
        <w:tc>
          <w:tcPr>
            <w:tcW w:w="1302"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154,925,168</w:t>
            </w:r>
          </w:p>
        </w:tc>
        <w:tc>
          <w:tcPr>
            <w:tcW w:w="1273" w:type="dxa"/>
            <w:tcBorders>
              <w:top w:val="nil"/>
              <w:bottom w:val="single" w:sz="4" w:space="0" w:color="auto"/>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46,264,832</w:t>
            </w:r>
          </w:p>
        </w:tc>
        <w:tc>
          <w:tcPr>
            <w:tcW w:w="831" w:type="dxa"/>
            <w:tcBorders>
              <w:top w:val="nil"/>
              <w:bottom w:val="single" w:sz="4" w:space="0" w:color="auto"/>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23.00</w:t>
            </w:r>
          </w:p>
        </w:tc>
      </w:tr>
    </w:tbl>
    <w:p w:rsidR="006931E9" w:rsidRDefault="006931E9" w:rsidP="006931E9">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931E9" w:rsidTr="006931E9">
        <w:trPr>
          <w:trHeight w:val="284"/>
          <w:jc w:val="center"/>
        </w:trPr>
        <w:tc>
          <w:tcPr>
            <w:tcW w:w="10490" w:type="dxa"/>
            <w:gridSpan w:val="8"/>
            <w:tcBorders>
              <w:top w:val="nil"/>
              <w:left w:val="nil"/>
              <w:right w:val="nil"/>
            </w:tcBorders>
            <w:vAlign w:val="center"/>
          </w:tcPr>
          <w:p w:rsidR="006931E9" w:rsidRDefault="006931E9" w:rsidP="006931E9">
            <w:pPr>
              <w:pStyle w:val="afa"/>
              <w:ind w:right="240"/>
            </w:pPr>
            <w:r>
              <w:rPr>
                <w:rFonts w:hint="eastAsia"/>
              </w:rPr>
              <w:t>單位：新臺幣元</w:t>
            </w:r>
          </w:p>
        </w:tc>
      </w:tr>
      <w:tr w:rsidR="006931E9" w:rsidRPr="00CA093B" w:rsidTr="006931E9">
        <w:trPr>
          <w:trHeight w:val="284"/>
          <w:tblHeader/>
          <w:jc w:val="center"/>
        </w:trPr>
        <w:tc>
          <w:tcPr>
            <w:tcW w:w="1833"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304" w:type="dxa"/>
            <w:vMerge w:val="restart"/>
            <w:vAlign w:val="center"/>
          </w:tcPr>
          <w:p w:rsidR="006931E9" w:rsidRPr="00CA093B" w:rsidRDefault="006931E9" w:rsidP="006931E9">
            <w:pPr>
              <w:pStyle w:val="af3"/>
              <w:ind w:left="72" w:right="72"/>
            </w:pPr>
            <w:r w:rsidRPr="00CA093B">
              <w:rPr>
                <w:rFonts w:hint="eastAsia"/>
              </w:rPr>
              <w:t>預算數</w:t>
            </w:r>
          </w:p>
        </w:tc>
        <w:tc>
          <w:tcPr>
            <w:tcW w:w="1316" w:type="dxa"/>
            <w:vMerge w:val="restart"/>
            <w:vAlign w:val="center"/>
          </w:tcPr>
          <w:p w:rsidR="006931E9" w:rsidRPr="00CA093B" w:rsidRDefault="006931E9" w:rsidP="006931E9">
            <w:pPr>
              <w:pStyle w:val="af3"/>
              <w:ind w:left="72" w:right="72"/>
            </w:pPr>
            <w:r w:rsidRPr="00CA093B">
              <w:rPr>
                <w:rFonts w:hint="eastAsia"/>
              </w:rPr>
              <w:t>決算數</w:t>
            </w:r>
          </w:p>
        </w:tc>
        <w:tc>
          <w:tcPr>
            <w:tcW w:w="3933" w:type="dxa"/>
            <w:gridSpan w:val="3"/>
            <w:vAlign w:val="center"/>
          </w:tcPr>
          <w:p w:rsidR="006931E9" w:rsidRPr="00CA093B" w:rsidRDefault="006931E9" w:rsidP="006931E9">
            <w:pPr>
              <w:pStyle w:val="af3"/>
              <w:ind w:left="72" w:right="72"/>
            </w:pPr>
            <w:r w:rsidRPr="00CA093B">
              <w:rPr>
                <w:rFonts w:hint="eastAsia"/>
              </w:rPr>
              <w:t>決算審定數</w:t>
            </w:r>
          </w:p>
        </w:tc>
        <w:tc>
          <w:tcPr>
            <w:tcW w:w="2104" w:type="dxa"/>
            <w:gridSpan w:val="2"/>
            <w:tcBorders>
              <w:right w:val="nil"/>
            </w:tcBorders>
            <w:vAlign w:val="center"/>
          </w:tcPr>
          <w:p w:rsidR="006931E9" w:rsidRPr="00CA093B" w:rsidRDefault="006931E9" w:rsidP="006931E9">
            <w:pPr>
              <w:pStyle w:val="af3"/>
              <w:ind w:left="72" w:right="72"/>
            </w:pPr>
            <w:r w:rsidRPr="00CA093B">
              <w:rPr>
                <w:rFonts w:hint="eastAsia"/>
              </w:rPr>
              <w:t>審定數與預算</w:t>
            </w:r>
          </w:p>
          <w:p w:rsidR="006931E9" w:rsidRPr="00CA093B" w:rsidRDefault="006931E9" w:rsidP="006931E9">
            <w:pPr>
              <w:pStyle w:val="af3"/>
              <w:ind w:left="72" w:right="72"/>
            </w:pPr>
            <w:r w:rsidRPr="00CA093B">
              <w:rPr>
                <w:rFonts w:hint="eastAsia"/>
              </w:rPr>
              <w:t>數比較增減</w:t>
            </w:r>
          </w:p>
        </w:tc>
      </w:tr>
      <w:tr w:rsidR="006931E9" w:rsidRPr="00CA093B" w:rsidTr="006931E9">
        <w:trPr>
          <w:trHeight w:val="284"/>
          <w:tblHeader/>
          <w:jc w:val="center"/>
        </w:trPr>
        <w:tc>
          <w:tcPr>
            <w:tcW w:w="1833" w:type="dxa"/>
            <w:vMerge/>
            <w:tcBorders>
              <w:left w:val="nil"/>
              <w:bottom w:val="single" w:sz="4" w:space="0" w:color="auto"/>
            </w:tcBorders>
            <w:vAlign w:val="center"/>
          </w:tcPr>
          <w:p w:rsidR="006931E9" w:rsidRPr="00CA093B" w:rsidRDefault="006931E9" w:rsidP="006931E9">
            <w:pPr>
              <w:pStyle w:val="af3"/>
              <w:ind w:left="72" w:right="72"/>
            </w:pPr>
          </w:p>
        </w:tc>
        <w:tc>
          <w:tcPr>
            <w:tcW w:w="1304" w:type="dxa"/>
            <w:vMerge/>
            <w:tcBorders>
              <w:bottom w:val="single" w:sz="4" w:space="0" w:color="auto"/>
            </w:tcBorders>
            <w:vAlign w:val="center"/>
          </w:tcPr>
          <w:p w:rsidR="006931E9" w:rsidRPr="00CA093B" w:rsidRDefault="006931E9" w:rsidP="006931E9">
            <w:pPr>
              <w:pStyle w:val="af3"/>
              <w:ind w:left="72" w:right="72"/>
            </w:pPr>
          </w:p>
        </w:tc>
        <w:tc>
          <w:tcPr>
            <w:tcW w:w="1316" w:type="dxa"/>
            <w:vMerge/>
            <w:tcBorders>
              <w:bottom w:val="single" w:sz="4" w:space="0" w:color="auto"/>
            </w:tcBorders>
            <w:vAlign w:val="center"/>
          </w:tcPr>
          <w:p w:rsidR="006931E9" w:rsidRPr="00CA093B" w:rsidRDefault="006931E9" w:rsidP="006931E9">
            <w:pPr>
              <w:pStyle w:val="af3"/>
              <w:ind w:left="72" w:right="72"/>
            </w:pPr>
          </w:p>
        </w:tc>
        <w:tc>
          <w:tcPr>
            <w:tcW w:w="1301" w:type="dxa"/>
            <w:tcBorders>
              <w:bottom w:val="single" w:sz="4" w:space="0" w:color="auto"/>
            </w:tcBorders>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931E9" w:rsidRPr="00CA093B" w:rsidRDefault="006931E9" w:rsidP="006931E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931E9" w:rsidRPr="00CA093B" w:rsidRDefault="006931E9" w:rsidP="006931E9">
            <w:pPr>
              <w:pStyle w:val="af3"/>
              <w:ind w:left="72" w:right="72"/>
            </w:pPr>
            <w:r w:rsidRPr="00CA093B">
              <w:rPr>
                <w:rFonts w:hint="eastAsia"/>
              </w:rPr>
              <w:t>合計</w:t>
            </w:r>
          </w:p>
        </w:tc>
        <w:tc>
          <w:tcPr>
            <w:tcW w:w="1273"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行政執行署及所屬</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4,356,000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8,996,572</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8,996,572</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8,996,572</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4,640,572</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106.53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283,000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52,575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52,575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52,575</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230,425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81.42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14,629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14,629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14,629</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14,371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49.56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1,898,000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3,716,805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3,716,805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3,716,805</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1,818,805</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95.83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2,146,000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5,212,563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5,212,563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5,212,563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3,066,563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142.90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最高檢察署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347,000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328,431</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328,431</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328,431</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18,569</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5.35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7,778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97.23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8,891</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8,891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8,891</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4,109</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31.61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309,918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309,918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309,918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16,082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4.93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臺灣高等檢察署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1,820,000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2,233,627</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2,233,627</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2,233,627</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413,627</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22.73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532,000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432,920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432,920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432,920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99,080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18.62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76,000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76,000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76,000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4,000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5.00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1,208,000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1,724,707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1,724,707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1,724,707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516,707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42.77</w:t>
            </w:r>
          </w:p>
        </w:tc>
      </w:tr>
      <w:tr w:rsidR="006931E9" w:rsidRPr="00CA093B" w:rsidTr="006931E9">
        <w:trPr>
          <w:trHeight w:val="312"/>
          <w:tblHeader/>
          <w:jc w:val="center"/>
        </w:trPr>
        <w:tc>
          <w:tcPr>
            <w:tcW w:w="1833" w:type="dxa"/>
            <w:tcBorders>
              <w:top w:val="nil"/>
              <w:left w:val="nil"/>
              <w:bottom w:val="nil"/>
            </w:tcBorders>
            <w:vAlign w:val="center"/>
          </w:tcPr>
          <w:p w:rsidR="006931E9" w:rsidRPr="00DF2927" w:rsidRDefault="006931E9" w:rsidP="006931E9">
            <w:pPr>
              <w:pStyle w:val="212"/>
              <w:ind w:left="192"/>
              <w:jc w:val="both"/>
              <w:rPr>
                <w:spacing w:val="-14"/>
              </w:rPr>
            </w:pPr>
            <w:r w:rsidRPr="00DF2927">
              <w:rPr>
                <w:rFonts w:hint="eastAsia"/>
                <w:noProof/>
                <w:spacing w:val="-14"/>
              </w:rPr>
              <w:t>臺灣高等檢察署臺中檢察分署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1,440,000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1,278,051</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1,278,051</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1,278,051</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161,949</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11.25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1,031,000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913,000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913,000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913,000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118,000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11.45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60,849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60,849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60,849</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12,151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16.65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304,202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304,202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304,202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31,798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9.46</w:t>
            </w:r>
          </w:p>
        </w:tc>
      </w:tr>
      <w:tr w:rsidR="006931E9" w:rsidRPr="00DF2927"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jc w:val="both"/>
            </w:pPr>
            <w:r w:rsidRPr="00DF2927">
              <w:rPr>
                <w:rFonts w:hint="eastAsia"/>
                <w:noProof/>
                <w:spacing w:val="-14"/>
              </w:rPr>
              <w:t>臺灣高等檢察署臺南檢察分署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591,000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574,041</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574,041</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574,041</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16,959</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2.87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346,825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346,825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346,825</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39,175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10.15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15,154</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15,154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15,154</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6,846</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31.12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212,062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212,062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212,062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29,062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15.88</w:t>
            </w:r>
          </w:p>
        </w:tc>
      </w:tr>
      <w:tr w:rsidR="006931E9" w:rsidRPr="00DF2927" w:rsidTr="006931E9">
        <w:trPr>
          <w:trHeight w:val="312"/>
          <w:tblHeader/>
          <w:jc w:val="center"/>
        </w:trPr>
        <w:tc>
          <w:tcPr>
            <w:tcW w:w="1833" w:type="dxa"/>
            <w:tcBorders>
              <w:top w:val="nil"/>
              <w:left w:val="nil"/>
              <w:bottom w:val="nil"/>
            </w:tcBorders>
            <w:vAlign w:val="center"/>
          </w:tcPr>
          <w:p w:rsidR="006931E9" w:rsidRPr="00DF2927" w:rsidRDefault="006931E9" w:rsidP="006931E9">
            <w:pPr>
              <w:pStyle w:val="212"/>
              <w:ind w:left="192"/>
              <w:jc w:val="both"/>
              <w:rPr>
                <w:noProof/>
                <w:spacing w:val="-14"/>
              </w:rPr>
            </w:pPr>
            <w:r w:rsidRPr="00DF2927">
              <w:rPr>
                <w:rFonts w:hint="eastAsia"/>
                <w:noProof/>
                <w:spacing w:val="-14"/>
              </w:rPr>
              <w:t>臺灣高等檢察署高雄檢察分署</w:t>
            </w:r>
          </w:p>
        </w:tc>
        <w:tc>
          <w:tcPr>
            <w:tcW w:w="1304" w:type="dxa"/>
            <w:tcBorders>
              <w:top w:val="nil"/>
              <w:bottom w:val="nil"/>
            </w:tcBorders>
            <w:vAlign w:val="center"/>
          </w:tcPr>
          <w:p w:rsidR="006931E9" w:rsidRPr="00DF2927" w:rsidRDefault="006931E9" w:rsidP="006931E9">
            <w:pPr>
              <w:pStyle w:val="212"/>
              <w:ind w:left="192"/>
              <w:jc w:val="right"/>
              <w:rPr>
                <w:noProof/>
                <w:spacing w:val="-14"/>
              </w:rPr>
            </w:pPr>
            <w:r w:rsidRPr="00DF2927">
              <w:rPr>
                <w:rFonts w:ascii="細明體" w:eastAsia="細明體" w:hAnsi="細明體" w:cs="Times New Roman"/>
                <w:bCs/>
                <w:noProof/>
                <w:spacing w:val="0"/>
                <w:w w:val="90"/>
                <w:sz w:val="18"/>
              </w:rPr>
              <w:t>2,963,000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2,680,632</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2,680,632</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2,680,632</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282,368</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9.53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2,385,000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2,120,000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2,120,000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2,120,000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265,000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11.11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117,425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117,425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117,425</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10,575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8.26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450,000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442,997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442,997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442,997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7,003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1.56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jc w:val="both"/>
            </w:pPr>
            <w:r w:rsidRPr="00DF2927">
              <w:rPr>
                <w:rFonts w:hint="eastAsia"/>
                <w:noProof/>
                <w:spacing w:val="-14"/>
              </w:rPr>
              <w:t>臺灣高等檢察署花蓮檢察分署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367,000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404,883</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404,883</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404,883</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37,883</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10.32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215,000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215,000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215,000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3,000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1.38</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37,923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37,923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37,923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30,923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441.76</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151,960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151,960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151,960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9,960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7.01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jc w:val="both"/>
            </w:pPr>
            <w:r w:rsidRPr="00DF2927">
              <w:rPr>
                <w:rFonts w:hint="eastAsia"/>
                <w:noProof/>
                <w:spacing w:val="-14"/>
              </w:rPr>
              <w:t>臺灣高等檢察署智慧財產檢察分署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20,000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20,818</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20,818</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hint="eastAsia"/>
                <w:b/>
                <w:noProof/>
              </w:rPr>
              <w:t>－</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20,818</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818</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4.09</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2,700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10.00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18,118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18,118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18,118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1,118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6.58</w:t>
            </w:r>
          </w:p>
        </w:tc>
      </w:tr>
      <w:tr w:rsidR="006931E9" w:rsidRPr="00CA093B" w:rsidTr="006931E9">
        <w:trPr>
          <w:trHeight w:val="312"/>
          <w:tblHeader/>
          <w:jc w:val="center"/>
        </w:trPr>
        <w:tc>
          <w:tcPr>
            <w:tcW w:w="1833" w:type="dxa"/>
            <w:tcBorders>
              <w:top w:val="nil"/>
              <w:left w:val="nil"/>
              <w:bottom w:val="nil"/>
            </w:tcBorders>
            <w:vAlign w:val="center"/>
          </w:tcPr>
          <w:p w:rsidR="006931E9" w:rsidRPr="00DF2927" w:rsidRDefault="006931E9" w:rsidP="006931E9">
            <w:pPr>
              <w:pStyle w:val="212"/>
              <w:ind w:left="192"/>
              <w:rPr>
                <w:spacing w:val="-14"/>
              </w:rPr>
            </w:pPr>
            <w:r w:rsidRPr="00DF2927">
              <w:rPr>
                <w:rFonts w:hint="eastAsia"/>
                <w:noProof/>
                <w:spacing w:val="-14"/>
              </w:rPr>
              <w:t>臺灣臺北地方檢察署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890,976,000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849,811,812</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598,381,720</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251,430,092</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849,811,812</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41,164,188</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4.62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874,145,000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823,234,210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571,804,118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251,430,092</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823,234,210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50,910,790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5.82</w:t>
            </w:r>
          </w:p>
        </w:tc>
      </w:tr>
      <w:tr w:rsidR="006931E9" w:rsidRPr="00CA093B" w:rsidTr="006931E9">
        <w:trPr>
          <w:trHeight w:val="312"/>
          <w:tblHeader/>
          <w:jc w:val="center"/>
        </w:trPr>
        <w:tc>
          <w:tcPr>
            <w:tcW w:w="1833" w:type="dxa"/>
            <w:tcBorders>
              <w:top w:val="nil"/>
              <w:left w:val="nil"/>
              <w:bottom w:val="single" w:sz="4" w:space="0" w:color="auto"/>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112,000</w:t>
            </w:r>
          </w:p>
        </w:tc>
        <w:tc>
          <w:tcPr>
            <w:tcW w:w="1316"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100,707</w:t>
            </w:r>
          </w:p>
        </w:tc>
        <w:tc>
          <w:tcPr>
            <w:tcW w:w="1301"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100,707</w:t>
            </w:r>
          </w:p>
        </w:tc>
        <w:tc>
          <w:tcPr>
            <w:tcW w:w="1330"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100,707</w:t>
            </w:r>
          </w:p>
        </w:tc>
        <w:tc>
          <w:tcPr>
            <w:tcW w:w="1273" w:type="dxa"/>
            <w:tcBorders>
              <w:top w:val="nil"/>
              <w:bottom w:val="single" w:sz="4" w:space="0" w:color="auto"/>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11,293</w:t>
            </w:r>
          </w:p>
        </w:tc>
        <w:tc>
          <w:tcPr>
            <w:tcW w:w="831" w:type="dxa"/>
            <w:tcBorders>
              <w:top w:val="nil"/>
              <w:bottom w:val="single" w:sz="4" w:space="0" w:color="auto"/>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10.08</w:t>
            </w:r>
          </w:p>
        </w:tc>
      </w:tr>
    </w:tbl>
    <w:p w:rsidR="006931E9" w:rsidRDefault="006931E9" w:rsidP="006931E9">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931E9" w:rsidTr="006931E9">
        <w:trPr>
          <w:trHeight w:val="284"/>
          <w:jc w:val="center"/>
        </w:trPr>
        <w:tc>
          <w:tcPr>
            <w:tcW w:w="10490" w:type="dxa"/>
            <w:gridSpan w:val="8"/>
            <w:tcBorders>
              <w:top w:val="nil"/>
              <w:left w:val="nil"/>
              <w:right w:val="nil"/>
            </w:tcBorders>
            <w:vAlign w:val="center"/>
          </w:tcPr>
          <w:p w:rsidR="006931E9" w:rsidRDefault="006931E9" w:rsidP="006931E9">
            <w:pPr>
              <w:pStyle w:val="afa"/>
              <w:ind w:right="240"/>
            </w:pPr>
            <w:r>
              <w:rPr>
                <w:rFonts w:hint="eastAsia"/>
              </w:rPr>
              <w:t>單位：新臺幣元</w:t>
            </w:r>
          </w:p>
        </w:tc>
      </w:tr>
      <w:tr w:rsidR="006931E9" w:rsidRPr="00CA093B" w:rsidTr="006931E9">
        <w:trPr>
          <w:trHeight w:val="284"/>
          <w:tblHeader/>
          <w:jc w:val="center"/>
        </w:trPr>
        <w:tc>
          <w:tcPr>
            <w:tcW w:w="1833"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304" w:type="dxa"/>
            <w:vMerge w:val="restart"/>
            <w:vAlign w:val="center"/>
          </w:tcPr>
          <w:p w:rsidR="006931E9" w:rsidRPr="00CA093B" w:rsidRDefault="006931E9" w:rsidP="006931E9">
            <w:pPr>
              <w:pStyle w:val="af3"/>
              <w:ind w:left="72" w:right="72"/>
            </w:pPr>
            <w:r w:rsidRPr="00CA093B">
              <w:rPr>
                <w:rFonts w:hint="eastAsia"/>
              </w:rPr>
              <w:t>預算數</w:t>
            </w:r>
          </w:p>
        </w:tc>
        <w:tc>
          <w:tcPr>
            <w:tcW w:w="1316" w:type="dxa"/>
            <w:vMerge w:val="restart"/>
            <w:vAlign w:val="center"/>
          </w:tcPr>
          <w:p w:rsidR="006931E9" w:rsidRPr="00CA093B" w:rsidRDefault="006931E9" w:rsidP="006931E9">
            <w:pPr>
              <w:pStyle w:val="af3"/>
              <w:ind w:left="72" w:right="72"/>
            </w:pPr>
            <w:r w:rsidRPr="00CA093B">
              <w:rPr>
                <w:rFonts w:hint="eastAsia"/>
              </w:rPr>
              <w:t>決算數</w:t>
            </w:r>
          </w:p>
        </w:tc>
        <w:tc>
          <w:tcPr>
            <w:tcW w:w="3933" w:type="dxa"/>
            <w:gridSpan w:val="3"/>
            <w:vAlign w:val="center"/>
          </w:tcPr>
          <w:p w:rsidR="006931E9" w:rsidRPr="00CA093B" w:rsidRDefault="006931E9" w:rsidP="006931E9">
            <w:pPr>
              <w:pStyle w:val="af3"/>
              <w:ind w:left="72" w:right="72"/>
            </w:pPr>
            <w:r w:rsidRPr="00CA093B">
              <w:rPr>
                <w:rFonts w:hint="eastAsia"/>
              </w:rPr>
              <w:t>決算審定數</w:t>
            </w:r>
          </w:p>
        </w:tc>
        <w:tc>
          <w:tcPr>
            <w:tcW w:w="2104" w:type="dxa"/>
            <w:gridSpan w:val="2"/>
            <w:tcBorders>
              <w:right w:val="nil"/>
            </w:tcBorders>
            <w:vAlign w:val="center"/>
          </w:tcPr>
          <w:p w:rsidR="006931E9" w:rsidRPr="00CA093B" w:rsidRDefault="006931E9" w:rsidP="006931E9">
            <w:pPr>
              <w:pStyle w:val="af3"/>
              <w:ind w:left="72" w:right="72"/>
            </w:pPr>
            <w:r w:rsidRPr="00CA093B">
              <w:rPr>
                <w:rFonts w:hint="eastAsia"/>
              </w:rPr>
              <w:t>審定數與預算</w:t>
            </w:r>
          </w:p>
          <w:p w:rsidR="006931E9" w:rsidRPr="00CA093B" w:rsidRDefault="006931E9" w:rsidP="006931E9">
            <w:pPr>
              <w:pStyle w:val="af3"/>
              <w:ind w:left="72" w:right="72"/>
            </w:pPr>
            <w:r w:rsidRPr="00CA093B">
              <w:rPr>
                <w:rFonts w:hint="eastAsia"/>
              </w:rPr>
              <w:t>數比較增減</w:t>
            </w:r>
          </w:p>
        </w:tc>
      </w:tr>
      <w:tr w:rsidR="006931E9" w:rsidRPr="00CA093B" w:rsidTr="006931E9">
        <w:trPr>
          <w:trHeight w:val="284"/>
          <w:tblHeader/>
          <w:jc w:val="center"/>
        </w:trPr>
        <w:tc>
          <w:tcPr>
            <w:tcW w:w="1833" w:type="dxa"/>
            <w:vMerge/>
            <w:tcBorders>
              <w:left w:val="nil"/>
              <w:bottom w:val="single" w:sz="4" w:space="0" w:color="auto"/>
            </w:tcBorders>
            <w:vAlign w:val="center"/>
          </w:tcPr>
          <w:p w:rsidR="006931E9" w:rsidRPr="00CA093B" w:rsidRDefault="006931E9" w:rsidP="006931E9">
            <w:pPr>
              <w:pStyle w:val="af3"/>
              <w:ind w:left="72" w:right="72"/>
            </w:pPr>
          </w:p>
        </w:tc>
        <w:tc>
          <w:tcPr>
            <w:tcW w:w="1304" w:type="dxa"/>
            <w:vMerge/>
            <w:tcBorders>
              <w:bottom w:val="single" w:sz="4" w:space="0" w:color="auto"/>
            </w:tcBorders>
            <w:vAlign w:val="center"/>
          </w:tcPr>
          <w:p w:rsidR="006931E9" w:rsidRPr="00CA093B" w:rsidRDefault="006931E9" w:rsidP="006931E9">
            <w:pPr>
              <w:pStyle w:val="af3"/>
              <w:ind w:left="72" w:right="72"/>
            </w:pPr>
          </w:p>
        </w:tc>
        <w:tc>
          <w:tcPr>
            <w:tcW w:w="1316" w:type="dxa"/>
            <w:vMerge/>
            <w:tcBorders>
              <w:bottom w:val="single" w:sz="4" w:space="0" w:color="auto"/>
            </w:tcBorders>
            <w:vAlign w:val="center"/>
          </w:tcPr>
          <w:p w:rsidR="006931E9" w:rsidRPr="00CA093B" w:rsidRDefault="006931E9" w:rsidP="006931E9">
            <w:pPr>
              <w:pStyle w:val="af3"/>
              <w:ind w:left="72" w:right="72"/>
            </w:pPr>
          </w:p>
        </w:tc>
        <w:tc>
          <w:tcPr>
            <w:tcW w:w="1301" w:type="dxa"/>
            <w:tcBorders>
              <w:bottom w:val="single" w:sz="4" w:space="0" w:color="auto"/>
            </w:tcBorders>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931E9" w:rsidRPr="00CA093B" w:rsidRDefault="006931E9" w:rsidP="006931E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931E9" w:rsidRPr="00CA093B" w:rsidRDefault="006931E9" w:rsidP="006931E9">
            <w:pPr>
              <w:pStyle w:val="af3"/>
              <w:ind w:left="72" w:right="72"/>
            </w:pPr>
            <w:r w:rsidRPr="00CA093B">
              <w:rPr>
                <w:rFonts w:hint="eastAsia"/>
              </w:rPr>
              <w:t>合計</w:t>
            </w:r>
          </w:p>
        </w:tc>
        <w:tc>
          <w:tcPr>
            <w:tcW w:w="1273"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1,290,787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1,290,787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1,290,787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655,787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103.27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16,084,000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25,186,108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25,186,108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25,186,108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9,102,108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56.59</w:t>
            </w:r>
          </w:p>
        </w:tc>
      </w:tr>
      <w:tr w:rsidR="006931E9" w:rsidRPr="00DF2927"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臺灣士林地方檢察署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430,574,000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332,723,387</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327,770,983</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4,952,404</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332,723,387</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97,850,613</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22.73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424,835,000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327,351,606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322,399,202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4,952,404</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327,351,606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97,483,394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22.95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358,000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1,033,384</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1,033,384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1,033,384</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675,384</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188.65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5,381,000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4,338,397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4,338,397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4,338,397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1,042,603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19.38</w:t>
            </w:r>
          </w:p>
        </w:tc>
      </w:tr>
      <w:tr w:rsidR="006931E9" w:rsidRPr="00DF2927"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臺灣新北地方檢察署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1,022,729,000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652,979,182</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640,823,939</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12,155,243</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652,979,182</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369,749,818</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int="eastAsia"/>
                <w:b/>
                <w:w w:val="50"/>
              </w:rPr>
              <w:t>－</w:t>
            </w:r>
            <w:r w:rsidRPr="00DF2927">
              <w:rPr>
                <w:rFonts w:hAnsi="細明體"/>
                <w:b/>
                <w:noProof/>
              </w:rPr>
              <w:t xml:space="preserve"> 36.15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1,011,873,000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646,390,706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634,235,463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12,155,243</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646,390,706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365,482,294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36.12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356,000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212,252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212,252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212,252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143,748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40.38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10,500,000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6,375,964</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6,375,964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6,375,964</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4,124,036</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39.28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臺灣桃園地方檢察署</w:t>
            </w:r>
          </w:p>
        </w:tc>
        <w:tc>
          <w:tcPr>
            <w:tcW w:w="1304"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1,113,650,000</w:t>
            </w:r>
          </w:p>
        </w:tc>
        <w:tc>
          <w:tcPr>
            <w:tcW w:w="1316"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1,216,517,195</w:t>
            </w:r>
          </w:p>
        </w:tc>
        <w:tc>
          <w:tcPr>
            <w:tcW w:w="1301"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1,011,747,111</w:t>
            </w:r>
          </w:p>
        </w:tc>
        <w:tc>
          <w:tcPr>
            <w:tcW w:w="1330"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204,770,084</w:t>
            </w:r>
          </w:p>
        </w:tc>
        <w:tc>
          <w:tcPr>
            <w:tcW w:w="1302"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1,216,517,195</w:t>
            </w:r>
          </w:p>
        </w:tc>
        <w:tc>
          <w:tcPr>
            <w:tcW w:w="1273" w:type="dxa"/>
            <w:tcBorders>
              <w:top w:val="nil"/>
              <w:bottom w:val="nil"/>
            </w:tcBorders>
            <w:vAlign w:val="center"/>
          </w:tcPr>
          <w:p w:rsidR="006931E9" w:rsidRPr="00DF2927" w:rsidRDefault="006931E9" w:rsidP="006931E9">
            <w:pPr>
              <w:pStyle w:val="30"/>
              <w:rPr>
                <w:rFonts w:hAnsi="細明體"/>
                <w:b/>
              </w:rPr>
            </w:pPr>
            <w:r w:rsidRPr="00DF2927">
              <w:rPr>
                <w:rFonts w:hAnsi="細明體"/>
                <w:b/>
                <w:noProof/>
              </w:rPr>
              <w:t>102,867,195</w:t>
            </w:r>
          </w:p>
        </w:tc>
        <w:tc>
          <w:tcPr>
            <w:tcW w:w="831" w:type="dxa"/>
            <w:tcBorders>
              <w:top w:val="nil"/>
              <w:bottom w:val="nil"/>
              <w:right w:val="nil"/>
            </w:tcBorders>
            <w:vAlign w:val="center"/>
          </w:tcPr>
          <w:p w:rsidR="006931E9" w:rsidRPr="00DF2927" w:rsidRDefault="006931E9" w:rsidP="006931E9">
            <w:pPr>
              <w:pStyle w:val="30"/>
              <w:rPr>
                <w:rFonts w:hAnsi="細明體"/>
                <w:b/>
              </w:rPr>
            </w:pPr>
            <w:r w:rsidRPr="00DF2927">
              <w:rPr>
                <w:rFonts w:hAnsi="細明體"/>
                <w:b/>
                <w:noProof/>
              </w:rPr>
              <w:t>9.24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1,102,455,000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1,205,418,660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1,000,648,576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204,770,084</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1,205,418,660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102,963,660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9.34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18,769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18,769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18,769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1,769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10.41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94,088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94,088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94,088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42,088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80.94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11,126,000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10,985,678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10,985,678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10,985,678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140,322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1.26</w:t>
            </w:r>
          </w:p>
        </w:tc>
      </w:tr>
      <w:tr w:rsidR="006931E9" w:rsidRPr="00F4548A"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臺灣新竹地方檢察署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414,678,000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372,089,928</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370,599,928</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1,490,000</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372,089,928</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42,588,072</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10.27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413,518,000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370,736,339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369,246,339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1,490,000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370,736,339</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42,781,661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10.35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3,000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100.00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543,906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543,906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543,906</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140,906</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34.96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754,000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809,683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809,683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809,683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55,683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7.39</w:t>
            </w:r>
          </w:p>
        </w:tc>
      </w:tr>
      <w:tr w:rsidR="006931E9" w:rsidRPr="00F4548A"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臺灣苗栗地方檢察署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256,833,000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226,242,420</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223,540,151</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2,702,269</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226,242,420</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30,590,580</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11.91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255,348,000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224,111,975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221,409,706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2,702,269</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224,111,975</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31,236,025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12.23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5,397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5,397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5,397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1,397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34.93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505,509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505,509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505,509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441,509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689.86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1,417,000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1,619,539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1,619,539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1,619,539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202,539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14.29</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臺灣臺中地方檢察署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1,337,745,000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1,165,719,549</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1,123,353,824</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42,365,725</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1,165,719,549</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172,025,451</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12.86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1,326,631,000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1,141,975,139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1,101,012,809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40,962,330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1,141,975,139</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184,655,861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13.92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36,577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36,577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36,577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10,423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22.18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828,000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1,125,953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1,125,953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1,125,953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297,953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35.98</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10,239,000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22,581,880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21,178,485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1,403,395</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22,581,880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12,342,880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120.55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臺灣南投地方檢察署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202,759,000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151,647,711</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148,899,094</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2,748,617</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151,647,711</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51,111,289</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25.21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202,111,000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149,774,948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147,026,331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2,748,617</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149,774,948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52,336,052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25.89</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250,778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250,778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250,778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60,778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31.99</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458,000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1,621,927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1,621,927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1,621,927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1,163,927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254.13</w:t>
            </w:r>
          </w:p>
        </w:tc>
      </w:tr>
      <w:tr w:rsidR="006931E9" w:rsidRPr="00F4548A"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臺灣彰化地方檢察署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481,343,000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524,082,168</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466,452,288</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57,629,880</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524,082,168</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42,739,168</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Ansi="細明體"/>
                <w:b/>
                <w:noProof/>
              </w:rPr>
              <w:t>8.88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478,287,000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522,765,240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465,135,360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57,629,880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522,765,240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44,478,240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9.30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8,980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8,980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8,980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2,020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18.36</w:t>
            </w:r>
          </w:p>
        </w:tc>
      </w:tr>
      <w:tr w:rsidR="006931E9" w:rsidRPr="00CA093B" w:rsidTr="006931E9">
        <w:trPr>
          <w:trHeight w:val="312"/>
          <w:tblHeader/>
          <w:jc w:val="center"/>
        </w:trPr>
        <w:tc>
          <w:tcPr>
            <w:tcW w:w="1833" w:type="dxa"/>
            <w:tcBorders>
              <w:top w:val="nil"/>
              <w:left w:val="nil"/>
              <w:bottom w:val="single" w:sz="4" w:space="0" w:color="auto"/>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158,000</w:t>
            </w:r>
          </w:p>
        </w:tc>
        <w:tc>
          <w:tcPr>
            <w:tcW w:w="1316"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102,688</w:t>
            </w:r>
          </w:p>
        </w:tc>
        <w:tc>
          <w:tcPr>
            <w:tcW w:w="1301"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102,688</w:t>
            </w:r>
          </w:p>
        </w:tc>
        <w:tc>
          <w:tcPr>
            <w:tcW w:w="1330"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102,688</w:t>
            </w:r>
          </w:p>
        </w:tc>
        <w:tc>
          <w:tcPr>
            <w:tcW w:w="1273" w:type="dxa"/>
            <w:tcBorders>
              <w:top w:val="nil"/>
              <w:bottom w:val="single" w:sz="4" w:space="0" w:color="auto"/>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55,312</w:t>
            </w:r>
          </w:p>
        </w:tc>
        <w:tc>
          <w:tcPr>
            <w:tcW w:w="831" w:type="dxa"/>
            <w:tcBorders>
              <w:top w:val="nil"/>
              <w:bottom w:val="single" w:sz="4" w:space="0" w:color="auto"/>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35.01</w:t>
            </w:r>
          </w:p>
        </w:tc>
      </w:tr>
    </w:tbl>
    <w:p w:rsidR="006931E9" w:rsidRDefault="006931E9" w:rsidP="006931E9">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931E9" w:rsidTr="006931E9">
        <w:trPr>
          <w:trHeight w:val="284"/>
          <w:jc w:val="center"/>
        </w:trPr>
        <w:tc>
          <w:tcPr>
            <w:tcW w:w="10490" w:type="dxa"/>
            <w:gridSpan w:val="8"/>
            <w:tcBorders>
              <w:top w:val="nil"/>
              <w:left w:val="nil"/>
              <w:right w:val="nil"/>
            </w:tcBorders>
            <w:vAlign w:val="center"/>
          </w:tcPr>
          <w:p w:rsidR="006931E9" w:rsidRDefault="006931E9" w:rsidP="006931E9">
            <w:pPr>
              <w:pStyle w:val="afa"/>
              <w:ind w:right="240"/>
            </w:pPr>
            <w:r>
              <w:rPr>
                <w:rFonts w:hint="eastAsia"/>
              </w:rPr>
              <w:t>單位：新臺幣元</w:t>
            </w:r>
          </w:p>
        </w:tc>
      </w:tr>
      <w:tr w:rsidR="006931E9" w:rsidRPr="00CA093B" w:rsidTr="006931E9">
        <w:trPr>
          <w:trHeight w:val="284"/>
          <w:tblHeader/>
          <w:jc w:val="center"/>
        </w:trPr>
        <w:tc>
          <w:tcPr>
            <w:tcW w:w="1833"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304" w:type="dxa"/>
            <w:vMerge w:val="restart"/>
            <w:vAlign w:val="center"/>
          </w:tcPr>
          <w:p w:rsidR="006931E9" w:rsidRPr="00CA093B" w:rsidRDefault="006931E9" w:rsidP="006931E9">
            <w:pPr>
              <w:pStyle w:val="af3"/>
              <w:ind w:left="72" w:right="72"/>
            </w:pPr>
            <w:r w:rsidRPr="00CA093B">
              <w:rPr>
                <w:rFonts w:hint="eastAsia"/>
              </w:rPr>
              <w:t>預算數</w:t>
            </w:r>
          </w:p>
        </w:tc>
        <w:tc>
          <w:tcPr>
            <w:tcW w:w="1316" w:type="dxa"/>
            <w:vMerge w:val="restart"/>
            <w:vAlign w:val="center"/>
          </w:tcPr>
          <w:p w:rsidR="006931E9" w:rsidRPr="00CA093B" w:rsidRDefault="006931E9" w:rsidP="006931E9">
            <w:pPr>
              <w:pStyle w:val="af3"/>
              <w:ind w:left="72" w:right="72"/>
            </w:pPr>
            <w:r w:rsidRPr="00CA093B">
              <w:rPr>
                <w:rFonts w:hint="eastAsia"/>
              </w:rPr>
              <w:t>決算數</w:t>
            </w:r>
          </w:p>
        </w:tc>
        <w:tc>
          <w:tcPr>
            <w:tcW w:w="3933" w:type="dxa"/>
            <w:gridSpan w:val="3"/>
            <w:vAlign w:val="center"/>
          </w:tcPr>
          <w:p w:rsidR="006931E9" w:rsidRPr="00CA093B" w:rsidRDefault="006931E9" w:rsidP="006931E9">
            <w:pPr>
              <w:pStyle w:val="af3"/>
              <w:ind w:left="72" w:right="72"/>
            </w:pPr>
            <w:r w:rsidRPr="00CA093B">
              <w:rPr>
                <w:rFonts w:hint="eastAsia"/>
              </w:rPr>
              <w:t>決算審定數</w:t>
            </w:r>
          </w:p>
        </w:tc>
        <w:tc>
          <w:tcPr>
            <w:tcW w:w="2104" w:type="dxa"/>
            <w:gridSpan w:val="2"/>
            <w:tcBorders>
              <w:right w:val="nil"/>
            </w:tcBorders>
            <w:vAlign w:val="center"/>
          </w:tcPr>
          <w:p w:rsidR="006931E9" w:rsidRPr="00CA093B" w:rsidRDefault="006931E9" w:rsidP="006931E9">
            <w:pPr>
              <w:pStyle w:val="af3"/>
              <w:ind w:left="72" w:right="72"/>
            </w:pPr>
            <w:r w:rsidRPr="00CA093B">
              <w:rPr>
                <w:rFonts w:hint="eastAsia"/>
              </w:rPr>
              <w:t>審定數與預算</w:t>
            </w:r>
          </w:p>
          <w:p w:rsidR="006931E9" w:rsidRPr="00CA093B" w:rsidRDefault="006931E9" w:rsidP="006931E9">
            <w:pPr>
              <w:pStyle w:val="af3"/>
              <w:ind w:left="72" w:right="72"/>
            </w:pPr>
            <w:r w:rsidRPr="00CA093B">
              <w:rPr>
                <w:rFonts w:hint="eastAsia"/>
              </w:rPr>
              <w:t>數比較增減</w:t>
            </w:r>
          </w:p>
        </w:tc>
      </w:tr>
      <w:tr w:rsidR="006931E9" w:rsidRPr="00CA093B" w:rsidTr="006931E9">
        <w:trPr>
          <w:trHeight w:val="284"/>
          <w:tblHeader/>
          <w:jc w:val="center"/>
        </w:trPr>
        <w:tc>
          <w:tcPr>
            <w:tcW w:w="1833" w:type="dxa"/>
            <w:vMerge/>
            <w:tcBorders>
              <w:left w:val="nil"/>
              <w:bottom w:val="single" w:sz="4" w:space="0" w:color="auto"/>
            </w:tcBorders>
            <w:vAlign w:val="center"/>
          </w:tcPr>
          <w:p w:rsidR="006931E9" w:rsidRPr="00CA093B" w:rsidRDefault="006931E9" w:rsidP="006931E9">
            <w:pPr>
              <w:pStyle w:val="af3"/>
              <w:ind w:left="72" w:right="72"/>
            </w:pPr>
          </w:p>
        </w:tc>
        <w:tc>
          <w:tcPr>
            <w:tcW w:w="1304" w:type="dxa"/>
            <w:vMerge/>
            <w:tcBorders>
              <w:bottom w:val="single" w:sz="4" w:space="0" w:color="auto"/>
            </w:tcBorders>
            <w:vAlign w:val="center"/>
          </w:tcPr>
          <w:p w:rsidR="006931E9" w:rsidRPr="00CA093B" w:rsidRDefault="006931E9" w:rsidP="006931E9">
            <w:pPr>
              <w:pStyle w:val="af3"/>
              <w:ind w:left="72" w:right="72"/>
            </w:pPr>
          </w:p>
        </w:tc>
        <w:tc>
          <w:tcPr>
            <w:tcW w:w="1316" w:type="dxa"/>
            <w:vMerge/>
            <w:tcBorders>
              <w:bottom w:val="single" w:sz="4" w:space="0" w:color="auto"/>
            </w:tcBorders>
            <w:vAlign w:val="center"/>
          </w:tcPr>
          <w:p w:rsidR="006931E9" w:rsidRPr="00CA093B" w:rsidRDefault="006931E9" w:rsidP="006931E9">
            <w:pPr>
              <w:pStyle w:val="af3"/>
              <w:ind w:left="72" w:right="72"/>
            </w:pPr>
          </w:p>
        </w:tc>
        <w:tc>
          <w:tcPr>
            <w:tcW w:w="1301" w:type="dxa"/>
            <w:tcBorders>
              <w:bottom w:val="single" w:sz="4" w:space="0" w:color="auto"/>
            </w:tcBorders>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931E9" w:rsidRPr="00CA093B" w:rsidRDefault="006931E9" w:rsidP="006931E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931E9" w:rsidRPr="00CA093B" w:rsidRDefault="006931E9" w:rsidP="006931E9">
            <w:pPr>
              <w:pStyle w:val="af3"/>
              <w:ind w:left="72" w:right="72"/>
            </w:pPr>
            <w:r w:rsidRPr="00CA093B">
              <w:rPr>
                <w:rFonts w:hint="eastAsia"/>
              </w:rPr>
              <w:t>合計</w:t>
            </w:r>
          </w:p>
        </w:tc>
        <w:tc>
          <w:tcPr>
            <w:tcW w:w="1273"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2,887,000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1,205,260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1,205,260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1,205,260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1,681,740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58.25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臺灣雲林地方檢察署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267,393,000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206,439,502</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204,659,245</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1,780,257</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206,439,502</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60,953,498</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22.80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266,489,000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205,450,307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203,670,050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1,780,257</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205,450,307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61,038,693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22.90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7,946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7,946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7,946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6,054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43.24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106,342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106,342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106,342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40,342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61.12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824,000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874,907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874,907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874,907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50,907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6.18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臺灣嘉義地方檢察署</w:t>
            </w:r>
          </w:p>
        </w:tc>
        <w:tc>
          <w:tcPr>
            <w:tcW w:w="1304"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338,713,000</w:t>
            </w:r>
          </w:p>
        </w:tc>
        <w:tc>
          <w:tcPr>
            <w:tcW w:w="1316"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268,374,612</w:t>
            </w:r>
          </w:p>
        </w:tc>
        <w:tc>
          <w:tcPr>
            <w:tcW w:w="1301"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263,244,033</w:t>
            </w:r>
          </w:p>
        </w:tc>
        <w:tc>
          <w:tcPr>
            <w:tcW w:w="1330"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5,130,579</w:t>
            </w:r>
          </w:p>
        </w:tc>
        <w:tc>
          <w:tcPr>
            <w:tcW w:w="1302" w:type="dxa"/>
            <w:tcBorders>
              <w:top w:val="nil"/>
              <w:bottom w:val="nil"/>
            </w:tcBorders>
            <w:vAlign w:val="center"/>
          </w:tcPr>
          <w:p w:rsidR="006931E9" w:rsidRPr="00F4548A" w:rsidRDefault="006931E9" w:rsidP="006931E9">
            <w:pPr>
              <w:pStyle w:val="30"/>
              <w:rPr>
                <w:rFonts w:hAnsi="細明體"/>
                <w:b/>
              </w:rPr>
            </w:pPr>
            <w:r w:rsidRPr="00F4548A">
              <w:rPr>
                <w:rFonts w:hAnsi="細明體"/>
                <w:b/>
                <w:noProof/>
              </w:rPr>
              <w:t>268,374,612</w:t>
            </w:r>
          </w:p>
        </w:tc>
        <w:tc>
          <w:tcPr>
            <w:tcW w:w="1273" w:type="dxa"/>
            <w:tcBorders>
              <w:top w:val="nil"/>
              <w:bottom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70,338,388</w:t>
            </w:r>
          </w:p>
        </w:tc>
        <w:tc>
          <w:tcPr>
            <w:tcW w:w="831" w:type="dxa"/>
            <w:tcBorders>
              <w:top w:val="nil"/>
              <w:bottom w:val="nil"/>
              <w:right w:val="nil"/>
            </w:tcBorders>
            <w:vAlign w:val="center"/>
          </w:tcPr>
          <w:p w:rsidR="006931E9" w:rsidRPr="00F4548A" w:rsidRDefault="006931E9" w:rsidP="006931E9">
            <w:pPr>
              <w:pStyle w:val="30"/>
              <w:rPr>
                <w:rFonts w:hAnsi="細明體"/>
                <w:b/>
              </w:rPr>
            </w:pPr>
            <w:r w:rsidRPr="00F4548A">
              <w:rPr>
                <w:rFonts w:hint="eastAsia"/>
                <w:b/>
                <w:w w:val="50"/>
              </w:rPr>
              <w:t>－</w:t>
            </w:r>
            <w:r w:rsidRPr="00F4548A">
              <w:rPr>
                <w:rFonts w:hAnsi="細明體"/>
                <w:b/>
                <w:noProof/>
              </w:rPr>
              <w:t xml:space="preserve"> 20.77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338,020,000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267,121,715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261,991,136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5,130,579</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267,121,715</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70,898,285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20.97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5,121</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5,121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5,121</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879</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14.65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339,357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339,357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339,357</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144,357</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74.03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908,419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908,419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908,419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416,419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84.64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臺灣臺南地方檢察署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696,367,000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766,403,570</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763,052,155</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3,351,415</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766,403,570</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70,036,570</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Ansi="細明體"/>
                <w:b/>
                <w:noProof/>
              </w:rPr>
              <w:t>10.06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691,771,000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761,644,736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758,293,321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3,351,415</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761,644,736</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69,873,736</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10.10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10,207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10,207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10,207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5,793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36.21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137,152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137,152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137,152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59,848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30.38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4,383,000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4,611,475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4,611,475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4,611,475</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228,475</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5.21</w:t>
            </w:r>
          </w:p>
        </w:tc>
      </w:tr>
      <w:tr w:rsidR="006931E9" w:rsidRPr="00A74588"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臺灣橋頭地方檢察署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441,898,000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383,363,829</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379,528,070</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3,835,759</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383,363,829</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58,534,171</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13.25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441,266,000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381,441,858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378,280,660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3,161,198</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381,441,858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59,824,142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13.56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10,418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10,418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10,418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4,582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30.55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62,231</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62,231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62,231</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41,231</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196.34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1,849,322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1,174,761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674,561</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1,849,322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1,253,322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210.29</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臺灣高雄地方檢察署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767,838,000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1,003,991,089</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607,006,751</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396,984,338</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1,003,991,089</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236,153,089</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Ansi="細明體"/>
                <w:b/>
                <w:noProof/>
              </w:rPr>
              <w:t>30.76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743,609,000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975,705,152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578,908,814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396,796,338</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975,705,152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232,096,152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31.21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36,948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36,948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36,948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25,052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40.41</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499,926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499,926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499,926</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167,926</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50.58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23,835,000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27,749,063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27,561,063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188,000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27,749,063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3,914,063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16.42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臺灣屏東地方檢察署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397,064,000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341,017,920</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338,622,920</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2,395,000</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341,017,920</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56,046,080</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14.12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391,275,000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333,636,368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331,241,368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2,395,000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333,636,368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57,638,632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14.73</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5,923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5,923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5,923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1,923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48.08</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60,439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60,439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60,439</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41,561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40.75</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5,683,000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7,315,190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7,315,190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7,315,190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1,632,190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28.72</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臺灣臺東地方檢察署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124,406,000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136,578,389</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136,104,647</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473,742</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136,578,389</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12,172,389</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Ansi="細明體"/>
                <w:b/>
                <w:noProof/>
              </w:rPr>
              <w:t>9.78</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123,517,000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135,175,916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134,702,174</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473,742</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135,175,916</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11,658,916</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9.44</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242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242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242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1,758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87.90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89,938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89,938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89,938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38,938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76.35</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836,000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1,312,293</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1,312,293</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1,312,293</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476,293</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56.97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臺灣花蓮地方檢察署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181,304,000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142,209,490</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140,824,609</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1,384,881</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142,209,490</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39,094,510</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21.56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178,440,000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140,504,142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139,119,261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1,384,881</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140,504,142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37,935,858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21.26</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258,000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49,588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49,588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49,588</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208,412</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80.78</w:t>
            </w:r>
          </w:p>
        </w:tc>
      </w:tr>
      <w:tr w:rsidR="006931E9" w:rsidRPr="00CA093B" w:rsidTr="006931E9">
        <w:trPr>
          <w:trHeight w:val="312"/>
          <w:tblHeader/>
          <w:jc w:val="center"/>
        </w:trPr>
        <w:tc>
          <w:tcPr>
            <w:tcW w:w="1833" w:type="dxa"/>
            <w:tcBorders>
              <w:top w:val="nil"/>
              <w:left w:val="nil"/>
              <w:bottom w:val="single" w:sz="4" w:space="0" w:color="auto"/>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2,606,000</w:t>
            </w:r>
          </w:p>
        </w:tc>
        <w:tc>
          <w:tcPr>
            <w:tcW w:w="1316"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1,655,760</w:t>
            </w:r>
          </w:p>
        </w:tc>
        <w:tc>
          <w:tcPr>
            <w:tcW w:w="1301"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1,655,760</w:t>
            </w:r>
          </w:p>
        </w:tc>
        <w:tc>
          <w:tcPr>
            <w:tcW w:w="1330"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1,655,760</w:t>
            </w:r>
          </w:p>
        </w:tc>
        <w:tc>
          <w:tcPr>
            <w:tcW w:w="1273" w:type="dxa"/>
            <w:tcBorders>
              <w:top w:val="nil"/>
              <w:bottom w:val="single" w:sz="4" w:space="0" w:color="auto"/>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950,240</w:t>
            </w:r>
          </w:p>
        </w:tc>
        <w:tc>
          <w:tcPr>
            <w:tcW w:w="831" w:type="dxa"/>
            <w:tcBorders>
              <w:top w:val="nil"/>
              <w:bottom w:val="single" w:sz="4" w:space="0" w:color="auto"/>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36.46</w:t>
            </w:r>
          </w:p>
        </w:tc>
      </w:tr>
    </w:tbl>
    <w:p w:rsidR="006931E9" w:rsidRDefault="006931E9" w:rsidP="006931E9">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6931E9" w:rsidTr="006931E9">
        <w:trPr>
          <w:trHeight w:val="284"/>
          <w:jc w:val="center"/>
        </w:trPr>
        <w:tc>
          <w:tcPr>
            <w:tcW w:w="10490" w:type="dxa"/>
            <w:gridSpan w:val="8"/>
            <w:tcBorders>
              <w:top w:val="nil"/>
              <w:left w:val="nil"/>
              <w:right w:val="nil"/>
            </w:tcBorders>
            <w:vAlign w:val="center"/>
          </w:tcPr>
          <w:p w:rsidR="006931E9" w:rsidRDefault="006931E9" w:rsidP="006931E9">
            <w:pPr>
              <w:pStyle w:val="afa"/>
              <w:ind w:right="240"/>
            </w:pPr>
            <w:r>
              <w:rPr>
                <w:rFonts w:hint="eastAsia"/>
              </w:rPr>
              <w:t>單位：新臺幣元</w:t>
            </w:r>
          </w:p>
        </w:tc>
      </w:tr>
      <w:tr w:rsidR="006931E9" w:rsidRPr="00CA093B" w:rsidTr="006931E9">
        <w:trPr>
          <w:trHeight w:val="284"/>
          <w:tblHeader/>
          <w:jc w:val="center"/>
        </w:trPr>
        <w:tc>
          <w:tcPr>
            <w:tcW w:w="1833"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304" w:type="dxa"/>
            <w:vMerge w:val="restart"/>
            <w:vAlign w:val="center"/>
          </w:tcPr>
          <w:p w:rsidR="006931E9" w:rsidRPr="00CA093B" w:rsidRDefault="006931E9" w:rsidP="006931E9">
            <w:pPr>
              <w:pStyle w:val="af3"/>
              <w:ind w:left="72" w:right="72"/>
            </w:pPr>
            <w:r w:rsidRPr="00CA093B">
              <w:rPr>
                <w:rFonts w:hint="eastAsia"/>
              </w:rPr>
              <w:t>預算數</w:t>
            </w:r>
          </w:p>
        </w:tc>
        <w:tc>
          <w:tcPr>
            <w:tcW w:w="1316" w:type="dxa"/>
            <w:vMerge w:val="restart"/>
            <w:vAlign w:val="center"/>
          </w:tcPr>
          <w:p w:rsidR="006931E9" w:rsidRPr="00CA093B" w:rsidRDefault="006931E9" w:rsidP="006931E9">
            <w:pPr>
              <w:pStyle w:val="af3"/>
              <w:ind w:left="72" w:right="72"/>
            </w:pPr>
            <w:r w:rsidRPr="00CA093B">
              <w:rPr>
                <w:rFonts w:hint="eastAsia"/>
              </w:rPr>
              <w:t>決算數</w:t>
            </w:r>
          </w:p>
        </w:tc>
        <w:tc>
          <w:tcPr>
            <w:tcW w:w="3933" w:type="dxa"/>
            <w:gridSpan w:val="3"/>
            <w:vAlign w:val="center"/>
          </w:tcPr>
          <w:p w:rsidR="006931E9" w:rsidRPr="00CA093B" w:rsidRDefault="006931E9" w:rsidP="006931E9">
            <w:pPr>
              <w:pStyle w:val="af3"/>
              <w:ind w:left="72" w:right="72"/>
            </w:pPr>
            <w:r w:rsidRPr="00CA093B">
              <w:rPr>
                <w:rFonts w:hint="eastAsia"/>
              </w:rPr>
              <w:t>決算審定數</w:t>
            </w:r>
          </w:p>
        </w:tc>
        <w:tc>
          <w:tcPr>
            <w:tcW w:w="2104" w:type="dxa"/>
            <w:gridSpan w:val="2"/>
            <w:tcBorders>
              <w:right w:val="nil"/>
            </w:tcBorders>
            <w:vAlign w:val="center"/>
          </w:tcPr>
          <w:p w:rsidR="006931E9" w:rsidRPr="00CA093B" w:rsidRDefault="006931E9" w:rsidP="006931E9">
            <w:pPr>
              <w:pStyle w:val="af3"/>
              <w:ind w:left="72" w:right="72"/>
            </w:pPr>
            <w:r w:rsidRPr="00CA093B">
              <w:rPr>
                <w:rFonts w:hint="eastAsia"/>
              </w:rPr>
              <w:t>審定數與預算</w:t>
            </w:r>
          </w:p>
          <w:p w:rsidR="006931E9" w:rsidRPr="00CA093B" w:rsidRDefault="006931E9" w:rsidP="006931E9">
            <w:pPr>
              <w:pStyle w:val="af3"/>
              <w:ind w:left="72" w:right="72"/>
            </w:pPr>
            <w:r w:rsidRPr="00CA093B">
              <w:rPr>
                <w:rFonts w:hint="eastAsia"/>
              </w:rPr>
              <w:t>數比較增減</w:t>
            </w:r>
          </w:p>
        </w:tc>
      </w:tr>
      <w:tr w:rsidR="006931E9" w:rsidRPr="00CA093B" w:rsidTr="006931E9">
        <w:trPr>
          <w:trHeight w:val="284"/>
          <w:tblHeader/>
          <w:jc w:val="center"/>
        </w:trPr>
        <w:tc>
          <w:tcPr>
            <w:tcW w:w="1833" w:type="dxa"/>
            <w:vMerge/>
            <w:tcBorders>
              <w:left w:val="nil"/>
              <w:bottom w:val="single" w:sz="4" w:space="0" w:color="auto"/>
            </w:tcBorders>
            <w:vAlign w:val="center"/>
          </w:tcPr>
          <w:p w:rsidR="006931E9" w:rsidRPr="00CA093B" w:rsidRDefault="006931E9" w:rsidP="006931E9">
            <w:pPr>
              <w:pStyle w:val="af3"/>
              <w:ind w:left="72" w:right="72"/>
            </w:pPr>
          </w:p>
        </w:tc>
        <w:tc>
          <w:tcPr>
            <w:tcW w:w="1304" w:type="dxa"/>
            <w:vMerge/>
            <w:tcBorders>
              <w:bottom w:val="single" w:sz="4" w:space="0" w:color="auto"/>
            </w:tcBorders>
            <w:vAlign w:val="center"/>
          </w:tcPr>
          <w:p w:rsidR="006931E9" w:rsidRPr="00CA093B" w:rsidRDefault="006931E9" w:rsidP="006931E9">
            <w:pPr>
              <w:pStyle w:val="af3"/>
              <w:ind w:left="72" w:right="72"/>
            </w:pPr>
          </w:p>
        </w:tc>
        <w:tc>
          <w:tcPr>
            <w:tcW w:w="1316" w:type="dxa"/>
            <w:vMerge/>
            <w:tcBorders>
              <w:bottom w:val="single" w:sz="4" w:space="0" w:color="auto"/>
            </w:tcBorders>
            <w:vAlign w:val="center"/>
          </w:tcPr>
          <w:p w:rsidR="006931E9" w:rsidRPr="00CA093B" w:rsidRDefault="006931E9" w:rsidP="006931E9">
            <w:pPr>
              <w:pStyle w:val="af3"/>
              <w:ind w:left="72" w:right="72"/>
            </w:pPr>
          </w:p>
        </w:tc>
        <w:tc>
          <w:tcPr>
            <w:tcW w:w="1301" w:type="dxa"/>
            <w:tcBorders>
              <w:bottom w:val="single" w:sz="4" w:space="0" w:color="auto"/>
            </w:tcBorders>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931E9" w:rsidRPr="00CA093B" w:rsidRDefault="006931E9" w:rsidP="006931E9">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6931E9" w:rsidRPr="00CA093B" w:rsidRDefault="006931E9" w:rsidP="006931E9">
            <w:pPr>
              <w:pStyle w:val="af3"/>
              <w:ind w:left="72" w:right="72"/>
            </w:pPr>
            <w:r w:rsidRPr="00CA093B">
              <w:rPr>
                <w:rFonts w:hint="eastAsia"/>
              </w:rPr>
              <w:t>合計</w:t>
            </w:r>
          </w:p>
        </w:tc>
        <w:tc>
          <w:tcPr>
            <w:tcW w:w="1273"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臺灣宜蘭地方檢察署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209,392,000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151,855,275</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147,990,285</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3,864,990</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151,855,275</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57,536,725</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27.48</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208,699,000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150,886,437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147,021,447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3,864,990</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150,886,437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57,812,563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27.70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5,770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5,770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5,770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3,770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188.50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159,000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162,649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162,649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162,649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3,649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2.29</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532,000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800,419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800,419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800,419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268,419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50.45</w:t>
            </w:r>
          </w:p>
        </w:tc>
      </w:tr>
      <w:tr w:rsidR="006931E9" w:rsidRPr="00CA093B" w:rsidTr="006931E9">
        <w:trPr>
          <w:trHeight w:val="312"/>
          <w:tblHeader/>
          <w:jc w:val="center"/>
        </w:trPr>
        <w:tc>
          <w:tcPr>
            <w:tcW w:w="1833" w:type="dxa"/>
            <w:tcBorders>
              <w:top w:val="nil"/>
              <w:left w:val="nil"/>
              <w:bottom w:val="nil"/>
            </w:tcBorders>
            <w:vAlign w:val="center"/>
          </w:tcPr>
          <w:p w:rsidR="006931E9" w:rsidRPr="00DF2927" w:rsidRDefault="006931E9" w:rsidP="006931E9">
            <w:pPr>
              <w:pStyle w:val="212"/>
              <w:ind w:left="192"/>
              <w:rPr>
                <w:noProof/>
                <w:spacing w:val="-14"/>
              </w:rPr>
            </w:pPr>
            <w:r w:rsidRPr="00DF2927">
              <w:rPr>
                <w:rFonts w:hint="eastAsia"/>
                <w:noProof/>
                <w:spacing w:val="-14"/>
              </w:rPr>
              <w:t>臺灣基隆地方檢察署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183,564,000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119,639,779</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119,305,512</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334,267</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119,639,779</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63,924,221</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34.82</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182,548,000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118,614,462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118,280,195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334,267</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118,614,462</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63,933,538</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35.02</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2,096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2,096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2,096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1,904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47.60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82,000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30,026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30,026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30,026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51,974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63.38</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930,000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993,195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993,195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993,195</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63,195</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6.80</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臺灣澎湖地方檢察署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37,935,000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42,030,262</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41,539,276</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490,986</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42,030,262</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4,095,262</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Ansi="細明體"/>
                <w:b/>
                <w:noProof/>
              </w:rPr>
              <w:t>10.80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37,586,000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41,584,481</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41,093,495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490,986</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41,584,481</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3,998,481</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10.64</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107,470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107,470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107,470</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100,470</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1,435.29</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342,000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338,311</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338,311</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338,311</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3,689</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1.08</w:t>
            </w:r>
          </w:p>
        </w:tc>
      </w:tr>
      <w:tr w:rsidR="006931E9" w:rsidRPr="00CA093B" w:rsidTr="006931E9">
        <w:trPr>
          <w:trHeight w:val="312"/>
          <w:tblHeader/>
          <w:jc w:val="center"/>
        </w:trPr>
        <w:tc>
          <w:tcPr>
            <w:tcW w:w="1833" w:type="dxa"/>
            <w:tcBorders>
              <w:top w:val="nil"/>
              <w:left w:val="nil"/>
              <w:bottom w:val="nil"/>
            </w:tcBorders>
            <w:vAlign w:val="center"/>
          </w:tcPr>
          <w:p w:rsidR="006931E9" w:rsidRPr="00DF2927" w:rsidRDefault="006931E9" w:rsidP="006931E9">
            <w:pPr>
              <w:pStyle w:val="212"/>
              <w:ind w:left="192"/>
              <w:jc w:val="both"/>
              <w:rPr>
                <w:noProof/>
                <w:spacing w:val="-14"/>
              </w:rPr>
            </w:pPr>
            <w:r w:rsidRPr="00DF2927">
              <w:rPr>
                <w:rFonts w:hint="eastAsia"/>
                <w:noProof/>
                <w:spacing w:val="-14"/>
              </w:rPr>
              <w:t>福建高等檢察署金門檢察分署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103,000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137,665</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137,665</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hint="eastAsia"/>
                <w:b/>
                <w:noProof/>
              </w:rPr>
              <w:t>－</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137,665</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34,665</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Ansi="細明體"/>
                <w:b/>
                <w:noProof/>
              </w:rPr>
              <w:t>33.66</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100.00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75,000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110,899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110,899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110,899</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35,899</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47.87</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26,766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26,766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26,766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234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0.87</w:t>
            </w:r>
          </w:p>
        </w:tc>
      </w:tr>
      <w:tr w:rsidR="006931E9" w:rsidRPr="00A74588"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DF2927">
              <w:rPr>
                <w:rFonts w:hint="eastAsia"/>
                <w:noProof/>
                <w:spacing w:val="-14"/>
              </w:rPr>
              <w:t>福建金門地方檢察署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36,513,000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28,061,435</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24,909,948</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3,151,487</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28,061,435</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8,451,565</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23.15</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36,361,000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27,862,396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24,710,909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3,151,487</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27,862,396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8,498,604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23.37</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1,498</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1,498</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1,498</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498</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49.80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52,452</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52,452</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52,452</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49,452</w:t>
            </w:r>
          </w:p>
        </w:tc>
        <w:tc>
          <w:tcPr>
            <w:tcW w:w="831" w:type="dxa"/>
            <w:tcBorders>
              <w:top w:val="nil"/>
              <w:bottom w:val="nil"/>
              <w:right w:val="nil"/>
            </w:tcBorders>
            <w:vAlign w:val="center"/>
          </w:tcPr>
          <w:p w:rsidR="006931E9" w:rsidRPr="00FD0542" w:rsidRDefault="006931E9" w:rsidP="006931E9">
            <w:pPr>
              <w:pStyle w:val="30"/>
              <w:rPr>
                <w:rFonts w:hAnsi="細明體"/>
              </w:rPr>
            </w:pPr>
            <w:r w:rsidRPr="00FD0542">
              <w:rPr>
                <w:rFonts w:hAnsi="細明體"/>
                <w:noProof/>
              </w:rPr>
              <w:t>1,648.40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148,000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145,089</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145,089</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145,089</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2,911</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1.97</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jc w:val="both"/>
            </w:pPr>
            <w:r w:rsidRPr="00DF2927">
              <w:rPr>
                <w:rFonts w:hint="eastAsia"/>
                <w:noProof/>
                <w:spacing w:val="-14"/>
              </w:rPr>
              <w:t>福建連江地方檢察署</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6,308,000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3,885,188</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3,885,188</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hint="eastAsia"/>
                <w:b/>
                <w:noProof/>
              </w:rPr>
              <w:t>－</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3,885,188</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2,422,812</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38.41</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6,294,000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3,883,607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3,883,607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3,883,607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2,410,393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38.30</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366</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366</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366</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13,634</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97.39</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1,215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1,215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1,215</w:t>
            </w:r>
          </w:p>
        </w:tc>
        <w:tc>
          <w:tcPr>
            <w:tcW w:w="1273"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1,215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p>
        </w:tc>
      </w:tr>
      <w:tr w:rsidR="006931E9" w:rsidRPr="00CA093B" w:rsidTr="006931E9">
        <w:trPr>
          <w:trHeight w:val="312"/>
          <w:tblHeader/>
          <w:jc w:val="center"/>
        </w:trPr>
        <w:tc>
          <w:tcPr>
            <w:tcW w:w="1833" w:type="dxa"/>
            <w:tcBorders>
              <w:top w:val="nil"/>
              <w:left w:val="nil"/>
              <w:bottom w:val="nil"/>
            </w:tcBorders>
            <w:vAlign w:val="center"/>
          </w:tcPr>
          <w:p w:rsidR="006931E9" w:rsidRPr="00FD0542" w:rsidRDefault="006931E9" w:rsidP="006931E9">
            <w:pPr>
              <w:pStyle w:val="212"/>
              <w:ind w:left="192"/>
            </w:pPr>
            <w:r w:rsidRPr="00FD0542">
              <w:rPr>
                <w:rFonts w:hint="eastAsia"/>
                <w:noProof/>
              </w:rPr>
              <w:t>調查局</w:t>
            </w:r>
          </w:p>
        </w:tc>
        <w:tc>
          <w:tcPr>
            <w:tcW w:w="1304"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6,665,000</w:t>
            </w:r>
          </w:p>
        </w:tc>
        <w:tc>
          <w:tcPr>
            <w:tcW w:w="1316"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6,010,786</w:t>
            </w:r>
          </w:p>
        </w:tc>
        <w:tc>
          <w:tcPr>
            <w:tcW w:w="1301"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6,010,786</w:t>
            </w:r>
          </w:p>
        </w:tc>
        <w:tc>
          <w:tcPr>
            <w:tcW w:w="1330" w:type="dxa"/>
            <w:tcBorders>
              <w:top w:val="nil"/>
              <w:bottom w:val="nil"/>
            </w:tcBorders>
            <w:vAlign w:val="center"/>
          </w:tcPr>
          <w:p w:rsidR="006931E9" w:rsidRPr="00A74588" w:rsidRDefault="006931E9" w:rsidP="006931E9">
            <w:pPr>
              <w:pStyle w:val="30"/>
              <w:rPr>
                <w:rFonts w:hAnsi="細明體"/>
                <w:b/>
              </w:rPr>
            </w:pPr>
            <w:r w:rsidRPr="00A74588">
              <w:rPr>
                <w:rFonts w:hAnsi="細明體" w:hint="eastAsia"/>
                <w:b/>
                <w:noProof/>
              </w:rPr>
              <w:t>－</w:t>
            </w:r>
          </w:p>
        </w:tc>
        <w:tc>
          <w:tcPr>
            <w:tcW w:w="1302" w:type="dxa"/>
            <w:tcBorders>
              <w:top w:val="nil"/>
              <w:bottom w:val="nil"/>
            </w:tcBorders>
            <w:vAlign w:val="center"/>
          </w:tcPr>
          <w:p w:rsidR="006931E9" w:rsidRPr="00A74588" w:rsidRDefault="006931E9" w:rsidP="006931E9">
            <w:pPr>
              <w:pStyle w:val="30"/>
              <w:rPr>
                <w:rFonts w:hAnsi="細明體"/>
                <w:b/>
              </w:rPr>
            </w:pPr>
            <w:r w:rsidRPr="00A74588">
              <w:rPr>
                <w:rFonts w:hAnsi="細明體"/>
                <w:b/>
                <w:noProof/>
              </w:rPr>
              <w:t>6,010,786</w:t>
            </w:r>
          </w:p>
        </w:tc>
        <w:tc>
          <w:tcPr>
            <w:tcW w:w="1273" w:type="dxa"/>
            <w:tcBorders>
              <w:top w:val="nil"/>
              <w:bottom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654,214</w:t>
            </w:r>
          </w:p>
        </w:tc>
        <w:tc>
          <w:tcPr>
            <w:tcW w:w="831" w:type="dxa"/>
            <w:tcBorders>
              <w:top w:val="nil"/>
              <w:bottom w:val="nil"/>
              <w:right w:val="nil"/>
            </w:tcBorders>
            <w:vAlign w:val="center"/>
          </w:tcPr>
          <w:p w:rsidR="006931E9" w:rsidRPr="00A74588" w:rsidRDefault="006931E9" w:rsidP="006931E9">
            <w:pPr>
              <w:pStyle w:val="30"/>
              <w:rPr>
                <w:rFonts w:hAnsi="細明體"/>
                <w:b/>
              </w:rPr>
            </w:pPr>
            <w:r w:rsidRPr="00A74588">
              <w:rPr>
                <w:rFonts w:hint="eastAsia"/>
                <w:b/>
                <w:w w:val="50"/>
              </w:rPr>
              <w:t>－</w:t>
            </w:r>
            <w:r w:rsidRPr="00A74588">
              <w:rPr>
                <w:rFonts w:hAnsi="細明體"/>
                <w:b/>
                <w:noProof/>
              </w:rPr>
              <w:t xml:space="preserve"> 9.82</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罰款及賠償收入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925,000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590,267</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590,267</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590,267</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334,733</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36.19</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規費收入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2,280,000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2,109,800</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2,109,800</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2,109,800</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170,200</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7.46</w:t>
            </w:r>
          </w:p>
        </w:tc>
      </w:tr>
      <w:tr w:rsidR="006931E9" w:rsidRPr="00CA093B" w:rsidTr="006931E9">
        <w:trPr>
          <w:trHeight w:val="283"/>
          <w:tblHeader/>
          <w:jc w:val="center"/>
        </w:trPr>
        <w:tc>
          <w:tcPr>
            <w:tcW w:w="1833" w:type="dxa"/>
            <w:tcBorders>
              <w:top w:val="nil"/>
              <w:left w:val="nil"/>
              <w:bottom w:val="nil"/>
            </w:tcBorders>
            <w:vAlign w:val="center"/>
          </w:tcPr>
          <w:p w:rsidR="006931E9" w:rsidRPr="00FD0542" w:rsidRDefault="006931E9" w:rsidP="006931E9">
            <w:pPr>
              <w:pStyle w:val="220"/>
              <w:ind w:left="360" w:right="24"/>
            </w:pPr>
            <w:r w:rsidRPr="00FD0542">
              <w:rPr>
                <w:rFonts w:hint="eastAsia"/>
                <w:noProof/>
              </w:rPr>
              <w:t>財產收入</w:t>
            </w:r>
          </w:p>
        </w:tc>
        <w:tc>
          <w:tcPr>
            <w:tcW w:w="1304"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2,604,000</w:t>
            </w:r>
          </w:p>
        </w:tc>
        <w:tc>
          <w:tcPr>
            <w:tcW w:w="1316"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1,963,185</w:t>
            </w:r>
          </w:p>
        </w:tc>
        <w:tc>
          <w:tcPr>
            <w:tcW w:w="1301"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1,963,185</w:t>
            </w:r>
          </w:p>
        </w:tc>
        <w:tc>
          <w:tcPr>
            <w:tcW w:w="1330" w:type="dxa"/>
            <w:tcBorders>
              <w:top w:val="nil"/>
              <w:bottom w:val="nil"/>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nil"/>
            </w:tcBorders>
            <w:vAlign w:val="center"/>
          </w:tcPr>
          <w:p w:rsidR="006931E9" w:rsidRPr="00FD0542" w:rsidRDefault="006931E9" w:rsidP="006931E9">
            <w:pPr>
              <w:pStyle w:val="30"/>
              <w:rPr>
                <w:rFonts w:hAnsi="細明體"/>
              </w:rPr>
            </w:pPr>
            <w:r w:rsidRPr="00FD0542">
              <w:rPr>
                <w:rFonts w:hAnsi="細明體"/>
                <w:noProof/>
              </w:rPr>
              <w:t>1,963,185</w:t>
            </w:r>
          </w:p>
        </w:tc>
        <w:tc>
          <w:tcPr>
            <w:tcW w:w="1273" w:type="dxa"/>
            <w:tcBorders>
              <w:top w:val="nil"/>
              <w:bottom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640,815</w:t>
            </w:r>
          </w:p>
        </w:tc>
        <w:tc>
          <w:tcPr>
            <w:tcW w:w="831" w:type="dxa"/>
            <w:tcBorders>
              <w:top w:val="nil"/>
              <w:bottom w:val="nil"/>
              <w:right w:val="nil"/>
            </w:tcBorders>
            <w:vAlign w:val="center"/>
          </w:tcPr>
          <w:p w:rsidR="006931E9" w:rsidRPr="00FD0542" w:rsidRDefault="006931E9" w:rsidP="006931E9">
            <w:pPr>
              <w:pStyle w:val="30"/>
              <w:rPr>
                <w:rFonts w:hAnsi="細明體"/>
              </w:rPr>
            </w:pPr>
            <w:r>
              <w:rPr>
                <w:rFonts w:hint="eastAsia"/>
                <w:w w:val="50"/>
              </w:rPr>
              <w:t>－</w:t>
            </w:r>
            <w:r w:rsidRPr="00FD0542">
              <w:rPr>
                <w:rFonts w:hAnsi="細明體"/>
                <w:noProof/>
              </w:rPr>
              <w:t xml:space="preserve"> 24.61</w:t>
            </w:r>
          </w:p>
        </w:tc>
      </w:tr>
      <w:tr w:rsidR="006931E9" w:rsidRPr="00CA093B" w:rsidTr="006931E9">
        <w:trPr>
          <w:trHeight w:val="283"/>
          <w:tblHeader/>
          <w:jc w:val="center"/>
        </w:trPr>
        <w:tc>
          <w:tcPr>
            <w:tcW w:w="1833" w:type="dxa"/>
            <w:tcBorders>
              <w:top w:val="nil"/>
              <w:left w:val="nil"/>
              <w:bottom w:val="single" w:sz="4" w:space="0" w:color="auto"/>
            </w:tcBorders>
            <w:vAlign w:val="center"/>
          </w:tcPr>
          <w:p w:rsidR="006931E9" w:rsidRPr="00FD0542" w:rsidRDefault="006931E9" w:rsidP="006931E9">
            <w:pPr>
              <w:pStyle w:val="220"/>
              <w:ind w:left="360" w:right="24"/>
            </w:pPr>
            <w:r w:rsidRPr="00FD0542">
              <w:rPr>
                <w:rFonts w:hint="eastAsia"/>
                <w:noProof/>
              </w:rPr>
              <w:t>其他收入</w:t>
            </w:r>
          </w:p>
        </w:tc>
        <w:tc>
          <w:tcPr>
            <w:tcW w:w="1304"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856,000</w:t>
            </w:r>
          </w:p>
        </w:tc>
        <w:tc>
          <w:tcPr>
            <w:tcW w:w="1316"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1,347,534</w:t>
            </w:r>
          </w:p>
        </w:tc>
        <w:tc>
          <w:tcPr>
            <w:tcW w:w="1301"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1,347,534</w:t>
            </w:r>
          </w:p>
        </w:tc>
        <w:tc>
          <w:tcPr>
            <w:tcW w:w="1330"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hint="eastAsia"/>
                <w:noProof/>
              </w:rPr>
              <w:t>－</w:t>
            </w:r>
          </w:p>
        </w:tc>
        <w:tc>
          <w:tcPr>
            <w:tcW w:w="1302"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1,347,534</w:t>
            </w:r>
          </w:p>
        </w:tc>
        <w:tc>
          <w:tcPr>
            <w:tcW w:w="1273" w:type="dxa"/>
            <w:tcBorders>
              <w:top w:val="nil"/>
              <w:bottom w:val="single" w:sz="4" w:space="0" w:color="auto"/>
            </w:tcBorders>
            <w:vAlign w:val="center"/>
          </w:tcPr>
          <w:p w:rsidR="006931E9" w:rsidRPr="00FD0542" w:rsidRDefault="006931E9" w:rsidP="006931E9">
            <w:pPr>
              <w:pStyle w:val="30"/>
              <w:rPr>
                <w:rFonts w:hAnsi="細明體"/>
              </w:rPr>
            </w:pPr>
            <w:r w:rsidRPr="00FD0542">
              <w:rPr>
                <w:rFonts w:hAnsi="細明體"/>
                <w:noProof/>
              </w:rPr>
              <w:t>491,534</w:t>
            </w:r>
          </w:p>
        </w:tc>
        <w:tc>
          <w:tcPr>
            <w:tcW w:w="831" w:type="dxa"/>
            <w:tcBorders>
              <w:top w:val="nil"/>
              <w:bottom w:val="single" w:sz="4" w:space="0" w:color="auto"/>
              <w:right w:val="nil"/>
            </w:tcBorders>
            <w:vAlign w:val="center"/>
          </w:tcPr>
          <w:p w:rsidR="006931E9" w:rsidRPr="00FD0542" w:rsidRDefault="006931E9" w:rsidP="006931E9">
            <w:pPr>
              <w:pStyle w:val="30"/>
              <w:rPr>
                <w:rFonts w:hAnsi="細明體"/>
              </w:rPr>
            </w:pPr>
            <w:r w:rsidRPr="00FD0542">
              <w:rPr>
                <w:rFonts w:hAnsi="細明體"/>
                <w:noProof/>
              </w:rPr>
              <w:t>57.42</w:t>
            </w:r>
          </w:p>
        </w:tc>
      </w:tr>
    </w:tbl>
    <w:p w:rsidR="006931E9" w:rsidRDefault="006931E9" w:rsidP="006931E9">
      <w:pPr>
        <w:pStyle w:val="ad"/>
        <w:ind w:firstLine="480"/>
      </w:pPr>
    </w:p>
    <w:p w:rsidR="006931E9" w:rsidRDefault="006931E9" w:rsidP="006931E9">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3"/>
            </w:pPr>
            <w:r w:rsidRPr="00B930AA">
              <w:rPr>
                <w:rFonts w:hint="eastAsia"/>
                <w:noProof/>
              </w:rPr>
              <w:t>法務部主管</w:t>
            </w:r>
          </w:p>
        </w:tc>
        <w:tc>
          <w:tcPr>
            <w:tcW w:w="1559" w:type="dxa"/>
            <w:vAlign w:val="center"/>
          </w:tcPr>
          <w:p w:rsidR="006931E9" w:rsidRPr="00B930AA" w:rsidRDefault="006931E9" w:rsidP="006931E9">
            <w:pPr>
              <w:pStyle w:val="30"/>
              <w:rPr>
                <w:b/>
              </w:rPr>
            </w:pPr>
            <w:r w:rsidRPr="00B930AA">
              <w:rPr>
                <w:b/>
                <w:noProof/>
              </w:rPr>
              <w:t>23,631,928,196</w:t>
            </w:r>
          </w:p>
        </w:tc>
        <w:tc>
          <w:tcPr>
            <w:tcW w:w="1984" w:type="dxa"/>
            <w:vAlign w:val="center"/>
          </w:tcPr>
          <w:p w:rsidR="006931E9" w:rsidRPr="00B930AA" w:rsidRDefault="006931E9" w:rsidP="006931E9">
            <w:pPr>
              <w:pStyle w:val="30"/>
              <w:rPr>
                <w:b/>
              </w:rPr>
            </w:pPr>
            <w:r w:rsidRPr="00B930AA">
              <w:rPr>
                <w:b/>
                <w:noProof/>
              </w:rPr>
              <w:t>10,033,346,142</w:t>
            </w:r>
          </w:p>
        </w:tc>
        <w:tc>
          <w:tcPr>
            <w:tcW w:w="1985" w:type="dxa"/>
            <w:vAlign w:val="center"/>
          </w:tcPr>
          <w:p w:rsidR="006931E9" w:rsidRPr="00B930AA" w:rsidRDefault="006931E9" w:rsidP="006931E9">
            <w:pPr>
              <w:pStyle w:val="30"/>
              <w:rPr>
                <w:b/>
              </w:rPr>
            </w:pPr>
            <w:r w:rsidRPr="00B930AA">
              <w:rPr>
                <w:b/>
                <w:noProof/>
              </w:rPr>
              <w:t>226,250,449</w:t>
            </w:r>
          </w:p>
        </w:tc>
        <w:tc>
          <w:tcPr>
            <w:tcW w:w="1720" w:type="dxa"/>
            <w:vAlign w:val="center"/>
          </w:tcPr>
          <w:p w:rsidR="006931E9" w:rsidRPr="00B930AA" w:rsidRDefault="006931E9" w:rsidP="006931E9">
            <w:pPr>
              <w:pStyle w:val="30"/>
              <w:rPr>
                <w:b/>
              </w:rPr>
            </w:pPr>
            <w:r w:rsidRPr="00B930AA">
              <w:rPr>
                <w:b/>
                <w:noProof/>
              </w:rPr>
              <w:t>13,372,331,605</w:t>
            </w:r>
          </w:p>
        </w:tc>
        <w:tc>
          <w:tcPr>
            <w:tcW w:w="831" w:type="dxa"/>
            <w:vAlign w:val="center"/>
          </w:tcPr>
          <w:p w:rsidR="006931E9" w:rsidRPr="00B930AA" w:rsidRDefault="006931E9" w:rsidP="006931E9">
            <w:pPr>
              <w:pStyle w:val="30"/>
              <w:rPr>
                <w:b/>
              </w:rPr>
            </w:pPr>
            <w:r w:rsidRPr="00B930AA">
              <w:rPr>
                <w:b/>
                <w:noProof/>
              </w:rPr>
              <w:t>56.59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pPr>
            <w:r w:rsidRPr="00B930AA">
              <w:rPr>
                <w:rFonts w:hint="eastAsia"/>
                <w:noProof/>
              </w:rPr>
              <w:t>司法官學院</w:t>
            </w:r>
          </w:p>
        </w:tc>
        <w:tc>
          <w:tcPr>
            <w:tcW w:w="1559" w:type="dxa"/>
            <w:vAlign w:val="center"/>
          </w:tcPr>
          <w:p w:rsidR="006931E9" w:rsidRPr="00B930AA" w:rsidRDefault="006931E9" w:rsidP="006931E9">
            <w:pPr>
              <w:pStyle w:val="30"/>
              <w:rPr>
                <w:b/>
              </w:rPr>
            </w:pPr>
            <w:r w:rsidRPr="00B930AA">
              <w:rPr>
                <w:b/>
                <w:noProof/>
              </w:rPr>
              <w:t>4,940</w:t>
            </w:r>
          </w:p>
        </w:tc>
        <w:tc>
          <w:tcPr>
            <w:tcW w:w="1984" w:type="dxa"/>
            <w:vAlign w:val="center"/>
          </w:tcPr>
          <w:p w:rsidR="006931E9" w:rsidRPr="00B930AA" w:rsidRDefault="006931E9" w:rsidP="006931E9">
            <w:pPr>
              <w:pStyle w:val="30"/>
              <w:rPr>
                <w:b/>
              </w:rPr>
            </w:pPr>
            <w:r w:rsidRPr="00B930AA">
              <w:rPr>
                <w:b/>
                <w:noProof/>
              </w:rPr>
              <w:t>4,940</w:t>
            </w:r>
          </w:p>
        </w:tc>
        <w:tc>
          <w:tcPr>
            <w:tcW w:w="1985" w:type="dxa"/>
            <w:vAlign w:val="center"/>
          </w:tcPr>
          <w:p w:rsidR="006931E9" w:rsidRPr="00B930AA" w:rsidRDefault="006931E9" w:rsidP="006931E9">
            <w:pPr>
              <w:pStyle w:val="30"/>
              <w:rPr>
                <w:b/>
              </w:rPr>
            </w:pPr>
            <w:r w:rsidRPr="00B930AA">
              <w:rPr>
                <w:rFonts w:hint="eastAsia"/>
                <w:b/>
                <w:noProof/>
              </w:rPr>
              <w:t>－</w:t>
            </w:r>
          </w:p>
        </w:tc>
        <w:tc>
          <w:tcPr>
            <w:tcW w:w="1720" w:type="dxa"/>
            <w:vAlign w:val="center"/>
          </w:tcPr>
          <w:p w:rsidR="006931E9" w:rsidRPr="00B930AA" w:rsidRDefault="006931E9" w:rsidP="006931E9">
            <w:pPr>
              <w:pStyle w:val="30"/>
              <w:rPr>
                <w:b/>
              </w:rPr>
            </w:pPr>
            <w:r w:rsidRPr="00B930AA">
              <w:rPr>
                <w:rFonts w:hint="eastAsia"/>
                <w:b/>
                <w:noProof/>
              </w:rPr>
              <w:t>－</w:t>
            </w:r>
          </w:p>
        </w:tc>
        <w:tc>
          <w:tcPr>
            <w:tcW w:w="831" w:type="dxa"/>
            <w:vAlign w:val="center"/>
          </w:tcPr>
          <w:p w:rsidR="006931E9" w:rsidRPr="00B930AA" w:rsidRDefault="006931E9" w:rsidP="006931E9">
            <w:pPr>
              <w:pStyle w:val="30"/>
              <w:rPr>
                <w:b/>
              </w:rPr>
            </w:pPr>
            <w:r w:rsidRPr="00B930AA">
              <w:rPr>
                <w:rFonts w:hint="eastAsia"/>
                <w:b/>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4,940</w:t>
            </w:r>
          </w:p>
        </w:tc>
        <w:tc>
          <w:tcPr>
            <w:tcW w:w="1984" w:type="dxa"/>
            <w:vAlign w:val="center"/>
          </w:tcPr>
          <w:p w:rsidR="006931E9" w:rsidRPr="00B930AA" w:rsidRDefault="006931E9" w:rsidP="006931E9">
            <w:pPr>
              <w:pStyle w:val="30"/>
            </w:pPr>
            <w:r w:rsidRPr="00B930AA">
              <w:rPr>
                <w:noProof/>
              </w:rPr>
              <w:t>4,940</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bl>
    <w:p w:rsidR="006931E9" w:rsidRDefault="006931E9" w:rsidP="006931E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pPr>
            <w:r w:rsidRPr="00B930AA">
              <w:rPr>
                <w:rFonts w:hint="eastAsia"/>
                <w:noProof/>
              </w:rPr>
              <w:t>廉政署</w:t>
            </w:r>
          </w:p>
        </w:tc>
        <w:tc>
          <w:tcPr>
            <w:tcW w:w="1559" w:type="dxa"/>
            <w:vAlign w:val="center"/>
          </w:tcPr>
          <w:p w:rsidR="006931E9" w:rsidRPr="00B930AA" w:rsidRDefault="006931E9" w:rsidP="006931E9">
            <w:pPr>
              <w:pStyle w:val="30"/>
              <w:rPr>
                <w:b/>
              </w:rPr>
            </w:pPr>
            <w:r w:rsidRPr="00B930AA">
              <w:rPr>
                <w:b/>
                <w:noProof/>
              </w:rPr>
              <w:t>302,735,930</w:t>
            </w:r>
          </w:p>
        </w:tc>
        <w:tc>
          <w:tcPr>
            <w:tcW w:w="1984" w:type="dxa"/>
            <w:vAlign w:val="center"/>
          </w:tcPr>
          <w:p w:rsidR="006931E9" w:rsidRPr="00B930AA" w:rsidRDefault="006931E9" w:rsidP="006931E9">
            <w:pPr>
              <w:pStyle w:val="30"/>
              <w:rPr>
                <w:b/>
              </w:rPr>
            </w:pPr>
            <w:r w:rsidRPr="00B930AA">
              <w:rPr>
                <w:b/>
                <w:noProof/>
              </w:rPr>
              <w:t>26,624,000</w:t>
            </w:r>
          </w:p>
        </w:tc>
        <w:tc>
          <w:tcPr>
            <w:tcW w:w="1985" w:type="dxa"/>
            <w:vAlign w:val="center"/>
          </w:tcPr>
          <w:p w:rsidR="006931E9" w:rsidRPr="00B930AA" w:rsidRDefault="006931E9" w:rsidP="006931E9">
            <w:pPr>
              <w:pStyle w:val="30"/>
              <w:rPr>
                <w:b/>
              </w:rPr>
            </w:pPr>
            <w:r w:rsidRPr="00B930AA">
              <w:rPr>
                <w:b/>
                <w:noProof/>
              </w:rPr>
              <w:t>9,652,896</w:t>
            </w:r>
          </w:p>
        </w:tc>
        <w:tc>
          <w:tcPr>
            <w:tcW w:w="1720" w:type="dxa"/>
            <w:vAlign w:val="center"/>
          </w:tcPr>
          <w:p w:rsidR="006931E9" w:rsidRPr="00B930AA" w:rsidRDefault="006931E9" w:rsidP="006931E9">
            <w:pPr>
              <w:pStyle w:val="30"/>
              <w:rPr>
                <w:b/>
              </w:rPr>
            </w:pPr>
            <w:r w:rsidRPr="00B930AA">
              <w:rPr>
                <w:b/>
                <w:noProof/>
              </w:rPr>
              <w:t>266,459,034</w:t>
            </w:r>
          </w:p>
        </w:tc>
        <w:tc>
          <w:tcPr>
            <w:tcW w:w="831" w:type="dxa"/>
            <w:vAlign w:val="center"/>
          </w:tcPr>
          <w:p w:rsidR="006931E9" w:rsidRPr="00B930AA" w:rsidRDefault="006931E9" w:rsidP="006931E9">
            <w:pPr>
              <w:pStyle w:val="30"/>
              <w:rPr>
                <w:b/>
              </w:rPr>
            </w:pPr>
            <w:r w:rsidRPr="00B930AA">
              <w:rPr>
                <w:b/>
                <w:noProof/>
              </w:rPr>
              <w:t>88.02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102</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149,686,311</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149,686,311</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103</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4,990,690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3,963,573</w:t>
            </w:r>
          </w:p>
        </w:tc>
        <w:tc>
          <w:tcPr>
            <w:tcW w:w="1720" w:type="dxa"/>
            <w:vAlign w:val="center"/>
          </w:tcPr>
          <w:p w:rsidR="006931E9" w:rsidRPr="00B930AA" w:rsidRDefault="006931E9" w:rsidP="006931E9">
            <w:pPr>
              <w:pStyle w:val="30"/>
            </w:pPr>
            <w:r w:rsidRPr="00B930AA">
              <w:rPr>
                <w:noProof/>
              </w:rPr>
              <w:t>1,027,117</w:t>
            </w:r>
          </w:p>
        </w:tc>
        <w:tc>
          <w:tcPr>
            <w:tcW w:w="831" w:type="dxa"/>
            <w:vAlign w:val="center"/>
          </w:tcPr>
          <w:p w:rsidR="006931E9" w:rsidRPr="00B930AA" w:rsidRDefault="006931E9" w:rsidP="006931E9">
            <w:pPr>
              <w:pStyle w:val="30"/>
            </w:pPr>
            <w:r w:rsidRPr="00B930AA">
              <w:rPr>
                <w:noProof/>
              </w:rPr>
              <w:t>20.58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3,300,899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1,400,899</w:t>
            </w:r>
          </w:p>
        </w:tc>
        <w:tc>
          <w:tcPr>
            <w:tcW w:w="1720" w:type="dxa"/>
            <w:vAlign w:val="center"/>
          </w:tcPr>
          <w:p w:rsidR="006931E9" w:rsidRPr="00B930AA" w:rsidRDefault="006931E9" w:rsidP="006931E9">
            <w:pPr>
              <w:pStyle w:val="30"/>
            </w:pPr>
            <w:r w:rsidRPr="00B930AA">
              <w:rPr>
                <w:noProof/>
              </w:rPr>
              <w:t>1,900,000</w:t>
            </w:r>
          </w:p>
        </w:tc>
        <w:tc>
          <w:tcPr>
            <w:tcW w:w="831" w:type="dxa"/>
            <w:vAlign w:val="center"/>
          </w:tcPr>
          <w:p w:rsidR="006931E9" w:rsidRPr="00B930AA" w:rsidRDefault="006931E9" w:rsidP="006931E9">
            <w:pPr>
              <w:pStyle w:val="30"/>
            </w:pPr>
            <w:r w:rsidRPr="00B930AA">
              <w:rPr>
                <w:noProof/>
              </w:rPr>
              <w:t>57.56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26,082,368</w:t>
            </w:r>
          </w:p>
        </w:tc>
        <w:tc>
          <w:tcPr>
            <w:tcW w:w="1984" w:type="dxa"/>
            <w:vAlign w:val="center"/>
          </w:tcPr>
          <w:p w:rsidR="006931E9" w:rsidRPr="00B930AA" w:rsidRDefault="006931E9" w:rsidP="006931E9">
            <w:pPr>
              <w:pStyle w:val="30"/>
            </w:pPr>
            <w:r w:rsidRPr="00B930AA">
              <w:rPr>
                <w:noProof/>
              </w:rPr>
              <w:t>25,110,000</w:t>
            </w:r>
          </w:p>
        </w:tc>
        <w:tc>
          <w:tcPr>
            <w:tcW w:w="1985" w:type="dxa"/>
            <w:vAlign w:val="center"/>
          </w:tcPr>
          <w:p w:rsidR="006931E9" w:rsidRPr="00B930AA" w:rsidRDefault="006931E9" w:rsidP="006931E9">
            <w:pPr>
              <w:pStyle w:val="30"/>
            </w:pPr>
            <w:r w:rsidRPr="00B930AA">
              <w:rPr>
                <w:noProof/>
              </w:rPr>
              <w:t>190,000</w:t>
            </w:r>
          </w:p>
        </w:tc>
        <w:tc>
          <w:tcPr>
            <w:tcW w:w="1720" w:type="dxa"/>
            <w:vAlign w:val="center"/>
          </w:tcPr>
          <w:p w:rsidR="006931E9" w:rsidRPr="00B930AA" w:rsidRDefault="006931E9" w:rsidP="006931E9">
            <w:pPr>
              <w:pStyle w:val="30"/>
            </w:pPr>
            <w:r w:rsidRPr="00B930AA">
              <w:rPr>
                <w:noProof/>
              </w:rPr>
              <w:t>782,368</w:t>
            </w:r>
          </w:p>
        </w:tc>
        <w:tc>
          <w:tcPr>
            <w:tcW w:w="831" w:type="dxa"/>
            <w:vAlign w:val="center"/>
          </w:tcPr>
          <w:p w:rsidR="006931E9" w:rsidRPr="00B930AA" w:rsidRDefault="006931E9" w:rsidP="006931E9">
            <w:pPr>
              <w:pStyle w:val="30"/>
            </w:pPr>
            <w:r w:rsidRPr="00B930AA">
              <w:rPr>
                <w:noProof/>
              </w:rPr>
              <w:t>3.00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37,494,585</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609,029</w:t>
            </w:r>
          </w:p>
        </w:tc>
        <w:tc>
          <w:tcPr>
            <w:tcW w:w="1720" w:type="dxa"/>
            <w:vAlign w:val="center"/>
          </w:tcPr>
          <w:p w:rsidR="006931E9" w:rsidRPr="00B930AA" w:rsidRDefault="006931E9" w:rsidP="006931E9">
            <w:pPr>
              <w:pStyle w:val="30"/>
            </w:pPr>
            <w:r w:rsidRPr="00B930AA">
              <w:rPr>
                <w:noProof/>
              </w:rPr>
              <w:t>36,885,556</w:t>
            </w:r>
          </w:p>
        </w:tc>
        <w:tc>
          <w:tcPr>
            <w:tcW w:w="831" w:type="dxa"/>
            <w:vAlign w:val="center"/>
          </w:tcPr>
          <w:p w:rsidR="006931E9" w:rsidRPr="00B930AA" w:rsidRDefault="006931E9" w:rsidP="006931E9">
            <w:pPr>
              <w:pStyle w:val="30"/>
            </w:pPr>
            <w:r w:rsidRPr="00B930AA">
              <w:rPr>
                <w:noProof/>
              </w:rPr>
              <w:t>98.38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147,676</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147,676</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8,457,428</w:t>
            </w:r>
          </w:p>
        </w:tc>
        <w:tc>
          <w:tcPr>
            <w:tcW w:w="1984" w:type="dxa"/>
            <w:vAlign w:val="center"/>
          </w:tcPr>
          <w:p w:rsidR="006931E9" w:rsidRPr="00B930AA" w:rsidRDefault="006931E9" w:rsidP="006931E9">
            <w:pPr>
              <w:pStyle w:val="30"/>
            </w:pPr>
            <w:r w:rsidRPr="00B930AA">
              <w:rPr>
                <w:noProof/>
              </w:rPr>
              <w:t>160,000</w:t>
            </w:r>
          </w:p>
        </w:tc>
        <w:tc>
          <w:tcPr>
            <w:tcW w:w="1985" w:type="dxa"/>
            <w:vAlign w:val="center"/>
          </w:tcPr>
          <w:p w:rsidR="006931E9" w:rsidRPr="00B930AA" w:rsidRDefault="006931E9" w:rsidP="006931E9">
            <w:pPr>
              <w:pStyle w:val="30"/>
            </w:pPr>
            <w:r w:rsidRPr="00B930AA">
              <w:rPr>
                <w:noProof/>
              </w:rPr>
              <w:t>2,708</w:t>
            </w:r>
          </w:p>
        </w:tc>
        <w:tc>
          <w:tcPr>
            <w:tcW w:w="1720" w:type="dxa"/>
            <w:vAlign w:val="center"/>
          </w:tcPr>
          <w:p w:rsidR="006931E9" w:rsidRPr="00B930AA" w:rsidRDefault="006931E9" w:rsidP="006931E9">
            <w:pPr>
              <w:pStyle w:val="30"/>
            </w:pPr>
            <w:r w:rsidRPr="00B930AA">
              <w:rPr>
                <w:noProof/>
              </w:rPr>
              <w:t>8,294,720</w:t>
            </w:r>
          </w:p>
        </w:tc>
        <w:tc>
          <w:tcPr>
            <w:tcW w:w="831" w:type="dxa"/>
            <w:vAlign w:val="center"/>
          </w:tcPr>
          <w:p w:rsidR="006931E9" w:rsidRPr="00B930AA" w:rsidRDefault="006931E9" w:rsidP="006931E9">
            <w:pPr>
              <w:pStyle w:val="30"/>
            </w:pPr>
            <w:r w:rsidRPr="00B930AA">
              <w:rPr>
                <w:noProof/>
              </w:rPr>
              <w:t>98.08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68,712,973</w:t>
            </w:r>
          </w:p>
        </w:tc>
        <w:tc>
          <w:tcPr>
            <w:tcW w:w="1984" w:type="dxa"/>
            <w:vAlign w:val="center"/>
          </w:tcPr>
          <w:p w:rsidR="006931E9" w:rsidRPr="00B930AA" w:rsidRDefault="006931E9" w:rsidP="006931E9">
            <w:pPr>
              <w:pStyle w:val="30"/>
            </w:pPr>
            <w:r w:rsidRPr="00B930AA">
              <w:rPr>
                <w:noProof/>
              </w:rPr>
              <w:t>114,000</w:t>
            </w:r>
          </w:p>
        </w:tc>
        <w:tc>
          <w:tcPr>
            <w:tcW w:w="1985" w:type="dxa"/>
            <w:vAlign w:val="center"/>
          </w:tcPr>
          <w:p w:rsidR="006931E9" w:rsidRPr="00B930AA" w:rsidRDefault="006931E9" w:rsidP="006931E9">
            <w:pPr>
              <w:pStyle w:val="30"/>
            </w:pPr>
            <w:r w:rsidRPr="00B930AA">
              <w:rPr>
                <w:noProof/>
              </w:rPr>
              <w:t>2,340,011</w:t>
            </w:r>
          </w:p>
        </w:tc>
        <w:tc>
          <w:tcPr>
            <w:tcW w:w="1720" w:type="dxa"/>
            <w:vAlign w:val="center"/>
          </w:tcPr>
          <w:p w:rsidR="006931E9" w:rsidRPr="00B930AA" w:rsidRDefault="006931E9" w:rsidP="006931E9">
            <w:pPr>
              <w:pStyle w:val="30"/>
            </w:pPr>
            <w:r w:rsidRPr="00B930AA">
              <w:rPr>
                <w:noProof/>
              </w:rPr>
              <w:t>66,258,962</w:t>
            </w:r>
          </w:p>
        </w:tc>
        <w:tc>
          <w:tcPr>
            <w:tcW w:w="831" w:type="dxa"/>
            <w:vAlign w:val="center"/>
          </w:tcPr>
          <w:p w:rsidR="006931E9" w:rsidRPr="00B930AA" w:rsidRDefault="006931E9" w:rsidP="006931E9">
            <w:pPr>
              <w:pStyle w:val="30"/>
            </w:pPr>
            <w:r w:rsidRPr="00B930AA">
              <w:rPr>
                <w:noProof/>
              </w:rPr>
              <w:t>96.43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3,863,000</w:t>
            </w:r>
          </w:p>
        </w:tc>
        <w:tc>
          <w:tcPr>
            <w:tcW w:w="1984" w:type="dxa"/>
            <w:vAlign w:val="center"/>
          </w:tcPr>
          <w:p w:rsidR="006931E9" w:rsidRPr="00B930AA" w:rsidRDefault="006931E9" w:rsidP="006931E9">
            <w:pPr>
              <w:pStyle w:val="30"/>
            </w:pPr>
            <w:r w:rsidRPr="00B930AA">
              <w:rPr>
                <w:noProof/>
              </w:rPr>
              <w:t>1,240,000</w:t>
            </w:r>
          </w:p>
        </w:tc>
        <w:tc>
          <w:tcPr>
            <w:tcW w:w="1985" w:type="dxa"/>
            <w:vAlign w:val="center"/>
          </w:tcPr>
          <w:p w:rsidR="006931E9" w:rsidRPr="00B930AA" w:rsidRDefault="006931E9" w:rsidP="006931E9">
            <w:pPr>
              <w:pStyle w:val="30"/>
            </w:pPr>
            <w:r w:rsidRPr="00B930AA">
              <w:rPr>
                <w:noProof/>
              </w:rPr>
              <w:t>999,000</w:t>
            </w:r>
          </w:p>
        </w:tc>
        <w:tc>
          <w:tcPr>
            <w:tcW w:w="1720" w:type="dxa"/>
            <w:vAlign w:val="center"/>
          </w:tcPr>
          <w:p w:rsidR="006931E9" w:rsidRPr="00B930AA" w:rsidRDefault="006931E9" w:rsidP="006931E9">
            <w:pPr>
              <w:pStyle w:val="30"/>
            </w:pPr>
            <w:r w:rsidRPr="00B930AA">
              <w:rPr>
                <w:noProof/>
              </w:rPr>
              <w:t>1,624,000</w:t>
            </w:r>
          </w:p>
        </w:tc>
        <w:tc>
          <w:tcPr>
            <w:tcW w:w="831" w:type="dxa"/>
            <w:vAlign w:val="center"/>
          </w:tcPr>
          <w:p w:rsidR="006931E9" w:rsidRPr="00B930AA" w:rsidRDefault="006931E9" w:rsidP="006931E9">
            <w:pPr>
              <w:pStyle w:val="30"/>
            </w:pPr>
            <w:r w:rsidRPr="00B930AA">
              <w:rPr>
                <w:noProof/>
              </w:rPr>
              <w:t>42.04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pPr>
            <w:r w:rsidRPr="00B930AA">
              <w:rPr>
                <w:rFonts w:hint="eastAsia"/>
                <w:noProof/>
              </w:rPr>
              <w:t>矯正署及所屬</w:t>
            </w:r>
          </w:p>
        </w:tc>
        <w:tc>
          <w:tcPr>
            <w:tcW w:w="1559" w:type="dxa"/>
            <w:vAlign w:val="center"/>
          </w:tcPr>
          <w:p w:rsidR="006931E9" w:rsidRPr="00B930AA" w:rsidRDefault="006931E9" w:rsidP="006931E9">
            <w:pPr>
              <w:pStyle w:val="30"/>
              <w:rPr>
                <w:b/>
              </w:rPr>
            </w:pPr>
            <w:r w:rsidRPr="00B930AA">
              <w:rPr>
                <w:b/>
                <w:noProof/>
              </w:rPr>
              <w:t>64,222,831</w:t>
            </w:r>
          </w:p>
        </w:tc>
        <w:tc>
          <w:tcPr>
            <w:tcW w:w="1984" w:type="dxa"/>
            <w:vAlign w:val="center"/>
          </w:tcPr>
          <w:p w:rsidR="006931E9" w:rsidRPr="00B930AA" w:rsidRDefault="006931E9" w:rsidP="006931E9">
            <w:pPr>
              <w:pStyle w:val="30"/>
              <w:rPr>
                <w:b/>
              </w:rPr>
            </w:pPr>
            <w:r w:rsidRPr="00B930AA">
              <w:rPr>
                <w:b/>
                <w:noProof/>
              </w:rPr>
              <w:t>36,791,380</w:t>
            </w:r>
          </w:p>
        </w:tc>
        <w:tc>
          <w:tcPr>
            <w:tcW w:w="1985" w:type="dxa"/>
            <w:vAlign w:val="center"/>
          </w:tcPr>
          <w:p w:rsidR="006931E9" w:rsidRPr="00B930AA" w:rsidRDefault="006931E9" w:rsidP="006931E9">
            <w:pPr>
              <w:pStyle w:val="30"/>
              <w:rPr>
                <w:b/>
              </w:rPr>
            </w:pPr>
            <w:r w:rsidRPr="00B930AA">
              <w:rPr>
                <w:b/>
                <w:noProof/>
              </w:rPr>
              <w:t>4,421,984</w:t>
            </w:r>
          </w:p>
        </w:tc>
        <w:tc>
          <w:tcPr>
            <w:tcW w:w="1720" w:type="dxa"/>
            <w:vAlign w:val="center"/>
          </w:tcPr>
          <w:p w:rsidR="006931E9" w:rsidRPr="00B930AA" w:rsidRDefault="006931E9" w:rsidP="006931E9">
            <w:pPr>
              <w:pStyle w:val="30"/>
              <w:rPr>
                <w:b/>
              </w:rPr>
            </w:pPr>
            <w:r w:rsidRPr="00B930AA">
              <w:rPr>
                <w:b/>
                <w:noProof/>
              </w:rPr>
              <w:t>23,009,467</w:t>
            </w:r>
          </w:p>
        </w:tc>
        <w:tc>
          <w:tcPr>
            <w:tcW w:w="831" w:type="dxa"/>
            <w:vAlign w:val="center"/>
          </w:tcPr>
          <w:p w:rsidR="006931E9" w:rsidRPr="00B930AA" w:rsidRDefault="006931E9" w:rsidP="006931E9">
            <w:pPr>
              <w:pStyle w:val="30"/>
              <w:rPr>
                <w:b/>
              </w:rPr>
            </w:pPr>
            <w:r w:rsidRPr="00B930AA">
              <w:rPr>
                <w:b/>
                <w:noProof/>
              </w:rPr>
              <w:t>35.83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101</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46,537</w:t>
            </w:r>
          </w:p>
        </w:tc>
        <w:tc>
          <w:tcPr>
            <w:tcW w:w="1984" w:type="dxa"/>
            <w:vAlign w:val="center"/>
          </w:tcPr>
          <w:p w:rsidR="006931E9" w:rsidRPr="00B930AA" w:rsidRDefault="006931E9" w:rsidP="006931E9">
            <w:pPr>
              <w:pStyle w:val="30"/>
            </w:pPr>
            <w:r w:rsidRPr="00B930AA">
              <w:rPr>
                <w:noProof/>
              </w:rPr>
              <w:t>11,740</w:t>
            </w:r>
          </w:p>
        </w:tc>
        <w:tc>
          <w:tcPr>
            <w:tcW w:w="1985" w:type="dxa"/>
            <w:vAlign w:val="center"/>
          </w:tcPr>
          <w:p w:rsidR="006931E9" w:rsidRPr="00B930AA" w:rsidRDefault="006931E9" w:rsidP="006931E9">
            <w:pPr>
              <w:pStyle w:val="30"/>
            </w:pPr>
            <w:r w:rsidRPr="00B930AA">
              <w:rPr>
                <w:noProof/>
              </w:rPr>
              <w:t>460</w:t>
            </w:r>
          </w:p>
        </w:tc>
        <w:tc>
          <w:tcPr>
            <w:tcW w:w="1720" w:type="dxa"/>
            <w:vAlign w:val="center"/>
          </w:tcPr>
          <w:p w:rsidR="006931E9" w:rsidRPr="00B930AA" w:rsidRDefault="006931E9" w:rsidP="006931E9">
            <w:pPr>
              <w:pStyle w:val="30"/>
            </w:pPr>
            <w:r w:rsidRPr="00B930AA">
              <w:rPr>
                <w:noProof/>
              </w:rPr>
              <w:t>34,337</w:t>
            </w:r>
          </w:p>
        </w:tc>
        <w:tc>
          <w:tcPr>
            <w:tcW w:w="831" w:type="dxa"/>
            <w:vAlign w:val="center"/>
          </w:tcPr>
          <w:p w:rsidR="006931E9" w:rsidRPr="00B930AA" w:rsidRDefault="006931E9" w:rsidP="006931E9">
            <w:pPr>
              <w:pStyle w:val="30"/>
            </w:pPr>
            <w:r w:rsidRPr="00B930AA">
              <w:rPr>
                <w:noProof/>
              </w:rPr>
              <w:t>73.78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102</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39,658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39,658</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103</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111,458</w:t>
            </w:r>
          </w:p>
        </w:tc>
        <w:tc>
          <w:tcPr>
            <w:tcW w:w="1984" w:type="dxa"/>
            <w:vAlign w:val="center"/>
          </w:tcPr>
          <w:p w:rsidR="006931E9" w:rsidRPr="00B930AA" w:rsidRDefault="006931E9" w:rsidP="006931E9">
            <w:pPr>
              <w:pStyle w:val="30"/>
            </w:pPr>
            <w:r w:rsidRPr="00B930AA">
              <w:rPr>
                <w:noProof/>
              </w:rPr>
              <w:t>13,933</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97,525</w:t>
            </w:r>
          </w:p>
        </w:tc>
        <w:tc>
          <w:tcPr>
            <w:tcW w:w="831" w:type="dxa"/>
            <w:vAlign w:val="center"/>
          </w:tcPr>
          <w:p w:rsidR="006931E9" w:rsidRPr="00B930AA" w:rsidRDefault="006931E9" w:rsidP="006931E9">
            <w:pPr>
              <w:pStyle w:val="30"/>
            </w:pPr>
            <w:r w:rsidRPr="00B930AA">
              <w:rPr>
                <w:noProof/>
              </w:rPr>
              <w:t>87.50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163,939</w:t>
            </w:r>
          </w:p>
        </w:tc>
        <w:tc>
          <w:tcPr>
            <w:tcW w:w="1984" w:type="dxa"/>
            <w:vAlign w:val="center"/>
          </w:tcPr>
          <w:p w:rsidR="006931E9" w:rsidRPr="00B930AA" w:rsidRDefault="006931E9" w:rsidP="006931E9">
            <w:pPr>
              <w:pStyle w:val="30"/>
            </w:pPr>
            <w:r w:rsidRPr="00B930AA">
              <w:rPr>
                <w:noProof/>
              </w:rPr>
              <w:t>108,738</w:t>
            </w:r>
          </w:p>
        </w:tc>
        <w:tc>
          <w:tcPr>
            <w:tcW w:w="1985" w:type="dxa"/>
            <w:vAlign w:val="center"/>
          </w:tcPr>
          <w:p w:rsidR="006931E9" w:rsidRPr="00B930AA" w:rsidRDefault="006931E9" w:rsidP="006931E9">
            <w:pPr>
              <w:pStyle w:val="30"/>
            </w:pPr>
            <w:r w:rsidRPr="00B930AA">
              <w:rPr>
                <w:noProof/>
              </w:rPr>
              <w:t>5,968</w:t>
            </w:r>
          </w:p>
        </w:tc>
        <w:tc>
          <w:tcPr>
            <w:tcW w:w="1720" w:type="dxa"/>
            <w:vAlign w:val="center"/>
          </w:tcPr>
          <w:p w:rsidR="006931E9" w:rsidRPr="00B930AA" w:rsidRDefault="006931E9" w:rsidP="006931E9">
            <w:pPr>
              <w:pStyle w:val="30"/>
            </w:pPr>
            <w:r w:rsidRPr="00B930AA">
              <w:rPr>
                <w:noProof/>
              </w:rPr>
              <w:t>49,233</w:t>
            </w:r>
          </w:p>
        </w:tc>
        <w:tc>
          <w:tcPr>
            <w:tcW w:w="831" w:type="dxa"/>
            <w:vAlign w:val="center"/>
          </w:tcPr>
          <w:p w:rsidR="006931E9" w:rsidRPr="00B930AA" w:rsidRDefault="006931E9" w:rsidP="006931E9">
            <w:pPr>
              <w:pStyle w:val="30"/>
            </w:pPr>
            <w:r w:rsidRPr="00B930AA">
              <w:rPr>
                <w:noProof/>
              </w:rPr>
              <w:t>30.03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472,377</w:t>
            </w:r>
          </w:p>
        </w:tc>
        <w:tc>
          <w:tcPr>
            <w:tcW w:w="1984" w:type="dxa"/>
            <w:vAlign w:val="center"/>
          </w:tcPr>
          <w:p w:rsidR="006931E9" w:rsidRPr="00B930AA" w:rsidRDefault="006931E9" w:rsidP="006931E9">
            <w:pPr>
              <w:pStyle w:val="30"/>
            </w:pPr>
            <w:r w:rsidRPr="00B930AA">
              <w:rPr>
                <w:noProof/>
              </w:rPr>
              <w:t>351,071</w:t>
            </w:r>
          </w:p>
        </w:tc>
        <w:tc>
          <w:tcPr>
            <w:tcW w:w="1985" w:type="dxa"/>
            <w:vAlign w:val="center"/>
          </w:tcPr>
          <w:p w:rsidR="006931E9" w:rsidRPr="00B930AA" w:rsidRDefault="006931E9" w:rsidP="006931E9">
            <w:pPr>
              <w:pStyle w:val="30"/>
            </w:pPr>
            <w:r w:rsidRPr="00B930AA">
              <w:rPr>
                <w:noProof/>
              </w:rPr>
              <w:t>29,276</w:t>
            </w:r>
          </w:p>
        </w:tc>
        <w:tc>
          <w:tcPr>
            <w:tcW w:w="1720" w:type="dxa"/>
            <w:vAlign w:val="center"/>
          </w:tcPr>
          <w:p w:rsidR="006931E9" w:rsidRPr="00B930AA" w:rsidRDefault="006931E9" w:rsidP="006931E9">
            <w:pPr>
              <w:pStyle w:val="30"/>
            </w:pPr>
            <w:r w:rsidRPr="00B930AA">
              <w:rPr>
                <w:noProof/>
              </w:rPr>
              <w:t>92,030</w:t>
            </w:r>
          </w:p>
        </w:tc>
        <w:tc>
          <w:tcPr>
            <w:tcW w:w="831" w:type="dxa"/>
            <w:vAlign w:val="center"/>
          </w:tcPr>
          <w:p w:rsidR="006931E9" w:rsidRPr="00B930AA" w:rsidRDefault="006931E9" w:rsidP="006931E9">
            <w:pPr>
              <w:pStyle w:val="30"/>
            </w:pPr>
            <w:r w:rsidRPr="00B930AA">
              <w:rPr>
                <w:noProof/>
              </w:rPr>
              <w:t>19.48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3,128,956</w:t>
            </w:r>
          </w:p>
        </w:tc>
        <w:tc>
          <w:tcPr>
            <w:tcW w:w="1984" w:type="dxa"/>
            <w:vAlign w:val="center"/>
          </w:tcPr>
          <w:p w:rsidR="006931E9" w:rsidRPr="00B930AA" w:rsidRDefault="006931E9" w:rsidP="006931E9">
            <w:pPr>
              <w:pStyle w:val="30"/>
            </w:pPr>
            <w:r w:rsidRPr="00B930AA">
              <w:rPr>
                <w:noProof/>
              </w:rPr>
              <w:t>2,766,613</w:t>
            </w:r>
          </w:p>
        </w:tc>
        <w:tc>
          <w:tcPr>
            <w:tcW w:w="1985" w:type="dxa"/>
            <w:vAlign w:val="center"/>
          </w:tcPr>
          <w:p w:rsidR="006931E9" w:rsidRPr="00B930AA" w:rsidRDefault="006931E9" w:rsidP="006931E9">
            <w:pPr>
              <w:pStyle w:val="30"/>
            </w:pPr>
            <w:r w:rsidRPr="00B930AA">
              <w:rPr>
                <w:noProof/>
              </w:rPr>
              <w:t>30,631</w:t>
            </w:r>
          </w:p>
        </w:tc>
        <w:tc>
          <w:tcPr>
            <w:tcW w:w="1720" w:type="dxa"/>
            <w:vAlign w:val="center"/>
          </w:tcPr>
          <w:p w:rsidR="006931E9" w:rsidRPr="00B930AA" w:rsidRDefault="006931E9" w:rsidP="006931E9">
            <w:pPr>
              <w:pStyle w:val="30"/>
            </w:pPr>
            <w:r w:rsidRPr="00B930AA">
              <w:rPr>
                <w:noProof/>
              </w:rPr>
              <w:t>331,712</w:t>
            </w:r>
          </w:p>
        </w:tc>
        <w:tc>
          <w:tcPr>
            <w:tcW w:w="831" w:type="dxa"/>
            <w:vAlign w:val="center"/>
          </w:tcPr>
          <w:p w:rsidR="006931E9" w:rsidRPr="00B930AA" w:rsidRDefault="006931E9" w:rsidP="006931E9">
            <w:pPr>
              <w:pStyle w:val="30"/>
            </w:pPr>
            <w:r w:rsidRPr="00B930AA">
              <w:rPr>
                <w:noProof/>
              </w:rPr>
              <w:t>10.60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3,257,186</w:t>
            </w:r>
          </w:p>
        </w:tc>
        <w:tc>
          <w:tcPr>
            <w:tcW w:w="1984" w:type="dxa"/>
            <w:vAlign w:val="center"/>
          </w:tcPr>
          <w:p w:rsidR="006931E9" w:rsidRPr="00B930AA" w:rsidRDefault="006931E9" w:rsidP="006931E9">
            <w:pPr>
              <w:pStyle w:val="30"/>
            </w:pPr>
            <w:r w:rsidRPr="00B930AA">
              <w:rPr>
                <w:noProof/>
              </w:rPr>
              <w:t>2,976,265</w:t>
            </w:r>
          </w:p>
        </w:tc>
        <w:tc>
          <w:tcPr>
            <w:tcW w:w="1985" w:type="dxa"/>
            <w:vAlign w:val="center"/>
          </w:tcPr>
          <w:p w:rsidR="006931E9" w:rsidRPr="00B930AA" w:rsidRDefault="006931E9" w:rsidP="006931E9">
            <w:pPr>
              <w:pStyle w:val="30"/>
            </w:pPr>
            <w:r w:rsidRPr="00B930AA">
              <w:rPr>
                <w:noProof/>
              </w:rPr>
              <w:t>52,138</w:t>
            </w:r>
          </w:p>
        </w:tc>
        <w:tc>
          <w:tcPr>
            <w:tcW w:w="1720" w:type="dxa"/>
            <w:vAlign w:val="center"/>
          </w:tcPr>
          <w:p w:rsidR="006931E9" w:rsidRPr="00B930AA" w:rsidRDefault="006931E9" w:rsidP="006931E9">
            <w:pPr>
              <w:pStyle w:val="30"/>
            </w:pPr>
            <w:r w:rsidRPr="00B930AA">
              <w:rPr>
                <w:noProof/>
              </w:rPr>
              <w:t>228,783</w:t>
            </w:r>
          </w:p>
        </w:tc>
        <w:tc>
          <w:tcPr>
            <w:tcW w:w="831" w:type="dxa"/>
            <w:vAlign w:val="center"/>
          </w:tcPr>
          <w:p w:rsidR="006931E9" w:rsidRPr="00B930AA" w:rsidRDefault="006931E9" w:rsidP="006931E9">
            <w:pPr>
              <w:pStyle w:val="30"/>
            </w:pPr>
            <w:r w:rsidRPr="00B930AA">
              <w:rPr>
                <w:noProof/>
              </w:rPr>
              <w:t>7.02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5,104,990</w:t>
            </w:r>
          </w:p>
        </w:tc>
        <w:tc>
          <w:tcPr>
            <w:tcW w:w="1984" w:type="dxa"/>
            <w:vAlign w:val="center"/>
          </w:tcPr>
          <w:p w:rsidR="006931E9" w:rsidRPr="00B930AA" w:rsidRDefault="006931E9" w:rsidP="006931E9">
            <w:pPr>
              <w:pStyle w:val="30"/>
            </w:pPr>
            <w:r w:rsidRPr="00B930AA">
              <w:rPr>
                <w:noProof/>
              </w:rPr>
              <w:t>4,434,111</w:t>
            </w:r>
          </w:p>
        </w:tc>
        <w:tc>
          <w:tcPr>
            <w:tcW w:w="1985" w:type="dxa"/>
            <w:vAlign w:val="center"/>
          </w:tcPr>
          <w:p w:rsidR="006931E9" w:rsidRPr="00B930AA" w:rsidRDefault="006931E9" w:rsidP="006931E9">
            <w:pPr>
              <w:pStyle w:val="30"/>
            </w:pPr>
            <w:r w:rsidRPr="00B930AA">
              <w:rPr>
                <w:noProof/>
              </w:rPr>
              <w:t>89,018</w:t>
            </w:r>
          </w:p>
        </w:tc>
        <w:tc>
          <w:tcPr>
            <w:tcW w:w="1720" w:type="dxa"/>
            <w:vAlign w:val="center"/>
          </w:tcPr>
          <w:p w:rsidR="006931E9" w:rsidRPr="00B930AA" w:rsidRDefault="006931E9" w:rsidP="006931E9">
            <w:pPr>
              <w:pStyle w:val="30"/>
            </w:pPr>
            <w:r w:rsidRPr="00B930AA">
              <w:rPr>
                <w:noProof/>
              </w:rPr>
              <w:t>581,861</w:t>
            </w:r>
          </w:p>
        </w:tc>
        <w:tc>
          <w:tcPr>
            <w:tcW w:w="831" w:type="dxa"/>
            <w:vAlign w:val="center"/>
          </w:tcPr>
          <w:p w:rsidR="006931E9" w:rsidRPr="00B930AA" w:rsidRDefault="006931E9" w:rsidP="006931E9">
            <w:pPr>
              <w:pStyle w:val="30"/>
            </w:pPr>
            <w:r w:rsidRPr="00B930AA">
              <w:rPr>
                <w:noProof/>
              </w:rPr>
              <w:t>11.40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13,082,671</w:t>
            </w:r>
          </w:p>
        </w:tc>
        <w:tc>
          <w:tcPr>
            <w:tcW w:w="1984" w:type="dxa"/>
            <w:vAlign w:val="center"/>
          </w:tcPr>
          <w:p w:rsidR="006931E9" w:rsidRPr="00B930AA" w:rsidRDefault="006931E9" w:rsidP="006931E9">
            <w:pPr>
              <w:pStyle w:val="30"/>
              <w:rPr>
                <w:b/>
              </w:rPr>
            </w:pPr>
            <w:r w:rsidRPr="00B930AA">
              <w:rPr>
                <w:b/>
                <w:noProof/>
              </w:rPr>
              <w:t>11,889,782</w:t>
            </w:r>
          </w:p>
        </w:tc>
        <w:tc>
          <w:tcPr>
            <w:tcW w:w="1985" w:type="dxa"/>
            <w:vAlign w:val="center"/>
          </w:tcPr>
          <w:p w:rsidR="006931E9" w:rsidRPr="00B930AA" w:rsidRDefault="006931E9" w:rsidP="006931E9">
            <w:pPr>
              <w:pStyle w:val="30"/>
              <w:rPr>
                <w:b/>
              </w:rPr>
            </w:pPr>
            <w:r w:rsidRPr="00B930AA">
              <w:rPr>
                <w:b/>
                <w:noProof/>
              </w:rPr>
              <w:t>246,131</w:t>
            </w:r>
          </w:p>
        </w:tc>
        <w:tc>
          <w:tcPr>
            <w:tcW w:w="1720" w:type="dxa"/>
            <w:vAlign w:val="center"/>
          </w:tcPr>
          <w:p w:rsidR="006931E9" w:rsidRPr="00B930AA" w:rsidRDefault="006931E9" w:rsidP="006931E9">
            <w:pPr>
              <w:pStyle w:val="30"/>
              <w:rPr>
                <w:b/>
              </w:rPr>
            </w:pPr>
            <w:r w:rsidRPr="00B930AA">
              <w:rPr>
                <w:b/>
                <w:noProof/>
              </w:rPr>
              <w:t>946,758</w:t>
            </w:r>
          </w:p>
        </w:tc>
        <w:tc>
          <w:tcPr>
            <w:tcW w:w="831" w:type="dxa"/>
            <w:vAlign w:val="center"/>
          </w:tcPr>
          <w:p w:rsidR="006931E9" w:rsidRPr="00B930AA" w:rsidRDefault="006931E9" w:rsidP="006931E9">
            <w:pPr>
              <w:pStyle w:val="30"/>
              <w:rPr>
                <w:b/>
              </w:rPr>
            </w:pPr>
            <w:r w:rsidRPr="00B930AA">
              <w:rPr>
                <w:b/>
                <w:noProof/>
              </w:rPr>
              <w:t>7.24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90,000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46,759</w:t>
            </w:r>
          </w:p>
        </w:tc>
        <w:tc>
          <w:tcPr>
            <w:tcW w:w="1720" w:type="dxa"/>
            <w:vAlign w:val="center"/>
          </w:tcPr>
          <w:p w:rsidR="006931E9" w:rsidRPr="00B930AA" w:rsidRDefault="006931E9" w:rsidP="006931E9">
            <w:pPr>
              <w:pStyle w:val="30"/>
            </w:pPr>
            <w:r w:rsidRPr="00B930AA">
              <w:rPr>
                <w:noProof/>
              </w:rPr>
              <w:t>43,241</w:t>
            </w:r>
          </w:p>
        </w:tc>
        <w:tc>
          <w:tcPr>
            <w:tcW w:w="831" w:type="dxa"/>
            <w:vAlign w:val="center"/>
          </w:tcPr>
          <w:p w:rsidR="006931E9" w:rsidRPr="00B930AA" w:rsidRDefault="006931E9" w:rsidP="006931E9">
            <w:pPr>
              <w:pStyle w:val="30"/>
            </w:pPr>
            <w:r w:rsidRPr="00B930AA">
              <w:rPr>
                <w:noProof/>
              </w:rPr>
              <w:t>48.05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12,992,671</w:t>
            </w:r>
          </w:p>
        </w:tc>
        <w:tc>
          <w:tcPr>
            <w:tcW w:w="1984" w:type="dxa"/>
            <w:vAlign w:val="center"/>
          </w:tcPr>
          <w:p w:rsidR="006931E9" w:rsidRPr="00B930AA" w:rsidRDefault="006931E9" w:rsidP="006931E9">
            <w:pPr>
              <w:pStyle w:val="30"/>
            </w:pPr>
            <w:r w:rsidRPr="00B930AA">
              <w:rPr>
                <w:noProof/>
              </w:rPr>
              <w:t>11,889,782</w:t>
            </w:r>
          </w:p>
        </w:tc>
        <w:tc>
          <w:tcPr>
            <w:tcW w:w="1985" w:type="dxa"/>
            <w:vAlign w:val="center"/>
          </w:tcPr>
          <w:p w:rsidR="006931E9" w:rsidRPr="00B930AA" w:rsidRDefault="006931E9" w:rsidP="006931E9">
            <w:pPr>
              <w:pStyle w:val="30"/>
            </w:pPr>
            <w:r w:rsidRPr="00B930AA">
              <w:rPr>
                <w:noProof/>
              </w:rPr>
              <w:t>199,372</w:t>
            </w:r>
          </w:p>
        </w:tc>
        <w:tc>
          <w:tcPr>
            <w:tcW w:w="1720" w:type="dxa"/>
            <w:vAlign w:val="center"/>
          </w:tcPr>
          <w:p w:rsidR="006931E9" w:rsidRPr="00B930AA" w:rsidRDefault="006931E9" w:rsidP="006931E9">
            <w:pPr>
              <w:pStyle w:val="30"/>
            </w:pPr>
            <w:r w:rsidRPr="00B930AA">
              <w:rPr>
                <w:noProof/>
              </w:rPr>
              <w:t>903,517</w:t>
            </w:r>
          </w:p>
        </w:tc>
        <w:tc>
          <w:tcPr>
            <w:tcW w:w="831" w:type="dxa"/>
            <w:vAlign w:val="center"/>
          </w:tcPr>
          <w:p w:rsidR="006931E9" w:rsidRPr="00B930AA" w:rsidRDefault="006931E9" w:rsidP="006931E9">
            <w:pPr>
              <w:pStyle w:val="30"/>
            </w:pPr>
            <w:r w:rsidRPr="00B930AA">
              <w:rPr>
                <w:noProof/>
              </w:rPr>
              <w:t>6.95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38,815,059</w:t>
            </w:r>
          </w:p>
        </w:tc>
        <w:tc>
          <w:tcPr>
            <w:tcW w:w="1984" w:type="dxa"/>
            <w:vAlign w:val="center"/>
          </w:tcPr>
          <w:p w:rsidR="006931E9" w:rsidRPr="00B930AA" w:rsidRDefault="006931E9" w:rsidP="006931E9">
            <w:pPr>
              <w:pStyle w:val="30"/>
            </w:pPr>
            <w:r w:rsidRPr="00B930AA">
              <w:rPr>
                <w:noProof/>
              </w:rPr>
              <w:t>14,239,127</w:t>
            </w:r>
          </w:p>
        </w:tc>
        <w:tc>
          <w:tcPr>
            <w:tcW w:w="1985" w:type="dxa"/>
            <w:vAlign w:val="center"/>
          </w:tcPr>
          <w:p w:rsidR="006931E9" w:rsidRPr="00B930AA" w:rsidRDefault="006931E9" w:rsidP="006931E9">
            <w:pPr>
              <w:pStyle w:val="30"/>
            </w:pPr>
            <w:r w:rsidRPr="00B930AA">
              <w:rPr>
                <w:noProof/>
              </w:rPr>
              <w:t>3,968,362</w:t>
            </w:r>
          </w:p>
        </w:tc>
        <w:tc>
          <w:tcPr>
            <w:tcW w:w="1720" w:type="dxa"/>
            <w:vAlign w:val="center"/>
          </w:tcPr>
          <w:p w:rsidR="006931E9" w:rsidRPr="00B930AA" w:rsidRDefault="006931E9" w:rsidP="006931E9">
            <w:pPr>
              <w:pStyle w:val="30"/>
            </w:pPr>
            <w:r w:rsidRPr="00B930AA">
              <w:rPr>
                <w:noProof/>
              </w:rPr>
              <w:t>20,607,570</w:t>
            </w:r>
          </w:p>
        </w:tc>
        <w:tc>
          <w:tcPr>
            <w:tcW w:w="831" w:type="dxa"/>
            <w:vAlign w:val="center"/>
          </w:tcPr>
          <w:p w:rsidR="006931E9" w:rsidRPr="00B930AA" w:rsidRDefault="006931E9" w:rsidP="006931E9">
            <w:pPr>
              <w:pStyle w:val="30"/>
            </w:pPr>
            <w:r w:rsidRPr="00B930AA">
              <w:rPr>
                <w:noProof/>
              </w:rPr>
              <w:t>53.09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pPr>
            <w:r w:rsidRPr="00B930AA">
              <w:rPr>
                <w:rFonts w:hint="eastAsia"/>
                <w:noProof/>
              </w:rPr>
              <w:t>最高檢察署</w:t>
            </w:r>
          </w:p>
        </w:tc>
        <w:tc>
          <w:tcPr>
            <w:tcW w:w="1559" w:type="dxa"/>
            <w:vAlign w:val="center"/>
          </w:tcPr>
          <w:p w:rsidR="006931E9" w:rsidRPr="00B930AA" w:rsidRDefault="006931E9" w:rsidP="006931E9">
            <w:pPr>
              <w:pStyle w:val="30"/>
              <w:rPr>
                <w:b/>
              </w:rPr>
            </w:pPr>
            <w:r w:rsidRPr="00B930AA">
              <w:rPr>
                <w:b/>
                <w:noProof/>
              </w:rPr>
              <w:t>5,600</w:t>
            </w:r>
          </w:p>
        </w:tc>
        <w:tc>
          <w:tcPr>
            <w:tcW w:w="1984" w:type="dxa"/>
            <w:vAlign w:val="center"/>
          </w:tcPr>
          <w:p w:rsidR="006931E9" w:rsidRPr="00B930AA" w:rsidRDefault="006931E9" w:rsidP="006931E9">
            <w:pPr>
              <w:pStyle w:val="30"/>
              <w:rPr>
                <w:b/>
              </w:rPr>
            </w:pPr>
            <w:r w:rsidRPr="00B930AA">
              <w:rPr>
                <w:b/>
                <w:noProof/>
              </w:rPr>
              <w:t>5,600</w:t>
            </w:r>
          </w:p>
        </w:tc>
        <w:tc>
          <w:tcPr>
            <w:tcW w:w="1985" w:type="dxa"/>
            <w:vAlign w:val="center"/>
          </w:tcPr>
          <w:p w:rsidR="006931E9" w:rsidRPr="00B930AA" w:rsidRDefault="006931E9" w:rsidP="006931E9">
            <w:pPr>
              <w:pStyle w:val="30"/>
              <w:rPr>
                <w:b/>
              </w:rPr>
            </w:pPr>
            <w:r w:rsidRPr="00B930AA">
              <w:rPr>
                <w:rFonts w:hint="eastAsia"/>
                <w:b/>
                <w:noProof/>
              </w:rPr>
              <w:t>－</w:t>
            </w:r>
          </w:p>
        </w:tc>
        <w:tc>
          <w:tcPr>
            <w:tcW w:w="1720" w:type="dxa"/>
            <w:vAlign w:val="center"/>
          </w:tcPr>
          <w:p w:rsidR="006931E9" w:rsidRPr="00B930AA" w:rsidRDefault="006931E9" w:rsidP="006931E9">
            <w:pPr>
              <w:pStyle w:val="30"/>
              <w:rPr>
                <w:b/>
              </w:rPr>
            </w:pPr>
            <w:r w:rsidRPr="00B930AA">
              <w:rPr>
                <w:rFonts w:hint="eastAsia"/>
                <w:b/>
                <w:noProof/>
              </w:rPr>
              <w:t>－</w:t>
            </w:r>
          </w:p>
        </w:tc>
        <w:tc>
          <w:tcPr>
            <w:tcW w:w="831" w:type="dxa"/>
            <w:vAlign w:val="center"/>
          </w:tcPr>
          <w:p w:rsidR="006931E9" w:rsidRPr="00B930AA" w:rsidRDefault="006931E9" w:rsidP="006931E9">
            <w:pPr>
              <w:pStyle w:val="30"/>
              <w:rPr>
                <w:b/>
              </w:rPr>
            </w:pPr>
            <w:r w:rsidRPr="00B930AA">
              <w:rPr>
                <w:rFonts w:hint="eastAsia"/>
                <w:b/>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5,600</w:t>
            </w:r>
          </w:p>
        </w:tc>
        <w:tc>
          <w:tcPr>
            <w:tcW w:w="1984" w:type="dxa"/>
            <w:vAlign w:val="center"/>
          </w:tcPr>
          <w:p w:rsidR="006931E9" w:rsidRPr="00B930AA" w:rsidRDefault="006931E9" w:rsidP="006931E9">
            <w:pPr>
              <w:pStyle w:val="30"/>
            </w:pPr>
            <w:r w:rsidRPr="00B930AA">
              <w:rPr>
                <w:noProof/>
              </w:rPr>
              <w:t>5,600</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pPr>
            <w:r w:rsidRPr="00B930AA">
              <w:rPr>
                <w:rFonts w:hint="eastAsia"/>
                <w:noProof/>
              </w:rPr>
              <w:t>臺灣高等檢察署</w:t>
            </w:r>
          </w:p>
        </w:tc>
        <w:tc>
          <w:tcPr>
            <w:tcW w:w="1559" w:type="dxa"/>
            <w:vAlign w:val="center"/>
          </w:tcPr>
          <w:p w:rsidR="006931E9" w:rsidRPr="00B930AA" w:rsidRDefault="006931E9" w:rsidP="006931E9">
            <w:pPr>
              <w:pStyle w:val="30"/>
              <w:rPr>
                <w:b/>
              </w:rPr>
            </w:pPr>
            <w:r w:rsidRPr="00B930AA">
              <w:rPr>
                <w:b/>
                <w:noProof/>
              </w:rPr>
              <w:t>5,600</w:t>
            </w:r>
          </w:p>
        </w:tc>
        <w:tc>
          <w:tcPr>
            <w:tcW w:w="1984" w:type="dxa"/>
            <w:vAlign w:val="center"/>
          </w:tcPr>
          <w:p w:rsidR="006931E9" w:rsidRPr="00B930AA" w:rsidRDefault="006931E9" w:rsidP="006931E9">
            <w:pPr>
              <w:pStyle w:val="30"/>
              <w:rPr>
                <w:b/>
              </w:rPr>
            </w:pPr>
            <w:r w:rsidRPr="00B930AA">
              <w:rPr>
                <w:b/>
                <w:noProof/>
              </w:rPr>
              <w:t>5,600</w:t>
            </w:r>
          </w:p>
        </w:tc>
        <w:tc>
          <w:tcPr>
            <w:tcW w:w="1985" w:type="dxa"/>
            <w:vAlign w:val="center"/>
          </w:tcPr>
          <w:p w:rsidR="006931E9" w:rsidRPr="00B930AA" w:rsidRDefault="006931E9" w:rsidP="006931E9">
            <w:pPr>
              <w:pStyle w:val="30"/>
              <w:rPr>
                <w:b/>
              </w:rPr>
            </w:pPr>
            <w:r w:rsidRPr="00B930AA">
              <w:rPr>
                <w:rFonts w:hint="eastAsia"/>
                <w:b/>
                <w:noProof/>
              </w:rPr>
              <w:t>－</w:t>
            </w:r>
          </w:p>
        </w:tc>
        <w:tc>
          <w:tcPr>
            <w:tcW w:w="1720" w:type="dxa"/>
            <w:vAlign w:val="center"/>
          </w:tcPr>
          <w:p w:rsidR="006931E9" w:rsidRPr="00B930AA" w:rsidRDefault="006931E9" w:rsidP="006931E9">
            <w:pPr>
              <w:pStyle w:val="30"/>
              <w:rPr>
                <w:b/>
              </w:rPr>
            </w:pPr>
            <w:r w:rsidRPr="00B930AA">
              <w:rPr>
                <w:rFonts w:hint="eastAsia"/>
                <w:b/>
                <w:noProof/>
              </w:rPr>
              <w:t>－</w:t>
            </w:r>
          </w:p>
        </w:tc>
        <w:tc>
          <w:tcPr>
            <w:tcW w:w="831" w:type="dxa"/>
            <w:vAlign w:val="center"/>
          </w:tcPr>
          <w:p w:rsidR="006931E9" w:rsidRPr="00B930AA" w:rsidRDefault="006931E9" w:rsidP="006931E9">
            <w:pPr>
              <w:pStyle w:val="30"/>
              <w:rPr>
                <w:b/>
              </w:rPr>
            </w:pPr>
            <w:r w:rsidRPr="00B930AA">
              <w:rPr>
                <w:rFonts w:hint="eastAsia"/>
                <w:b/>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5,600</w:t>
            </w:r>
          </w:p>
        </w:tc>
        <w:tc>
          <w:tcPr>
            <w:tcW w:w="1984" w:type="dxa"/>
            <w:vAlign w:val="center"/>
          </w:tcPr>
          <w:p w:rsidR="006931E9" w:rsidRPr="00B930AA" w:rsidRDefault="006931E9" w:rsidP="006931E9">
            <w:pPr>
              <w:pStyle w:val="30"/>
            </w:pPr>
            <w:r w:rsidRPr="00B930AA">
              <w:rPr>
                <w:noProof/>
              </w:rPr>
              <w:t>5,600</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A74588" w:rsidRDefault="006931E9" w:rsidP="006931E9">
            <w:pPr>
              <w:pStyle w:val="212"/>
              <w:ind w:left="192"/>
              <w:jc w:val="both"/>
              <w:rPr>
                <w:spacing w:val="-14"/>
              </w:rPr>
            </w:pPr>
            <w:r w:rsidRPr="00A74588">
              <w:rPr>
                <w:rFonts w:hint="eastAsia"/>
                <w:noProof/>
                <w:spacing w:val="-14"/>
              </w:rPr>
              <w:t>臺灣高等檢察署臺南檢察分署</w:t>
            </w:r>
          </w:p>
        </w:tc>
        <w:tc>
          <w:tcPr>
            <w:tcW w:w="1559" w:type="dxa"/>
            <w:vAlign w:val="center"/>
          </w:tcPr>
          <w:p w:rsidR="006931E9" w:rsidRPr="00B930AA" w:rsidRDefault="006931E9" w:rsidP="006931E9">
            <w:pPr>
              <w:pStyle w:val="30"/>
              <w:rPr>
                <w:b/>
              </w:rPr>
            </w:pPr>
            <w:r w:rsidRPr="00B930AA">
              <w:rPr>
                <w:b/>
                <w:noProof/>
              </w:rPr>
              <w:t>3,100</w:t>
            </w:r>
          </w:p>
        </w:tc>
        <w:tc>
          <w:tcPr>
            <w:tcW w:w="1984" w:type="dxa"/>
            <w:vAlign w:val="center"/>
          </w:tcPr>
          <w:p w:rsidR="006931E9" w:rsidRPr="00B930AA" w:rsidRDefault="006931E9" w:rsidP="006931E9">
            <w:pPr>
              <w:pStyle w:val="30"/>
              <w:rPr>
                <w:b/>
              </w:rPr>
            </w:pPr>
            <w:r w:rsidRPr="00B930AA">
              <w:rPr>
                <w:b/>
                <w:noProof/>
              </w:rPr>
              <w:t>3,100</w:t>
            </w:r>
          </w:p>
        </w:tc>
        <w:tc>
          <w:tcPr>
            <w:tcW w:w="1985" w:type="dxa"/>
            <w:vAlign w:val="center"/>
          </w:tcPr>
          <w:p w:rsidR="006931E9" w:rsidRPr="00B930AA" w:rsidRDefault="006931E9" w:rsidP="006931E9">
            <w:pPr>
              <w:pStyle w:val="30"/>
              <w:rPr>
                <w:b/>
              </w:rPr>
            </w:pPr>
            <w:r w:rsidRPr="00B930AA">
              <w:rPr>
                <w:rFonts w:hint="eastAsia"/>
                <w:b/>
                <w:noProof/>
              </w:rPr>
              <w:t>－</w:t>
            </w:r>
          </w:p>
        </w:tc>
        <w:tc>
          <w:tcPr>
            <w:tcW w:w="1720" w:type="dxa"/>
            <w:vAlign w:val="center"/>
          </w:tcPr>
          <w:p w:rsidR="006931E9" w:rsidRPr="00B930AA" w:rsidRDefault="006931E9" w:rsidP="006931E9">
            <w:pPr>
              <w:pStyle w:val="30"/>
              <w:rPr>
                <w:b/>
              </w:rPr>
            </w:pPr>
            <w:r w:rsidRPr="00B930AA">
              <w:rPr>
                <w:rFonts w:hint="eastAsia"/>
                <w:b/>
                <w:noProof/>
              </w:rPr>
              <w:t>－</w:t>
            </w:r>
          </w:p>
        </w:tc>
        <w:tc>
          <w:tcPr>
            <w:tcW w:w="831" w:type="dxa"/>
            <w:vAlign w:val="center"/>
          </w:tcPr>
          <w:p w:rsidR="006931E9" w:rsidRPr="00B930AA" w:rsidRDefault="006931E9" w:rsidP="006931E9">
            <w:pPr>
              <w:pStyle w:val="30"/>
              <w:rPr>
                <w:b/>
              </w:rPr>
            </w:pPr>
            <w:r w:rsidRPr="00B930AA">
              <w:rPr>
                <w:rFonts w:hint="eastAsia"/>
                <w:b/>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3,100</w:t>
            </w:r>
          </w:p>
        </w:tc>
        <w:tc>
          <w:tcPr>
            <w:tcW w:w="1984" w:type="dxa"/>
            <w:vAlign w:val="center"/>
          </w:tcPr>
          <w:p w:rsidR="006931E9" w:rsidRPr="00B930AA" w:rsidRDefault="006931E9" w:rsidP="006931E9">
            <w:pPr>
              <w:pStyle w:val="30"/>
            </w:pPr>
            <w:r w:rsidRPr="00B930AA">
              <w:rPr>
                <w:noProof/>
              </w:rPr>
              <w:t>3,100</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jc w:val="both"/>
            </w:pPr>
            <w:r w:rsidRPr="00A74588">
              <w:rPr>
                <w:rFonts w:hint="eastAsia"/>
                <w:noProof/>
                <w:spacing w:val="-14"/>
              </w:rPr>
              <w:t>臺灣高等檢察署智慧財產檢察分署</w:t>
            </w:r>
          </w:p>
        </w:tc>
        <w:tc>
          <w:tcPr>
            <w:tcW w:w="1559" w:type="dxa"/>
            <w:vAlign w:val="center"/>
          </w:tcPr>
          <w:p w:rsidR="006931E9" w:rsidRPr="00B930AA" w:rsidRDefault="006931E9" w:rsidP="006931E9">
            <w:pPr>
              <w:pStyle w:val="30"/>
              <w:rPr>
                <w:b/>
              </w:rPr>
            </w:pPr>
            <w:r w:rsidRPr="00B930AA">
              <w:rPr>
                <w:b/>
                <w:noProof/>
              </w:rPr>
              <w:t>3,875</w:t>
            </w:r>
          </w:p>
        </w:tc>
        <w:tc>
          <w:tcPr>
            <w:tcW w:w="1984" w:type="dxa"/>
            <w:vAlign w:val="center"/>
          </w:tcPr>
          <w:p w:rsidR="006931E9" w:rsidRPr="00B930AA" w:rsidRDefault="006931E9" w:rsidP="006931E9">
            <w:pPr>
              <w:pStyle w:val="30"/>
              <w:rPr>
                <w:b/>
              </w:rPr>
            </w:pPr>
            <w:r w:rsidRPr="00B930AA">
              <w:rPr>
                <w:b/>
                <w:noProof/>
              </w:rPr>
              <w:t>3,875</w:t>
            </w:r>
          </w:p>
        </w:tc>
        <w:tc>
          <w:tcPr>
            <w:tcW w:w="1985" w:type="dxa"/>
            <w:vAlign w:val="center"/>
          </w:tcPr>
          <w:p w:rsidR="006931E9" w:rsidRPr="00B930AA" w:rsidRDefault="006931E9" w:rsidP="006931E9">
            <w:pPr>
              <w:pStyle w:val="30"/>
              <w:rPr>
                <w:b/>
              </w:rPr>
            </w:pPr>
            <w:r w:rsidRPr="00B930AA">
              <w:rPr>
                <w:rFonts w:hint="eastAsia"/>
                <w:b/>
                <w:noProof/>
              </w:rPr>
              <w:t>－</w:t>
            </w:r>
          </w:p>
        </w:tc>
        <w:tc>
          <w:tcPr>
            <w:tcW w:w="1720" w:type="dxa"/>
            <w:vAlign w:val="center"/>
          </w:tcPr>
          <w:p w:rsidR="006931E9" w:rsidRPr="00B930AA" w:rsidRDefault="006931E9" w:rsidP="006931E9">
            <w:pPr>
              <w:pStyle w:val="30"/>
              <w:rPr>
                <w:b/>
              </w:rPr>
            </w:pPr>
            <w:r w:rsidRPr="00B930AA">
              <w:rPr>
                <w:rFonts w:hint="eastAsia"/>
                <w:b/>
                <w:noProof/>
              </w:rPr>
              <w:t>－</w:t>
            </w:r>
          </w:p>
        </w:tc>
        <w:tc>
          <w:tcPr>
            <w:tcW w:w="831" w:type="dxa"/>
            <w:vAlign w:val="center"/>
          </w:tcPr>
          <w:p w:rsidR="006931E9" w:rsidRPr="00B930AA" w:rsidRDefault="006931E9" w:rsidP="006931E9">
            <w:pPr>
              <w:pStyle w:val="30"/>
              <w:rPr>
                <w:b/>
              </w:rPr>
            </w:pPr>
            <w:r w:rsidRPr="00B930AA">
              <w:rPr>
                <w:rFonts w:hint="eastAsia"/>
                <w:b/>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3,875</w:t>
            </w:r>
          </w:p>
        </w:tc>
        <w:tc>
          <w:tcPr>
            <w:tcW w:w="1984" w:type="dxa"/>
            <w:vAlign w:val="center"/>
          </w:tcPr>
          <w:p w:rsidR="006931E9" w:rsidRPr="00B930AA" w:rsidRDefault="006931E9" w:rsidP="006931E9">
            <w:pPr>
              <w:pStyle w:val="30"/>
            </w:pPr>
            <w:r w:rsidRPr="00B930AA">
              <w:rPr>
                <w:noProof/>
              </w:rPr>
              <w:t>3,875</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A74588" w:rsidRDefault="006931E9" w:rsidP="006931E9">
            <w:pPr>
              <w:pStyle w:val="212"/>
              <w:ind w:left="192"/>
              <w:rPr>
                <w:spacing w:val="-14"/>
              </w:rPr>
            </w:pPr>
            <w:r w:rsidRPr="00A74588">
              <w:rPr>
                <w:rFonts w:hint="eastAsia"/>
                <w:noProof/>
                <w:spacing w:val="-14"/>
              </w:rPr>
              <w:t>臺灣臺北地方檢察署</w:t>
            </w:r>
          </w:p>
        </w:tc>
        <w:tc>
          <w:tcPr>
            <w:tcW w:w="1559" w:type="dxa"/>
            <w:vAlign w:val="center"/>
          </w:tcPr>
          <w:p w:rsidR="006931E9" w:rsidRPr="00B930AA" w:rsidRDefault="006931E9" w:rsidP="006931E9">
            <w:pPr>
              <w:pStyle w:val="30"/>
              <w:rPr>
                <w:b/>
              </w:rPr>
            </w:pPr>
            <w:r w:rsidRPr="00B930AA">
              <w:rPr>
                <w:b/>
                <w:noProof/>
              </w:rPr>
              <w:t>5,474,543,892</w:t>
            </w:r>
          </w:p>
        </w:tc>
        <w:tc>
          <w:tcPr>
            <w:tcW w:w="1984" w:type="dxa"/>
            <w:vAlign w:val="center"/>
          </w:tcPr>
          <w:p w:rsidR="006931E9" w:rsidRPr="00B930AA" w:rsidRDefault="006931E9" w:rsidP="006931E9">
            <w:pPr>
              <w:pStyle w:val="30"/>
              <w:rPr>
                <w:b/>
              </w:rPr>
            </w:pPr>
            <w:r w:rsidRPr="00B930AA">
              <w:rPr>
                <w:b/>
                <w:noProof/>
              </w:rPr>
              <w:t>3,267,737,846</w:t>
            </w:r>
          </w:p>
        </w:tc>
        <w:tc>
          <w:tcPr>
            <w:tcW w:w="1985" w:type="dxa"/>
            <w:vAlign w:val="center"/>
          </w:tcPr>
          <w:p w:rsidR="006931E9" w:rsidRPr="00B930AA" w:rsidRDefault="006931E9" w:rsidP="006931E9">
            <w:pPr>
              <w:pStyle w:val="30"/>
              <w:rPr>
                <w:b/>
              </w:rPr>
            </w:pPr>
            <w:r w:rsidRPr="00B930AA">
              <w:rPr>
                <w:b/>
                <w:noProof/>
              </w:rPr>
              <w:t>18,407,946</w:t>
            </w:r>
          </w:p>
        </w:tc>
        <w:tc>
          <w:tcPr>
            <w:tcW w:w="1720" w:type="dxa"/>
            <w:vAlign w:val="center"/>
          </w:tcPr>
          <w:p w:rsidR="006931E9" w:rsidRPr="00B930AA" w:rsidRDefault="006931E9" w:rsidP="006931E9">
            <w:pPr>
              <w:pStyle w:val="30"/>
              <w:rPr>
                <w:b/>
              </w:rPr>
            </w:pPr>
            <w:r w:rsidRPr="00B930AA">
              <w:rPr>
                <w:b/>
                <w:noProof/>
              </w:rPr>
              <w:t>2,188,398,100</w:t>
            </w:r>
          </w:p>
        </w:tc>
        <w:tc>
          <w:tcPr>
            <w:tcW w:w="831" w:type="dxa"/>
            <w:vAlign w:val="center"/>
          </w:tcPr>
          <w:p w:rsidR="006931E9" w:rsidRPr="00B930AA" w:rsidRDefault="006931E9" w:rsidP="006931E9">
            <w:pPr>
              <w:pStyle w:val="30"/>
              <w:rPr>
                <w:b/>
              </w:rPr>
            </w:pPr>
            <w:r w:rsidRPr="00B930AA">
              <w:rPr>
                <w:b/>
                <w:noProof/>
              </w:rPr>
              <w:t>39.97</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381,991,387</w:t>
            </w:r>
          </w:p>
        </w:tc>
        <w:tc>
          <w:tcPr>
            <w:tcW w:w="1984" w:type="dxa"/>
            <w:vAlign w:val="center"/>
          </w:tcPr>
          <w:p w:rsidR="006931E9" w:rsidRPr="00B930AA" w:rsidRDefault="006931E9" w:rsidP="006931E9">
            <w:pPr>
              <w:pStyle w:val="30"/>
            </w:pPr>
            <w:r w:rsidRPr="00B930AA">
              <w:rPr>
                <w:noProof/>
              </w:rPr>
              <w:t>175,057,760</w:t>
            </w:r>
          </w:p>
        </w:tc>
        <w:tc>
          <w:tcPr>
            <w:tcW w:w="1985" w:type="dxa"/>
            <w:vAlign w:val="center"/>
          </w:tcPr>
          <w:p w:rsidR="006931E9" w:rsidRPr="00B930AA" w:rsidRDefault="006931E9" w:rsidP="006931E9">
            <w:pPr>
              <w:pStyle w:val="30"/>
            </w:pPr>
            <w:r w:rsidRPr="00B930AA">
              <w:rPr>
                <w:noProof/>
              </w:rPr>
              <w:t>416,918</w:t>
            </w:r>
          </w:p>
        </w:tc>
        <w:tc>
          <w:tcPr>
            <w:tcW w:w="1720" w:type="dxa"/>
            <w:vAlign w:val="center"/>
          </w:tcPr>
          <w:p w:rsidR="006931E9" w:rsidRPr="00B930AA" w:rsidRDefault="006931E9" w:rsidP="006931E9">
            <w:pPr>
              <w:pStyle w:val="30"/>
            </w:pPr>
            <w:r w:rsidRPr="00B930AA">
              <w:rPr>
                <w:noProof/>
              </w:rPr>
              <w:t>206,516,709</w:t>
            </w:r>
          </w:p>
        </w:tc>
        <w:tc>
          <w:tcPr>
            <w:tcW w:w="831" w:type="dxa"/>
            <w:vAlign w:val="center"/>
          </w:tcPr>
          <w:p w:rsidR="006931E9" w:rsidRPr="00B930AA" w:rsidRDefault="006931E9" w:rsidP="006931E9">
            <w:pPr>
              <w:pStyle w:val="30"/>
            </w:pPr>
            <w:r w:rsidRPr="00B930AA">
              <w:rPr>
                <w:noProof/>
              </w:rPr>
              <w:t>54.06</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760,766,454</w:t>
            </w:r>
          </w:p>
        </w:tc>
        <w:tc>
          <w:tcPr>
            <w:tcW w:w="1984" w:type="dxa"/>
            <w:vAlign w:val="center"/>
          </w:tcPr>
          <w:p w:rsidR="006931E9" w:rsidRPr="00B930AA" w:rsidRDefault="006931E9" w:rsidP="006931E9">
            <w:pPr>
              <w:pStyle w:val="30"/>
            </w:pPr>
            <w:r w:rsidRPr="00B930AA">
              <w:rPr>
                <w:noProof/>
              </w:rPr>
              <w:t>712,224,814</w:t>
            </w:r>
          </w:p>
        </w:tc>
        <w:tc>
          <w:tcPr>
            <w:tcW w:w="1985" w:type="dxa"/>
            <w:vAlign w:val="center"/>
          </w:tcPr>
          <w:p w:rsidR="006931E9" w:rsidRPr="00B930AA" w:rsidRDefault="006931E9" w:rsidP="006931E9">
            <w:pPr>
              <w:pStyle w:val="30"/>
            </w:pPr>
            <w:r w:rsidRPr="00B930AA">
              <w:rPr>
                <w:noProof/>
              </w:rPr>
              <w:t>1,982,228</w:t>
            </w:r>
          </w:p>
        </w:tc>
        <w:tc>
          <w:tcPr>
            <w:tcW w:w="1720" w:type="dxa"/>
            <w:vAlign w:val="center"/>
          </w:tcPr>
          <w:p w:rsidR="006931E9" w:rsidRPr="00B930AA" w:rsidRDefault="006931E9" w:rsidP="006931E9">
            <w:pPr>
              <w:pStyle w:val="30"/>
            </w:pPr>
            <w:r w:rsidRPr="00B930AA">
              <w:rPr>
                <w:noProof/>
              </w:rPr>
              <w:t>46,559,412</w:t>
            </w:r>
          </w:p>
        </w:tc>
        <w:tc>
          <w:tcPr>
            <w:tcW w:w="831" w:type="dxa"/>
            <w:vAlign w:val="center"/>
          </w:tcPr>
          <w:p w:rsidR="006931E9" w:rsidRPr="00B930AA" w:rsidRDefault="006931E9" w:rsidP="006931E9">
            <w:pPr>
              <w:pStyle w:val="30"/>
            </w:pPr>
            <w:r w:rsidRPr="00B930AA">
              <w:rPr>
                <w:noProof/>
              </w:rPr>
              <w:t>6.12</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1,825,522,305</w:t>
            </w:r>
          </w:p>
        </w:tc>
        <w:tc>
          <w:tcPr>
            <w:tcW w:w="1984" w:type="dxa"/>
            <w:vAlign w:val="center"/>
          </w:tcPr>
          <w:p w:rsidR="006931E9" w:rsidRPr="00B930AA" w:rsidRDefault="006931E9" w:rsidP="006931E9">
            <w:pPr>
              <w:pStyle w:val="30"/>
            </w:pPr>
            <w:r w:rsidRPr="00B930AA">
              <w:rPr>
                <w:noProof/>
              </w:rPr>
              <w:t>1,595,371,689</w:t>
            </w:r>
          </w:p>
        </w:tc>
        <w:tc>
          <w:tcPr>
            <w:tcW w:w="1985" w:type="dxa"/>
            <w:vAlign w:val="center"/>
          </w:tcPr>
          <w:p w:rsidR="006931E9" w:rsidRPr="00B930AA" w:rsidRDefault="006931E9" w:rsidP="006931E9">
            <w:pPr>
              <w:pStyle w:val="30"/>
            </w:pPr>
            <w:r w:rsidRPr="00B930AA">
              <w:rPr>
                <w:noProof/>
              </w:rPr>
              <w:t>1,652,150</w:t>
            </w:r>
          </w:p>
        </w:tc>
        <w:tc>
          <w:tcPr>
            <w:tcW w:w="1720" w:type="dxa"/>
            <w:vAlign w:val="center"/>
          </w:tcPr>
          <w:p w:rsidR="006931E9" w:rsidRPr="00B930AA" w:rsidRDefault="006931E9" w:rsidP="006931E9">
            <w:pPr>
              <w:pStyle w:val="30"/>
            </w:pPr>
            <w:r w:rsidRPr="00B930AA">
              <w:rPr>
                <w:noProof/>
              </w:rPr>
              <w:t>228,498,466</w:t>
            </w:r>
          </w:p>
        </w:tc>
        <w:tc>
          <w:tcPr>
            <w:tcW w:w="831" w:type="dxa"/>
            <w:vAlign w:val="center"/>
          </w:tcPr>
          <w:p w:rsidR="006931E9" w:rsidRPr="00B930AA" w:rsidRDefault="006931E9" w:rsidP="006931E9">
            <w:pPr>
              <w:pStyle w:val="30"/>
            </w:pPr>
            <w:r w:rsidRPr="00B930AA">
              <w:rPr>
                <w:noProof/>
              </w:rPr>
              <w:t>12.52</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964,877,268</w:t>
            </w:r>
          </w:p>
        </w:tc>
        <w:tc>
          <w:tcPr>
            <w:tcW w:w="1984" w:type="dxa"/>
            <w:vAlign w:val="center"/>
          </w:tcPr>
          <w:p w:rsidR="006931E9" w:rsidRPr="00B930AA" w:rsidRDefault="006931E9" w:rsidP="006931E9">
            <w:pPr>
              <w:pStyle w:val="30"/>
            </w:pPr>
            <w:r w:rsidRPr="00B930AA">
              <w:rPr>
                <w:noProof/>
              </w:rPr>
              <w:t>783,439,873</w:t>
            </w:r>
          </w:p>
        </w:tc>
        <w:tc>
          <w:tcPr>
            <w:tcW w:w="1985" w:type="dxa"/>
            <w:vAlign w:val="center"/>
          </w:tcPr>
          <w:p w:rsidR="006931E9" w:rsidRPr="00B930AA" w:rsidRDefault="006931E9" w:rsidP="006931E9">
            <w:pPr>
              <w:pStyle w:val="30"/>
            </w:pPr>
            <w:r w:rsidRPr="00B930AA">
              <w:rPr>
                <w:noProof/>
              </w:rPr>
              <w:t>1,203,784</w:t>
            </w:r>
          </w:p>
        </w:tc>
        <w:tc>
          <w:tcPr>
            <w:tcW w:w="1720" w:type="dxa"/>
            <w:vAlign w:val="center"/>
          </w:tcPr>
          <w:p w:rsidR="006931E9" w:rsidRPr="00B930AA" w:rsidRDefault="006931E9" w:rsidP="006931E9">
            <w:pPr>
              <w:pStyle w:val="30"/>
            </w:pPr>
            <w:r w:rsidRPr="00B930AA">
              <w:rPr>
                <w:noProof/>
              </w:rPr>
              <w:t>180,233,611</w:t>
            </w:r>
          </w:p>
        </w:tc>
        <w:tc>
          <w:tcPr>
            <w:tcW w:w="831" w:type="dxa"/>
            <w:vAlign w:val="center"/>
          </w:tcPr>
          <w:p w:rsidR="006931E9" w:rsidRPr="00B930AA" w:rsidRDefault="006931E9" w:rsidP="006931E9">
            <w:pPr>
              <w:pStyle w:val="30"/>
            </w:pPr>
            <w:r w:rsidRPr="00B930AA">
              <w:rPr>
                <w:noProof/>
              </w:rPr>
              <w:t>18.68</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368,322,945</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10,530,069</w:t>
            </w:r>
          </w:p>
        </w:tc>
        <w:tc>
          <w:tcPr>
            <w:tcW w:w="1720" w:type="dxa"/>
            <w:vAlign w:val="center"/>
          </w:tcPr>
          <w:p w:rsidR="006931E9" w:rsidRPr="00B930AA" w:rsidRDefault="006931E9" w:rsidP="006931E9">
            <w:pPr>
              <w:pStyle w:val="30"/>
            </w:pPr>
            <w:r w:rsidRPr="00B930AA">
              <w:rPr>
                <w:noProof/>
              </w:rPr>
              <w:t>357,792,876</w:t>
            </w:r>
          </w:p>
        </w:tc>
        <w:tc>
          <w:tcPr>
            <w:tcW w:w="831" w:type="dxa"/>
            <w:vAlign w:val="center"/>
          </w:tcPr>
          <w:p w:rsidR="006931E9" w:rsidRPr="00B930AA" w:rsidRDefault="006931E9" w:rsidP="006931E9">
            <w:pPr>
              <w:pStyle w:val="30"/>
            </w:pPr>
            <w:r w:rsidRPr="00B930AA">
              <w:rPr>
                <w:noProof/>
              </w:rPr>
              <w:t>97.14</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6,685,730</w:t>
            </w:r>
          </w:p>
        </w:tc>
        <w:tc>
          <w:tcPr>
            <w:tcW w:w="1984" w:type="dxa"/>
            <w:vAlign w:val="center"/>
          </w:tcPr>
          <w:p w:rsidR="006931E9" w:rsidRPr="00B930AA" w:rsidRDefault="006931E9" w:rsidP="006931E9">
            <w:pPr>
              <w:pStyle w:val="30"/>
            </w:pPr>
            <w:r w:rsidRPr="00B930AA">
              <w:rPr>
                <w:noProof/>
              </w:rPr>
              <w:t>76,572</w:t>
            </w:r>
          </w:p>
        </w:tc>
        <w:tc>
          <w:tcPr>
            <w:tcW w:w="1985" w:type="dxa"/>
            <w:vAlign w:val="center"/>
          </w:tcPr>
          <w:p w:rsidR="006931E9" w:rsidRPr="00B930AA" w:rsidRDefault="006931E9" w:rsidP="006931E9">
            <w:pPr>
              <w:pStyle w:val="30"/>
            </w:pPr>
            <w:r w:rsidRPr="00B930AA">
              <w:rPr>
                <w:noProof/>
              </w:rPr>
              <w:t>146,074</w:t>
            </w:r>
          </w:p>
        </w:tc>
        <w:tc>
          <w:tcPr>
            <w:tcW w:w="1720" w:type="dxa"/>
            <w:vAlign w:val="center"/>
          </w:tcPr>
          <w:p w:rsidR="006931E9" w:rsidRPr="00B930AA" w:rsidRDefault="006931E9" w:rsidP="006931E9">
            <w:pPr>
              <w:pStyle w:val="30"/>
            </w:pPr>
            <w:r w:rsidRPr="00B930AA">
              <w:rPr>
                <w:noProof/>
              </w:rPr>
              <w:t>6,463,084</w:t>
            </w:r>
          </w:p>
        </w:tc>
        <w:tc>
          <w:tcPr>
            <w:tcW w:w="831" w:type="dxa"/>
            <w:vAlign w:val="center"/>
          </w:tcPr>
          <w:p w:rsidR="006931E9" w:rsidRPr="00B930AA" w:rsidRDefault="006931E9" w:rsidP="006931E9">
            <w:pPr>
              <w:pStyle w:val="30"/>
            </w:pPr>
            <w:r w:rsidRPr="00B930AA">
              <w:rPr>
                <w:noProof/>
              </w:rPr>
              <w:t>96.67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1,166,377,803</w:t>
            </w:r>
          </w:p>
        </w:tc>
        <w:tc>
          <w:tcPr>
            <w:tcW w:w="1984" w:type="dxa"/>
            <w:vAlign w:val="center"/>
          </w:tcPr>
          <w:p w:rsidR="006931E9" w:rsidRPr="00B930AA" w:rsidRDefault="006931E9" w:rsidP="006931E9">
            <w:pPr>
              <w:pStyle w:val="30"/>
              <w:rPr>
                <w:b/>
              </w:rPr>
            </w:pPr>
            <w:r w:rsidRPr="00B930AA">
              <w:rPr>
                <w:b/>
                <w:noProof/>
              </w:rPr>
              <w:t>1,567,138</w:t>
            </w:r>
          </w:p>
        </w:tc>
        <w:tc>
          <w:tcPr>
            <w:tcW w:w="1985" w:type="dxa"/>
            <w:vAlign w:val="center"/>
          </w:tcPr>
          <w:p w:rsidR="006931E9" w:rsidRPr="00B930AA" w:rsidRDefault="006931E9" w:rsidP="006931E9">
            <w:pPr>
              <w:pStyle w:val="30"/>
              <w:rPr>
                <w:b/>
              </w:rPr>
            </w:pPr>
            <w:r w:rsidRPr="00B930AA">
              <w:rPr>
                <w:b/>
                <w:noProof/>
              </w:rPr>
              <w:t>2,476,723</w:t>
            </w:r>
          </w:p>
        </w:tc>
        <w:tc>
          <w:tcPr>
            <w:tcW w:w="1720" w:type="dxa"/>
            <w:vAlign w:val="center"/>
          </w:tcPr>
          <w:p w:rsidR="006931E9" w:rsidRPr="00B930AA" w:rsidRDefault="006931E9" w:rsidP="006931E9">
            <w:pPr>
              <w:pStyle w:val="30"/>
              <w:rPr>
                <w:b/>
              </w:rPr>
            </w:pPr>
            <w:r w:rsidRPr="00B930AA">
              <w:rPr>
                <w:b/>
                <w:noProof/>
              </w:rPr>
              <w:t>1,162,333,942</w:t>
            </w:r>
          </w:p>
        </w:tc>
        <w:tc>
          <w:tcPr>
            <w:tcW w:w="831" w:type="dxa"/>
            <w:vAlign w:val="center"/>
          </w:tcPr>
          <w:p w:rsidR="006931E9" w:rsidRPr="00B930AA" w:rsidRDefault="006931E9" w:rsidP="006931E9">
            <w:pPr>
              <w:pStyle w:val="30"/>
              <w:rPr>
                <w:b/>
              </w:rPr>
            </w:pPr>
            <w:r w:rsidRPr="00B930AA">
              <w:rPr>
                <w:b/>
                <w:noProof/>
              </w:rPr>
              <w:t>99.65</w:t>
            </w:r>
          </w:p>
        </w:tc>
      </w:tr>
    </w:tbl>
    <w:p w:rsidR="006931E9" w:rsidRDefault="006931E9" w:rsidP="006931E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1,166,277,803</w:t>
            </w:r>
          </w:p>
        </w:tc>
        <w:tc>
          <w:tcPr>
            <w:tcW w:w="1984" w:type="dxa"/>
            <w:vAlign w:val="center"/>
          </w:tcPr>
          <w:p w:rsidR="006931E9" w:rsidRPr="00B930AA" w:rsidRDefault="006931E9" w:rsidP="006931E9">
            <w:pPr>
              <w:pStyle w:val="30"/>
            </w:pPr>
            <w:r w:rsidRPr="00B930AA">
              <w:rPr>
                <w:noProof/>
              </w:rPr>
              <w:t>1,567,138</w:t>
            </w:r>
          </w:p>
        </w:tc>
        <w:tc>
          <w:tcPr>
            <w:tcW w:w="1985" w:type="dxa"/>
            <w:vAlign w:val="center"/>
          </w:tcPr>
          <w:p w:rsidR="006931E9" w:rsidRPr="00B930AA" w:rsidRDefault="006931E9" w:rsidP="006931E9">
            <w:pPr>
              <w:pStyle w:val="30"/>
            </w:pPr>
            <w:r w:rsidRPr="00B930AA">
              <w:rPr>
                <w:noProof/>
              </w:rPr>
              <w:t>2,476,723</w:t>
            </w:r>
          </w:p>
        </w:tc>
        <w:tc>
          <w:tcPr>
            <w:tcW w:w="1720" w:type="dxa"/>
            <w:vAlign w:val="center"/>
          </w:tcPr>
          <w:p w:rsidR="006931E9" w:rsidRPr="00B930AA" w:rsidRDefault="006931E9" w:rsidP="006931E9">
            <w:pPr>
              <w:pStyle w:val="30"/>
            </w:pPr>
            <w:r w:rsidRPr="00B930AA">
              <w:rPr>
                <w:noProof/>
              </w:rPr>
              <w:t>1,162,233,942</w:t>
            </w:r>
          </w:p>
        </w:tc>
        <w:tc>
          <w:tcPr>
            <w:tcW w:w="831" w:type="dxa"/>
            <w:vAlign w:val="center"/>
          </w:tcPr>
          <w:p w:rsidR="006931E9" w:rsidRPr="00B930AA" w:rsidRDefault="006931E9" w:rsidP="006931E9">
            <w:pPr>
              <w:pStyle w:val="30"/>
            </w:pPr>
            <w:r w:rsidRPr="00B930AA">
              <w:rPr>
                <w:noProof/>
              </w:rPr>
              <w:t>99.65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100,000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100,000</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臺灣士林地方檢察署</w:t>
            </w:r>
          </w:p>
        </w:tc>
        <w:tc>
          <w:tcPr>
            <w:tcW w:w="1559" w:type="dxa"/>
            <w:vAlign w:val="center"/>
          </w:tcPr>
          <w:p w:rsidR="006931E9" w:rsidRPr="00B930AA" w:rsidRDefault="006931E9" w:rsidP="006931E9">
            <w:pPr>
              <w:pStyle w:val="30"/>
              <w:rPr>
                <w:b/>
              </w:rPr>
            </w:pPr>
            <w:r w:rsidRPr="00B930AA">
              <w:rPr>
                <w:b/>
                <w:noProof/>
              </w:rPr>
              <w:t>632,190,912</w:t>
            </w:r>
          </w:p>
        </w:tc>
        <w:tc>
          <w:tcPr>
            <w:tcW w:w="1984" w:type="dxa"/>
            <w:vAlign w:val="center"/>
          </w:tcPr>
          <w:p w:rsidR="006931E9" w:rsidRPr="00B930AA" w:rsidRDefault="006931E9" w:rsidP="006931E9">
            <w:pPr>
              <w:pStyle w:val="30"/>
              <w:rPr>
                <w:b/>
              </w:rPr>
            </w:pPr>
            <w:r w:rsidRPr="00B930AA">
              <w:rPr>
                <w:b/>
                <w:noProof/>
              </w:rPr>
              <w:t>428,330,222</w:t>
            </w:r>
          </w:p>
        </w:tc>
        <w:tc>
          <w:tcPr>
            <w:tcW w:w="1985" w:type="dxa"/>
            <w:vAlign w:val="center"/>
          </w:tcPr>
          <w:p w:rsidR="006931E9" w:rsidRPr="00B930AA" w:rsidRDefault="006931E9" w:rsidP="006931E9">
            <w:pPr>
              <w:pStyle w:val="30"/>
              <w:rPr>
                <w:b/>
              </w:rPr>
            </w:pPr>
            <w:r w:rsidRPr="00B930AA">
              <w:rPr>
                <w:b/>
                <w:noProof/>
              </w:rPr>
              <w:t>5,641,417</w:t>
            </w:r>
          </w:p>
        </w:tc>
        <w:tc>
          <w:tcPr>
            <w:tcW w:w="1720" w:type="dxa"/>
            <w:vAlign w:val="center"/>
          </w:tcPr>
          <w:p w:rsidR="006931E9" w:rsidRPr="00B930AA" w:rsidRDefault="006931E9" w:rsidP="006931E9">
            <w:pPr>
              <w:pStyle w:val="30"/>
              <w:rPr>
                <w:b/>
              </w:rPr>
            </w:pPr>
            <w:r w:rsidRPr="00B930AA">
              <w:rPr>
                <w:b/>
                <w:noProof/>
              </w:rPr>
              <w:t>198,219,273</w:t>
            </w:r>
          </w:p>
        </w:tc>
        <w:tc>
          <w:tcPr>
            <w:tcW w:w="831" w:type="dxa"/>
            <w:vAlign w:val="center"/>
          </w:tcPr>
          <w:p w:rsidR="006931E9" w:rsidRPr="00B930AA" w:rsidRDefault="006931E9" w:rsidP="006931E9">
            <w:pPr>
              <w:pStyle w:val="30"/>
              <w:rPr>
                <w:b/>
              </w:rPr>
            </w:pPr>
            <w:r w:rsidRPr="00B930AA">
              <w:rPr>
                <w:b/>
                <w:noProof/>
              </w:rPr>
              <w:t>31.35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37,988,792</w:t>
            </w:r>
          </w:p>
        </w:tc>
        <w:tc>
          <w:tcPr>
            <w:tcW w:w="1984" w:type="dxa"/>
            <w:vAlign w:val="center"/>
          </w:tcPr>
          <w:p w:rsidR="006931E9" w:rsidRPr="00B930AA" w:rsidRDefault="006931E9" w:rsidP="006931E9">
            <w:pPr>
              <w:pStyle w:val="30"/>
            </w:pPr>
            <w:r w:rsidRPr="00B930AA">
              <w:rPr>
                <w:noProof/>
              </w:rPr>
              <w:t>20,513,114</w:t>
            </w:r>
          </w:p>
        </w:tc>
        <w:tc>
          <w:tcPr>
            <w:tcW w:w="1985" w:type="dxa"/>
            <w:vAlign w:val="center"/>
          </w:tcPr>
          <w:p w:rsidR="006931E9" w:rsidRPr="00B930AA" w:rsidRDefault="006931E9" w:rsidP="006931E9">
            <w:pPr>
              <w:pStyle w:val="30"/>
            </w:pPr>
            <w:r w:rsidRPr="00B930AA">
              <w:rPr>
                <w:noProof/>
              </w:rPr>
              <w:t>43,601</w:t>
            </w:r>
          </w:p>
        </w:tc>
        <w:tc>
          <w:tcPr>
            <w:tcW w:w="1720" w:type="dxa"/>
            <w:vAlign w:val="center"/>
          </w:tcPr>
          <w:p w:rsidR="006931E9" w:rsidRPr="00B930AA" w:rsidRDefault="006931E9" w:rsidP="006931E9">
            <w:pPr>
              <w:pStyle w:val="30"/>
            </w:pPr>
            <w:r w:rsidRPr="00B930AA">
              <w:rPr>
                <w:noProof/>
              </w:rPr>
              <w:t>17,432,077</w:t>
            </w:r>
          </w:p>
        </w:tc>
        <w:tc>
          <w:tcPr>
            <w:tcW w:w="831" w:type="dxa"/>
            <w:vAlign w:val="center"/>
          </w:tcPr>
          <w:p w:rsidR="006931E9" w:rsidRPr="00B930AA" w:rsidRDefault="006931E9" w:rsidP="006931E9">
            <w:pPr>
              <w:pStyle w:val="30"/>
            </w:pPr>
            <w:r w:rsidRPr="00B930AA">
              <w:rPr>
                <w:noProof/>
              </w:rPr>
              <w:t>45.89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12,447,002</w:t>
            </w:r>
          </w:p>
        </w:tc>
        <w:tc>
          <w:tcPr>
            <w:tcW w:w="1984" w:type="dxa"/>
            <w:vAlign w:val="center"/>
          </w:tcPr>
          <w:p w:rsidR="006931E9" w:rsidRPr="00B930AA" w:rsidRDefault="006931E9" w:rsidP="006931E9">
            <w:pPr>
              <w:pStyle w:val="30"/>
            </w:pPr>
            <w:r w:rsidRPr="00B930AA">
              <w:rPr>
                <w:noProof/>
              </w:rPr>
              <w:t>6,051,663</w:t>
            </w:r>
          </w:p>
        </w:tc>
        <w:tc>
          <w:tcPr>
            <w:tcW w:w="1985" w:type="dxa"/>
            <w:vAlign w:val="center"/>
          </w:tcPr>
          <w:p w:rsidR="006931E9" w:rsidRPr="00B930AA" w:rsidRDefault="006931E9" w:rsidP="006931E9">
            <w:pPr>
              <w:pStyle w:val="30"/>
            </w:pPr>
            <w:r w:rsidRPr="00B930AA">
              <w:rPr>
                <w:noProof/>
              </w:rPr>
              <w:t>262,544</w:t>
            </w:r>
          </w:p>
        </w:tc>
        <w:tc>
          <w:tcPr>
            <w:tcW w:w="1720" w:type="dxa"/>
            <w:vAlign w:val="center"/>
          </w:tcPr>
          <w:p w:rsidR="006931E9" w:rsidRPr="00B930AA" w:rsidRDefault="006931E9" w:rsidP="006931E9">
            <w:pPr>
              <w:pStyle w:val="30"/>
            </w:pPr>
            <w:r w:rsidRPr="00B930AA">
              <w:rPr>
                <w:noProof/>
              </w:rPr>
              <w:t>6,132,795</w:t>
            </w:r>
          </w:p>
        </w:tc>
        <w:tc>
          <w:tcPr>
            <w:tcW w:w="831" w:type="dxa"/>
            <w:vAlign w:val="center"/>
          </w:tcPr>
          <w:p w:rsidR="006931E9" w:rsidRPr="00B930AA" w:rsidRDefault="006931E9" w:rsidP="006931E9">
            <w:pPr>
              <w:pStyle w:val="30"/>
            </w:pPr>
            <w:r w:rsidRPr="00B930AA">
              <w:rPr>
                <w:noProof/>
              </w:rPr>
              <w:t>49.27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379,044,766</w:t>
            </w:r>
          </w:p>
        </w:tc>
        <w:tc>
          <w:tcPr>
            <w:tcW w:w="1984" w:type="dxa"/>
            <w:vAlign w:val="center"/>
          </w:tcPr>
          <w:p w:rsidR="006931E9" w:rsidRPr="00B930AA" w:rsidRDefault="006931E9" w:rsidP="006931E9">
            <w:pPr>
              <w:pStyle w:val="30"/>
            </w:pPr>
            <w:r w:rsidRPr="00B930AA">
              <w:rPr>
                <w:noProof/>
              </w:rPr>
              <w:t>268,679,266</w:t>
            </w:r>
          </w:p>
        </w:tc>
        <w:tc>
          <w:tcPr>
            <w:tcW w:w="1985" w:type="dxa"/>
            <w:vAlign w:val="center"/>
          </w:tcPr>
          <w:p w:rsidR="006931E9" w:rsidRPr="00B930AA" w:rsidRDefault="006931E9" w:rsidP="006931E9">
            <w:pPr>
              <w:pStyle w:val="30"/>
            </w:pPr>
            <w:r w:rsidRPr="00B930AA">
              <w:rPr>
                <w:noProof/>
              </w:rPr>
              <w:t>315,940</w:t>
            </w:r>
          </w:p>
        </w:tc>
        <w:tc>
          <w:tcPr>
            <w:tcW w:w="1720" w:type="dxa"/>
            <w:vAlign w:val="center"/>
          </w:tcPr>
          <w:p w:rsidR="006931E9" w:rsidRPr="00B930AA" w:rsidRDefault="006931E9" w:rsidP="006931E9">
            <w:pPr>
              <w:pStyle w:val="30"/>
            </w:pPr>
            <w:r w:rsidRPr="00B930AA">
              <w:rPr>
                <w:noProof/>
              </w:rPr>
              <w:t>110,049,560</w:t>
            </w:r>
          </w:p>
        </w:tc>
        <w:tc>
          <w:tcPr>
            <w:tcW w:w="831" w:type="dxa"/>
            <w:vAlign w:val="center"/>
          </w:tcPr>
          <w:p w:rsidR="006931E9" w:rsidRPr="00B930AA" w:rsidRDefault="006931E9" w:rsidP="006931E9">
            <w:pPr>
              <w:pStyle w:val="30"/>
            </w:pPr>
            <w:r w:rsidRPr="00B930AA">
              <w:rPr>
                <w:noProof/>
              </w:rPr>
              <w:t>29.03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166,089,144</w:t>
            </w:r>
          </w:p>
        </w:tc>
        <w:tc>
          <w:tcPr>
            <w:tcW w:w="1984" w:type="dxa"/>
            <w:vAlign w:val="center"/>
          </w:tcPr>
          <w:p w:rsidR="006931E9" w:rsidRPr="00B930AA" w:rsidRDefault="006931E9" w:rsidP="006931E9">
            <w:pPr>
              <w:pStyle w:val="30"/>
              <w:rPr>
                <w:b/>
              </w:rPr>
            </w:pPr>
            <w:r w:rsidRPr="00B930AA">
              <w:rPr>
                <w:b/>
                <w:noProof/>
              </w:rPr>
              <w:t>131,383,899</w:t>
            </w:r>
          </w:p>
        </w:tc>
        <w:tc>
          <w:tcPr>
            <w:tcW w:w="1985" w:type="dxa"/>
            <w:vAlign w:val="center"/>
          </w:tcPr>
          <w:p w:rsidR="006931E9" w:rsidRPr="00B930AA" w:rsidRDefault="006931E9" w:rsidP="006931E9">
            <w:pPr>
              <w:pStyle w:val="30"/>
              <w:rPr>
                <w:b/>
              </w:rPr>
            </w:pPr>
            <w:r w:rsidRPr="00B930AA">
              <w:rPr>
                <w:b/>
                <w:noProof/>
              </w:rPr>
              <w:t>233,464</w:t>
            </w:r>
          </w:p>
        </w:tc>
        <w:tc>
          <w:tcPr>
            <w:tcW w:w="1720" w:type="dxa"/>
            <w:vAlign w:val="center"/>
          </w:tcPr>
          <w:p w:rsidR="006931E9" w:rsidRPr="00B930AA" w:rsidRDefault="006931E9" w:rsidP="006931E9">
            <w:pPr>
              <w:pStyle w:val="30"/>
              <w:rPr>
                <w:b/>
              </w:rPr>
            </w:pPr>
            <w:r w:rsidRPr="00B930AA">
              <w:rPr>
                <w:b/>
                <w:noProof/>
              </w:rPr>
              <w:t>34,471,781</w:t>
            </w:r>
          </w:p>
        </w:tc>
        <w:tc>
          <w:tcPr>
            <w:tcW w:w="831" w:type="dxa"/>
            <w:vAlign w:val="center"/>
          </w:tcPr>
          <w:p w:rsidR="006931E9" w:rsidRPr="00B930AA" w:rsidRDefault="006931E9" w:rsidP="006931E9">
            <w:pPr>
              <w:pStyle w:val="30"/>
              <w:rPr>
                <w:b/>
              </w:rPr>
            </w:pPr>
            <w:r w:rsidRPr="00B930AA">
              <w:rPr>
                <w:b/>
                <w:noProof/>
              </w:rPr>
              <w:t>20.75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164,530,324</w:t>
            </w:r>
          </w:p>
        </w:tc>
        <w:tc>
          <w:tcPr>
            <w:tcW w:w="1984" w:type="dxa"/>
            <w:vAlign w:val="center"/>
          </w:tcPr>
          <w:p w:rsidR="006931E9" w:rsidRPr="00B930AA" w:rsidRDefault="006931E9" w:rsidP="006931E9">
            <w:pPr>
              <w:pStyle w:val="30"/>
            </w:pPr>
            <w:r w:rsidRPr="00B930AA">
              <w:rPr>
                <w:noProof/>
              </w:rPr>
              <w:t>131,383,899</w:t>
            </w:r>
          </w:p>
        </w:tc>
        <w:tc>
          <w:tcPr>
            <w:tcW w:w="1985" w:type="dxa"/>
            <w:vAlign w:val="center"/>
          </w:tcPr>
          <w:p w:rsidR="006931E9" w:rsidRPr="00B930AA" w:rsidRDefault="006931E9" w:rsidP="006931E9">
            <w:pPr>
              <w:pStyle w:val="30"/>
            </w:pPr>
            <w:r w:rsidRPr="00B930AA">
              <w:rPr>
                <w:noProof/>
              </w:rPr>
              <w:t>215,964</w:t>
            </w:r>
          </w:p>
        </w:tc>
        <w:tc>
          <w:tcPr>
            <w:tcW w:w="1720" w:type="dxa"/>
            <w:vAlign w:val="center"/>
          </w:tcPr>
          <w:p w:rsidR="006931E9" w:rsidRPr="00B930AA" w:rsidRDefault="006931E9" w:rsidP="006931E9">
            <w:pPr>
              <w:pStyle w:val="30"/>
            </w:pPr>
            <w:r w:rsidRPr="00B930AA">
              <w:rPr>
                <w:noProof/>
              </w:rPr>
              <w:t>32,930,461</w:t>
            </w:r>
          </w:p>
        </w:tc>
        <w:tc>
          <w:tcPr>
            <w:tcW w:w="831" w:type="dxa"/>
            <w:vAlign w:val="center"/>
          </w:tcPr>
          <w:p w:rsidR="006931E9" w:rsidRPr="00B930AA" w:rsidRDefault="006931E9" w:rsidP="006931E9">
            <w:pPr>
              <w:pStyle w:val="30"/>
            </w:pPr>
            <w:r w:rsidRPr="00B930AA">
              <w:rPr>
                <w:noProof/>
              </w:rPr>
              <w:t>20.01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1,558,820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17,500</w:t>
            </w:r>
          </w:p>
        </w:tc>
        <w:tc>
          <w:tcPr>
            <w:tcW w:w="1720" w:type="dxa"/>
            <w:vAlign w:val="center"/>
          </w:tcPr>
          <w:p w:rsidR="006931E9" w:rsidRPr="00B930AA" w:rsidRDefault="006931E9" w:rsidP="006931E9">
            <w:pPr>
              <w:pStyle w:val="30"/>
            </w:pPr>
            <w:r w:rsidRPr="00B930AA">
              <w:rPr>
                <w:noProof/>
              </w:rPr>
              <w:t>1,541,320</w:t>
            </w:r>
          </w:p>
        </w:tc>
        <w:tc>
          <w:tcPr>
            <w:tcW w:w="831" w:type="dxa"/>
            <w:vAlign w:val="center"/>
          </w:tcPr>
          <w:p w:rsidR="006931E9" w:rsidRPr="00B930AA" w:rsidRDefault="006931E9" w:rsidP="006931E9">
            <w:pPr>
              <w:pStyle w:val="30"/>
            </w:pPr>
            <w:r w:rsidRPr="00B930AA">
              <w:rPr>
                <w:noProof/>
              </w:rPr>
              <w:t>98.88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252,407</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8,324</w:t>
            </w:r>
          </w:p>
        </w:tc>
        <w:tc>
          <w:tcPr>
            <w:tcW w:w="1720" w:type="dxa"/>
            <w:vAlign w:val="center"/>
          </w:tcPr>
          <w:p w:rsidR="006931E9" w:rsidRPr="00B930AA" w:rsidRDefault="006931E9" w:rsidP="006931E9">
            <w:pPr>
              <w:pStyle w:val="30"/>
            </w:pPr>
            <w:r w:rsidRPr="00B930AA">
              <w:rPr>
                <w:noProof/>
              </w:rPr>
              <w:t>244,083</w:t>
            </w:r>
          </w:p>
        </w:tc>
        <w:tc>
          <w:tcPr>
            <w:tcW w:w="831" w:type="dxa"/>
            <w:vAlign w:val="center"/>
          </w:tcPr>
          <w:p w:rsidR="006931E9" w:rsidRPr="00B930AA" w:rsidRDefault="006931E9" w:rsidP="006931E9">
            <w:pPr>
              <w:pStyle w:val="30"/>
            </w:pPr>
            <w:r w:rsidRPr="00B930AA">
              <w:rPr>
                <w:noProof/>
              </w:rPr>
              <w:t>96.70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29,055,064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9,901</w:t>
            </w:r>
          </w:p>
        </w:tc>
        <w:tc>
          <w:tcPr>
            <w:tcW w:w="1720" w:type="dxa"/>
            <w:vAlign w:val="center"/>
          </w:tcPr>
          <w:p w:rsidR="006931E9" w:rsidRPr="00B930AA" w:rsidRDefault="006931E9" w:rsidP="006931E9">
            <w:pPr>
              <w:pStyle w:val="30"/>
            </w:pPr>
            <w:r w:rsidRPr="00B930AA">
              <w:rPr>
                <w:noProof/>
              </w:rPr>
              <w:t>29,045,163</w:t>
            </w:r>
          </w:p>
        </w:tc>
        <w:tc>
          <w:tcPr>
            <w:tcW w:w="831" w:type="dxa"/>
            <w:vAlign w:val="center"/>
          </w:tcPr>
          <w:p w:rsidR="006931E9" w:rsidRPr="00B930AA" w:rsidRDefault="006931E9" w:rsidP="006931E9">
            <w:pPr>
              <w:pStyle w:val="30"/>
            </w:pPr>
            <w:r w:rsidRPr="00B930AA">
              <w:rPr>
                <w:noProof/>
              </w:rPr>
              <w:t>99.97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7,313,737</w:t>
            </w:r>
          </w:p>
        </w:tc>
        <w:tc>
          <w:tcPr>
            <w:tcW w:w="1984" w:type="dxa"/>
            <w:vAlign w:val="center"/>
          </w:tcPr>
          <w:p w:rsidR="006931E9" w:rsidRPr="00B930AA" w:rsidRDefault="006931E9" w:rsidP="006931E9">
            <w:pPr>
              <w:pStyle w:val="30"/>
            </w:pPr>
            <w:r w:rsidRPr="00B930AA">
              <w:rPr>
                <w:noProof/>
              </w:rPr>
              <w:t>1,702,280</w:t>
            </w:r>
          </w:p>
        </w:tc>
        <w:tc>
          <w:tcPr>
            <w:tcW w:w="1985" w:type="dxa"/>
            <w:vAlign w:val="center"/>
          </w:tcPr>
          <w:p w:rsidR="006931E9" w:rsidRPr="00B930AA" w:rsidRDefault="006931E9" w:rsidP="006931E9">
            <w:pPr>
              <w:pStyle w:val="30"/>
            </w:pPr>
            <w:r w:rsidRPr="00B930AA">
              <w:rPr>
                <w:noProof/>
              </w:rPr>
              <w:t>4,767,643</w:t>
            </w:r>
          </w:p>
        </w:tc>
        <w:tc>
          <w:tcPr>
            <w:tcW w:w="1720" w:type="dxa"/>
            <w:vAlign w:val="center"/>
          </w:tcPr>
          <w:p w:rsidR="006931E9" w:rsidRPr="00B930AA" w:rsidRDefault="006931E9" w:rsidP="006931E9">
            <w:pPr>
              <w:pStyle w:val="30"/>
            </w:pPr>
            <w:r w:rsidRPr="00B930AA">
              <w:rPr>
                <w:noProof/>
              </w:rPr>
              <w:t>843,814</w:t>
            </w:r>
          </w:p>
        </w:tc>
        <w:tc>
          <w:tcPr>
            <w:tcW w:w="831" w:type="dxa"/>
            <w:vAlign w:val="center"/>
          </w:tcPr>
          <w:p w:rsidR="006931E9" w:rsidRPr="00B930AA" w:rsidRDefault="006931E9" w:rsidP="006931E9">
            <w:pPr>
              <w:pStyle w:val="30"/>
            </w:pPr>
            <w:r w:rsidRPr="00B930AA">
              <w:rPr>
                <w:noProof/>
              </w:rPr>
              <w:t>11.54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臺灣新北地方檢察署</w:t>
            </w:r>
          </w:p>
        </w:tc>
        <w:tc>
          <w:tcPr>
            <w:tcW w:w="1559" w:type="dxa"/>
            <w:vAlign w:val="center"/>
          </w:tcPr>
          <w:p w:rsidR="006931E9" w:rsidRPr="00B930AA" w:rsidRDefault="006931E9" w:rsidP="006931E9">
            <w:pPr>
              <w:pStyle w:val="30"/>
              <w:rPr>
                <w:b/>
              </w:rPr>
            </w:pPr>
            <w:r w:rsidRPr="00B930AA">
              <w:rPr>
                <w:b/>
                <w:noProof/>
              </w:rPr>
              <w:t>4,236,671,168</w:t>
            </w:r>
          </w:p>
        </w:tc>
        <w:tc>
          <w:tcPr>
            <w:tcW w:w="1984" w:type="dxa"/>
            <w:vAlign w:val="center"/>
          </w:tcPr>
          <w:p w:rsidR="006931E9" w:rsidRPr="00B930AA" w:rsidRDefault="006931E9" w:rsidP="006931E9">
            <w:pPr>
              <w:pStyle w:val="30"/>
              <w:rPr>
                <w:b/>
              </w:rPr>
            </w:pPr>
            <w:r w:rsidRPr="00B930AA">
              <w:rPr>
                <w:b/>
                <w:noProof/>
              </w:rPr>
              <w:t>2,377,206,245</w:t>
            </w:r>
          </w:p>
        </w:tc>
        <w:tc>
          <w:tcPr>
            <w:tcW w:w="1985" w:type="dxa"/>
            <w:vAlign w:val="center"/>
          </w:tcPr>
          <w:p w:rsidR="006931E9" w:rsidRPr="00B930AA" w:rsidRDefault="006931E9" w:rsidP="006931E9">
            <w:pPr>
              <w:pStyle w:val="30"/>
              <w:rPr>
                <w:b/>
              </w:rPr>
            </w:pPr>
            <w:r w:rsidRPr="00B930AA">
              <w:rPr>
                <w:b/>
                <w:noProof/>
              </w:rPr>
              <w:t>96,868,279</w:t>
            </w:r>
          </w:p>
        </w:tc>
        <w:tc>
          <w:tcPr>
            <w:tcW w:w="1720" w:type="dxa"/>
            <w:vAlign w:val="center"/>
          </w:tcPr>
          <w:p w:rsidR="006931E9" w:rsidRPr="00B930AA" w:rsidRDefault="006931E9" w:rsidP="006931E9">
            <w:pPr>
              <w:pStyle w:val="30"/>
              <w:rPr>
                <w:b/>
              </w:rPr>
            </w:pPr>
            <w:r w:rsidRPr="00B930AA">
              <w:rPr>
                <w:b/>
                <w:noProof/>
              </w:rPr>
              <w:t>1,762,596,644</w:t>
            </w:r>
          </w:p>
        </w:tc>
        <w:tc>
          <w:tcPr>
            <w:tcW w:w="831" w:type="dxa"/>
            <w:vAlign w:val="center"/>
          </w:tcPr>
          <w:p w:rsidR="006931E9" w:rsidRPr="00B930AA" w:rsidRDefault="006931E9" w:rsidP="006931E9">
            <w:pPr>
              <w:pStyle w:val="30"/>
              <w:rPr>
                <w:b/>
              </w:rPr>
            </w:pPr>
            <w:r w:rsidRPr="00B930AA">
              <w:rPr>
                <w:b/>
                <w:noProof/>
              </w:rPr>
              <w:t>41.60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103</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1,027,181</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5,000</w:t>
            </w:r>
          </w:p>
        </w:tc>
        <w:tc>
          <w:tcPr>
            <w:tcW w:w="1720" w:type="dxa"/>
            <w:vAlign w:val="center"/>
          </w:tcPr>
          <w:p w:rsidR="006931E9" w:rsidRPr="00B930AA" w:rsidRDefault="006931E9" w:rsidP="006931E9">
            <w:pPr>
              <w:pStyle w:val="30"/>
            </w:pPr>
            <w:r w:rsidRPr="00B930AA">
              <w:rPr>
                <w:noProof/>
              </w:rPr>
              <w:t>1,022,181</w:t>
            </w:r>
          </w:p>
        </w:tc>
        <w:tc>
          <w:tcPr>
            <w:tcW w:w="831" w:type="dxa"/>
            <w:vAlign w:val="center"/>
          </w:tcPr>
          <w:p w:rsidR="006931E9" w:rsidRPr="00B930AA" w:rsidRDefault="006931E9" w:rsidP="006931E9">
            <w:pPr>
              <w:pStyle w:val="30"/>
            </w:pPr>
            <w:r w:rsidRPr="00B930AA">
              <w:rPr>
                <w:noProof/>
              </w:rPr>
              <w:t>99.51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206,732,138</w:t>
            </w:r>
          </w:p>
        </w:tc>
        <w:tc>
          <w:tcPr>
            <w:tcW w:w="1984" w:type="dxa"/>
            <w:vAlign w:val="center"/>
          </w:tcPr>
          <w:p w:rsidR="006931E9" w:rsidRPr="00B930AA" w:rsidRDefault="006931E9" w:rsidP="006931E9">
            <w:pPr>
              <w:pStyle w:val="30"/>
            </w:pPr>
            <w:r w:rsidRPr="00B930AA">
              <w:rPr>
                <w:noProof/>
              </w:rPr>
              <w:t>118,802,646</w:t>
            </w:r>
          </w:p>
        </w:tc>
        <w:tc>
          <w:tcPr>
            <w:tcW w:w="1985" w:type="dxa"/>
            <w:vAlign w:val="center"/>
          </w:tcPr>
          <w:p w:rsidR="006931E9" w:rsidRPr="00B930AA" w:rsidRDefault="006931E9" w:rsidP="006931E9">
            <w:pPr>
              <w:pStyle w:val="30"/>
            </w:pPr>
            <w:r w:rsidRPr="00B930AA">
              <w:rPr>
                <w:noProof/>
              </w:rPr>
              <w:t>344,239</w:t>
            </w:r>
          </w:p>
        </w:tc>
        <w:tc>
          <w:tcPr>
            <w:tcW w:w="1720" w:type="dxa"/>
            <w:vAlign w:val="center"/>
          </w:tcPr>
          <w:p w:rsidR="006931E9" w:rsidRPr="00B930AA" w:rsidRDefault="006931E9" w:rsidP="006931E9">
            <w:pPr>
              <w:pStyle w:val="30"/>
            </w:pPr>
            <w:r w:rsidRPr="00B930AA">
              <w:rPr>
                <w:noProof/>
              </w:rPr>
              <w:t>87,585,253</w:t>
            </w:r>
          </w:p>
        </w:tc>
        <w:tc>
          <w:tcPr>
            <w:tcW w:w="831" w:type="dxa"/>
            <w:vAlign w:val="center"/>
          </w:tcPr>
          <w:p w:rsidR="006931E9" w:rsidRPr="00B930AA" w:rsidRDefault="006931E9" w:rsidP="006931E9">
            <w:pPr>
              <w:pStyle w:val="30"/>
            </w:pPr>
            <w:r w:rsidRPr="00B930AA">
              <w:rPr>
                <w:noProof/>
              </w:rPr>
              <w:t>42.37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60,460,197</w:t>
            </w:r>
          </w:p>
        </w:tc>
        <w:tc>
          <w:tcPr>
            <w:tcW w:w="1984" w:type="dxa"/>
            <w:vAlign w:val="center"/>
          </w:tcPr>
          <w:p w:rsidR="006931E9" w:rsidRPr="00B930AA" w:rsidRDefault="006931E9" w:rsidP="006931E9">
            <w:pPr>
              <w:pStyle w:val="30"/>
            </w:pPr>
            <w:r w:rsidRPr="00B930AA">
              <w:rPr>
                <w:noProof/>
              </w:rPr>
              <w:t>41,007,713</w:t>
            </w:r>
          </w:p>
        </w:tc>
        <w:tc>
          <w:tcPr>
            <w:tcW w:w="1985" w:type="dxa"/>
            <w:vAlign w:val="center"/>
          </w:tcPr>
          <w:p w:rsidR="006931E9" w:rsidRPr="00B930AA" w:rsidRDefault="006931E9" w:rsidP="006931E9">
            <w:pPr>
              <w:pStyle w:val="30"/>
            </w:pPr>
            <w:r w:rsidRPr="00B930AA">
              <w:rPr>
                <w:noProof/>
              </w:rPr>
              <w:t>307,319</w:t>
            </w:r>
          </w:p>
        </w:tc>
        <w:tc>
          <w:tcPr>
            <w:tcW w:w="1720" w:type="dxa"/>
            <w:vAlign w:val="center"/>
          </w:tcPr>
          <w:p w:rsidR="006931E9" w:rsidRPr="00B930AA" w:rsidRDefault="006931E9" w:rsidP="006931E9">
            <w:pPr>
              <w:pStyle w:val="30"/>
            </w:pPr>
            <w:r w:rsidRPr="00B930AA">
              <w:rPr>
                <w:noProof/>
              </w:rPr>
              <w:t>19,145,165</w:t>
            </w:r>
          </w:p>
        </w:tc>
        <w:tc>
          <w:tcPr>
            <w:tcW w:w="831" w:type="dxa"/>
            <w:vAlign w:val="center"/>
          </w:tcPr>
          <w:p w:rsidR="006931E9" w:rsidRPr="00B930AA" w:rsidRDefault="006931E9" w:rsidP="006931E9">
            <w:pPr>
              <w:pStyle w:val="30"/>
            </w:pPr>
            <w:r w:rsidRPr="00B930AA">
              <w:rPr>
                <w:noProof/>
              </w:rPr>
              <w:t>31.67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1,468,433,867</w:t>
            </w:r>
          </w:p>
        </w:tc>
        <w:tc>
          <w:tcPr>
            <w:tcW w:w="1984" w:type="dxa"/>
            <w:vAlign w:val="center"/>
          </w:tcPr>
          <w:p w:rsidR="006931E9" w:rsidRPr="00B930AA" w:rsidRDefault="006931E9" w:rsidP="006931E9">
            <w:pPr>
              <w:pStyle w:val="30"/>
            </w:pPr>
            <w:r w:rsidRPr="00B930AA">
              <w:rPr>
                <w:noProof/>
              </w:rPr>
              <w:t>1,290,086,066</w:t>
            </w:r>
          </w:p>
        </w:tc>
        <w:tc>
          <w:tcPr>
            <w:tcW w:w="1985" w:type="dxa"/>
            <w:vAlign w:val="center"/>
          </w:tcPr>
          <w:p w:rsidR="006931E9" w:rsidRPr="00B930AA" w:rsidRDefault="006931E9" w:rsidP="006931E9">
            <w:pPr>
              <w:pStyle w:val="30"/>
            </w:pPr>
            <w:r w:rsidRPr="00B930AA">
              <w:rPr>
                <w:noProof/>
              </w:rPr>
              <w:t>14,386,316</w:t>
            </w:r>
          </w:p>
        </w:tc>
        <w:tc>
          <w:tcPr>
            <w:tcW w:w="1720" w:type="dxa"/>
            <w:vAlign w:val="center"/>
          </w:tcPr>
          <w:p w:rsidR="006931E9" w:rsidRPr="00B930AA" w:rsidRDefault="006931E9" w:rsidP="006931E9">
            <w:pPr>
              <w:pStyle w:val="30"/>
            </w:pPr>
            <w:r w:rsidRPr="00B930AA">
              <w:rPr>
                <w:noProof/>
              </w:rPr>
              <w:t>163,961,485</w:t>
            </w:r>
          </w:p>
        </w:tc>
        <w:tc>
          <w:tcPr>
            <w:tcW w:w="831" w:type="dxa"/>
            <w:vAlign w:val="center"/>
          </w:tcPr>
          <w:p w:rsidR="006931E9" w:rsidRPr="00B930AA" w:rsidRDefault="006931E9" w:rsidP="006931E9">
            <w:pPr>
              <w:pStyle w:val="30"/>
            </w:pPr>
            <w:r w:rsidRPr="00B930AA">
              <w:rPr>
                <w:noProof/>
              </w:rPr>
              <w:t>11.17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1,126,040,358</w:t>
            </w:r>
          </w:p>
        </w:tc>
        <w:tc>
          <w:tcPr>
            <w:tcW w:w="1984" w:type="dxa"/>
            <w:vAlign w:val="center"/>
          </w:tcPr>
          <w:p w:rsidR="006931E9" w:rsidRPr="00B930AA" w:rsidRDefault="006931E9" w:rsidP="006931E9">
            <w:pPr>
              <w:pStyle w:val="30"/>
            </w:pPr>
            <w:r w:rsidRPr="00B930AA">
              <w:rPr>
                <w:noProof/>
              </w:rPr>
              <w:t>927,309,820</w:t>
            </w:r>
          </w:p>
        </w:tc>
        <w:tc>
          <w:tcPr>
            <w:tcW w:w="1985" w:type="dxa"/>
            <w:vAlign w:val="center"/>
          </w:tcPr>
          <w:p w:rsidR="006931E9" w:rsidRPr="00B930AA" w:rsidRDefault="006931E9" w:rsidP="006931E9">
            <w:pPr>
              <w:pStyle w:val="30"/>
            </w:pPr>
            <w:r w:rsidRPr="00B930AA">
              <w:rPr>
                <w:noProof/>
              </w:rPr>
              <w:t>1,228,930</w:t>
            </w:r>
          </w:p>
        </w:tc>
        <w:tc>
          <w:tcPr>
            <w:tcW w:w="1720" w:type="dxa"/>
            <w:vAlign w:val="center"/>
          </w:tcPr>
          <w:p w:rsidR="006931E9" w:rsidRPr="00B930AA" w:rsidRDefault="006931E9" w:rsidP="006931E9">
            <w:pPr>
              <w:pStyle w:val="30"/>
            </w:pPr>
            <w:r w:rsidRPr="00B930AA">
              <w:rPr>
                <w:noProof/>
              </w:rPr>
              <w:t>197,501,608</w:t>
            </w:r>
          </w:p>
        </w:tc>
        <w:tc>
          <w:tcPr>
            <w:tcW w:w="831" w:type="dxa"/>
            <w:vAlign w:val="center"/>
          </w:tcPr>
          <w:p w:rsidR="006931E9" w:rsidRPr="00B930AA" w:rsidRDefault="006931E9" w:rsidP="006931E9">
            <w:pPr>
              <w:pStyle w:val="30"/>
            </w:pPr>
            <w:r w:rsidRPr="00B930AA">
              <w:rPr>
                <w:noProof/>
              </w:rPr>
              <w:t>17.54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1,307,689,842</w:t>
            </w:r>
          </w:p>
        </w:tc>
        <w:tc>
          <w:tcPr>
            <w:tcW w:w="1984" w:type="dxa"/>
            <w:vAlign w:val="center"/>
          </w:tcPr>
          <w:p w:rsidR="006931E9" w:rsidRPr="00B930AA" w:rsidRDefault="006931E9" w:rsidP="006931E9">
            <w:pPr>
              <w:pStyle w:val="30"/>
              <w:rPr>
                <w:b/>
              </w:rPr>
            </w:pPr>
            <w:r w:rsidRPr="00B930AA">
              <w:rPr>
                <w:rFonts w:hint="eastAsia"/>
                <w:b/>
                <w:noProof/>
              </w:rPr>
              <w:t>－</w:t>
            </w:r>
          </w:p>
        </w:tc>
        <w:tc>
          <w:tcPr>
            <w:tcW w:w="1985" w:type="dxa"/>
            <w:vAlign w:val="center"/>
          </w:tcPr>
          <w:p w:rsidR="006931E9" w:rsidRPr="00B930AA" w:rsidRDefault="006931E9" w:rsidP="006931E9">
            <w:pPr>
              <w:pStyle w:val="30"/>
              <w:rPr>
                <w:b/>
              </w:rPr>
            </w:pPr>
            <w:r w:rsidRPr="00B930AA">
              <w:rPr>
                <w:b/>
                <w:noProof/>
              </w:rPr>
              <w:t>77,643,903</w:t>
            </w:r>
          </w:p>
        </w:tc>
        <w:tc>
          <w:tcPr>
            <w:tcW w:w="1720" w:type="dxa"/>
            <w:vAlign w:val="center"/>
          </w:tcPr>
          <w:p w:rsidR="006931E9" w:rsidRPr="00B930AA" w:rsidRDefault="006931E9" w:rsidP="006931E9">
            <w:pPr>
              <w:pStyle w:val="30"/>
              <w:rPr>
                <w:b/>
              </w:rPr>
            </w:pPr>
            <w:r w:rsidRPr="00B930AA">
              <w:rPr>
                <w:b/>
                <w:noProof/>
              </w:rPr>
              <w:t>1,230,045,939</w:t>
            </w:r>
          </w:p>
        </w:tc>
        <w:tc>
          <w:tcPr>
            <w:tcW w:w="831" w:type="dxa"/>
            <w:vAlign w:val="center"/>
          </w:tcPr>
          <w:p w:rsidR="006931E9" w:rsidRPr="00B930AA" w:rsidRDefault="006931E9" w:rsidP="006931E9">
            <w:pPr>
              <w:pStyle w:val="30"/>
              <w:rPr>
                <w:b/>
              </w:rPr>
            </w:pPr>
            <w:r w:rsidRPr="00B930AA">
              <w:rPr>
                <w:b/>
                <w:noProof/>
              </w:rPr>
              <w:t>94.06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1,305,588,549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77,643,903</w:t>
            </w:r>
          </w:p>
        </w:tc>
        <w:tc>
          <w:tcPr>
            <w:tcW w:w="1720" w:type="dxa"/>
            <w:vAlign w:val="center"/>
          </w:tcPr>
          <w:p w:rsidR="006931E9" w:rsidRPr="00B930AA" w:rsidRDefault="006931E9" w:rsidP="006931E9">
            <w:pPr>
              <w:pStyle w:val="30"/>
            </w:pPr>
            <w:r w:rsidRPr="00B930AA">
              <w:rPr>
                <w:noProof/>
              </w:rPr>
              <w:t>1,227,944,646</w:t>
            </w:r>
          </w:p>
        </w:tc>
        <w:tc>
          <w:tcPr>
            <w:tcW w:w="831" w:type="dxa"/>
            <w:vAlign w:val="center"/>
          </w:tcPr>
          <w:p w:rsidR="006931E9" w:rsidRPr="00B930AA" w:rsidRDefault="006931E9" w:rsidP="006931E9">
            <w:pPr>
              <w:pStyle w:val="30"/>
            </w:pPr>
            <w:r w:rsidRPr="00B930AA">
              <w:rPr>
                <w:noProof/>
              </w:rPr>
              <w:t>94.05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2,101,293</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2,101,293</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44,607,156</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263,672</w:t>
            </w:r>
          </w:p>
        </w:tc>
        <w:tc>
          <w:tcPr>
            <w:tcW w:w="1720" w:type="dxa"/>
            <w:vAlign w:val="center"/>
          </w:tcPr>
          <w:p w:rsidR="006931E9" w:rsidRPr="00B930AA" w:rsidRDefault="006931E9" w:rsidP="006931E9">
            <w:pPr>
              <w:pStyle w:val="30"/>
            </w:pPr>
            <w:r w:rsidRPr="00B930AA">
              <w:rPr>
                <w:noProof/>
              </w:rPr>
              <w:t>44,343,484</w:t>
            </w:r>
          </w:p>
        </w:tc>
        <w:tc>
          <w:tcPr>
            <w:tcW w:w="831" w:type="dxa"/>
            <w:vAlign w:val="center"/>
          </w:tcPr>
          <w:p w:rsidR="006931E9" w:rsidRPr="00B930AA" w:rsidRDefault="006931E9" w:rsidP="006931E9">
            <w:pPr>
              <w:pStyle w:val="30"/>
            </w:pPr>
            <w:r w:rsidRPr="00B930AA">
              <w:rPr>
                <w:noProof/>
              </w:rPr>
              <w:t>99.41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21,680,429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2,688,900</w:t>
            </w:r>
          </w:p>
        </w:tc>
        <w:tc>
          <w:tcPr>
            <w:tcW w:w="1720" w:type="dxa"/>
            <w:vAlign w:val="center"/>
          </w:tcPr>
          <w:p w:rsidR="006931E9" w:rsidRPr="00B930AA" w:rsidRDefault="006931E9" w:rsidP="006931E9">
            <w:pPr>
              <w:pStyle w:val="30"/>
            </w:pPr>
            <w:r w:rsidRPr="00B930AA">
              <w:rPr>
                <w:noProof/>
              </w:rPr>
              <w:t>18,991,529</w:t>
            </w:r>
          </w:p>
        </w:tc>
        <w:tc>
          <w:tcPr>
            <w:tcW w:w="831" w:type="dxa"/>
            <w:vAlign w:val="center"/>
          </w:tcPr>
          <w:p w:rsidR="006931E9" w:rsidRPr="00B930AA" w:rsidRDefault="006931E9" w:rsidP="006931E9">
            <w:pPr>
              <w:pStyle w:val="30"/>
            </w:pPr>
            <w:r w:rsidRPr="00B930AA">
              <w:rPr>
                <w:noProof/>
              </w:rPr>
              <w:t>87.60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臺灣桃園地方檢察署</w:t>
            </w:r>
          </w:p>
        </w:tc>
        <w:tc>
          <w:tcPr>
            <w:tcW w:w="1559" w:type="dxa"/>
            <w:vAlign w:val="center"/>
          </w:tcPr>
          <w:p w:rsidR="006931E9" w:rsidRPr="00B930AA" w:rsidRDefault="006931E9" w:rsidP="006931E9">
            <w:pPr>
              <w:pStyle w:val="30"/>
              <w:rPr>
                <w:b/>
              </w:rPr>
            </w:pPr>
            <w:r w:rsidRPr="00B930AA">
              <w:rPr>
                <w:b/>
                <w:noProof/>
              </w:rPr>
              <w:t>1,643,462,893</w:t>
            </w:r>
          </w:p>
        </w:tc>
        <w:tc>
          <w:tcPr>
            <w:tcW w:w="1984" w:type="dxa"/>
            <w:vAlign w:val="center"/>
          </w:tcPr>
          <w:p w:rsidR="006931E9" w:rsidRPr="00B930AA" w:rsidRDefault="006931E9" w:rsidP="006931E9">
            <w:pPr>
              <w:pStyle w:val="30"/>
              <w:rPr>
                <w:b/>
              </w:rPr>
            </w:pPr>
            <w:r w:rsidRPr="00B930AA">
              <w:rPr>
                <w:b/>
                <w:noProof/>
              </w:rPr>
              <w:t>733,052,143</w:t>
            </w:r>
          </w:p>
        </w:tc>
        <w:tc>
          <w:tcPr>
            <w:tcW w:w="1985" w:type="dxa"/>
            <w:vAlign w:val="center"/>
          </w:tcPr>
          <w:p w:rsidR="006931E9" w:rsidRPr="00B930AA" w:rsidRDefault="006931E9" w:rsidP="006931E9">
            <w:pPr>
              <w:pStyle w:val="30"/>
              <w:rPr>
                <w:b/>
              </w:rPr>
            </w:pPr>
            <w:r w:rsidRPr="00B930AA">
              <w:rPr>
                <w:b/>
                <w:noProof/>
              </w:rPr>
              <w:t>8,672,454</w:t>
            </w:r>
          </w:p>
        </w:tc>
        <w:tc>
          <w:tcPr>
            <w:tcW w:w="1720" w:type="dxa"/>
            <w:vAlign w:val="center"/>
          </w:tcPr>
          <w:p w:rsidR="006931E9" w:rsidRPr="00B930AA" w:rsidRDefault="006931E9" w:rsidP="006931E9">
            <w:pPr>
              <w:pStyle w:val="30"/>
              <w:rPr>
                <w:b/>
              </w:rPr>
            </w:pPr>
            <w:r w:rsidRPr="00B930AA">
              <w:rPr>
                <w:b/>
                <w:noProof/>
              </w:rPr>
              <w:t>901,738,296</w:t>
            </w:r>
          </w:p>
        </w:tc>
        <w:tc>
          <w:tcPr>
            <w:tcW w:w="831" w:type="dxa"/>
            <w:vAlign w:val="center"/>
          </w:tcPr>
          <w:p w:rsidR="006931E9" w:rsidRPr="00B930AA" w:rsidRDefault="006931E9" w:rsidP="006931E9">
            <w:pPr>
              <w:pStyle w:val="30"/>
              <w:rPr>
                <w:b/>
              </w:rPr>
            </w:pPr>
            <w:r w:rsidRPr="00B930AA">
              <w:rPr>
                <w:b/>
                <w:noProof/>
              </w:rPr>
              <w:t>54.87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103</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222,016</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222,016</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236,365,385</w:t>
            </w:r>
          </w:p>
        </w:tc>
        <w:tc>
          <w:tcPr>
            <w:tcW w:w="1984" w:type="dxa"/>
            <w:vAlign w:val="center"/>
          </w:tcPr>
          <w:p w:rsidR="006931E9" w:rsidRPr="00B930AA" w:rsidRDefault="006931E9" w:rsidP="006931E9">
            <w:pPr>
              <w:pStyle w:val="30"/>
            </w:pPr>
            <w:r w:rsidRPr="00B930AA">
              <w:rPr>
                <w:noProof/>
              </w:rPr>
              <w:t>78,051,143</w:t>
            </w:r>
          </w:p>
        </w:tc>
        <w:tc>
          <w:tcPr>
            <w:tcW w:w="1985" w:type="dxa"/>
            <w:vAlign w:val="center"/>
          </w:tcPr>
          <w:p w:rsidR="006931E9" w:rsidRPr="00B930AA" w:rsidRDefault="006931E9" w:rsidP="006931E9">
            <w:pPr>
              <w:pStyle w:val="30"/>
            </w:pPr>
            <w:r w:rsidRPr="00B930AA">
              <w:rPr>
                <w:noProof/>
              </w:rPr>
              <w:t>1,138,927</w:t>
            </w:r>
          </w:p>
        </w:tc>
        <w:tc>
          <w:tcPr>
            <w:tcW w:w="1720" w:type="dxa"/>
            <w:vAlign w:val="center"/>
          </w:tcPr>
          <w:p w:rsidR="006931E9" w:rsidRPr="00B930AA" w:rsidRDefault="006931E9" w:rsidP="006931E9">
            <w:pPr>
              <w:pStyle w:val="30"/>
            </w:pPr>
            <w:r w:rsidRPr="00B930AA">
              <w:rPr>
                <w:noProof/>
              </w:rPr>
              <w:t>157,175,315</w:t>
            </w:r>
          </w:p>
        </w:tc>
        <w:tc>
          <w:tcPr>
            <w:tcW w:w="831" w:type="dxa"/>
            <w:vAlign w:val="center"/>
          </w:tcPr>
          <w:p w:rsidR="006931E9" w:rsidRPr="00B930AA" w:rsidRDefault="006931E9" w:rsidP="006931E9">
            <w:pPr>
              <w:pStyle w:val="30"/>
            </w:pPr>
            <w:r w:rsidRPr="00B930AA">
              <w:rPr>
                <w:noProof/>
              </w:rPr>
              <w:t>66.50</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155,938,736</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422,087</w:t>
            </w:r>
          </w:p>
        </w:tc>
        <w:tc>
          <w:tcPr>
            <w:tcW w:w="1720" w:type="dxa"/>
            <w:vAlign w:val="center"/>
          </w:tcPr>
          <w:p w:rsidR="006931E9" w:rsidRPr="00B930AA" w:rsidRDefault="006931E9" w:rsidP="006931E9">
            <w:pPr>
              <w:pStyle w:val="30"/>
            </w:pPr>
            <w:r w:rsidRPr="00B930AA">
              <w:rPr>
                <w:noProof/>
              </w:rPr>
              <w:t>155,516,649</w:t>
            </w:r>
          </w:p>
        </w:tc>
        <w:tc>
          <w:tcPr>
            <w:tcW w:w="831" w:type="dxa"/>
            <w:vAlign w:val="center"/>
          </w:tcPr>
          <w:p w:rsidR="006931E9" w:rsidRPr="00B930AA" w:rsidRDefault="006931E9" w:rsidP="006931E9">
            <w:pPr>
              <w:pStyle w:val="30"/>
            </w:pPr>
            <w:r w:rsidRPr="00B930AA">
              <w:rPr>
                <w:noProof/>
              </w:rPr>
              <w:t>99.73</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313,070,965</w:t>
            </w:r>
          </w:p>
        </w:tc>
        <w:tc>
          <w:tcPr>
            <w:tcW w:w="1984" w:type="dxa"/>
            <w:vAlign w:val="center"/>
          </w:tcPr>
          <w:p w:rsidR="006931E9" w:rsidRPr="00B930AA" w:rsidRDefault="006931E9" w:rsidP="006931E9">
            <w:pPr>
              <w:pStyle w:val="30"/>
            </w:pPr>
            <w:r w:rsidRPr="00B930AA">
              <w:rPr>
                <w:noProof/>
              </w:rPr>
              <w:t>110,232,871</w:t>
            </w:r>
          </w:p>
        </w:tc>
        <w:tc>
          <w:tcPr>
            <w:tcW w:w="1985" w:type="dxa"/>
            <w:vAlign w:val="center"/>
          </w:tcPr>
          <w:p w:rsidR="006931E9" w:rsidRPr="00B930AA" w:rsidRDefault="006931E9" w:rsidP="006931E9">
            <w:pPr>
              <w:pStyle w:val="30"/>
            </w:pPr>
            <w:r w:rsidRPr="00B930AA">
              <w:rPr>
                <w:noProof/>
              </w:rPr>
              <w:t>2,038,062</w:t>
            </w:r>
          </w:p>
        </w:tc>
        <w:tc>
          <w:tcPr>
            <w:tcW w:w="1720" w:type="dxa"/>
            <w:vAlign w:val="center"/>
          </w:tcPr>
          <w:p w:rsidR="006931E9" w:rsidRPr="00B930AA" w:rsidRDefault="006931E9" w:rsidP="006931E9">
            <w:pPr>
              <w:pStyle w:val="30"/>
            </w:pPr>
            <w:r w:rsidRPr="00B930AA">
              <w:rPr>
                <w:noProof/>
              </w:rPr>
              <w:t>200,800,032</w:t>
            </w:r>
          </w:p>
        </w:tc>
        <w:tc>
          <w:tcPr>
            <w:tcW w:w="831" w:type="dxa"/>
            <w:vAlign w:val="center"/>
          </w:tcPr>
          <w:p w:rsidR="006931E9" w:rsidRPr="00B930AA" w:rsidRDefault="006931E9" w:rsidP="006931E9">
            <w:pPr>
              <w:pStyle w:val="30"/>
            </w:pPr>
            <w:r w:rsidRPr="00B930AA">
              <w:rPr>
                <w:noProof/>
              </w:rPr>
              <w:t>64.14</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773,015,519</w:t>
            </w:r>
          </w:p>
        </w:tc>
        <w:tc>
          <w:tcPr>
            <w:tcW w:w="1984" w:type="dxa"/>
            <w:vAlign w:val="center"/>
          </w:tcPr>
          <w:p w:rsidR="006931E9" w:rsidRPr="00B930AA" w:rsidRDefault="006931E9" w:rsidP="006931E9">
            <w:pPr>
              <w:pStyle w:val="30"/>
            </w:pPr>
            <w:r w:rsidRPr="00B930AA">
              <w:rPr>
                <w:noProof/>
              </w:rPr>
              <w:t>541,390,392</w:t>
            </w:r>
          </w:p>
        </w:tc>
        <w:tc>
          <w:tcPr>
            <w:tcW w:w="1985" w:type="dxa"/>
            <w:vAlign w:val="center"/>
          </w:tcPr>
          <w:p w:rsidR="006931E9" w:rsidRPr="00B930AA" w:rsidRDefault="006931E9" w:rsidP="006931E9">
            <w:pPr>
              <w:pStyle w:val="30"/>
            </w:pPr>
            <w:r w:rsidRPr="00B930AA">
              <w:rPr>
                <w:noProof/>
              </w:rPr>
              <w:t>723,054</w:t>
            </w:r>
          </w:p>
        </w:tc>
        <w:tc>
          <w:tcPr>
            <w:tcW w:w="1720" w:type="dxa"/>
            <w:vAlign w:val="center"/>
          </w:tcPr>
          <w:p w:rsidR="006931E9" w:rsidRPr="00B930AA" w:rsidRDefault="006931E9" w:rsidP="006931E9">
            <w:pPr>
              <w:pStyle w:val="30"/>
            </w:pPr>
            <w:r w:rsidRPr="00B930AA">
              <w:rPr>
                <w:noProof/>
              </w:rPr>
              <w:t>230,902,073</w:t>
            </w:r>
          </w:p>
        </w:tc>
        <w:tc>
          <w:tcPr>
            <w:tcW w:w="831" w:type="dxa"/>
            <w:vAlign w:val="center"/>
          </w:tcPr>
          <w:p w:rsidR="006931E9" w:rsidRPr="00B930AA" w:rsidRDefault="006931E9" w:rsidP="006931E9">
            <w:pPr>
              <w:pStyle w:val="30"/>
            </w:pPr>
            <w:r w:rsidRPr="00B930AA">
              <w:rPr>
                <w:noProof/>
              </w:rPr>
              <w:t>29.87</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21,047,598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277,362</w:t>
            </w:r>
          </w:p>
        </w:tc>
        <w:tc>
          <w:tcPr>
            <w:tcW w:w="1720" w:type="dxa"/>
            <w:vAlign w:val="center"/>
          </w:tcPr>
          <w:p w:rsidR="006931E9" w:rsidRPr="00B930AA" w:rsidRDefault="006931E9" w:rsidP="006931E9">
            <w:pPr>
              <w:pStyle w:val="30"/>
            </w:pPr>
            <w:r w:rsidRPr="00B930AA">
              <w:rPr>
                <w:noProof/>
              </w:rPr>
              <w:t>20,770,236</w:t>
            </w:r>
          </w:p>
        </w:tc>
        <w:tc>
          <w:tcPr>
            <w:tcW w:w="831" w:type="dxa"/>
            <w:vAlign w:val="center"/>
          </w:tcPr>
          <w:p w:rsidR="006931E9" w:rsidRPr="00B930AA" w:rsidRDefault="006931E9" w:rsidP="006931E9">
            <w:pPr>
              <w:pStyle w:val="30"/>
            </w:pPr>
            <w:r w:rsidRPr="00B930AA">
              <w:rPr>
                <w:noProof/>
              </w:rPr>
              <w:t>98.68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9,843,152</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86,653</w:t>
            </w:r>
          </w:p>
        </w:tc>
        <w:tc>
          <w:tcPr>
            <w:tcW w:w="1720" w:type="dxa"/>
            <w:vAlign w:val="center"/>
          </w:tcPr>
          <w:p w:rsidR="006931E9" w:rsidRPr="00B930AA" w:rsidRDefault="006931E9" w:rsidP="006931E9">
            <w:pPr>
              <w:pStyle w:val="30"/>
            </w:pPr>
            <w:r w:rsidRPr="00B930AA">
              <w:rPr>
                <w:noProof/>
              </w:rPr>
              <w:t>9,756,499</w:t>
            </w:r>
          </w:p>
        </w:tc>
        <w:tc>
          <w:tcPr>
            <w:tcW w:w="831" w:type="dxa"/>
            <w:vAlign w:val="center"/>
          </w:tcPr>
          <w:p w:rsidR="006931E9" w:rsidRPr="00B930AA" w:rsidRDefault="006931E9" w:rsidP="006931E9">
            <w:pPr>
              <w:pStyle w:val="30"/>
            </w:pPr>
            <w:r w:rsidRPr="00B930AA">
              <w:rPr>
                <w:noProof/>
              </w:rPr>
              <w:t>99.12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133,959,522</w:t>
            </w:r>
          </w:p>
        </w:tc>
        <w:tc>
          <w:tcPr>
            <w:tcW w:w="1984" w:type="dxa"/>
            <w:vAlign w:val="center"/>
          </w:tcPr>
          <w:p w:rsidR="006931E9" w:rsidRPr="00B930AA" w:rsidRDefault="006931E9" w:rsidP="006931E9">
            <w:pPr>
              <w:pStyle w:val="30"/>
              <w:rPr>
                <w:b/>
              </w:rPr>
            </w:pPr>
            <w:r w:rsidRPr="00B930AA">
              <w:rPr>
                <w:b/>
                <w:noProof/>
              </w:rPr>
              <w:t>3,377,737</w:t>
            </w:r>
          </w:p>
        </w:tc>
        <w:tc>
          <w:tcPr>
            <w:tcW w:w="1985" w:type="dxa"/>
            <w:vAlign w:val="center"/>
          </w:tcPr>
          <w:p w:rsidR="006931E9" w:rsidRPr="00B930AA" w:rsidRDefault="006931E9" w:rsidP="006931E9">
            <w:pPr>
              <w:pStyle w:val="30"/>
              <w:rPr>
                <w:b/>
              </w:rPr>
            </w:pPr>
            <w:r w:rsidRPr="00B930AA">
              <w:rPr>
                <w:b/>
                <w:noProof/>
              </w:rPr>
              <w:t>3,986,309</w:t>
            </w:r>
          </w:p>
        </w:tc>
        <w:tc>
          <w:tcPr>
            <w:tcW w:w="1720" w:type="dxa"/>
            <w:vAlign w:val="center"/>
          </w:tcPr>
          <w:p w:rsidR="006931E9" w:rsidRPr="00B930AA" w:rsidRDefault="006931E9" w:rsidP="006931E9">
            <w:pPr>
              <w:pStyle w:val="30"/>
              <w:rPr>
                <w:b/>
              </w:rPr>
            </w:pPr>
            <w:r w:rsidRPr="00B930AA">
              <w:rPr>
                <w:b/>
                <w:noProof/>
              </w:rPr>
              <w:t>126,595,476</w:t>
            </w:r>
          </w:p>
        </w:tc>
        <w:tc>
          <w:tcPr>
            <w:tcW w:w="831" w:type="dxa"/>
            <w:vAlign w:val="center"/>
          </w:tcPr>
          <w:p w:rsidR="006931E9" w:rsidRPr="00B930AA" w:rsidRDefault="006931E9" w:rsidP="006931E9">
            <w:pPr>
              <w:pStyle w:val="30"/>
              <w:rPr>
                <w:b/>
              </w:rPr>
            </w:pPr>
            <w:r w:rsidRPr="00B930AA">
              <w:rPr>
                <w:b/>
                <w:noProof/>
              </w:rPr>
              <w:t>94.50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132,521,722</w:t>
            </w:r>
          </w:p>
        </w:tc>
        <w:tc>
          <w:tcPr>
            <w:tcW w:w="1984" w:type="dxa"/>
            <w:vAlign w:val="center"/>
          </w:tcPr>
          <w:p w:rsidR="006931E9" w:rsidRPr="00B930AA" w:rsidRDefault="006931E9" w:rsidP="006931E9">
            <w:pPr>
              <w:pStyle w:val="30"/>
            </w:pPr>
            <w:r w:rsidRPr="00B930AA">
              <w:rPr>
                <w:noProof/>
              </w:rPr>
              <w:t>3,377,737</w:t>
            </w:r>
          </w:p>
        </w:tc>
        <w:tc>
          <w:tcPr>
            <w:tcW w:w="1985" w:type="dxa"/>
            <w:vAlign w:val="center"/>
          </w:tcPr>
          <w:p w:rsidR="006931E9" w:rsidRPr="00B930AA" w:rsidRDefault="006931E9" w:rsidP="006931E9">
            <w:pPr>
              <w:pStyle w:val="30"/>
            </w:pPr>
            <w:r w:rsidRPr="00B930AA">
              <w:rPr>
                <w:noProof/>
              </w:rPr>
              <w:t>3,775,309</w:t>
            </w:r>
          </w:p>
        </w:tc>
        <w:tc>
          <w:tcPr>
            <w:tcW w:w="1720" w:type="dxa"/>
            <w:vAlign w:val="center"/>
          </w:tcPr>
          <w:p w:rsidR="006931E9" w:rsidRPr="00B930AA" w:rsidRDefault="006931E9" w:rsidP="006931E9">
            <w:pPr>
              <w:pStyle w:val="30"/>
            </w:pPr>
            <w:r w:rsidRPr="00B930AA">
              <w:rPr>
                <w:noProof/>
              </w:rPr>
              <w:t>125,368,676</w:t>
            </w:r>
          </w:p>
        </w:tc>
        <w:tc>
          <w:tcPr>
            <w:tcW w:w="831" w:type="dxa"/>
            <w:vAlign w:val="center"/>
          </w:tcPr>
          <w:p w:rsidR="006931E9" w:rsidRPr="00B930AA" w:rsidRDefault="006931E9" w:rsidP="006931E9">
            <w:pPr>
              <w:pStyle w:val="30"/>
            </w:pPr>
            <w:r w:rsidRPr="00B930AA">
              <w:rPr>
                <w:noProof/>
              </w:rPr>
              <w:t>94.60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1,437,800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211,000</w:t>
            </w:r>
          </w:p>
        </w:tc>
        <w:tc>
          <w:tcPr>
            <w:tcW w:w="1720" w:type="dxa"/>
            <w:vAlign w:val="center"/>
          </w:tcPr>
          <w:p w:rsidR="006931E9" w:rsidRPr="00B930AA" w:rsidRDefault="006931E9" w:rsidP="006931E9">
            <w:pPr>
              <w:pStyle w:val="30"/>
            </w:pPr>
            <w:r w:rsidRPr="00B930AA">
              <w:rPr>
                <w:noProof/>
              </w:rPr>
              <w:t>1,226,800</w:t>
            </w:r>
          </w:p>
        </w:tc>
        <w:tc>
          <w:tcPr>
            <w:tcW w:w="831" w:type="dxa"/>
            <w:vAlign w:val="center"/>
          </w:tcPr>
          <w:p w:rsidR="006931E9" w:rsidRPr="00B930AA" w:rsidRDefault="006931E9" w:rsidP="006931E9">
            <w:pPr>
              <w:pStyle w:val="30"/>
            </w:pPr>
            <w:r w:rsidRPr="00B930AA">
              <w:rPr>
                <w:noProof/>
              </w:rPr>
              <w:t>85.32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臺灣新竹地方檢察署</w:t>
            </w:r>
          </w:p>
        </w:tc>
        <w:tc>
          <w:tcPr>
            <w:tcW w:w="1559" w:type="dxa"/>
            <w:vAlign w:val="center"/>
          </w:tcPr>
          <w:p w:rsidR="006931E9" w:rsidRPr="00B930AA" w:rsidRDefault="006931E9" w:rsidP="006931E9">
            <w:pPr>
              <w:pStyle w:val="30"/>
              <w:rPr>
                <w:b/>
              </w:rPr>
            </w:pPr>
            <w:r w:rsidRPr="00B930AA">
              <w:rPr>
                <w:b/>
                <w:noProof/>
              </w:rPr>
              <w:t>365,910,003</w:t>
            </w:r>
          </w:p>
        </w:tc>
        <w:tc>
          <w:tcPr>
            <w:tcW w:w="1984" w:type="dxa"/>
            <w:vAlign w:val="center"/>
          </w:tcPr>
          <w:p w:rsidR="006931E9" w:rsidRPr="00B930AA" w:rsidRDefault="006931E9" w:rsidP="006931E9">
            <w:pPr>
              <w:pStyle w:val="30"/>
              <w:rPr>
                <w:b/>
              </w:rPr>
            </w:pPr>
            <w:r w:rsidRPr="00B930AA">
              <w:rPr>
                <w:b/>
                <w:noProof/>
              </w:rPr>
              <w:t>196,153,409</w:t>
            </w:r>
          </w:p>
        </w:tc>
        <w:tc>
          <w:tcPr>
            <w:tcW w:w="1985" w:type="dxa"/>
            <w:vAlign w:val="center"/>
          </w:tcPr>
          <w:p w:rsidR="006931E9" w:rsidRPr="00B930AA" w:rsidRDefault="006931E9" w:rsidP="006931E9">
            <w:pPr>
              <w:pStyle w:val="30"/>
              <w:rPr>
                <w:b/>
              </w:rPr>
            </w:pPr>
            <w:r w:rsidRPr="00B930AA">
              <w:rPr>
                <w:b/>
                <w:noProof/>
              </w:rPr>
              <w:t>3,782,452</w:t>
            </w:r>
          </w:p>
        </w:tc>
        <w:tc>
          <w:tcPr>
            <w:tcW w:w="1720" w:type="dxa"/>
            <w:vAlign w:val="center"/>
          </w:tcPr>
          <w:p w:rsidR="006931E9" w:rsidRPr="00B930AA" w:rsidRDefault="006931E9" w:rsidP="006931E9">
            <w:pPr>
              <w:pStyle w:val="30"/>
              <w:rPr>
                <w:b/>
              </w:rPr>
            </w:pPr>
            <w:r w:rsidRPr="00B930AA">
              <w:rPr>
                <w:b/>
                <w:noProof/>
              </w:rPr>
              <w:t>165,974,142</w:t>
            </w:r>
          </w:p>
        </w:tc>
        <w:tc>
          <w:tcPr>
            <w:tcW w:w="831" w:type="dxa"/>
            <w:vAlign w:val="center"/>
          </w:tcPr>
          <w:p w:rsidR="006931E9" w:rsidRPr="00B930AA" w:rsidRDefault="006931E9" w:rsidP="006931E9">
            <w:pPr>
              <w:pStyle w:val="30"/>
              <w:rPr>
                <w:b/>
              </w:rPr>
            </w:pPr>
            <w:r w:rsidRPr="00B930AA">
              <w:rPr>
                <w:b/>
                <w:noProof/>
              </w:rPr>
              <w:t>45.36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53,172,751</w:t>
            </w:r>
          </w:p>
        </w:tc>
        <w:tc>
          <w:tcPr>
            <w:tcW w:w="1984" w:type="dxa"/>
            <w:vAlign w:val="center"/>
          </w:tcPr>
          <w:p w:rsidR="006931E9" w:rsidRPr="00B930AA" w:rsidRDefault="006931E9" w:rsidP="006931E9">
            <w:pPr>
              <w:pStyle w:val="30"/>
            </w:pPr>
            <w:r w:rsidRPr="00B930AA">
              <w:rPr>
                <w:noProof/>
              </w:rPr>
              <w:t>33,829,448</w:t>
            </w:r>
          </w:p>
        </w:tc>
        <w:tc>
          <w:tcPr>
            <w:tcW w:w="1985" w:type="dxa"/>
            <w:vAlign w:val="center"/>
          </w:tcPr>
          <w:p w:rsidR="006931E9" w:rsidRPr="00B930AA" w:rsidRDefault="006931E9" w:rsidP="006931E9">
            <w:pPr>
              <w:pStyle w:val="30"/>
            </w:pPr>
            <w:r w:rsidRPr="00B930AA">
              <w:rPr>
                <w:noProof/>
              </w:rPr>
              <w:t>302,167</w:t>
            </w:r>
          </w:p>
        </w:tc>
        <w:tc>
          <w:tcPr>
            <w:tcW w:w="1720" w:type="dxa"/>
            <w:vAlign w:val="center"/>
          </w:tcPr>
          <w:p w:rsidR="006931E9" w:rsidRPr="00B930AA" w:rsidRDefault="006931E9" w:rsidP="006931E9">
            <w:pPr>
              <w:pStyle w:val="30"/>
            </w:pPr>
            <w:r w:rsidRPr="00B930AA">
              <w:rPr>
                <w:noProof/>
              </w:rPr>
              <w:t>19,041,136</w:t>
            </w:r>
          </w:p>
        </w:tc>
        <w:tc>
          <w:tcPr>
            <w:tcW w:w="831" w:type="dxa"/>
            <w:vAlign w:val="center"/>
          </w:tcPr>
          <w:p w:rsidR="006931E9" w:rsidRPr="00B930AA" w:rsidRDefault="006931E9" w:rsidP="006931E9">
            <w:pPr>
              <w:pStyle w:val="30"/>
            </w:pPr>
            <w:r w:rsidRPr="00B930AA">
              <w:rPr>
                <w:noProof/>
              </w:rPr>
              <w:t>35.81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25,049,849</w:t>
            </w:r>
          </w:p>
        </w:tc>
        <w:tc>
          <w:tcPr>
            <w:tcW w:w="1984" w:type="dxa"/>
            <w:vAlign w:val="center"/>
          </w:tcPr>
          <w:p w:rsidR="006931E9" w:rsidRPr="00B930AA" w:rsidRDefault="006931E9" w:rsidP="006931E9">
            <w:pPr>
              <w:pStyle w:val="30"/>
            </w:pPr>
            <w:r w:rsidRPr="00B930AA">
              <w:rPr>
                <w:noProof/>
              </w:rPr>
              <w:t>3,553,218</w:t>
            </w:r>
          </w:p>
        </w:tc>
        <w:tc>
          <w:tcPr>
            <w:tcW w:w="1985" w:type="dxa"/>
            <w:vAlign w:val="center"/>
          </w:tcPr>
          <w:p w:rsidR="006931E9" w:rsidRPr="00B930AA" w:rsidRDefault="006931E9" w:rsidP="006931E9">
            <w:pPr>
              <w:pStyle w:val="30"/>
            </w:pPr>
            <w:r w:rsidRPr="00B930AA">
              <w:rPr>
                <w:noProof/>
              </w:rPr>
              <w:t>310,546</w:t>
            </w:r>
          </w:p>
        </w:tc>
        <w:tc>
          <w:tcPr>
            <w:tcW w:w="1720" w:type="dxa"/>
            <w:vAlign w:val="center"/>
          </w:tcPr>
          <w:p w:rsidR="006931E9" w:rsidRPr="00B930AA" w:rsidRDefault="006931E9" w:rsidP="006931E9">
            <w:pPr>
              <w:pStyle w:val="30"/>
            </w:pPr>
            <w:r w:rsidRPr="00B930AA">
              <w:rPr>
                <w:noProof/>
              </w:rPr>
              <w:t>21,186,085</w:t>
            </w:r>
          </w:p>
        </w:tc>
        <w:tc>
          <w:tcPr>
            <w:tcW w:w="831" w:type="dxa"/>
            <w:vAlign w:val="center"/>
          </w:tcPr>
          <w:p w:rsidR="006931E9" w:rsidRPr="00B930AA" w:rsidRDefault="006931E9" w:rsidP="006931E9">
            <w:pPr>
              <w:pStyle w:val="30"/>
            </w:pPr>
            <w:r w:rsidRPr="00B930AA">
              <w:rPr>
                <w:noProof/>
              </w:rPr>
              <w:t>84.58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93,371,600</w:t>
            </w:r>
          </w:p>
        </w:tc>
        <w:tc>
          <w:tcPr>
            <w:tcW w:w="1984" w:type="dxa"/>
            <w:vAlign w:val="center"/>
          </w:tcPr>
          <w:p w:rsidR="006931E9" w:rsidRPr="00B930AA" w:rsidRDefault="006931E9" w:rsidP="006931E9">
            <w:pPr>
              <w:pStyle w:val="30"/>
            </w:pPr>
            <w:r w:rsidRPr="00B930AA">
              <w:rPr>
                <w:noProof/>
              </w:rPr>
              <w:t>34,005,509</w:t>
            </w:r>
          </w:p>
        </w:tc>
        <w:tc>
          <w:tcPr>
            <w:tcW w:w="1985" w:type="dxa"/>
            <w:vAlign w:val="center"/>
          </w:tcPr>
          <w:p w:rsidR="006931E9" w:rsidRPr="00B930AA" w:rsidRDefault="006931E9" w:rsidP="006931E9">
            <w:pPr>
              <w:pStyle w:val="30"/>
            </w:pPr>
            <w:r w:rsidRPr="00B930AA">
              <w:rPr>
                <w:noProof/>
              </w:rPr>
              <w:t>1,239,905</w:t>
            </w:r>
          </w:p>
        </w:tc>
        <w:tc>
          <w:tcPr>
            <w:tcW w:w="1720" w:type="dxa"/>
            <w:vAlign w:val="center"/>
          </w:tcPr>
          <w:p w:rsidR="006931E9" w:rsidRPr="00B930AA" w:rsidRDefault="006931E9" w:rsidP="006931E9">
            <w:pPr>
              <w:pStyle w:val="30"/>
            </w:pPr>
            <w:r w:rsidRPr="00B930AA">
              <w:rPr>
                <w:noProof/>
              </w:rPr>
              <w:t>58,126,186</w:t>
            </w:r>
          </w:p>
        </w:tc>
        <w:tc>
          <w:tcPr>
            <w:tcW w:w="831" w:type="dxa"/>
            <w:vAlign w:val="center"/>
          </w:tcPr>
          <w:p w:rsidR="006931E9" w:rsidRPr="00B930AA" w:rsidRDefault="006931E9" w:rsidP="006931E9">
            <w:pPr>
              <w:pStyle w:val="30"/>
            </w:pPr>
            <w:r w:rsidRPr="00B930AA">
              <w:rPr>
                <w:noProof/>
              </w:rPr>
              <w:t>62.25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181,726,940</w:t>
            </w:r>
          </w:p>
        </w:tc>
        <w:tc>
          <w:tcPr>
            <w:tcW w:w="1984" w:type="dxa"/>
            <w:vAlign w:val="center"/>
          </w:tcPr>
          <w:p w:rsidR="006931E9" w:rsidRPr="00B930AA" w:rsidRDefault="006931E9" w:rsidP="006931E9">
            <w:pPr>
              <w:pStyle w:val="30"/>
            </w:pPr>
            <w:r w:rsidRPr="00B930AA">
              <w:rPr>
                <w:noProof/>
              </w:rPr>
              <w:t>124,765,234</w:t>
            </w:r>
          </w:p>
        </w:tc>
        <w:tc>
          <w:tcPr>
            <w:tcW w:w="1985" w:type="dxa"/>
            <w:vAlign w:val="center"/>
          </w:tcPr>
          <w:p w:rsidR="006931E9" w:rsidRPr="00B930AA" w:rsidRDefault="006931E9" w:rsidP="006931E9">
            <w:pPr>
              <w:pStyle w:val="30"/>
            </w:pPr>
            <w:r w:rsidRPr="00B930AA">
              <w:rPr>
                <w:noProof/>
              </w:rPr>
              <w:t>1,386,174</w:t>
            </w:r>
          </w:p>
        </w:tc>
        <w:tc>
          <w:tcPr>
            <w:tcW w:w="1720" w:type="dxa"/>
            <w:vAlign w:val="center"/>
          </w:tcPr>
          <w:p w:rsidR="006931E9" w:rsidRPr="00B930AA" w:rsidRDefault="006931E9" w:rsidP="006931E9">
            <w:pPr>
              <w:pStyle w:val="30"/>
            </w:pPr>
            <w:r w:rsidRPr="00B930AA">
              <w:rPr>
                <w:noProof/>
              </w:rPr>
              <w:t>55,575,532</w:t>
            </w:r>
          </w:p>
        </w:tc>
        <w:tc>
          <w:tcPr>
            <w:tcW w:w="831" w:type="dxa"/>
            <w:vAlign w:val="center"/>
          </w:tcPr>
          <w:p w:rsidR="006931E9" w:rsidRPr="00B930AA" w:rsidRDefault="006931E9" w:rsidP="006931E9">
            <w:pPr>
              <w:pStyle w:val="30"/>
            </w:pPr>
            <w:r w:rsidRPr="00B930AA">
              <w:rPr>
                <w:noProof/>
              </w:rPr>
              <w:t>30.58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2,346,756</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106,949</w:t>
            </w:r>
          </w:p>
        </w:tc>
        <w:tc>
          <w:tcPr>
            <w:tcW w:w="1720" w:type="dxa"/>
            <w:vAlign w:val="center"/>
          </w:tcPr>
          <w:p w:rsidR="006931E9" w:rsidRPr="00B930AA" w:rsidRDefault="006931E9" w:rsidP="006931E9">
            <w:pPr>
              <w:pStyle w:val="30"/>
            </w:pPr>
            <w:r w:rsidRPr="00B930AA">
              <w:rPr>
                <w:noProof/>
              </w:rPr>
              <w:t>2,239,807</w:t>
            </w:r>
          </w:p>
        </w:tc>
        <w:tc>
          <w:tcPr>
            <w:tcW w:w="831" w:type="dxa"/>
            <w:vAlign w:val="center"/>
          </w:tcPr>
          <w:p w:rsidR="006931E9" w:rsidRPr="00B930AA" w:rsidRDefault="006931E9" w:rsidP="006931E9">
            <w:pPr>
              <w:pStyle w:val="30"/>
            </w:pPr>
            <w:r w:rsidRPr="00B930AA">
              <w:rPr>
                <w:noProof/>
              </w:rPr>
              <w:t>95.44</w:t>
            </w:r>
          </w:p>
        </w:tc>
      </w:tr>
    </w:tbl>
    <w:p w:rsidR="006931E9" w:rsidRDefault="006931E9" w:rsidP="006931E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2,326,850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176,727</w:t>
            </w:r>
          </w:p>
        </w:tc>
        <w:tc>
          <w:tcPr>
            <w:tcW w:w="1720" w:type="dxa"/>
            <w:vAlign w:val="center"/>
          </w:tcPr>
          <w:p w:rsidR="006931E9" w:rsidRPr="00B930AA" w:rsidRDefault="006931E9" w:rsidP="006931E9">
            <w:pPr>
              <w:pStyle w:val="30"/>
            </w:pPr>
            <w:r w:rsidRPr="00B930AA">
              <w:rPr>
                <w:noProof/>
              </w:rPr>
              <w:t>2,150,123</w:t>
            </w:r>
          </w:p>
        </w:tc>
        <w:tc>
          <w:tcPr>
            <w:tcW w:w="831" w:type="dxa"/>
            <w:vAlign w:val="center"/>
          </w:tcPr>
          <w:p w:rsidR="006931E9" w:rsidRPr="00B930AA" w:rsidRDefault="006931E9" w:rsidP="006931E9">
            <w:pPr>
              <w:pStyle w:val="30"/>
            </w:pPr>
            <w:r w:rsidRPr="00B930AA">
              <w:rPr>
                <w:noProof/>
              </w:rPr>
              <w:t>92.40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7,915,257</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259,984</w:t>
            </w:r>
          </w:p>
        </w:tc>
        <w:tc>
          <w:tcPr>
            <w:tcW w:w="1720" w:type="dxa"/>
            <w:vAlign w:val="center"/>
          </w:tcPr>
          <w:p w:rsidR="006931E9" w:rsidRPr="00B930AA" w:rsidRDefault="006931E9" w:rsidP="006931E9">
            <w:pPr>
              <w:pStyle w:val="30"/>
            </w:pPr>
            <w:r w:rsidRPr="00B930AA">
              <w:rPr>
                <w:noProof/>
              </w:rPr>
              <w:t>7,655,273</w:t>
            </w:r>
          </w:p>
        </w:tc>
        <w:tc>
          <w:tcPr>
            <w:tcW w:w="831" w:type="dxa"/>
            <w:vAlign w:val="center"/>
          </w:tcPr>
          <w:p w:rsidR="006931E9" w:rsidRPr="00B930AA" w:rsidRDefault="006931E9" w:rsidP="006931E9">
            <w:pPr>
              <w:pStyle w:val="30"/>
            </w:pPr>
            <w:r w:rsidRPr="00B930AA">
              <w:rPr>
                <w:noProof/>
              </w:rPr>
              <w:t>96.72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臺灣苗栗地方檢察署</w:t>
            </w:r>
          </w:p>
        </w:tc>
        <w:tc>
          <w:tcPr>
            <w:tcW w:w="1559" w:type="dxa"/>
            <w:vAlign w:val="center"/>
          </w:tcPr>
          <w:p w:rsidR="006931E9" w:rsidRPr="00B930AA" w:rsidRDefault="006931E9" w:rsidP="006931E9">
            <w:pPr>
              <w:pStyle w:val="30"/>
              <w:rPr>
                <w:b/>
              </w:rPr>
            </w:pPr>
            <w:r w:rsidRPr="00B930AA">
              <w:rPr>
                <w:b/>
                <w:noProof/>
              </w:rPr>
              <w:t>321,701,496</w:t>
            </w:r>
          </w:p>
        </w:tc>
        <w:tc>
          <w:tcPr>
            <w:tcW w:w="1984" w:type="dxa"/>
            <w:vAlign w:val="center"/>
          </w:tcPr>
          <w:p w:rsidR="006931E9" w:rsidRPr="00B930AA" w:rsidRDefault="006931E9" w:rsidP="006931E9">
            <w:pPr>
              <w:pStyle w:val="30"/>
              <w:rPr>
                <w:b/>
              </w:rPr>
            </w:pPr>
            <w:r w:rsidRPr="00B930AA">
              <w:rPr>
                <w:b/>
                <w:noProof/>
              </w:rPr>
              <w:t>240,638,293</w:t>
            </w:r>
          </w:p>
        </w:tc>
        <w:tc>
          <w:tcPr>
            <w:tcW w:w="1985" w:type="dxa"/>
            <w:vAlign w:val="center"/>
          </w:tcPr>
          <w:p w:rsidR="006931E9" w:rsidRPr="00B930AA" w:rsidRDefault="006931E9" w:rsidP="006931E9">
            <w:pPr>
              <w:pStyle w:val="30"/>
              <w:rPr>
                <w:b/>
              </w:rPr>
            </w:pPr>
            <w:r w:rsidRPr="00B930AA">
              <w:rPr>
                <w:b/>
                <w:noProof/>
              </w:rPr>
              <w:t>7,094,885</w:t>
            </w:r>
          </w:p>
        </w:tc>
        <w:tc>
          <w:tcPr>
            <w:tcW w:w="1720" w:type="dxa"/>
            <w:vAlign w:val="center"/>
          </w:tcPr>
          <w:p w:rsidR="006931E9" w:rsidRPr="00B930AA" w:rsidRDefault="006931E9" w:rsidP="006931E9">
            <w:pPr>
              <w:pStyle w:val="30"/>
              <w:rPr>
                <w:b/>
              </w:rPr>
            </w:pPr>
            <w:r w:rsidRPr="00B930AA">
              <w:rPr>
                <w:b/>
                <w:noProof/>
              </w:rPr>
              <w:t>73,968,318</w:t>
            </w:r>
          </w:p>
        </w:tc>
        <w:tc>
          <w:tcPr>
            <w:tcW w:w="831" w:type="dxa"/>
            <w:vAlign w:val="center"/>
          </w:tcPr>
          <w:p w:rsidR="006931E9" w:rsidRPr="00B930AA" w:rsidRDefault="006931E9" w:rsidP="006931E9">
            <w:pPr>
              <w:pStyle w:val="30"/>
              <w:rPr>
                <w:b/>
              </w:rPr>
            </w:pPr>
            <w:r w:rsidRPr="00B930AA">
              <w:rPr>
                <w:b/>
                <w:noProof/>
              </w:rPr>
              <w:t>22.99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12,490,175</w:t>
            </w:r>
          </w:p>
        </w:tc>
        <w:tc>
          <w:tcPr>
            <w:tcW w:w="1984" w:type="dxa"/>
            <w:vAlign w:val="center"/>
          </w:tcPr>
          <w:p w:rsidR="006931E9" w:rsidRPr="00B930AA" w:rsidRDefault="006931E9" w:rsidP="006931E9">
            <w:pPr>
              <w:pStyle w:val="30"/>
            </w:pPr>
            <w:r w:rsidRPr="00B930AA">
              <w:rPr>
                <w:noProof/>
              </w:rPr>
              <w:t>5,187</w:t>
            </w:r>
          </w:p>
        </w:tc>
        <w:tc>
          <w:tcPr>
            <w:tcW w:w="1985" w:type="dxa"/>
            <w:vAlign w:val="center"/>
          </w:tcPr>
          <w:p w:rsidR="006931E9" w:rsidRPr="00B930AA" w:rsidRDefault="006931E9" w:rsidP="006931E9">
            <w:pPr>
              <w:pStyle w:val="30"/>
            </w:pPr>
            <w:r w:rsidRPr="00B930AA">
              <w:rPr>
                <w:noProof/>
              </w:rPr>
              <w:t>184,375</w:t>
            </w:r>
          </w:p>
        </w:tc>
        <w:tc>
          <w:tcPr>
            <w:tcW w:w="1720" w:type="dxa"/>
            <w:vAlign w:val="center"/>
          </w:tcPr>
          <w:p w:rsidR="006931E9" w:rsidRPr="00B930AA" w:rsidRDefault="006931E9" w:rsidP="006931E9">
            <w:pPr>
              <w:pStyle w:val="30"/>
            </w:pPr>
            <w:r w:rsidRPr="00B930AA">
              <w:rPr>
                <w:noProof/>
              </w:rPr>
              <w:t>12,300,613</w:t>
            </w:r>
          </w:p>
        </w:tc>
        <w:tc>
          <w:tcPr>
            <w:tcW w:w="831" w:type="dxa"/>
            <w:vAlign w:val="center"/>
          </w:tcPr>
          <w:p w:rsidR="006931E9" w:rsidRPr="00B930AA" w:rsidRDefault="006931E9" w:rsidP="006931E9">
            <w:pPr>
              <w:pStyle w:val="30"/>
            </w:pPr>
            <w:r w:rsidRPr="00B930AA">
              <w:rPr>
                <w:noProof/>
              </w:rPr>
              <w:t>98.48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10,089,673</w:t>
            </w:r>
          </w:p>
        </w:tc>
        <w:tc>
          <w:tcPr>
            <w:tcW w:w="1984" w:type="dxa"/>
            <w:vAlign w:val="center"/>
          </w:tcPr>
          <w:p w:rsidR="006931E9" w:rsidRPr="00B930AA" w:rsidRDefault="006931E9" w:rsidP="006931E9">
            <w:pPr>
              <w:pStyle w:val="30"/>
            </w:pPr>
            <w:r w:rsidRPr="00B930AA">
              <w:rPr>
                <w:noProof/>
              </w:rPr>
              <w:t>1,375,119</w:t>
            </w:r>
          </w:p>
        </w:tc>
        <w:tc>
          <w:tcPr>
            <w:tcW w:w="1985" w:type="dxa"/>
            <w:vAlign w:val="center"/>
          </w:tcPr>
          <w:p w:rsidR="006931E9" w:rsidRPr="00B930AA" w:rsidRDefault="006931E9" w:rsidP="006931E9">
            <w:pPr>
              <w:pStyle w:val="30"/>
            </w:pPr>
            <w:r w:rsidRPr="00B930AA">
              <w:rPr>
                <w:noProof/>
              </w:rPr>
              <w:t>62,490</w:t>
            </w:r>
          </w:p>
        </w:tc>
        <w:tc>
          <w:tcPr>
            <w:tcW w:w="1720" w:type="dxa"/>
            <w:vAlign w:val="center"/>
          </w:tcPr>
          <w:p w:rsidR="006931E9" w:rsidRPr="00B930AA" w:rsidRDefault="006931E9" w:rsidP="006931E9">
            <w:pPr>
              <w:pStyle w:val="30"/>
            </w:pPr>
            <w:r w:rsidRPr="00B930AA">
              <w:rPr>
                <w:noProof/>
              </w:rPr>
              <w:t>8,652,064</w:t>
            </w:r>
          </w:p>
        </w:tc>
        <w:tc>
          <w:tcPr>
            <w:tcW w:w="831" w:type="dxa"/>
            <w:vAlign w:val="center"/>
          </w:tcPr>
          <w:p w:rsidR="006931E9" w:rsidRPr="00B930AA" w:rsidRDefault="006931E9" w:rsidP="006931E9">
            <w:pPr>
              <w:pStyle w:val="30"/>
            </w:pPr>
            <w:r w:rsidRPr="00B930AA">
              <w:rPr>
                <w:noProof/>
              </w:rPr>
              <w:t>85.75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222,772,835</w:t>
            </w:r>
          </w:p>
        </w:tc>
        <w:tc>
          <w:tcPr>
            <w:tcW w:w="1984" w:type="dxa"/>
            <w:vAlign w:val="center"/>
          </w:tcPr>
          <w:p w:rsidR="006931E9" w:rsidRPr="00B930AA" w:rsidRDefault="006931E9" w:rsidP="006931E9">
            <w:pPr>
              <w:pStyle w:val="30"/>
            </w:pPr>
            <w:r w:rsidRPr="00B930AA">
              <w:rPr>
                <w:noProof/>
              </w:rPr>
              <w:t>202,024,774</w:t>
            </w:r>
          </w:p>
        </w:tc>
        <w:tc>
          <w:tcPr>
            <w:tcW w:w="1985" w:type="dxa"/>
            <w:vAlign w:val="center"/>
          </w:tcPr>
          <w:p w:rsidR="006931E9" w:rsidRPr="00B930AA" w:rsidRDefault="006931E9" w:rsidP="006931E9">
            <w:pPr>
              <w:pStyle w:val="30"/>
            </w:pPr>
            <w:r w:rsidRPr="00B930AA">
              <w:rPr>
                <w:noProof/>
              </w:rPr>
              <w:t>350,455</w:t>
            </w:r>
          </w:p>
        </w:tc>
        <w:tc>
          <w:tcPr>
            <w:tcW w:w="1720" w:type="dxa"/>
            <w:vAlign w:val="center"/>
          </w:tcPr>
          <w:p w:rsidR="006931E9" w:rsidRPr="00B930AA" w:rsidRDefault="006931E9" w:rsidP="006931E9">
            <w:pPr>
              <w:pStyle w:val="30"/>
            </w:pPr>
            <w:r w:rsidRPr="00B930AA">
              <w:rPr>
                <w:noProof/>
              </w:rPr>
              <w:t>20,397,606</w:t>
            </w:r>
          </w:p>
        </w:tc>
        <w:tc>
          <w:tcPr>
            <w:tcW w:w="831" w:type="dxa"/>
            <w:vAlign w:val="center"/>
          </w:tcPr>
          <w:p w:rsidR="006931E9" w:rsidRPr="00B930AA" w:rsidRDefault="006931E9" w:rsidP="006931E9">
            <w:pPr>
              <w:pStyle w:val="30"/>
            </w:pPr>
            <w:r w:rsidRPr="00B930AA">
              <w:rPr>
                <w:noProof/>
              </w:rPr>
              <w:t>9.16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45,943,670</w:t>
            </w:r>
          </w:p>
        </w:tc>
        <w:tc>
          <w:tcPr>
            <w:tcW w:w="1984" w:type="dxa"/>
            <w:vAlign w:val="center"/>
          </w:tcPr>
          <w:p w:rsidR="006931E9" w:rsidRPr="00B930AA" w:rsidRDefault="006931E9" w:rsidP="006931E9">
            <w:pPr>
              <w:pStyle w:val="30"/>
            </w:pPr>
            <w:r w:rsidRPr="00B930AA">
              <w:rPr>
                <w:noProof/>
              </w:rPr>
              <w:t>37,229,230</w:t>
            </w:r>
          </w:p>
        </w:tc>
        <w:tc>
          <w:tcPr>
            <w:tcW w:w="1985" w:type="dxa"/>
            <w:vAlign w:val="center"/>
          </w:tcPr>
          <w:p w:rsidR="006931E9" w:rsidRPr="00B930AA" w:rsidRDefault="006931E9" w:rsidP="006931E9">
            <w:pPr>
              <w:pStyle w:val="30"/>
            </w:pPr>
            <w:r w:rsidRPr="00B930AA">
              <w:rPr>
                <w:noProof/>
              </w:rPr>
              <w:t>332,908</w:t>
            </w:r>
          </w:p>
        </w:tc>
        <w:tc>
          <w:tcPr>
            <w:tcW w:w="1720" w:type="dxa"/>
            <w:vAlign w:val="center"/>
          </w:tcPr>
          <w:p w:rsidR="006931E9" w:rsidRPr="00B930AA" w:rsidRDefault="006931E9" w:rsidP="006931E9">
            <w:pPr>
              <w:pStyle w:val="30"/>
            </w:pPr>
            <w:r w:rsidRPr="00B930AA">
              <w:rPr>
                <w:noProof/>
              </w:rPr>
              <w:t>8,381,532</w:t>
            </w:r>
          </w:p>
        </w:tc>
        <w:tc>
          <w:tcPr>
            <w:tcW w:w="831" w:type="dxa"/>
            <w:vAlign w:val="center"/>
          </w:tcPr>
          <w:p w:rsidR="006931E9" w:rsidRPr="00B930AA" w:rsidRDefault="006931E9" w:rsidP="006931E9">
            <w:pPr>
              <w:pStyle w:val="30"/>
            </w:pPr>
            <w:r w:rsidRPr="00B930AA">
              <w:rPr>
                <w:noProof/>
              </w:rPr>
              <w:t>18.24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2,461,880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252,665</w:t>
            </w:r>
          </w:p>
        </w:tc>
        <w:tc>
          <w:tcPr>
            <w:tcW w:w="1720" w:type="dxa"/>
            <w:vAlign w:val="center"/>
          </w:tcPr>
          <w:p w:rsidR="006931E9" w:rsidRPr="00B930AA" w:rsidRDefault="006931E9" w:rsidP="006931E9">
            <w:pPr>
              <w:pStyle w:val="30"/>
            </w:pPr>
            <w:r w:rsidRPr="00B930AA">
              <w:rPr>
                <w:noProof/>
              </w:rPr>
              <w:t>2,209,215</w:t>
            </w:r>
          </w:p>
        </w:tc>
        <w:tc>
          <w:tcPr>
            <w:tcW w:w="831" w:type="dxa"/>
            <w:vAlign w:val="center"/>
          </w:tcPr>
          <w:p w:rsidR="006931E9" w:rsidRPr="00B930AA" w:rsidRDefault="006931E9" w:rsidP="006931E9">
            <w:pPr>
              <w:pStyle w:val="30"/>
            </w:pPr>
            <w:r w:rsidRPr="00B930AA">
              <w:rPr>
                <w:noProof/>
              </w:rPr>
              <w:t>89.74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16,080,564</w:t>
            </w:r>
          </w:p>
        </w:tc>
        <w:tc>
          <w:tcPr>
            <w:tcW w:w="1984" w:type="dxa"/>
            <w:vAlign w:val="center"/>
          </w:tcPr>
          <w:p w:rsidR="006931E9" w:rsidRPr="00B930AA" w:rsidRDefault="006931E9" w:rsidP="006931E9">
            <w:pPr>
              <w:pStyle w:val="30"/>
            </w:pPr>
            <w:r w:rsidRPr="00B930AA">
              <w:rPr>
                <w:noProof/>
              </w:rPr>
              <w:t>3,983</w:t>
            </w:r>
          </w:p>
        </w:tc>
        <w:tc>
          <w:tcPr>
            <w:tcW w:w="1985" w:type="dxa"/>
            <w:vAlign w:val="center"/>
          </w:tcPr>
          <w:p w:rsidR="006931E9" w:rsidRPr="00B930AA" w:rsidRDefault="006931E9" w:rsidP="006931E9">
            <w:pPr>
              <w:pStyle w:val="30"/>
            </w:pPr>
            <w:r w:rsidRPr="00B930AA">
              <w:rPr>
                <w:noProof/>
              </w:rPr>
              <w:t>4,017,271</w:t>
            </w:r>
          </w:p>
        </w:tc>
        <w:tc>
          <w:tcPr>
            <w:tcW w:w="1720" w:type="dxa"/>
            <w:vAlign w:val="center"/>
          </w:tcPr>
          <w:p w:rsidR="006931E9" w:rsidRPr="00B930AA" w:rsidRDefault="006931E9" w:rsidP="006931E9">
            <w:pPr>
              <w:pStyle w:val="30"/>
            </w:pPr>
            <w:r w:rsidRPr="00B930AA">
              <w:rPr>
                <w:noProof/>
              </w:rPr>
              <w:t>12,059,310</w:t>
            </w:r>
          </w:p>
        </w:tc>
        <w:tc>
          <w:tcPr>
            <w:tcW w:w="831" w:type="dxa"/>
            <w:vAlign w:val="center"/>
          </w:tcPr>
          <w:p w:rsidR="006931E9" w:rsidRPr="00B930AA" w:rsidRDefault="006931E9" w:rsidP="006931E9">
            <w:pPr>
              <w:pStyle w:val="30"/>
            </w:pPr>
            <w:r w:rsidRPr="00B930AA">
              <w:rPr>
                <w:noProof/>
              </w:rPr>
              <w:t>74.99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11,862,699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1,894,721</w:t>
            </w:r>
          </w:p>
        </w:tc>
        <w:tc>
          <w:tcPr>
            <w:tcW w:w="1720" w:type="dxa"/>
            <w:vAlign w:val="center"/>
          </w:tcPr>
          <w:p w:rsidR="006931E9" w:rsidRPr="00B930AA" w:rsidRDefault="006931E9" w:rsidP="006931E9">
            <w:pPr>
              <w:pStyle w:val="30"/>
            </w:pPr>
            <w:r w:rsidRPr="00B930AA">
              <w:rPr>
                <w:noProof/>
              </w:rPr>
              <w:t>9,967,978</w:t>
            </w:r>
          </w:p>
        </w:tc>
        <w:tc>
          <w:tcPr>
            <w:tcW w:w="831" w:type="dxa"/>
            <w:vAlign w:val="center"/>
          </w:tcPr>
          <w:p w:rsidR="006931E9" w:rsidRPr="00B930AA" w:rsidRDefault="006931E9" w:rsidP="006931E9">
            <w:pPr>
              <w:pStyle w:val="30"/>
            </w:pPr>
            <w:r w:rsidRPr="00B930AA">
              <w:rPr>
                <w:noProof/>
              </w:rPr>
              <w:t>84.03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臺灣臺中地方檢察署</w:t>
            </w:r>
          </w:p>
        </w:tc>
        <w:tc>
          <w:tcPr>
            <w:tcW w:w="1559" w:type="dxa"/>
            <w:vAlign w:val="center"/>
          </w:tcPr>
          <w:p w:rsidR="006931E9" w:rsidRPr="00B930AA" w:rsidRDefault="006931E9" w:rsidP="006931E9">
            <w:pPr>
              <w:pStyle w:val="30"/>
              <w:rPr>
                <w:b/>
              </w:rPr>
            </w:pPr>
            <w:r w:rsidRPr="00B930AA">
              <w:rPr>
                <w:b/>
                <w:noProof/>
              </w:rPr>
              <w:t>3,752,130,851</w:t>
            </w:r>
          </w:p>
        </w:tc>
        <w:tc>
          <w:tcPr>
            <w:tcW w:w="1984" w:type="dxa"/>
            <w:vAlign w:val="center"/>
          </w:tcPr>
          <w:p w:rsidR="006931E9" w:rsidRPr="00B930AA" w:rsidRDefault="006931E9" w:rsidP="006931E9">
            <w:pPr>
              <w:pStyle w:val="30"/>
              <w:rPr>
                <w:b/>
              </w:rPr>
            </w:pPr>
            <w:r w:rsidRPr="00B930AA">
              <w:rPr>
                <w:b/>
                <w:noProof/>
              </w:rPr>
              <w:t>1,427,762,070</w:t>
            </w:r>
          </w:p>
        </w:tc>
        <w:tc>
          <w:tcPr>
            <w:tcW w:w="1985" w:type="dxa"/>
            <w:vAlign w:val="center"/>
          </w:tcPr>
          <w:p w:rsidR="006931E9" w:rsidRPr="00B930AA" w:rsidRDefault="006931E9" w:rsidP="006931E9">
            <w:pPr>
              <w:pStyle w:val="30"/>
              <w:rPr>
                <w:b/>
              </w:rPr>
            </w:pPr>
            <w:r w:rsidRPr="00B930AA">
              <w:rPr>
                <w:b/>
                <w:noProof/>
              </w:rPr>
              <w:t>17,416,283</w:t>
            </w:r>
          </w:p>
        </w:tc>
        <w:tc>
          <w:tcPr>
            <w:tcW w:w="1720" w:type="dxa"/>
            <w:vAlign w:val="center"/>
          </w:tcPr>
          <w:p w:rsidR="006931E9" w:rsidRPr="00B930AA" w:rsidRDefault="006931E9" w:rsidP="006931E9">
            <w:pPr>
              <w:pStyle w:val="30"/>
              <w:rPr>
                <w:b/>
              </w:rPr>
            </w:pPr>
            <w:r w:rsidRPr="00B930AA">
              <w:rPr>
                <w:b/>
                <w:noProof/>
              </w:rPr>
              <w:t>2,306,952,498</w:t>
            </w:r>
          </w:p>
        </w:tc>
        <w:tc>
          <w:tcPr>
            <w:tcW w:w="831" w:type="dxa"/>
            <w:vAlign w:val="center"/>
          </w:tcPr>
          <w:p w:rsidR="006931E9" w:rsidRPr="00B930AA" w:rsidRDefault="006931E9" w:rsidP="006931E9">
            <w:pPr>
              <w:pStyle w:val="30"/>
              <w:rPr>
                <w:b/>
              </w:rPr>
            </w:pPr>
            <w:r w:rsidRPr="00B930AA">
              <w:rPr>
                <w:b/>
                <w:noProof/>
              </w:rPr>
              <w:t>61.48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329,356,084</w:t>
            </w:r>
          </w:p>
        </w:tc>
        <w:tc>
          <w:tcPr>
            <w:tcW w:w="1984" w:type="dxa"/>
            <w:vAlign w:val="center"/>
          </w:tcPr>
          <w:p w:rsidR="006931E9" w:rsidRPr="00B930AA" w:rsidRDefault="006931E9" w:rsidP="006931E9">
            <w:pPr>
              <w:pStyle w:val="30"/>
            </w:pPr>
            <w:r w:rsidRPr="00B930AA">
              <w:rPr>
                <w:noProof/>
              </w:rPr>
              <w:t>54,215,902</w:t>
            </w:r>
          </w:p>
        </w:tc>
        <w:tc>
          <w:tcPr>
            <w:tcW w:w="1985" w:type="dxa"/>
            <w:vAlign w:val="center"/>
          </w:tcPr>
          <w:p w:rsidR="006931E9" w:rsidRPr="00B930AA" w:rsidRDefault="006931E9" w:rsidP="006931E9">
            <w:pPr>
              <w:pStyle w:val="30"/>
            </w:pPr>
            <w:r w:rsidRPr="00B930AA">
              <w:rPr>
                <w:noProof/>
              </w:rPr>
              <w:t>341,971</w:t>
            </w:r>
          </w:p>
        </w:tc>
        <w:tc>
          <w:tcPr>
            <w:tcW w:w="1720" w:type="dxa"/>
            <w:vAlign w:val="center"/>
          </w:tcPr>
          <w:p w:rsidR="006931E9" w:rsidRPr="00B930AA" w:rsidRDefault="006931E9" w:rsidP="006931E9">
            <w:pPr>
              <w:pStyle w:val="30"/>
            </w:pPr>
            <w:r w:rsidRPr="00B930AA">
              <w:rPr>
                <w:noProof/>
              </w:rPr>
              <w:t>274,798,211</w:t>
            </w:r>
          </w:p>
        </w:tc>
        <w:tc>
          <w:tcPr>
            <w:tcW w:w="831" w:type="dxa"/>
            <w:vAlign w:val="center"/>
          </w:tcPr>
          <w:p w:rsidR="006931E9" w:rsidRPr="00B930AA" w:rsidRDefault="006931E9" w:rsidP="006931E9">
            <w:pPr>
              <w:pStyle w:val="30"/>
            </w:pPr>
            <w:r w:rsidRPr="00B930AA">
              <w:rPr>
                <w:noProof/>
              </w:rPr>
              <w:t>83.43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111,220,451</w:t>
            </w:r>
          </w:p>
        </w:tc>
        <w:tc>
          <w:tcPr>
            <w:tcW w:w="1984" w:type="dxa"/>
            <w:vAlign w:val="center"/>
          </w:tcPr>
          <w:p w:rsidR="006931E9" w:rsidRPr="00B930AA" w:rsidRDefault="006931E9" w:rsidP="006931E9">
            <w:pPr>
              <w:pStyle w:val="30"/>
            </w:pPr>
            <w:r w:rsidRPr="00B930AA">
              <w:rPr>
                <w:noProof/>
              </w:rPr>
              <w:t>56,190,540</w:t>
            </w:r>
          </w:p>
        </w:tc>
        <w:tc>
          <w:tcPr>
            <w:tcW w:w="1985" w:type="dxa"/>
            <w:vAlign w:val="center"/>
          </w:tcPr>
          <w:p w:rsidR="006931E9" w:rsidRPr="00B930AA" w:rsidRDefault="006931E9" w:rsidP="006931E9">
            <w:pPr>
              <w:pStyle w:val="30"/>
            </w:pPr>
            <w:r w:rsidRPr="00B930AA">
              <w:rPr>
                <w:noProof/>
              </w:rPr>
              <w:t>204,686</w:t>
            </w:r>
          </w:p>
        </w:tc>
        <w:tc>
          <w:tcPr>
            <w:tcW w:w="1720" w:type="dxa"/>
            <w:vAlign w:val="center"/>
          </w:tcPr>
          <w:p w:rsidR="006931E9" w:rsidRPr="00B930AA" w:rsidRDefault="006931E9" w:rsidP="006931E9">
            <w:pPr>
              <w:pStyle w:val="30"/>
            </w:pPr>
            <w:r w:rsidRPr="00B930AA">
              <w:rPr>
                <w:noProof/>
              </w:rPr>
              <w:t>54,825,225</w:t>
            </w:r>
          </w:p>
        </w:tc>
        <w:tc>
          <w:tcPr>
            <w:tcW w:w="831" w:type="dxa"/>
            <w:vAlign w:val="center"/>
          </w:tcPr>
          <w:p w:rsidR="006931E9" w:rsidRPr="00B930AA" w:rsidRDefault="006931E9" w:rsidP="006931E9">
            <w:pPr>
              <w:pStyle w:val="30"/>
            </w:pPr>
            <w:r w:rsidRPr="00B930AA">
              <w:rPr>
                <w:noProof/>
              </w:rPr>
              <w:t>49.29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1,305,792,485</w:t>
            </w:r>
          </w:p>
        </w:tc>
        <w:tc>
          <w:tcPr>
            <w:tcW w:w="1984" w:type="dxa"/>
            <w:vAlign w:val="center"/>
          </w:tcPr>
          <w:p w:rsidR="006931E9" w:rsidRPr="00B930AA" w:rsidRDefault="006931E9" w:rsidP="006931E9">
            <w:pPr>
              <w:pStyle w:val="30"/>
            </w:pPr>
            <w:r w:rsidRPr="00B930AA">
              <w:rPr>
                <w:noProof/>
              </w:rPr>
              <w:t>454,422,902</w:t>
            </w:r>
          </w:p>
        </w:tc>
        <w:tc>
          <w:tcPr>
            <w:tcW w:w="1985" w:type="dxa"/>
            <w:vAlign w:val="center"/>
          </w:tcPr>
          <w:p w:rsidR="006931E9" w:rsidRPr="00B930AA" w:rsidRDefault="006931E9" w:rsidP="006931E9">
            <w:pPr>
              <w:pStyle w:val="30"/>
            </w:pPr>
            <w:r w:rsidRPr="00B930AA">
              <w:rPr>
                <w:noProof/>
              </w:rPr>
              <w:t>2,647,008</w:t>
            </w:r>
          </w:p>
        </w:tc>
        <w:tc>
          <w:tcPr>
            <w:tcW w:w="1720" w:type="dxa"/>
            <w:vAlign w:val="center"/>
          </w:tcPr>
          <w:p w:rsidR="006931E9" w:rsidRPr="00B930AA" w:rsidRDefault="006931E9" w:rsidP="006931E9">
            <w:pPr>
              <w:pStyle w:val="30"/>
            </w:pPr>
            <w:r w:rsidRPr="00B930AA">
              <w:rPr>
                <w:noProof/>
              </w:rPr>
              <w:t>848,722,575</w:t>
            </w:r>
          </w:p>
        </w:tc>
        <w:tc>
          <w:tcPr>
            <w:tcW w:w="831" w:type="dxa"/>
            <w:vAlign w:val="center"/>
          </w:tcPr>
          <w:p w:rsidR="006931E9" w:rsidRPr="00B930AA" w:rsidRDefault="006931E9" w:rsidP="006931E9">
            <w:pPr>
              <w:pStyle w:val="30"/>
            </w:pPr>
            <w:r w:rsidRPr="00B930AA">
              <w:rPr>
                <w:noProof/>
              </w:rPr>
              <w:t>65.00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1,866,103,675</w:t>
            </w:r>
          </w:p>
        </w:tc>
        <w:tc>
          <w:tcPr>
            <w:tcW w:w="1984" w:type="dxa"/>
            <w:vAlign w:val="center"/>
          </w:tcPr>
          <w:p w:rsidR="006931E9" w:rsidRPr="00B930AA" w:rsidRDefault="006931E9" w:rsidP="006931E9">
            <w:pPr>
              <w:pStyle w:val="30"/>
            </w:pPr>
            <w:r w:rsidRPr="00B930AA">
              <w:rPr>
                <w:noProof/>
              </w:rPr>
              <w:t>856,676,346</w:t>
            </w:r>
          </w:p>
        </w:tc>
        <w:tc>
          <w:tcPr>
            <w:tcW w:w="1985" w:type="dxa"/>
            <w:vAlign w:val="center"/>
          </w:tcPr>
          <w:p w:rsidR="006931E9" w:rsidRPr="00B930AA" w:rsidRDefault="006931E9" w:rsidP="006931E9">
            <w:pPr>
              <w:pStyle w:val="30"/>
            </w:pPr>
            <w:r w:rsidRPr="00B930AA">
              <w:rPr>
                <w:noProof/>
              </w:rPr>
              <w:t>1,918,130</w:t>
            </w:r>
          </w:p>
        </w:tc>
        <w:tc>
          <w:tcPr>
            <w:tcW w:w="1720" w:type="dxa"/>
            <w:vAlign w:val="center"/>
          </w:tcPr>
          <w:p w:rsidR="006931E9" w:rsidRPr="00B930AA" w:rsidRDefault="006931E9" w:rsidP="006931E9">
            <w:pPr>
              <w:pStyle w:val="30"/>
            </w:pPr>
            <w:r w:rsidRPr="00B930AA">
              <w:rPr>
                <w:noProof/>
              </w:rPr>
              <w:t>1,007,509,199</w:t>
            </w:r>
          </w:p>
        </w:tc>
        <w:tc>
          <w:tcPr>
            <w:tcW w:w="831" w:type="dxa"/>
            <w:vAlign w:val="center"/>
          </w:tcPr>
          <w:p w:rsidR="006931E9" w:rsidRPr="00B930AA" w:rsidRDefault="006931E9" w:rsidP="006931E9">
            <w:pPr>
              <w:pStyle w:val="30"/>
            </w:pPr>
            <w:r w:rsidRPr="00B930AA">
              <w:rPr>
                <w:noProof/>
              </w:rPr>
              <w:t>53.99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23,042,328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9,055,546</w:t>
            </w:r>
          </w:p>
        </w:tc>
        <w:tc>
          <w:tcPr>
            <w:tcW w:w="1720" w:type="dxa"/>
            <w:vAlign w:val="center"/>
          </w:tcPr>
          <w:p w:rsidR="006931E9" w:rsidRPr="00B930AA" w:rsidRDefault="006931E9" w:rsidP="006931E9">
            <w:pPr>
              <w:pStyle w:val="30"/>
            </w:pPr>
            <w:r w:rsidRPr="00B930AA">
              <w:rPr>
                <w:noProof/>
              </w:rPr>
              <w:t>13,986,782</w:t>
            </w:r>
          </w:p>
        </w:tc>
        <w:tc>
          <w:tcPr>
            <w:tcW w:w="831" w:type="dxa"/>
            <w:vAlign w:val="center"/>
          </w:tcPr>
          <w:p w:rsidR="006931E9" w:rsidRPr="00B930AA" w:rsidRDefault="006931E9" w:rsidP="006931E9">
            <w:pPr>
              <w:pStyle w:val="30"/>
            </w:pPr>
            <w:r w:rsidRPr="00B930AA">
              <w:rPr>
                <w:noProof/>
              </w:rPr>
              <w:t>60.70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41,885,376</w:t>
            </w:r>
          </w:p>
        </w:tc>
        <w:tc>
          <w:tcPr>
            <w:tcW w:w="1984" w:type="dxa"/>
            <w:vAlign w:val="center"/>
          </w:tcPr>
          <w:p w:rsidR="006931E9" w:rsidRPr="00B930AA" w:rsidRDefault="006931E9" w:rsidP="006931E9">
            <w:pPr>
              <w:pStyle w:val="30"/>
            </w:pPr>
            <w:r w:rsidRPr="00B930AA">
              <w:rPr>
                <w:noProof/>
              </w:rPr>
              <w:t>126,287</w:t>
            </w:r>
          </w:p>
        </w:tc>
        <w:tc>
          <w:tcPr>
            <w:tcW w:w="1985" w:type="dxa"/>
            <w:vAlign w:val="center"/>
          </w:tcPr>
          <w:p w:rsidR="006931E9" w:rsidRPr="00B930AA" w:rsidRDefault="006931E9" w:rsidP="006931E9">
            <w:pPr>
              <w:pStyle w:val="30"/>
            </w:pPr>
            <w:r w:rsidRPr="00B930AA">
              <w:rPr>
                <w:noProof/>
              </w:rPr>
              <w:t>654,727</w:t>
            </w:r>
          </w:p>
        </w:tc>
        <w:tc>
          <w:tcPr>
            <w:tcW w:w="1720" w:type="dxa"/>
            <w:vAlign w:val="center"/>
          </w:tcPr>
          <w:p w:rsidR="006931E9" w:rsidRPr="00B930AA" w:rsidRDefault="006931E9" w:rsidP="006931E9">
            <w:pPr>
              <w:pStyle w:val="30"/>
            </w:pPr>
            <w:r w:rsidRPr="00B930AA">
              <w:rPr>
                <w:noProof/>
              </w:rPr>
              <w:t>41,104,362</w:t>
            </w:r>
          </w:p>
        </w:tc>
        <w:tc>
          <w:tcPr>
            <w:tcW w:w="831" w:type="dxa"/>
            <w:vAlign w:val="center"/>
          </w:tcPr>
          <w:p w:rsidR="006931E9" w:rsidRPr="00B930AA" w:rsidRDefault="006931E9" w:rsidP="006931E9">
            <w:pPr>
              <w:pStyle w:val="30"/>
            </w:pPr>
            <w:r w:rsidRPr="00B930AA">
              <w:rPr>
                <w:noProof/>
              </w:rPr>
              <w:t>98.14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74,730,452</w:t>
            </w:r>
          </w:p>
        </w:tc>
        <w:tc>
          <w:tcPr>
            <w:tcW w:w="1984" w:type="dxa"/>
            <w:vAlign w:val="center"/>
          </w:tcPr>
          <w:p w:rsidR="006931E9" w:rsidRPr="00B930AA" w:rsidRDefault="006931E9" w:rsidP="006931E9">
            <w:pPr>
              <w:pStyle w:val="30"/>
            </w:pPr>
            <w:r w:rsidRPr="00B930AA">
              <w:rPr>
                <w:noProof/>
              </w:rPr>
              <w:t>6,130,093</w:t>
            </w:r>
          </w:p>
        </w:tc>
        <w:tc>
          <w:tcPr>
            <w:tcW w:w="1985" w:type="dxa"/>
            <w:vAlign w:val="center"/>
          </w:tcPr>
          <w:p w:rsidR="006931E9" w:rsidRPr="00B930AA" w:rsidRDefault="006931E9" w:rsidP="006931E9">
            <w:pPr>
              <w:pStyle w:val="30"/>
            </w:pPr>
            <w:r w:rsidRPr="00B930AA">
              <w:rPr>
                <w:noProof/>
              </w:rPr>
              <w:t>2,594,215</w:t>
            </w:r>
          </w:p>
        </w:tc>
        <w:tc>
          <w:tcPr>
            <w:tcW w:w="1720" w:type="dxa"/>
            <w:vAlign w:val="center"/>
          </w:tcPr>
          <w:p w:rsidR="006931E9" w:rsidRPr="00B930AA" w:rsidRDefault="006931E9" w:rsidP="006931E9">
            <w:pPr>
              <w:pStyle w:val="30"/>
            </w:pPr>
            <w:r w:rsidRPr="00B930AA">
              <w:rPr>
                <w:noProof/>
              </w:rPr>
              <w:t>66,006,144</w:t>
            </w:r>
          </w:p>
        </w:tc>
        <w:tc>
          <w:tcPr>
            <w:tcW w:w="831" w:type="dxa"/>
            <w:vAlign w:val="center"/>
          </w:tcPr>
          <w:p w:rsidR="006931E9" w:rsidRPr="00B930AA" w:rsidRDefault="006931E9" w:rsidP="006931E9">
            <w:pPr>
              <w:pStyle w:val="30"/>
            </w:pPr>
            <w:r w:rsidRPr="00B930AA">
              <w:rPr>
                <w:noProof/>
              </w:rPr>
              <w:t>88.33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臺灣南投地方檢察署</w:t>
            </w:r>
          </w:p>
        </w:tc>
        <w:tc>
          <w:tcPr>
            <w:tcW w:w="1559" w:type="dxa"/>
            <w:vAlign w:val="center"/>
          </w:tcPr>
          <w:p w:rsidR="006931E9" w:rsidRPr="00B930AA" w:rsidRDefault="006931E9" w:rsidP="006931E9">
            <w:pPr>
              <w:pStyle w:val="30"/>
              <w:rPr>
                <w:b/>
              </w:rPr>
            </w:pPr>
            <w:r w:rsidRPr="00B930AA">
              <w:rPr>
                <w:b/>
                <w:noProof/>
              </w:rPr>
              <w:t>634,286,189</w:t>
            </w:r>
          </w:p>
        </w:tc>
        <w:tc>
          <w:tcPr>
            <w:tcW w:w="1984" w:type="dxa"/>
            <w:vAlign w:val="center"/>
          </w:tcPr>
          <w:p w:rsidR="006931E9" w:rsidRPr="00B930AA" w:rsidRDefault="006931E9" w:rsidP="006931E9">
            <w:pPr>
              <w:pStyle w:val="30"/>
              <w:rPr>
                <w:b/>
              </w:rPr>
            </w:pPr>
            <w:r w:rsidRPr="00B930AA">
              <w:rPr>
                <w:b/>
                <w:noProof/>
              </w:rPr>
              <w:t>32,745,709</w:t>
            </w:r>
          </w:p>
        </w:tc>
        <w:tc>
          <w:tcPr>
            <w:tcW w:w="1985" w:type="dxa"/>
            <w:vAlign w:val="center"/>
          </w:tcPr>
          <w:p w:rsidR="006931E9" w:rsidRPr="00B930AA" w:rsidRDefault="006931E9" w:rsidP="006931E9">
            <w:pPr>
              <w:pStyle w:val="30"/>
              <w:rPr>
                <w:b/>
              </w:rPr>
            </w:pPr>
            <w:r w:rsidRPr="00B930AA">
              <w:rPr>
                <w:b/>
                <w:noProof/>
              </w:rPr>
              <w:t>2,403,358</w:t>
            </w:r>
          </w:p>
        </w:tc>
        <w:tc>
          <w:tcPr>
            <w:tcW w:w="1720" w:type="dxa"/>
            <w:vAlign w:val="center"/>
          </w:tcPr>
          <w:p w:rsidR="006931E9" w:rsidRPr="00B930AA" w:rsidRDefault="006931E9" w:rsidP="006931E9">
            <w:pPr>
              <w:pStyle w:val="30"/>
              <w:rPr>
                <w:b/>
              </w:rPr>
            </w:pPr>
            <w:r w:rsidRPr="00B930AA">
              <w:rPr>
                <w:b/>
                <w:noProof/>
              </w:rPr>
              <w:t>599,137,122</w:t>
            </w:r>
          </w:p>
        </w:tc>
        <w:tc>
          <w:tcPr>
            <w:tcW w:w="831" w:type="dxa"/>
            <w:vAlign w:val="center"/>
          </w:tcPr>
          <w:p w:rsidR="006931E9" w:rsidRPr="00B930AA" w:rsidRDefault="006931E9" w:rsidP="006931E9">
            <w:pPr>
              <w:pStyle w:val="30"/>
              <w:rPr>
                <w:b/>
              </w:rPr>
            </w:pPr>
            <w:r w:rsidRPr="00B930AA">
              <w:rPr>
                <w:b/>
                <w:noProof/>
              </w:rPr>
              <w:t>94.46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50,408,501</w:t>
            </w:r>
          </w:p>
        </w:tc>
        <w:tc>
          <w:tcPr>
            <w:tcW w:w="1984" w:type="dxa"/>
            <w:vAlign w:val="center"/>
          </w:tcPr>
          <w:p w:rsidR="006931E9" w:rsidRPr="00B930AA" w:rsidRDefault="006931E9" w:rsidP="006931E9">
            <w:pPr>
              <w:pStyle w:val="30"/>
            </w:pPr>
            <w:r w:rsidRPr="00B930AA">
              <w:rPr>
                <w:noProof/>
              </w:rPr>
              <w:t>18,565,295</w:t>
            </w:r>
          </w:p>
        </w:tc>
        <w:tc>
          <w:tcPr>
            <w:tcW w:w="1985" w:type="dxa"/>
            <w:vAlign w:val="center"/>
          </w:tcPr>
          <w:p w:rsidR="006931E9" w:rsidRPr="00B930AA" w:rsidRDefault="006931E9" w:rsidP="006931E9">
            <w:pPr>
              <w:pStyle w:val="30"/>
            </w:pPr>
            <w:r w:rsidRPr="00B930AA">
              <w:rPr>
                <w:noProof/>
              </w:rPr>
              <w:t>308,405</w:t>
            </w:r>
          </w:p>
        </w:tc>
        <w:tc>
          <w:tcPr>
            <w:tcW w:w="1720" w:type="dxa"/>
            <w:vAlign w:val="center"/>
          </w:tcPr>
          <w:p w:rsidR="006931E9" w:rsidRPr="00B930AA" w:rsidRDefault="006931E9" w:rsidP="006931E9">
            <w:pPr>
              <w:pStyle w:val="30"/>
            </w:pPr>
            <w:r w:rsidRPr="00B930AA">
              <w:rPr>
                <w:noProof/>
              </w:rPr>
              <w:t>31,534,801</w:t>
            </w:r>
          </w:p>
        </w:tc>
        <w:tc>
          <w:tcPr>
            <w:tcW w:w="831" w:type="dxa"/>
            <w:vAlign w:val="center"/>
          </w:tcPr>
          <w:p w:rsidR="006931E9" w:rsidRPr="00B930AA" w:rsidRDefault="006931E9" w:rsidP="006931E9">
            <w:pPr>
              <w:pStyle w:val="30"/>
            </w:pPr>
            <w:r w:rsidRPr="00B930AA">
              <w:rPr>
                <w:noProof/>
              </w:rPr>
              <w:t>62.56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13,610,197</w:t>
            </w:r>
          </w:p>
        </w:tc>
        <w:tc>
          <w:tcPr>
            <w:tcW w:w="1984" w:type="dxa"/>
            <w:vAlign w:val="center"/>
          </w:tcPr>
          <w:p w:rsidR="006931E9" w:rsidRPr="00B930AA" w:rsidRDefault="006931E9" w:rsidP="006931E9">
            <w:pPr>
              <w:pStyle w:val="30"/>
            </w:pPr>
            <w:r w:rsidRPr="00B930AA">
              <w:rPr>
                <w:noProof/>
              </w:rPr>
              <w:t>1,030,769</w:t>
            </w:r>
          </w:p>
        </w:tc>
        <w:tc>
          <w:tcPr>
            <w:tcW w:w="1985" w:type="dxa"/>
            <w:vAlign w:val="center"/>
          </w:tcPr>
          <w:p w:rsidR="006931E9" w:rsidRPr="00B930AA" w:rsidRDefault="006931E9" w:rsidP="006931E9">
            <w:pPr>
              <w:pStyle w:val="30"/>
            </w:pPr>
            <w:r w:rsidRPr="00B930AA">
              <w:rPr>
                <w:noProof/>
              </w:rPr>
              <w:t>17,757</w:t>
            </w:r>
          </w:p>
        </w:tc>
        <w:tc>
          <w:tcPr>
            <w:tcW w:w="1720" w:type="dxa"/>
            <w:vAlign w:val="center"/>
          </w:tcPr>
          <w:p w:rsidR="006931E9" w:rsidRPr="00B930AA" w:rsidRDefault="006931E9" w:rsidP="006931E9">
            <w:pPr>
              <w:pStyle w:val="30"/>
            </w:pPr>
            <w:r w:rsidRPr="00B930AA">
              <w:rPr>
                <w:noProof/>
              </w:rPr>
              <w:t>12,561,671</w:t>
            </w:r>
          </w:p>
        </w:tc>
        <w:tc>
          <w:tcPr>
            <w:tcW w:w="831" w:type="dxa"/>
            <w:vAlign w:val="center"/>
          </w:tcPr>
          <w:p w:rsidR="006931E9" w:rsidRPr="00B930AA" w:rsidRDefault="006931E9" w:rsidP="006931E9">
            <w:pPr>
              <w:pStyle w:val="30"/>
            </w:pPr>
            <w:r w:rsidRPr="00B930AA">
              <w:rPr>
                <w:noProof/>
              </w:rPr>
              <w:t>92.30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26,432,702</w:t>
            </w:r>
          </w:p>
        </w:tc>
        <w:tc>
          <w:tcPr>
            <w:tcW w:w="1984" w:type="dxa"/>
            <w:vAlign w:val="center"/>
          </w:tcPr>
          <w:p w:rsidR="006931E9" w:rsidRPr="00B930AA" w:rsidRDefault="006931E9" w:rsidP="006931E9">
            <w:pPr>
              <w:pStyle w:val="30"/>
            </w:pPr>
            <w:r w:rsidRPr="00B930AA">
              <w:rPr>
                <w:noProof/>
              </w:rPr>
              <w:t>7,547,431</w:t>
            </w:r>
          </w:p>
        </w:tc>
        <w:tc>
          <w:tcPr>
            <w:tcW w:w="1985" w:type="dxa"/>
            <w:vAlign w:val="center"/>
          </w:tcPr>
          <w:p w:rsidR="006931E9" w:rsidRPr="00B930AA" w:rsidRDefault="006931E9" w:rsidP="006931E9">
            <w:pPr>
              <w:pStyle w:val="30"/>
            </w:pPr>
            <w:r w:rsidRPr="00B930AA">
              <w:rPr>
                <w:noProof/>
              </w:rPr>
              <w:t>128,514</w:t>
            </w:r>
          </w:p>
        </w:tc>
        <w:tc>
          <w:tcPr>
            <w:tcW w:w="1720" w:type="dxa"/>
            <w:vAlign w:val="center"/>
          </w:tcPr>
          <w:p w:rsidR="006931E9" w:rsidRPr="00B930AA" w:rsidRDefault="006931E9" w:rsidP="006931E9">
            <w:pPr>
              <w:pStyle w:val="30"/>
            </w:pPr>
            <w:r w:rsidRPr="00B930AA">
              <w:rPr>
                <w:noProof/>
              </w:rPr>
              <w:t>18,756,757</w:t>
            </w:r>
          </w:p>
        </w:tc>
        <w:tc>
          <w:tcPr>
            <w:tcW w:w="831" w:type="dxa"/>
            <w:vAlign w:val="center"/>
          </w:tcPr>
          <w:p w:rsidR="006931E9" w:rsidRPr="00B930AA" w:rsidRDefault="006931E9" w:rsidP="006931E9">
            <w:pPr>
              <w:pStyle w:val="30"/>
            </w:pPr>
            <w:r w:rsidRPr="00B930AA">
              <w:rPr>
                <w:noProof/>
              </w:rPr>
              <w:t>70.96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22,854,425</w:t>
            </w:r>
          </w:p>
        </w:tc>
        <w:tc>
          <w:tcPr>
            <w:tcW w:w="1984" w:type="dxa"/>
            <w:vAlign w:val="center"/>
          </w:tcPr>
          <w:p w:rsidR="006931E9" w:rsidRPr="00B930AA" w:rsidRDefault="006931E9" w:rsidP="006931E9">
            <w:pPr>
              <w:pStyle w:val="30"/>
            </w:pPr>
            <w:r w:rsidRPr="00B930AA">
              <w:rPr>
                <w:noProof/>
              </w:rPr>
              <w:t>5,602,214</w:t>
            </w:r>
          </w:p>
        </w:tc>
        <w:tc>
          <w:tcPr>
            <w:tcW w:w="1985" w:type="dxa"/>
            <w:vAlign w:val="center"/>
          </w:tcPr>
          <w:p w:rsidR="006931E9" w:rsidRPr="00B930AA" w:rsidRDefault="006931E9" w:rsidP="006931E9">
            <w:pPr>
              <w:pStyle w:val="30"/>
            </w:pPr>
            <w:r w:rsidRPr="00B930AA">
              <w:rPr>
                <w:noProof/>
              </w:rPr>
              <w:t>137,719</w:t>
            </w:r>
          </w:p>
        </w:tc>
        <w:tc>
          <w:tcPr>
            <w:tcW w:w="1720" w:type="dxa"/>
            <w:vAlign w:val="center"/>
          </w:tcPr>
          <w:p w:rsidR="006931E9" w:rsidRPr="00B930AA" w:rsidRDefault="006931E9" w:rsidP="006931E9">
            <w:pPr>
              <w:pStyle w:val="30"/>
            </w:pPr>
            <w:r w:rsidRPr="00B930AA">
              <w:rPr>
                <w:noProof/>
              </w:rPr>
              <w:t>17,114,492</w:t>
            </w:r>
          </w:p>
        </w:tc>
        <w:tc>
          <w:tcPr>
            <w:tcW w:w="831" w:type="dxa"/>
            <w:vAlign w:val="center"/>
          </w:tcPr>
          <w:p w:rsidR="006931E9" w:rsidRPr="00B930AA" w:rsidRDefault="006931E9" w:rsidP="006931E9">
            <w:pPr>
              <w:pStyle w:val="30"/>
            </w:pPr>
            <w:r w:rsidRPr="00B930AA">
              <w:rPr>
                <w:noProof/>
              </w:rPr>
              <w:t>74.88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507,647,038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1,139,178</w:t>
            </w:r>
          </w:p>
        </w:tc>
        <w:tc>
          <w:tcPr>
            <w:tcW w:w="1720" w:type="dxa"/>
            <w:vAlign w:val="center"/>
          </w:tcPr>
          <w:p w:rsidR="006931E9" w:rsidRPr="00B930AA" w:rsidRDefault="006931E9" w:rsidP="006931E9">
            <w:pPr>
              <w:pStyle w:val="30"/>
            </w:pPr>
            <w:r w:rsidRPr="00B930AA">
              <w:rPr>
                <w:noProof/>
              </w:rPr>
              <w:t>506,507,860</w:t>
            </w:r>
          </w:p>
        </w:tc>
        <w:tc>
          <w:tcPr>
            <w:tcW w:w="831" w:type="dxa"/>
            <w:vAlign w:val="center"/>
          </w:tcPr>
          <w:p w:rsidR="006931E9" w:rsidRPr="00B930AA" w:rsidRDefault="006931E9" w:rsidP="006931E9">
            <w:pPr>
              <w:pStyle w:val="30"/>
            </w:pPr>
            <w:r w:rsidRPr="00B930AA">
              <w:rPr>
                <w:noProof/>
              </w:rPr>
              <w:t>99.78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1,525,929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37,772</w:t>
            </w:r>
          </w:p>
        </w:tc>
        <w:tc>
          <w:tcPr>
            <w:tcW w:w="1720" w:type="dxa"/>
            <w:vAlign w:val="center"/>
          </w:tcPr>
          <w:p w:rsidR="006931E9" w:rsidRPr="00B930AA" w:rsidRDefault="006931E9" w:rsidP="006931E9">
            <w:pPr>
              <w:pStyle w:val="30"/>
            </w:pPr>
            <w:r w:rsidRPr="00B930AA">
              <w:rPr>
                <w:noProof/>
              </w:rPr>
              <w:t>1,488,157</w:t>
            </w:r>
          </w:p>
        </w:tc>
        <w:tc>
          <w:tcPr>
            <w:tcW w:w="831" w:type="dxa"/>
            <w:vAlign w:val="center"/>
          </w:tcPr>
          <w:p w:rsidR="006931E9" w:rsidRPr="00B930AA" w:rsidRDefault="006931E9" w:rsidP="006931E9">
            <w:pPr>
              <w:pStyle w:val="30"/>
            </w:pPr>
            <w:r w:rsidRPr="00B930AA">
              <w:rPr>
                <w:noProof/>
              </w:rPr>
              <w:t>97.52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11,807,397</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634,013</w:t>
            </w:r>
          </w:p>
        </w:tc>
        <w:tc>
          <w:tcPr>
            <w:tcW w:w="1720" w:type="dxa"/>
            <w:vAlign w:val="center"/>
          </w:tcPr>
          <w:p w:rsidR="006931E9" w:rsidRPr="00B930AA" w:rsidRDefault="006931E9" w:rsidP="006931E9">
            <w:pPr>
              <w:pStyle w:val="30"/>
            </w:pPr>
            <w:r w:rsidRPr="00B930AA">
              <w:rPr>
                <w:noProof/>
              </w:rPr>
              <w:t>11,173,384</w:t>
            </w:r>
          </w:p>
        </w:tc>
        <w:tc>
          <w:tcPr>
            <w:tcW w:w="831" w:type="dxa"/>
            <w:vAlign w:val="center"/>
          </w:tcPr>
          <w:p w:rsidR="006931E9" w:rsidRPr="00B930AA" w:rsidRDefault="006931E9" w:rsidP="006931E9">
            <w:pPr>
              <w:pStyle w:val="30"/>
            </w:pPr>
            <w:r w:rsidRPr="00B930AA">
              <w:rPr>
                <w:noProof/>
              </w:rPr>
              <w:t>94.63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臺灣彰化地方檢察署</w:t>
            </w:r>
          </w:p>
        </w:tc>
        <w:tc>
          <w:tcPr>
            <w:tcW w:w="1559" w:type="dxa"/>
            <w:vAlign w:val="center"/>
          </w:tcPr>
          <w:p w:rsidR="006931E9" w:rsidRPr="00B930AA" w:rsidRDefault="006931E9" w:rsidP="006931E9">
            <w:pPr>
              <w:pStyle w:val="30"/>
              <w:rPr>
                <w:b/>
              </w:rPr>
            </w:pPr>
            <w:r w:rsidRPr="00B930AA">
              <w:rPr>
                <w:b/>
                <w:noProof/>
              </w:rPr>
              <w:t>404,944,544</w:t>
            </w:r>
          </w:p>
        </w:tc>
        <w:tc>
          <w:tcPr>
            <w:tcW w:w="1984" w:type="dxa"/>
            <w:vAlign w:val="center"/>
          </w:tcPr>
          <w:p w:rsidR="006931E9" w:rsidRPr="00B930AA" w:rsidRDefault="006931E9" w:rsidP="006931E9">
            <w:pPr>
              <w:pStyle w:val="30"/>
              <w:rPr>
                <w:b/>
              </w:rPr>
            </w:pPr>
            <w:r w:rsidRPr="00B930AA">
              <w:rPr>
                <w:b/>
                <w:noProof/>
              </w:rPr>
              <w:t>261,579,607</w:t>
            </w:r>
          </w:p>
        </w:tc>
        <w:tc>
          <w:tcPr>
            <w:tcW w:w="1985" w:type="dxa"/>
            <w:vAlign w:val="center"/>
          </w:tcPr>
          <w:p w:rsidR="006931E9" w:rsidRPr="00B930AA" w:rsidRDefault="006931E9" w:rsidP="006931E9">
            <w:pPr>
              <w:pStyle w:val="30"/>
              <w:rPr>
                <w:b/>
              </w:rPr>
            </w:pPr>
            <w:r w:rsidRPr="00B930AA">
              <w:rPr>
                <w:b/>
                <w:noProof/>
              </w:rPr>
              <w:t>18,187,560</w:t>
            </w:r>
          </w:p>
        </w:tc>
        <w:tc>
          <w:tcPr>
            <w:tcW w:w="1720" w:type="dxa"/>
            <w:vAlign w:val="center"/>
          </w:tcPr>
          <w:p w:rsidR="006931E9" w:rsidRPr="00B930AA" w:rsidRDefault="006931E9" w:rsidP="006931E9">
            <w:pPr>
              <w:pStyle w:val="30"/>
              <w:rPr>
                <w:b/>
              </w:rPr>
            </w:pPr>
            <w:r w:rsidRPr="00B930AA">
              <w:rPr>
                <w:b/>
                <w:noProof/>
              </w:rPr>
              <w:t>125,177,377</w:t>
            </w:r>
          </w:p>
        </w:tc>
        <w:tc>
          <w:tcPr>
            <w:tcW w:w="831" w:type="dxa"/>
            <w:vAlign w:val="center"/>
          </w:tcPr>
          <w:p w:rsidR="006931E9" w:rsidRPr="00B930AA" w:rsidRDefault="006931E9" w:rsidP="006931E9">
            <w:pPr>
              <w:pStyle w:val="30"/>
              <w:rPr>
                <w:b/>
              </w:rPr>
            </w:pPr>
            <w:r w:rsidRPr="00B930AA">
              <w:rPr>
                <w:b/>
                <w:noProof/>
              </w:rPr>
              <w:t>30.91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14,185,145</w:t>
            </w:r>
          </w:p>
        </w:tc>
        <w:tc>
          <w:tcPr>
            <w:tcW w:w="1984" w:type="dxa"/>
            <w:vAlign w:val="center"/>
          </w:tcPr>
          <w:p w:rsidR="006931E9" w:rsidRPr="00B930AA" w:rsidRDefault="006931E9" w:rsidP="006931E9">
            <w:pPr>
              <w:pStyle w:val="30"/>
            </w:pPr>
            <w:r w:rsidRPr="00B930AA">
              <w:rPr>
                <w:noProof/>
              </w:rPr>
              <w:t>2,204,996</w:t>
            </w:r>
          </w:p>
        </w:tc>
        <w:tc>
          <w:tcPr>
            <w:tcW w:w="1985" w:type="dxa"/>
            <w:vAlign w:val="center"/>
          </w:tcPr>
          <w:p w:rsidR="006931E9" w:rsidRPr="00B930AA" w:rsidRDefault="006931E9" w:rsidP="006931E9">
            <w:pPr>
              <w:pStyle w:val="30"/>
            </w:pPr>
            <w:r w:rsidRPr="00B930AA">
              <w:rPr>
                <w:noProof/>
              </w:rPr>
              <w:t>177,138</w:t>
            </w:r>
          </w:p>
        </w:tc>
        <w:tc>
          <w:tcPr>
            <w:tcW w:w="1720" w:type="dxa"/>
            <w:vAlign w:val="center"/>
          </w:tcPr>
          <w:p w:rsidR="006931E9" w:rsidRPr="00B930AA" w:rsidRDefault="006931E9" w:rsidP="006931E9">
            <w:pPr>
              <w:pStyle w:val="30"/>
            </w:pPr>
            <w:r w:rsidRPr="00B930AA">
              <w:rPr>
                <w:noProof/>
              </w:rPr>
              <w:t>11,803,011</w:t>
            </w:r>
          </w:p>
        </w:tc>
        <w:tc>
          <w:tcPr>
            <w:tcW w:w="831" w:type="dxa"/>
            <w:vAlign w:val="center"/>
          </w:tcPr>
          <w:p w:rsidR="006931E9" w:rsidRPr="00B930AA" w:rsidRDefault="006931E9" w:rsidP="006931E9">
            <w:pPr>
              <w:pStyle w:val="30"/>
            </w:pPr>
            <w:r w:rsidRPr="00B930AA">
              <w:rPr>
                <w:noProof/>
              </w:rPr>
              <w:t>83.21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26,390,703</w:t>
            </w:r>
          </w:p>
        </w:tc>
        <w:tc>
          <w:tcPr>
            <w:tcW w:w="1984" w:type="dxa"/>
            <w:vAlign w:val="center"/>
          </w:tcPr>
          <w:p w:rsidR="006931E9" w:rsidRPr="00B930AA" w:rsidRDefault="006931E9" w:rsidP="006931E9">
            <w:pPr>
              <w:pStyle w:val="30"/>
            </w:pPr>
            <w:r w:rsidRPr="00B930AA">
              <w:rPr>
                <w:noProof/>
              </w:rPr>
              <w:t>16,821,832</w:t>
            </w:r>
          </w:p>
        </w:tc>
        <w:tc>
          <w:tcPr>
            <w:tcW w:w="1985" w:type="dxa"/>
            <w:vAlign w:val="center"/>
          </w:tcPr>
          <w:p w:rsidR="006931E9" w:rsidRPr="00B930AA" w:rsidRDefault="006931E9" w:rsidP="006931E9">
            <w:pPr>
              <w:pStyle w:val="30"/>
            </w:pPr>
            <w:r w:rsidRPr="00B930AA">
              <w:rPr>
                <w:noProof/>
              </w:rPr>
              <w:t>1,521,738</w:t>
            </w:r>
          </w:p>
        </w:tc>
        <w:tc>
          <w:tcPr>
            <w:tcW w:w="1720" w:type="dxa"/>
            <w:vAlign w:val="center"/>
          </w:tcPr>
          <w:p w:rsidR="006931E9" w:rsidRPr="00B930AA" w:rsidRDefault="006931E9" w:rsidP="006931E9">
            <w:pPr>
              <w:pStyle w:val="30"/>
            </w:pPr>
            <w:r w:rsidRPr="00B930AA">
              <w:rPr>
                <w:noProof/>
              </w:rPr>
              <w:t>8,047,133</w:t>
            </w:r>
          </w:p>
        </w:tc>
        <w:tc>
          <w:tcPr>
            <w:tcW w:w="831" w:type="dxa"/>
            <w:vAlign w:val="center"/>
          </w:tcPr>
          <w:p w:rsidR="006931E9" w:rsidRPr="00B930AA" w:rsidRDefault="006931E9" w:rsidP="006931E9">
            <w:pPr>
              <w:pStyle w:val="30"/>
            </w:pPr>
            <w:r w:rsidRPr="00B930AA">
              <w:rPr>
                <w:noProof/>
              </w:rPr>
              <w:t>30.49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161,384,446</w:t>
            </w:r>
          </w:p>
        </w:tc>
        <w:tc>
          <w:tcPr>
            <w:tcW w:w="1984" w:type="dxa"/>
            <w:vAlign w:val="center"/>
          </w:tcPr>
          <w:p w:rsidR="006931E9" w:rsidRPr="00B930AA" w:rsidRDefault="006931E9" w:rsidP="006931E9">
            <w:pPr>
              <w:pStyle w:val="30"/>
            </w:pPr>
            <w:r w:rsidRPr="00B930AA">
              <w:rPr>
                <w:noProof/>
              </w:rPr>
              <w:t>117,730,885</w:t>
            </w:r>
          </w:p>
        </w:tc>
        <w:tc>
          <w:tcPr>
            <w:tcW w:w="1985" w:type="dxa"/>
            <w:vAlign w:val="center"/>
          </w:tcPr>
          <w:p w:rsidR="006931E9" w:rsidRPr="00B930AA" w:rsidRDefault="006931E9" w:rsidP="006931E9">
            <w:pPr>
              <w:pStyle w:val="30"/>
            </w:pPr>
            <w:r w:rsidRPr="00B930AA">
              <w:rPr>
                <w:noProof/>
              </w:rPr>
              <w:t>658,602</w:t>
            </w:r>
          </w:p>
        </w:tc>
        <w:tc>
          <w:tcPr>
            <w:tcW w:w="1720" w:type="dxa"/>
            <w:vAlign w:val="center"/>
          </w:tcPr>
          <w:p w:rsidR="006931E9" w:rsidRPr="00B930AA" w:rsidRDefault="006931E9" w:rsidP="006931E9">
            <w:pPr>
              <w:pStyle w:val="30"/>
            </w:pPr>
            <w:r w:rsidRPr="00B930AA">
              <w:rPr>
                <w:noProof/>
              </w:rPr>
              <w:t>42,994,959</w:t>
            </w:r>
          </w:p>
        </w:tc>
        <w:tc>
          <w:tcPr>
            <w:tcW w:w="831" w:type="dxa"/>
            <w:vAlign w:val="center"/>
          </w:tcPr>
          <w:p w:rsidR="006931E9" w:rsidRPr="00B930AA" w:rsidRDefault="006931E9" w:rsidP="006931E9">
            <w:pPr>
              <w:pStyle w:val="30"/>
            </w:pPr>
            <w:r w:rsidRPr="00B930AA">
              <w:rPr>
                <w:noProof/>
              </w:rPr>
              <w:t>26.64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144,349,338</w:t>
            </w:r>
          </w:p>
        </w:tc>
        <w:tc>
          <w:tcPr>
            <w:tcW w:w="1984" w:type="dxa"/>
            <w:vAlign w:val="center"/>
          </w:tcPr>
          <w:p w:rsidR="006931E9" w:rsidRPr="00B930AA" w:rsidRDefault="006931E9" w:rsidP="006931E9">
            <w:pPr>
              <w:pStyle w:val="30"/>
            </w:pPr>
            <w:r w:rsidRPr="00B930AA">
              <w:rPr>
                <w:noProof/>
              </w:rPr>
              <w:t>124,821,894</w:t>
            </w:r>
          </w:p>
        </w:tc>
        <w:tc>
          <w:tcPr>
            <w:tcW w:w="1985" w:type="dxa"/>
            <w:vAlign w:val="center"/>
          </w:tcPr>
          <w:p w:rsidR="006931E9" w:rsidRPr="00B930AA" w:rsidRDefault="006931E9" w:rsidP="006931E9">
            <w:pPr>
              <w:pStyle w:val="30"/>
            </w:pPr>
            <w:r w:rsidRPr="00B930AA">
              <w:rPr>
                <w:noProof/>
              </w:rPr>
              <w:t>817,583</w:t>
            </w:r>
          </w:p>
        </w:tc>
        <w:tc>
          <w:tcPr>
            <w:tcW w:w="1720" w:type="dxa"/>
            <w:vAlign w:val="center"/>
          </w:tcPr>
          <w:p w:rsidR="006931E9" w:rsidRPr="00B930AA" w:rsidRDefault="006931E9" w:rsidP="006931E9">
            <w:pPr>
              <w:pStyle w:val="30"/>
            </w:pPr>
            <w:r w:rsidRPr="00B930AA">
              <w:rPr>
                <w:noProof/>
              </w:rPr>
              <w:t>18,709,861</w:t>
            </w:r>
          </w:p>
        </w:tc>
        <w:tc>
          <w:tcPr>
            <w:tcW w:w="831" w:type="dxa"/>
            <w:vAlign w:val="center"/>
          </w:tcPr>
          <w:p w:rsidR="006931E9" w:rsidRPr="00B930AA" w:rsidRDefault="006931E9" w:rsidP="006931E9">
            <w:pPr>
              <w:pStyle w:val="30"/>
            </w:pPr>
            <w:r w:rsidRPr="00B930AA">
              <w:rPr>
                <w:noProof/>
              </w:rPr>
              <w:t>12.96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44,896,718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11,491,760</w:t>
            </w:r>
          </w:p>
        </w:tc>
        <w:tc>
          <w:tcPr>
            <w:tcW w:w="1720" w:type="dxa"/>
            <w:vAlign w:val="center"/>
          </w:tcPr>
          <w:p w:rsidR="006931E9" w:rsidRPr="00B930AA" w:rsidRDefault="006931E9" w:rsidP="006931E9">
            <w:pPr>
              <w:pStyle w:val="30"/>
            </w:pPr>
            <w:r w:rsidRPr="00B930AA">
              <w:rPr>
                <w:noProof/>
              </w:rPr>
              <w:t>33,404,958</w:t>
            </w:r>
          </w:p>
        </w:tc>
        <w:tc>
          <w:tcPr>
            <w:tcW w:w="831" w:type="dxa"/>
            <w:vAlign w:val="center"/>
          </w:tcPr>
          <w:p w:rsidR="006931E9" w:rsidRPr="00B930AA" w:rsidRDefault="006931E9" w:rsidP="006931E9">
            <w:pPr>
              <w:pStyle w:val="30"/>
            </w:pPr>
            <w:r w:rsidRPr="00B930AA">
              <w:rPr>
                <w:noProof/>
              </w:rPr>
              <w:t>74.40</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10,392,004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193,827</w:t>
            </w:r>
          </w:p>
        </w:tc>
        <w:tc>
          <w:tcPr>
            <w:tcW w:w="1720" w:type="dxa"/>
            <w:vAlign w:val="center"/>
          </w:tcPr>
          <w:p w:rsidR="006931E9" w:rsidRPr="00B930AA" w:rsidRDefault="006931E9" w:rsidP="006931E9">
            <w:pPr>
              <w:pStyle w:val="30"/>
            </w:pPr>
            <w:r w:rsidRPr="00B930AA">
              <w:rPr>
                <w:noProof/>
              </w:rPr>
              <w:t>10,198,177</w:t>
            </w:r>
          </w:p>
        </w:tc>
        <w:tc>
          <w:tcPr>
            <w:tcW w:w="831" w:type="dxa"/>
            <w:vAlign w:val="center"/>
          </w:tcPr>
          <w:p w:rsidR="006931E9" w:rsidRPr="00B930AA" w:rsidRDefault="006931E9" w:rsidP="006931E9">
            <w:pPr>
              <w:pStyle w:val="30"/>
            </w:pPr>
            <w:r w:rsidRPr="00B930AA">
              <w:rPr>
                <w:noProof/>
              </w:rPr>
              <w:t>98.13</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3,346,190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3,326,912</w:t>
            </w:r>
          </w:p>
        </w:tc>
        <w:tc>
          <w:tcPr>
            <w:tcW w:w="1720" w:type="dxa"/>
            <w:vAlign w:val="center"/>
          </w:tcPr>
          <w:p w:rsidR="006931E9" w:rsidRPr="00B930AA" w:rsidRDefault="006931E9" w:rsidP="006931E9">
            <w:pPr>
              <w:pStyle w:val="30"/>
            </w:pPr>
            <w:r w:rsidRPr="00B930AA">
              <w:rPr>
                <w:noProof/>
              </w:rPr>
              <w:t>19,278</w:t>
            </w:r>
          </w:p>
        </w:tc>
        <w:tc>
          <w:tcPr>
            <w:tcW w:w="831" w:type="dxa"/>
            <w:vAlign w:val="center"/>
          </w:tcPr>
          <w:p w:rsidR="006931E9" w:rsidRPr="00B930AA" w:rsidRDefault="006931E9" w:rsidP="006931E9">
            <w:pPr>
              <w:pStyle w:val="30"/>
            </w:pPr>
            <w:r w:rsidRPr="00B930AA">
              <w:rPr>
                <w:noProof/>
              </w:rPr>
              <w:t>0.58</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臺灣雲林地方檢察署</w:t>
            </w:r>
          </w:p>
        </w:tc>
        <w:tc>
          <w:tcPr>
            <w:tcW w:w="1559" w:type="dxa"/>
            <w:vAlign w:val="center"/>
          </w:tcPr>
          <w:p w:rsidR="006931E9" w:rsidRPr="00B930AA" w:rsidRDefault="006931E9" w:rsidP="006931E9">
            <w:pPr>
              <w:pStyle w:val="30"/>
              <w:rPr>
                <w:b/>
              </w:rPr>
            </w:pPr>
            <w:r w:rsidRPr="00B930AA">
              <w:rPr>
                <w:b/>
                <w:noProof/>
              </w:rPr>
              <w:t>259,356,421</w:t>
            </w:r>
          </w:p>
        </w:tc>
        <w:tc>
          <w:tcPr>
            <w:tcW w:w="1984" w:type="dxa"/>
            <w:vAlign w:val="center"/>
          </w:tcPr>
          <w:p w:rsidR="006931E9" w:rsidRPr="00B930AA" w:rsidRDefault="006931E9" w:rsidP="006931E9">
            <w:pPr>
              <w:pStyle w:val="30"/>
              <w:rPr>
                <w:b/>
              </w:rPr>
            </w:pPr>
            <w:r w:rsidRPr="00B930AA">
              <w:rPr>
                <w:b/>
                <w:noProof/>
              </w:rPr>
              <w:t>90,371,999</w:t>
            </w:r>
          </w:p>
        </w:tc>
        <w:tc>
          <w:tcPr>
            <w:tcW w:w="1985" w:type="dxa"/>
            <w:vAlign w:val="center"/>
          </w:tcPr>
          <w:p w:rsidR="006931E9" w:rsidRPr="00B930AA" w:rsidRDefault="006931E9" w:rsidP="006931E9">
            <w:pPr>
              <w:pStyle w:val="30"/>
              <w:rPr>
                <w:b/>
              </w:rPr>
            </w:pPr>
            <w:r w:rsidRPr="00B930AA">
              <w:rPr>
                <w:b/>
                <w:noProof/>
              </w:rPr>
              <w:t>5,126,861</w:t>
            </w:r>
          </w:p>
        </w:tc>
        <w:tc>
          <w:tcPr>
            <w:tcW w:w="1720" w:type="dxa"/>
            <w:vAlign w:val="center"/>
          </w:tcPr>
          <w:p w:rsidR="006931E9" w:rsidRPr="00B930AA" w:rsidRDefault="006931E9" w:rsidP="006931E9">
            <w:pPr>
              <w:pStyle w:val="30"/>
              <w:rPr>
                <w:b/>
              </w:rPr>
            </w:pPr>
            <w:r w:rsidRPr="00B930AA">
              <w:rPr>
                <w:b/>
                <w:noProof/>
              </w:rPr>
              <w:t>163,857,561</w:t>
            </w:r>
          </w:p>
        </w:tc>
        <w:tc>
          <w:tcPr>
            <w:tcW w:w="831" w:type="dxa"/>
            <w:vAlign w:val="center"/>
          </w:tcPr>
          <w:p w:rsidR="006931E9" w:rsidRPr="00B930AA" w:rsidRDefault="006931E9" w:rsidP="006931E9">
            <w:pPr>
              <w:pStyle w:val="30"/>
              <w:rPr>
                <w:b/>
              </w:rPr>
            </w:pPr>
            <w:r w:rsidRPr="00B930AA">
              <w:rPr>
                <w:b/>
                <w:noProof/>
              </w:rPr>
              <w:t>63.18</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42,911,726</w:t>
            </w:r>
          </w:p>
        </w:tc>
        <w:tc>
          <w:tcPr>
            <w:tcW w:w="1984" w:type="dxa"/>
            <w:vAlign w:val="center"/>
          </w:tcPr>
          <w:p w:rsidR="006931E9" w:rsidRPr="00B930AA" w:rsidRDefault="006931E9" w:rsidP="006931E9">
            <w:pPr>
              <w:pStyle w:val="30"/>
            </w:pPr>
            <w:r w:rsidRPr="00B930AA">
              <w:rPr>
                <w:noProof/>
              </w:rPr>
              <w:t>563,730</w:t>
            </w:r>
          </w:p>
        </w:tc>
        <w:tc>
          <w:tcPr>
            <w:tcW w:w="1985" w:type="dxa"/>
            <w:vAlign w:val="center"/>
          </w:tcPr>
          <w:p w:rsidR="006931E9" w:rsidRPr="00B930AA" w:rsidRDefault="006931E9" w:rsidP="006931E9">
            <w:pPr>
              <w:pStyle w:val="30"/>
            </w:pPr>
            <w:r w:rsidRPr="00B930AA">
              <w:rPr>
                <w:noProof/>
              </w:rPr>
              <w:t>1,146,517</w:t>
            </w:r>
          </w:p>
        </w:tc>
        <w:tc>
          <w:tcPr>
            <w:tcW w:w="1720" w:type="dxa"/>
            <w:vAlign w:val="center"/>
          </w:tcPr>
          <w:p w:rsidR="006931E9" w:rsidRPr="00B930AA" w:rsidRDefault="006931E9" w:rsidP="006931E9">
            <w:pPr>
              <w:pStyle w:val="30"/>
            </w:pPr>
            <w:r w:rsidRPr="00B930AA">
              <w:rPr>
                <w:noProof/>
              </w:rPr>
              <w:t>41,201,479</w:t>
            </w:r>
          </w:p>
        </w:tc>
        <w:tc>
          <w:tcPr>
            <w:tcW w:w="831" w:type="dxa"/>
            <w:vAlign w:val="center"/>
          </w:tcPr>
          <w:p w:rsidR="006931E9" w:rsidRPr="00B930AA" w:rsidRDefault="006931E9" w:rsidP="006931E9">
            <w:pPr>
              <w:pStyle w:val="30"/>
            </w:pPr>
            <w:r w:rsidRPr="00B930AA">
              <w:rPr>
                <w:noProof/>
              </w:rPr>
              <w:t>96.01</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24,311,172</w:t>
            </w:r>
          </w:p>
        </w:tc>
        <w:tc>
          <w:tcPr>
            <w:tcW w:w="1984" w:type="dxa"/>
            <w:vAlign w:val="center"/>
          </w:tcPr>
          <w:p w:rsidR="006931E9" w:rsidRPr="00B930AA" w:rsidRDefault="006931E9" w:rsidP="006931E9">
            <w:pPr>
              <w:pStyle w:val="30"/>
            </w:pPr>
            <w:r w:rsidRPr="00B930AA">
              <w:rPr>
                <w:noProof/>
              </w:rPr>
              <w:t>19,111,319</w:t>
            </w:r>
          </w:p>
        </w:tc>
        <w:tc>
          <w:tcPr>
            <w:tcW w:w="1985" w:type="dxa"/>
            <w:vAlign w:val="center"/>
          </w:tcPr>
          <w:p w:rsidR="006931E9" w:rsidRPr="00B930AA" w:rsidRDefault="006931E9" w:rsidP="006931E9">
            <w:pPr>
              <w:pStyle w:val="30"/>
            </w:pPr>
            <w:r w:rsidRPr="00B930AA">
              <w:rPr>
                <w:noProof/>
              </w:rPr>
              <w:t>94,487</w:t>
            </w:r>
          </w:p>
        </w:tc>
        <w:tc>
          <w:tcPr>
            <w:tcW w:w="1720" w:type="dxa"/>
            <w:vAlign w:val="center"/>
          </w:tcPr>
          <w:p w:rsidR="006931E9" w:rsidRPr="00B930AA" w:rsidRDefault="006931E9" w:rsidP="006931E9">
            <w:pPr>
              <w:pStyle w:val="30"/>
            </w:pPr>
            <w:r w:rsidRPr="00B930AA">
              <w:rPr>
                <w:noProof/>
              </w:rPr>
              <w:t>5,105,366</w:t>
            </w:r>
          </w:p>
        </w:tc>
        <w:tc>
          <w:tcPr>
            <w:tcW w:w="831" w:type="dxa"/>
            <w:vAlign w:val="center"/>
          </w:tcPr>
          <w:p w:rsidR="006931E9" w:rsidRPr="00B930AA" w:rsidRDefault="006931E9" w:rsidP="006931E9">
            <w:pPr>
              <w:pStyle w:val="30"/>
            </w:pPr>
            <w:r w:rsidRPr="00B930AA">
              <w:rPr>
                <w:noProof/>
              </w:rPr>
              <w:t>21.00</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43,154,098</w:t>
            </w:r>
          </w:p>
        </w:tc>
        <w:tc>
          <w:tcPr>
            <w:tcW w:w="1984" w:type="dxa"/>
            <w:vAlign w:val="center"/>
          </w:tcPr>
          <w:p w:rsidR="006931E9" w:rsidRPr="00B930AA" w:rsidRDefault="006931E9" w:rsidP="006931E9">
            <w:pPr>
              <w:pStyle w:val="30"/>
            </w:pPr>
            <w:r w:rsidRPr="00B930AA">
              <w:rPr>
                <w:noProof/>
              </w:rPr>
              <w:t>13,602,260</w:t>
            </w:r>
          </w:p>
        </w:tc>
        <w:tc>
          <w:tcPr>
            <w:tcW w:w="1985" w:type="dxa"/>
            <w:vAlign w:val="center"/>
          </w:tcPr>
          <w:p w:rsidR="006931E9" w:rsidRPr="00B930AA" w:rsidRDefault="006931E9" w:rsidP="006931E9">
            <w:pPr>
              <w:pStyle w:val="30"/>
            </w:pPr>
            <w:r w:rsidRPr="00B930AA">
              <w:rPr>
                <w:noProof/>
              </w:rPr>
              <w:t>554,268</w:t>
            </w:r>
          </w:p>
        </w:tc>
        <w:tc>
          <w:tcPr>
            <w:tcW w:w="1720" w:type="dxa"/>
            <w:vAlign w:val="center"/>
          </w:tcPr>
          <w:p w:rsidR="006931E9" w:rsidRPr="00B930AA" w:rsidRDefault="006931E9" w:rsidP="006931E9">
            <w:pPr>
              <w:pStyle w:val="30"/>
            </w:pPr>
            <w:r w:rsidRPr="00B930AA">
              <w:rPr>
                <w:noProof/>
              </w:rPr>
              <w:t>28,997,570</w:t>
            </w:r>
          </w:p>
        </w:tc>
        <w:tc>
          <w:tcPr>
            <w:tcW w:w="831" w:type="dxa"/>
            <w:vAlign w:val="center"/>
          </w:tcPr>
          <w:p w:rsidR="006931E9" w:rsidRPr="00B930AA" w:rsidRDefault="006931E9" w:rsidP="006931E9">
            <w:pPr>
              <w:pStyle w:val="30"/>
            </w:pPr>
            <w:r w:rsidRPr="00B930AA">
              <w:rPr>
                <w:noProof/>
              </w:rPr>
              <w:t>67.20</w:t>
            </w:r>
          </w:p>
        </w:tc>
      </w:tr>
      <w:tr w:rsidR="006931E9" w:rsidRPr="008D5511" w:rsidTr="006931E9">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146,274,464</w:t>
            </w:r>
          </w:p>
        </w:tc>
        <w:tc>
          <w:tcPr>
            <w:tcW w:w="1984" w:type="dxa"/>
            <w:vAlign w:val="center"/>
          </w:tcPr>
          <w:p w:rsidR="006931E9" w:rsidRPr="00B930AA" w:rsidRDefault="006931E9" w:rsidP="006931E9">
            <w:pPr>
              <w:pStyle w:val="30"/>
            </w:pPr>
            <w:r w:rsidRPr="00B930AA">
              <w:rPr>
                <w:noProof/>
              </w:rPr>
              <w:t>55,845,263</w:t>
            </w:r>
          </w:p>
        </w:tc>
        <w:tc>
          <w:tcPr>
            <w:tcW w:w="1985" w:type="dxa"/>
            <w:vAlign w:val="center"/>
          </w:tcPr>
          <w:p w:rsidR="006931E9" w:rsidRPr="00B930AA" w:rsidRDefault="006931E9" w:rsidP="006931E9">
            <w:pPr>
              <w:pStyle w:val="30"/>
            </w:pPr>
            <w:r w:rsidRPr="00B930AA">
              <w:rPr>
                <w:noProof/>
              </w:rPr>
              <w:t>2,011,817</w:t>
            </w:r>
          </w:p>
        </w:tc>
        <w:tc>
          <w:tcPr>
            <w:tcW w:w="1720" w:type="dxa"/>
            <w:vAlign w:val="center"/>
          </w:tcPr>
          <w:p w:rsidR="006931E9" w:rsidRPr="00B930AA" w:rsidRDefault="006931E9" w:rsidP="006931E9">
            <w:pPr>
              <w:pStyle w:val="30"/>
            </w:pPr>
            <w:r w:rsidRPr="00B930AA">
              <w:rPr>
                <w:noProof/>
              </w:rPr>
              <w:t>88,417,384</w:t>
            </w:r>
          </w:p>
        </w:tc>
        <w:tc>
          <w:tcPr>
            <w:tcW w:w="831" w:type="dxa"/>
            <w:vAlign w:val="center"/>
          </w:tcPr>
          <w:p w:rsidR="006931E9" w:rsidRPr="00B930AA" w:rsidRDefault="006931E9" w:rsidP="006931E9">
            <w:pPr>
              <w:pStyle w:val="30"/>
            </w:pPr>
            <w:r w:rsidRPr="00B930AA">
              <w:rPr>
                <w:noProof/>
              </w:rPr>
              <w:t>60.45</w:t>
            </w:r>
          </w:p>
        </w:tc>
      </w:tr>
    </w:tbl>
    <w:p w:rsidR="006931E9" w:rsidRDefault="006931E9" w:rsidP="006931E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155,934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23,772</w:t>
            </w:r>
          </w:p>
        </w:tc>
        <w:tc>
          <w:tcPr>
            <w:tcW w:w="1720" w:type="dxa"/>
            <w:vAlign w:val="center"/>
          </w:tcPr>
          <w:p w:rsidR="006931E9" w:rsidRPr="00B930AA" w:rsidRDefault="006931E9" w:rsidP="006931E9">
            <w:pPr>
              <w:pStyle w:val="30"/>
            </w:pPr>
            <w:r w:rsidRPr="00B930AA">
              <w:rPr>
                <w:noProof/>
              </w:rPr>
              <w:t>132,162</w:t>
            </w:r>
          </w:p>
        </w:tc>
        <w:tc>
          <w:tcPr>
            <w:tcW w:w="831" w:type="dxa"/>
            <w:vAlign w:val="center"/>
          </w:tcPr>
          <w:p w:rsidR="006931E9" w:rsidRPr="00B930AA" w:rsidRDefault="006931E9" w:rsidP="006931E9">
            <w:pPr>
              <w:pStyle w:val="30"/>
            </w:pPr>
            <w:r w:rsidRPr="00B930AA">
              <w:rPr>
                <w:noProof/>
              </w:rPr>
              <w:t>84.76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3,600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3,600</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2,545,427</w:t>
            </w:r>
          </w:p>
        </w:tc>
        <w:tc>
          <w:tcPr>
            <w:tcW w:w="1984" w:type="dxa"/>
            <w:vAlign w:val="center"/>
          </w:tcPr>
          <w:p w:rsidR="006931E9" w:rsidRPr="00B930AA" w:rsidRDefault="006931E9" w:rsidP="006931E9">
            <w:pPr>
              <w:pStyle w:val="30"/>
            </w:pPr>
            <w:r w:rsidRPr="00B930AA">
              <w:rPr>
                <w:noProof/>
              </w:rPr>
              <w:t>1,249,427</w:t>
            </w:r>
          </w:p>
        </w:tc>
        <w:tc>
          <w:tcPr>
            <w:tcW w:w="1985" w:type="dxa"/>
            <w:vAlign w:val="center"/>
          </w:tcPr>
          <w:p w:rsidR="006931E9" w:rsidRPr="00B930AA" w:rsidRDefault="006931E9" w:rsidP="006931E9">
            <w:pPr>
              <w:pStyle w:val="30"/>
            </w:pPr>
            <w:r w:rsidRPr="00B930AA">
              <w:rPr>
                <w:noProof/>
              </w:rPr>
              <w:t>1,296,000</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臺灣嘉義地方檢察署</w:t>
            </w:r>
          </w:p>
        </w:tc>
        <w:tc>
          <w:tcPr>
            <w:tcW w:w="1559" w:type="dxa"/>
            <w:vAlign w:val="center"/>
          </w:tcPr>
          <w:p w:rsidR="006931E9" w:rsidRPr="00B930AA" w:rsidRDefault="006931E9" w:rsidP="006931E9">
            <w:pPr>
              <w:pStyle w:val="30"/>
              <w:rPr>
                <w:b/>
              </w:rPr>
            </w:pPr>
            <w:r w:rsidRPr="00B930AA">
              <w:rPr>
                <w:b/>
                <w:noProof/>
              </w:rPr>
              <w:t>282,743,910</w:t>
            </w:r>
          </w:p>
        </w:tc>
        <w:tc>
          <w:tcPr>
            <w:tcW w:w="1984" w:type="dxa"/>
            <w:vAlign w:val="center"/>
          </w:tcPr>
          <w:p w:rsidR="006931E9" w:rsidRPr="00B930AA" w:rsidRDefault="006931E9" w:rsidP="006931E9">
            <w:pPr>
              <w:pStyle w:val="30"/>
              <w:rPr>
                <w:b/>
              </w:rPr>
            </w:pPr>
            <w:r w:rsidRPr="00B930AA">
              <w:rPr>
                <w:b/>
                <w:noProof/>
              </w:rPr>
              <w:t>79,902,458</w:t>
            </w:r>
          </w:p>
        </w:tc>
        <w:tc>
          <w:tcPr>
            <w:tcW w:w="1985" w:type="dxa"/>
            <w:vAlign w:val="center"/>
          </w:tcPr>
          <w:p w:rsidR="006931E9" w:rsidRPr="00B930AA" w:rsidRDefault="006931E9" w:rsidP="006931E9">
            <w:pPr>
              <w:pStyle w:val="30"/>
              <w:rPr>
                <w:b/>
              </w:rPr>
            </w:pPr>
            <w:r w:rsidRPr="00B930AA">
              <w:rPr>
                <w:b/>
                <w:noProof/>
              </w:rPr>
              <w:t>6,875,378</w:t>
            </w:r>
          </w:p>
        </w:tc>
        <w:tc>
          <w:tcPr>
            <w:tcW w:w="1720" w:type="dxa"/>
            <w:vAlign w:val="center"/>
          </w:tcPr>
          <w:p w:rsidR="006931E9" w:rsidRPr="00B930AA" w:rsidRDefault="006931E9" w:rsidP="006931E9">
            <w:pPr>
              <w:pStyle w:val="30"/>
              <w:rPr>
                <w:b/>
              </w:rPr>
            </w:pPr>
            <w:r w:rsidRPr="00B930AA">
              <w:rPr>
                <w:b/>
                <w:noProof/>
              </w:rPr>
              <w:t>195,966,074</w:t>
            </w:r>
          </w:p>
        </w:tc>
        <w:tc>
          <w:tcPr>
            <w:tcW w:w="831" w:type="dxa"/>
            <w:vAlign w:val="center"/>
          </w:tcPr>
          <w:p w:rsidR="006931E9" w:rsidRPr="00B930AA" w:rsidRDefault="006931E9" w:rsidP="006931E9">
            <w:pPr>
              <w:pStyle w:val="30"/>
              <w:rPr>
                <w:b/>
              </w:rPr>
            </w:pPr>
            <w:r w:rsidRPr="00B930AA">
              <w:rPr>
                <w:b/>
                <w:noProof/>
              </w:rPr>
              <w:t>69.31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38,052,080</w:t>
            </w:r>
          </w:p>
        </w:tc>
        <w:tc>
          <w:tcPr>
            <w:tcW w:w="1984" w:type="dxa"/>
            <w:vAlign w:val="center"/>
          </w:tcPr>
          <w:p w:rsidR="006931E9" w:rsidRPr="00B930AA" w:rsidRDefault="006931E9" w:rsidP="006931E9">
            <w:pPr>
              <w:pStyle w:val="30"/>
            </w:pPr>
            <w:r w:rsidRPr="00B930AA">
              <w:rPr>
                <w:noProof/>
              </w:rPr>
              <w:t>3,339,132</w:t>
            </w:r>
          </w:p>
        </w:tc>
        <w:tc>
          <w:tcPr>
            <w:tcW w:w="1985" w:type="dxa"/>
            <w:vAlign w:val="center"/>
          </w:tcPr>
          <w:p w:rsidR="006931E9" w:rsidRPr="00B930AA" w:rsidRDefault="006931E9" w:rsidP="006931E9">
            <w:pPr>
              <w:pStyle w:val="30"/>
            </w:pPr>
            <w:r w:rsidRPr="00B930AA">
              <w:rPr>
                <w:noProof/>
              </w:rPr>
              <w:t>128,076</w:t>
            </w:r>
          </w:p>
        </w:tc>
        <w:tc>
          <w:tcPr>
            <w:tcW w:w="1720" w:type="dxa"/>
            <w:vAlign w:val="center"/>
          </w:tcPr>
          <w:p w:rsidR="006931E9" w:rsidRPr="00B930AA" w:rsidRDefault="006931E9" w:rsidP="006931E9">
            <w:pPr>
              <w:pStyle w:val="30"/>
            </w:pPr>
            <w:r w:rsidRPr="00B930AA">
              <w:rPr>
                <w:noProof/>
              </w:rPr>
              <w:t>34,584,872</w:t>
            </w:r>
          </w:p>
        </w:tc>
        <w:tc>
          <w:tcPr>
            <w:tcW w:w="831" w:type="dxa"/>
            <w:vAlign w:val="center"/>
          </w:tcPr>
          <w:p w:rsidR="006931E9" w:rsidRPr="00B930AA" w:rsidRDefault="006931E9" w:rsidP="006931E9">
            <w:pPr>
              <w:pStyle w:val="30"/>
            </w:pPr>
            <w:r w:rsidRPr="00B930AA">
              <w:rPr>
                <w:noProof/>
              </w:rPr>
              <w:t>90.89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15,798,768</w:t>
            </w:r>
          </w:p>
        </w:tc>
        <w:tc>
          <w:tcPr>
            <w:tcW w:w="1984" w:type="dxa"/>
            <w:vAlign w:val="center"/>
          </w:tcPr>
          <w:p w:rsidR="006931E9" w:rsidRPr="00B930AA" w:rsidRDefault="006931E9" w:rsidP="006931E9">
            <w:pPr>
              <w:pStyle w:val="30"/>
            </w:pPr>
            <w:r w:rsidRPr="00B930AA">
              <w:rPr>
                <w:noProof/>
              </w:rPr>
              <w:t>8,509,051</w:t>
            </w:r>
          </w:p>
        </w:tc>
        <w:tc>
          <w:tcPr>
            <w:tcW w:w="1985" w:type="dxa"/>
            <w:vAlign w:val="center"/>
          </w:tcPr>
          <w:p w:rsidR="006931E9" w:rsidRPr="00B930AA" w:rsidRDefault="006931E9" w:rsidP="006931E9">
            <w:pPr>
              <w:pStyle w:val="30"/>
            </w:pPr>
            <w:r w:rsidRPr="00B930AA">
              <w:rPr>
                <w:noProof/>
              </w:rPr>
              <w:t>57,108</w:t>
            </w:r>
          </w:p>
        </w:tc>
        <w:tc>
          <w:tcPr>
            <w:tcW w:w="1720" w:type="dxa"/>
            <w:vAlign w:val="center"/>
          </w:tcPr>
          <w:p w:rsidR="006931E9" w:rsidRPr="00B930AA" w:rsidRDefault="006931E9" w:rsidP="006931E9">
            <w:pPr>
              <w:pStyle w:val="30"/>
            </w:pPr>
            <w:r w:rsidRPr="00B930AA">
              <w:rPr>
                <w:noProof/>
              </w:rPr>
              <w:t>7,232,609</w:t>
            </w:r>
          </w:p>
        </w:tc>
        <w:tc>
          <w:tcPr>
            <w:tcW w:w="831" w:type="dxa"/>
            <w:vAlign w:val="center"/>
          </w:tcPr>
          <w:p w:rsidR="006931E9" w:rsidRPr="00B930AA" w:rsidRDefault="006931E9" w:rsidP="006931E9">
            <w:pPr>
              <w:pStyle w:val="30"/>
            </w:pPr>
            <w:r w:rsidRPr="00B930AA">
              <w:rPr>
                <w:noProof/>
              </w:rPr>
              <w:t>45.78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90,910,911</w:t>
            </w:r>
          </w:p>
        </w:tc>
        <w:tc>
          <w:tcPr>
            <w:tcW w:w="1984" w:type="dxa"/>
            <w:vAlign w:val="center"/>
          </w:tcPr>
          <w:p w:rsidR="006931E9" w:rsidRPr="00B930AA" w:rsidRDefault="006931E9" w:rsidP="006931E9">
            <w:pPr>
              <w:pStyle w:val="30"/>
            </w:pPr>
            <w:r w:rsidRPr="00B930AA">
              <w:rPr>
                <w:noProof/>
              </w:rPr>
              <w:t>11,069,504</w:t>
            </w:r>
          </w:p>
        </w:tc>
        <w:tc>
          <w:tcPr>
            <w:tcW w:w="1985" w:type="dxa"/>
            <w:vAlign w:val="center"/>
          </w:tcPr>
          <w:p w:rsidR="006931E9" w:rsidRPr="00B930AA" w:rsidRDefault="006931E9" w:rsidP="006931E9">
            <w:pPr>
              <w:pStyle w:val="30"/>
            </w:pPr>
            <w:r w:rsidRPr="00B930AA">
              <w:rPr>
                <w:noProof/>
              </w:rPr>
              <w:t>579,342</w:t>
            </w:r>
          </w:p>
        </w:tc>
        <w:tc>
          <w:tcPr>
            <w:tcW w:w="1720" w:type="dxa"/>
            <w:vAlign w:val="center"/>
          </w:tcPr>
          <w:p w:rsidR="006931E9" w:rsidRPr="00B930AA" w:rsidRDefault="006931E9" w:rsidP="006931E9">
            <w:pPr>
              <w:pStyle w:val="30"/>
            </w:pPr>
            <w:r w:rsidRPr="00B930AA">
              <w:rPr>
                <w:noProof/>
              </w:rPr>
              <w:t>79,262,065</w:t>
            </w:r>
          </w:p>
        </w:tc>
        <w:tc>
          <w:tcPr>
            <w:tcW w:w="831" w:type="dxa"/>
            <w:vAlign w:val="center"/>
          </w:tcPr>
          <w:p w:rsidR="006931E9" w:rsidRPr="00B930AA" w:rsidRDefault="006931E9" w:rsidP="006931E9">
            <w:pPr>
              <w:pStyle w:val="30"/>
            </w:pPr>
            <w:r w:rsidRPr="00B930AA">
              <w:rPr>
                <w:noProof/>
              </w:rPr>
              <w:t>87.19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104,607,275</w:t>
            </w:r>
          </w:p>
        </w:tc>
        <w:tc>
          <w:tcPr>
            <w:tcW w:w="1984" w:type="dxa"/>
            <w:vAlign w:val="center"/>
          </w:tcPr>
          <w:p w:rsidR="006931E9" w:rsidRPr="00B930AA" w:rsidRDefault="006931E9" w:rsidP="006931E9">
            <w:pPr>
              <w:pStyle w:val="30"/>
            </w:pPr>
            <w:r w:rsidRPr="00B930AA">
              <w:rPr>
                <w:noProof/>
              </w:rPr>
              <w:t>56,626,011</w:t>
            </w:r>
          </w:p>
        </w:tc>
        <w:tc>
          <w:tcPr>
            <w:tcW w:w="1985" w:type="dxa"/>
            <w:vAlign w:val="center"/>
          </w:tcPr>
          <w:p w:rsidR="006931E9" w:rsidRPr="00B930AA" w:rsidRDefault="006931E9" w:rsidP="006931E9">
            <w:pPr>
              <w:pStyle w:val="30"/>
            </w:pPr>
            <w:r w:rsidRPr="00B930AA">
              <w:rPr>
                <w:noProof/>
              </w:rPr>
              <w:t>166,190</w:t>
            </w:r>
          </w:p>
        </w:tc>
        <w:tc>
          <w:tcPr>
            <w:tcW w:w="1720" w:type="dxa"/>
            <w:vAlign w:val="center"/>
          </w:tcPr>
          <w:p w:rsidR="006931E9" w:rsidRPr="00B930AA" w:rsidRDefault="006931E9" w:rsidP="006931E9">
            <w:pPr>
              <w:pStyle w:val="30"/>
            </w:pPr>
            <w:r w:rsidRPr="00B930AA">
              <w:rPr>
                <w:noProof/>
              </w:rPr>
              <w:t>47,815,074</w:t>
            </w:r>
          </w:p>
        </w:tc>
        <w:tc>
          <w:tcPr>
            <w:tcW w:w="831" w:type="dxa"/>
            <w:vAlign w:val="center"/>
          </w:tcPr>
          <w:p w:rsidR="006931E9" w:rsidRPr="00B930AA" w:rsidRDefault="006931E9" w:rsidP="006931E9">
            <w:pPr>
              <w:pStyle w:val="30"/>
            </w:pPr>
            <w:r w:rsidRPr="00B930AA">
              <w:rPr>
                <w:noProof/>
              </w:rPr>
              <w:t>45.71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4,341,022</w:t>
            </w:r>
          </w:p>
        </w:tc>
        <w:tc>
          <w:tcPr>
            <w:tcW w:w="1984" w:type="dxa"/>
            <w:vAlign w:val="center"/>
          </w:tcPr>
          <w:p w:rsidR="006931E9" w:rsidRPr="00B930AA" w:rsidRDefault="006931E9" w:rsidP="006931E9">
            <w:pPr>
              <w:pStyle w:val="30"/>
              <w:rPr>
                <w:b/>
              </w:rPr>
            </w:pPr>
            <w:r w:rsidRPr="00B930AA">
              <w:rPr>
                <w:rFonts w:hint="eastAsia"/>
                <w:b/>
                <w:noProof/>
              </w:rPr>
              <w:t>－</w:t>
            </w:r>
          </w:p>
        </w:tc>
        <w:tc>
          <w:tcPr>
            <w:tcW w:w="1985" w:type="dxa"/>
            <w:vAlign w:val="center"/>
          </w:tcPr>
          <w:p w:rsidR="006931E9" w:rsidRPr="00B930AA" w:rsidRDefault="006931E9" w:rsidP="006931E9">
            <w:pPr>
              <w:pStyle w:val="30"/>
              <w:rPr>
                <w:b/>
              </w:rPr>
            </w:pPr>
            <w:r w:rsidRPr="00B930AA">
              <w:rPr>
                <w:b/>
                <w:noProof/>
              </w:rPr>
              <w:t>171,657</w:t>
            </w:r>
          </w:p>
        </w:tc>
        <w:tc>
          <w:tcPr>
            <w:tcW w:w="1720" w:type="dxa"/>
            <w:vAlign w:val="center"/>
          </w:tcPr>
          <w:p w:rsidR="006931E9" w:rsidRPr="00B930AA" w:rsidRDefault="006931E9" w:rsidP="006931E9">
            <w:pPr>
              <w:pStyle w:val="30"/>
              <w:rPr>
                <w:b/>
              </w:rPr>
            </w:pPr>
            <w:r w:rsidRPr="00B930AA">
              <w:rPr>
                <w:b/>
                <w:noProof/>
              </w:rPr>
              <w:t>4,169,365</w:t>
            </w:r>
          </w:p>
        </w:tc>
        <w:tc>
          <w:tcPr>
            <w:tcW w:w="831" w:type="dxa"/>
            <w:vAlign w:val="center"/>
          </w:tcPr>
          <w:p w:rsidR="006931E9" w:rsidRPr="00B930AA" w:rsidRDefault="006931E9" w:rsidP="006931E9">
            <w:pPr>
              <w:pStyle w:val="30"/>
              <w:rPr>
                <w:b/>
              </w:rPr>
            </w:pPr>
            <w:r w:rsidRPr="00B930AA">
              <w:rPr>
                <w:b/>
                <w:noProof/>
              </w:rPr>
              <w:t>96.05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4,241,022</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159,651</w:t>
            </w:r>
          </w:p>
        </w:tc>
        <w:tc>
          <w:tcPr>
            <w:tcW w:w="1720" w:type="dxa"/>
            <w:vAlign w:val="center"/>
          </w:tcPr>
          <w:p w:rsidR="006931E9" w:rsidRPr="00B930AA" w:rsidRDefault="006931E9" w:rsidP="006931E9">
            <w:pPr>
              <w:pStyle w:val="30"/>
            </w:pPr>
            <w:r w:rsidRPr="00B930AA">
              <w:rPr>
                <w:noProof/>
              </w:rPr>
              <w:t>4,081,371</w:t>
            </w:r>
          </w:p>
        </w:tc>
        <w:tc>
          <w:tcPr>
            <w:tcW w:w="831" w:type="dxa"/>
            <w:vAlign w:val="center"/>
          </w:tcPr>
          <w:p w:rsidR="006931E9" w:rsidRPr="00B930AA" w:rsidRDefault="006931E9" w:rsidP="006931E9">
            <w:pPr>
              <w:pStyle w:val="30"/>
            </w:pPr>
            <w:r w:rsidRPr="00B930AA">
              <w:rPr>
                <w:noProof/>
              </w:rPr>
              <w:t>96.24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100,000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12,006</w:t>
            </w:r>
          </w:p>
        </w:tc>
        <w:tc>
          <w:tcPr>
            <w:tcW w:w="1720" w:type="dxa"/>
            <w:vAlign w:val="center"/>
          </w:tcPr>
          <w:p w:rsidR="006931E9" w:rsidRPr="00B930AA" w:rsidRDefault="006931E9" w:rsidP="006931E9">
            <w:pPr>
              <w:pStyle w:val="30"/>
            </w:pPr>
            <w:r w:rsidRPr="00B930AA">
              <w:rPr>
                <w:noProof/>
              </w:rPr>
              <w:t>87,994</w:t>
            </w:r>
          </w:p>
        </w:tc>
        <w:tc>
          <w:tcPr>
            <w:tcW w:w="831" w:type="dxa"/>
            <w:vAlign w:val="center"/>
          </w:tcPr>
          <w:p w:rsidR="006931E9" w:rsidRPr="00B930AA" w:rsidRDefault="006931E9" w:rsidP="006931E9">
            <w:pPr>
              <w:pStyle w:val="30"/>
            </w:pPr>
            <w:r w:rsidRPr="00B930AA">
              <w:rPr>
                <w:noProof/>
              </w:rPr>
              <w:t>87.99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3,866,984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26,244</w:t>
            </w:r>
          </w:p>
        </w:tc>
        <w:tc>
          <w:tcPr>
            <w:tcW w:w="1720" w:type="dxa"/>
            <w:vAlign w:val="center"/>
          </w:tcPr>
          <w:p w:rsidR="006931E9" w:rsidRPr="00B930AA" w:rsidRDefault="006931E9" w:rsidP="006931E9">
            <w:pPr>
              <w:pStyle w:val="30"/>
            </w:pPr>
            <w:r w:rsidRPr="00B930AA">
              <w:rPr>
                <w:noProof/>
              </w:rPr>
              <w:t>3,840,740</w:t>
            </w:r>
          </w:p>
        </w:tc>
        <w:tc>
          <w:tcPr>
            <w:tcW w:w="831" w:type="dxa"/>
            <w:vAlign w:val="center"/>
          </w:tcPr>
          <w:p w:rsidR="006931E9" w:rsidRPr="00B930AA" w:rsidRDefault="006931E9" w:rsidP="006931E9">
            <w:pPr>
              <w:pStyle w:val="30"/>
            </w:pPr>
            <w:r w:rsidRPr="00B930AA">
              <w:rPr>
                <w:noProof/>
              </w:rPr>
              <w:t>99.32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25,166,870</w:t>
            </w:r>
          </w:p>
        </w:tc>
        <w:tc>
          <w:tcPr>
            <w:tcW w:w="1984" w:type="dxa"/>
            <w:vAlign w:val="center"/>
          </w:tcPr>
          <w:p w:rsidR="006931E9" w:rsidRPr="00B930AA" w:rsidRDefault="006931E9" w:rsidP="006931E9">
            <w:pPr>
              <w:pStyle w:val="30"/>
            </w:pPr>
            <w:r w:rsidRPr="00B930AA">
              <w:rPr>
                <w:noProof/>
              </w:rPr>
              <w:t>358,760</w:t>
            </w:r>
          </w:p>
        </w:tc>
        <w:tc>
          <w:tcPr>
            <w:tcW w:w="1985" w:type="dxa"/>
            <w:vAlign w:val="center"/>
          </w:tcPr>
          <w:p w:rsidR="006931E9" w:rsidRPr="00B930AA" w:rsidRDefault="006931E9" w:rsidP="006931E9">
            <w:pPr>
              <w:pStyle w:val="30"/>
            </w:pPr>
            <w:r w:rsidRPr="00B930AA">
              <w:rPr>
                <w:noProof/>
              </w:rPr>
              <w:t>5,746,761</w:t>
            </w:r>
          </w:p>
        </w:tc>
        <w:tc>
          <w:tcPr>
            <w:tcW w:w="1720" w:type="dxa"/>
            <w:vAlign w:val="center"/>
          </w:tcPr>
          <w:p w:rsidR="006931E9" w:rsidRPr="00B930AA" w:rsidRDefault="006931E9" w:rsidP="006931E9">
            <w:pPr>
              <w:pStyle w:val="30"/>
            </w:pPr>
            <w:r w:rsidRPr="00B930AA">
              <w:rPr>
                <w:noProof/>
              </w:rPr>
              <w:t>19,061,349</w:t>
            </w:r>
          </w:p>
        </w:tc>
        <w:tc>
          <w:tcPr>
            <w:tcW w:w="831" w:type="dxa"/>
            <w:vAlign w:val="center"/>
          </w:tcPr>
          <w:p w:rsidR="006931E9" w:rsidRPr="00B930AA" w:rsidRDefault="006931E9" w:rsidP="006931E9">
            <w:pPr>
              <w:pStyle w:val="30"/>
            </w:pPr>
            <w:r w:rsidRPr="00B930AA">
              <w:rPr>
                <w:noProof/>
              </w:rPr>
              <w:t>75.74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臺灣臺南地方檢察署</w:t>
            </w:r>
          </w:p>
        </w:tc>
        <w:tc>
          <w:tcPr>
            <w:tcW w:w="1559" w:type="dxa"/>
            <w:vAlign w:val="center"/>
          </w:tcPr>
          <w:p w:rsidR="006931E9" w:rsidRPr="00B930AA" w:rsidRDefault="006931E9" w:rsidP="006931E9">
            <w:pPr>
              <w:pStyle w:val="30"/>
              <w:rPr>
                <w:b/>
              </w:rPr>
            </w:pPr>
            <w:r w:rsidRPr="00B930AA">
              <w:rPr>
                <w:b/>
                <w:noProof/>
              </w:rPr>
              <w:t>750,555,468</w:t>
            </w:r>
          </w:p>
        </w:tc>
        <w:tc>
          <w:tcPr>
            <w:tcW w:w="1984" w:type="dxa"/>
            <w:vAlign w:val="center"/>
          </w:tcPr>
          <w:p w:rsidR="006931E9" w:rsidRPr="00B930AA" w:rsidRDefault="006931E9" w:rsidP="006931E9">
            <w:pPr>
              <w:pStyle w:val="30"/>
              <w:rPr>
                <w:b/>
              </w:rPr>
            </w:pPr>
            <w:r w:rsidRPr="00B930AA">
              <w:rPr>
                <w:b/>
                <w:noProof/>
              </w:rPr>
              <w:t>125,901,913</w:t>
            </w:r>
          </w:p>
        </w:tc>
        <w:tc>
          <w:tcPr>
            <w:tcW w:w="1985" w:type="dxa"/>
            <w:vAlign w:val="center"/>
          </w:tcPr>
          <w:p w:rsidR="006931E9" w:rsidRPr="00B930AA" w:rsidRDefault="006931E9" w:rsidP="006931E9">
            <w:pPr>
              <w:pStyle w:val="30"/>
              <w:rPr>
                <w:b/>
              </w:rPr>
            </w:pPr>
            <w:r w:rsidRPr="00B930AA">
              <w:rPr>
                <w:b/>
                <w:noProof/>
              </w:rPr>
              <w:t>4,707,459</w:t>
            </w:r>
          </w:p>
        </w:tc>
        <w:tc>
          <w:tcPr>
            <w:tcW w:w="1720" w:type="dxa"/>
            <w:vAlign w:val="center"/>
          </w:tcPr>
          <w:p w:rsidR="006931E9" w:rsidRPr="00B930AA" w:rsidRDefault="006931E9" w:rsidP="006931E9">
            <w:pPr>
              <w:pStyle w:val="30"/>
              <w:rPr>
                <w:b/>
              </w:rPr>
            </w:pPr>
            <w:r w:rsidRPr="00B930AA">
              <w:rPr>
                <w:b/>
                <w:noProof/>
              </w:rPr>
              <w:t>619,946,096</w:t>
            </w:r>
          </w:p>
        </w:tc>
        <w:tc>
          <w:tcPr>
            <w:tcW w:w="831" w:type="dxa"/>
            <w:vAlign w:val="center"/>
          </w:tcPr>
          <w:p w:rsidR="006931E9" w:rsidRPr="00B930AA" w:rsidRDefault="006931E9" w:rsidP="006931E9">
            <w:pPr>
              <w:pStyle w:val="30"/>
              <w:rPr>
                <w:b/>
              </w:rPr>
            </w:pPr>
            <w:r w:rsidRPr="00B930AA">
              <w:rPr>
                <w:b/>
                <w:noProof/>
              </w:rPr>
              <w:t>82.60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295,024,593</w:t>
            </w:r>
          </w:p>
        </w:tc>
        <w:tc>
          <w:tcPr>
            <w:tcW w:w="1984" w:type="dxa"/>
            <w:vAlign w:val="center"/>
          </w:tcPr>
          <w:p w:rsidR="006931E9" w:rsidRPr="00B930AA" w:rsidRDefault="006931E9" w:rsidP="006931E9">
            <w:pPr>
              <w:pStyle w:val="30"/>
            </w:pPr>
            <w:r w:rsidRPr="00B930AA">
              <w:rPr>
                <w:noProof/>
              </w:rPr>
              <w:t>23,076,000</w:t>
            </w:r>
          </w:p>
        </w:tc>
        <w:tc>
          <w:tcPr>
            <w:tcW w:w="1985" w:type="dxa"/>
            <w:vAlign w:val="center"/>
          </w:tcPr>
          <w:p w:rsidR="006931E9" w:rsidRPr="00B930AA" w:rsidRDefault="006931E9" w:rsidP="006931E9">
            <w:pPr>
              <w:pStyle w:val="30"/>
            </w:pPr>
            <w:r w:rsidRPr="00B930AA">
              <w:rPr>
                <w:noProof/>
              </w:rPr>
              <w:t>904,890</w:t>
            </w:r>
          </w:p>
        </w:tc>
        <w:tc>
          <w:tcPr>
            <w:tcW w:w="1720" w:type="dxa"/>
            <w:vAlign w:val="center"/>
          </w:tcPr>
          <w:p w:rsidR="006931E9" w:rsidRPr="00B930AA" w:rsidRDefault="006931E9" w:rsidP="006931E9">
            <w:pPr>
              <w:pStyle w:val="30"/>
            </w:pPr>
            <w:r w:rsidRPr="00B930AA">
              <w:rPr>
                <w:noProof/>
              </w:rPr>
              <w:t>271,043,703</w:t>
            </w:r>
          </w:p>
        </w:tc>
        <w:tc>
          <w:tcPr>
            <w:tcW w:w="831" w:type="dxa"/>
            <w:vAlign w:val="center"/>
          </w:tcPr>
          <w:p w:rsidR="006931E9" w:rsidRPr="00B930AA" w:rsidRDefault="006931E9" w:rsidP="006931E9">
            <w:pPr>
              <w:pStyle w:val="30"/>
            </w:pPr>
            <w:r w:rsidRPr="00B930AA">
              <w:rPr>
                <w:noProof/>
              </w:rPr>
              <w:t>91.87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17,197,038</w:t>
            </w:r>
          </w:p>
        </w:tc>
        <w:tc>
          <w:tcPr>
            <w:tcW w:w="1984" w:type="dxa"/>
            <w:vAlign w:val="center"/>
          </w:tcPr>
          <w:p w:rsidR="006931E9" w:rsidRPr="00B930AA" w:rsidRDefault="006931E9" w:rsidP="006931E9">
            <w:pPr>
              <w:pStyle w:val="30"/>
            </w:pPr>
            <w:r w:rsidRPr="00B930AA">
              <w:rPr>
                <w:noProof/>
              </w:rPr>
              <w:t>2,465,840</w:t>
            </w:r>
          </w:p>
        </w:tc>
        <w:tc>
          <w:tcPr>
            <w:tcW w:w="1985" w:type="dxa"/>
            <w:vAlign w:val="center"/>
          </w:tcPr>
          <w:p w:rsidR="006931E9" w:rsidRPr="00B930AA" w:rsidRDefault="006931E9" w:rsidP="006931E9">
            <w:pPr>
              <w:pStyle w:val="30"/>
            </w:pPr>
            <w:r w:rsidRPr="00B930AA">
              <w:rPr>
                <w:noProof/>
              </w:rPr>
              <w:t>343,593</w:t>
            </w:r>
          </w:p>
        </w:tc>
        <w:tc>
          <w:tcPr>
            <w:tcW w:w="1720" w:type="dxa"/>
            <w:vAlign w:val="center"/>
          </w:tcPr>
          <w:p w:rsidR="006931E9" w:rsidRPr="00B930AA" w:rsidRDefault="006931E9" w:rsidP="006931E9">
            <w:pPr>
              <w:pStyle w:val="30"/>
            </w:pPr>
            <w:r w:rsidRPr="00B930AA">
              <w:rPr>
                <w:noProof/>
              </w:rPr>
              <w:t>14,387,605</w:t>
            </w:r>
          </w:p>
        </w:tc>
        <w:tc>
          <w:tcPr>
            <w:tcW w:w="831" w:type="dxa"/>
            <w:vAlign w:val="center"/>
          </w:tcPr>
          <w:p w:rsidR="006931E9" w:rsidRPr="00B930AA" w:rsidRDefault="006931E9" w:rsidP="006931E9">
            <w:pPr>
              <w:pStyle w:val="30"/>
            </w:pPr>
            <w:r w:rsidRPr="00B930AA">
              <w:rPr>
                <w:noProof/>
              </w:rPr>
              <w:t>83.66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133,563,472</w:t>
            </w:r>
          </w:p>
        </w:tc>
        <w:tc>
          <w:tcPr>
            <w:tcW w:w="1984" w:type="dxa"/>
            <w:vAlign w:val="center"/>
          </w:tcPr>
          <w:p w:rsidR="006931E9" w:rsidRPr="00B930AA" w:rsidRDefault="006931E9" w:rsidP="006931E9">
            <w:pPr>
              <w:pStyle w:val="30"/>
            </w:pPr>
            <w:r w:rsidRPr="00B930AA">
              <w:rPr>
                <w:noProof/>
              </w:rPr>
              <w:t>32,059,812</w:t>
            </w:r>
          </w:p>
        </w:tc>
        <w:tc>
          <w:tcPr>
            <w:tcW w:w="1985" w:type="dxa"/>
            <w:vAlign w:val="center"/>
          </w:tcPr>
          <w:p w:rsidR="006931E9" w:rsidRPr="00B930AA" w:rsidRDefault="006931E9" w:rsidP="006931E9">
            <w:pPr>
              <w:pStyle w:val="30"/>
            </w:pPr>
            <w:r w:rsidRPr="00B930AA">
              <w:rPr>
                <w:noProof/>
              </w:rPr>
              <w:t>512,194</w:t>
            </w:r>
          </w:p>
        </w:tc>
        <w:tc>
          <w:tcPr>
            <w:tcW w:w="1720" w:type="dxa"/>
            <w:vAlign w:val="center"/>
          </w:tcPr>
          <w:p w:rsidR="006931E9" w:rsidRPr="00B930AA" w:rsidRDefault="006931E9" w:rsidP="006931E9">
            <w:pPr>
              <w:pStyle w:val="30"/>
            </w:pPr>
            <w:r w:rsidRPr="00B930AA">
              <w:rPr>
                <w:noProof/>
              </w:rPr>
              <w:t>100,991,466</w:t>
            </w:r>
          </w:p>
        </w:tc>
        <w:tc>
          <w:tcPr>
            <w:tcW w:w="831" w:type="dxa"/>
            <w:vAlign w:val="center"/>
          </w:tcPr>
          <w:p w:rsidR="006931E9" w:rsidRPr="00B930AA" w:rsidRDefault="006931E9" w:rsidP="006931E9">
            <w:pPr>
              <w:pStyle w:val="30"/>
            </w:pPr>
            <w:r w:rsidRPr="00B930AA">
              <w:rPr>
                <w:noProof/>
              </w:rPr>
              <w:t>75.61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143,851,847</w:t>
            </w:r>
          </w:p>
        </w:tc>
        <w:tc>
          <w:tcPr>
            <w:tcW w:w="1984" w:type="dxa"/>
            <w:vAlign w:val="center"/>
          </w:tcPr>
          <w:p w:rsidR="006931E9" w:rsidRPr="00B930AA" w:rsidRDefault="006931E9" w:rsidP="006931E9">
            <w:pPr>
              <w:pStyle w:val="30"/>
            </w:pPr>
            <w:r w:rsidRPr="00B930AA">
              <w:rPr>
                <w:noProof/>
              </w:rPr>
              <w:t>63,408,796</w:t>
            </w:r>
          </w:p>
        </w:tc>
        <w:tc>
          <w:tcPr>
            <w:tcW w:w="1985" w:type="dxa"/>
            <w:vAlign w:val="center"/>
          </w:tcPr>
          <w:p w:rsidR="006931E9" w:rsidRPr="00B930AA" w:rsidRDefault="006931E9" w:rsidP="006931E9">
            <w:pPr>
              <w:pStyle w:val="30"/>
            </w:pPr>
            <w:r w:rsidRPr="00B930AA">
              <w:rPr>
                <w:noProof/>
              </w:rPr>
              <w:t>1,212,760</w:t>
            </w:r>
          </w:p>
        </w:tc>
        <w:tc>
          <w:tcPr>
            <w:tcW w:w="1720" w:type="dxa"/>
            <w:vAlign w:val="center"/>
          </w:tcPr>
          <w:p w:rsidR="006931E9" w:rsidRPr="00B930AA" w:rsidRDefault="006931E9" w:rsidP="006931E9">
            <w:pPr>
              <w:pStyle w:val="30"/>
            </w:pPr>
            <w:r w:rsidRPr="00B930AA">
              <w:rPr>
                <w:noProof/>
              </w:rPr>
              <w:t>79,230,291</w:t>
            </w:r>
          </w:p>
        </w:tc>
        <w:tc>
          <w:tcPr>
            <w:tcW w:w="831" w:type="dxa"/>
            <w:vAlign w:val="center"/>
          </w:tcPr>
          <w:p w:rsidR="006931E9" w:rsidRPr="00B930AA" w:rsidRDefault="006931E9" w:rsidP="006931E9">
            <w:pPr>
              <w:pStyle w:val="30"/>
            </w:pPr>
            <w:r w:rsidRPr="00B930AA">
              <w:rPr>
                <w:noProof/>
              </w:rPr>
              <w:t>55.08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146,792,585</w:t>
            </w:r>
          </w:p>
        </w:tc>
        <w:tc>
          <w:tcPr>
            <w:tcW w:w="1984" w:type="dxa"/>
            <w:vAlign w:val="center"/>
          </w:tcPr>
          <w:p w:rsidR="006931E9" w:rsidRPr="00B930AA" w:rsidRDefault="006931E9" w:rsidP="006931E9">
            <w:pPr>
              <w:pStyle w:val="30"/>
            </w:pPr>
            <w:r w:rsidRPr="00B930AA">
              <w:rPr>
                <w:noProof/>
              </w:rPr>
              <w:t>2,574,800</w:t>
            </w:r>
          </w:p>
        </w:tc>
        <w:tc>
          <w:tcPr>
            <w:tcW w:w="1985" w:type="dxa"/>
            <w:vAlign w:val="center"/>
          </w:tcPr>
          <w:p w:rsidR="006931E9" w:rsidRPr="00B930AA" w:rsidRDefault="006931E9" w:rsidP="006931E9">
            <w:pPr>
              <w:pStyle w:val="30"/>
            </w:pPr>
            <w:r w:rsidRPr="00B930AA">
              <w:rPr>
                <w:noProof/>
              </w:rPr>
              <w:t>159,635</w:t>
            </w:r>
          </w:p>
        </w:tc>
        <w:tc>
          <w:tcPr>
            <w:tcW w:w="1720" w:type="dxa"/>
            <w:vAlign w:val="center"/>
          </w:tcPr>
          <w:p w:rsidR="006931E9" w:rsidRPr="00B930AA" w:rsidRDefault="006931E9" w:rsidP="006931E9">
            <w:pPr>
              <w:pStyle w:val="30"/>
            </w:pPr>
            <w:r w:rsidRPr="00B930AA">
              <w:rPr>
                <w:noProof/>
              </w:rPr>
              <w:t>144,058,150</w:t>
            </w:r>
          </w:p>
        </w:tc>
        <w:tc>
          <w:tcPr>
            <w:tcW w:w="831" w:type="dxa"/>
            <w:vAlign w:val="center"/>
          </w:tcPr>
          <w:p w:rsidR="006931E9" w:rsidRPr="00B930AA" w:rsidRDefault="006931E9" w:rsidP="006931E9">
            <w:pPr>
              <w:pStyle w:val="30"/>
            </w:pPr>
            <w:r w:rsidRPr="00B930AA">
              <w:rPr>
                <w:noProof/>
              </w:rPr>
              <w:t>98.14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11,253,699</w:t>
            </w:r>
          </w:p>
        </w:tc>
        <w:tc>
          <w:tcPr>
            <w:tcW w:w="1984" w:type="dxa"/>
            <w:vAlign w:val="center"/>
          </w:tcPr>
          <w:p w:rsidR="006931E9" w:rsidRPr="00B930AA" w:rsidRDefault="006931E9" w:rsidP="006931E9">
            <w:pPr>
              <w:pStyle w:val="30"/>
            </w:pPr>
            <w:r w:rsidRPr="00B930AA">
              <w:rPr>
                <w:noProof/>
              </w:rPr>
              <w:t>1,750,864</w:t>
            </w:r>
          </w:p>
        </w:tc>
        <w:tc>
          <w:tcPr>
            <w:tcW w:w="1985" w:type="dxa"/>
            <w:vAlign w:val="center"/>
          </w:tcPr>
          <w:p w:rsidR="006931E9" w:rsidRPr="00B930AA" w:rsidRDefault="006931E9" w:rsidP="006931E9">
            <w:pPr>
              <w:pStyle w:val="30"/>
            </w:pPr>
            <w:r w:rsidRPr="00B930AA">
              <w:rPr>
                <w:noProof/>
              </w:rPr>
              <w:t>111,478</w:t>
            </w:r>
          </w:p>
        </w:tc>
        <w:tc>
          <w:tcPr>
            <w:tcW w:w="1720" w:type="dxa"/>
            <w:vAlign w:val="center"/>
          </w:tcPr>
          <w:p w:rsidR="006931E9" w:rsidRPr="00B930AA" w:rsidRDefault="006931E9" w:rsidP="006931E9">
            <w:pPr>
              <w:pStyle w:val="30"/>
            </w:pPr>
            <w:r w:rsidRPr="00B930AA">
              <w:rPr>
                <w:noProof/>
              </w:rPr>
              <w:t>9,391,357</w:t>
            </w:r>
          </w:p>
        </w:tc>
        <w:tc>
          <w:tcPr>
            <w:tcW w:w="831" w:type="dxa"/>
            <w:vAlign w:val="center"/>
          </w:tcPr>
          <w:p w:rsidR="006931E9" w:rsidRPr="00B930AA" w:rsidRDefault="006931E9" w:rsidP="006931E9">
            <w:pPr>
              <w:pStyle w:val="30"/>
            </w:pPr>
            <w:r w:rsidRPr="00B930AA">
              <w:rPr>
                <w:noProof/>
              </w:rPr>
              <w:t>83.45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2,872,234</w:t>
            </w:r>
          </w:p>
        </w:tc>
        <w:tc>
          <w:tcPr>
            <w:tcW w:w="1984" w:type="dxa"/>
            <w:vAlign w:val="center"/>
          </w:tcPr>
          <w:p w:rsidR="006931E9" w:rsidRPr="00B930AA" w:rsidRDefault="006931E9" w:rsidP="006931E9">
            <w:pPr>
              <w:pStyle w:val="30"/>
            </w:pPr>
            <w:r w:rsidRPr="00B930AA">
              <w:rPr>
                <w:noProof/>
              </w:rPr>
              <w:t>565,801</w:t>
            </w:r>
          </w:p>
        </w:tc>
        <w:tc>
          <w:tcPr>
            <w:tcW w:w="1985" w:type="dxa"/>
            <w:vAlign w:val="center"/>
          </w:tcPr>
          <w:p w:rsidR="006931E9" w:rsidRPr="00B930AA" w:rsidRDefault="006931E9" w:rsidP="006931E9">
            <w:pPr>
              <w:pStyle w:val="30"/>
            </w:pPr>
            <w:r w:rsidRPr="00B930AA">
              <w:rPr>
                <w:noProof/>
              </w:rPr>
              <w:t>1,462,909</w:t>
            </w:r>
          </w:p>
        </w:tc>
        <w:tc>
          <w:tcPr>
            <w:tcW w:w="1720" w:type="dxa"/>
            <w:vAlign w:val="center"/>
          </w:tcPr>
          <w:p w:rsidR="006931E9" w:rsidRPr="00B930AA" w:rsidRDefault="006931E9" w:rsidP="006931E9">
            <w:pPr>
              <w:pStyle w:val="30"/>
            </w:pPr>
            <w:r w:rsidRPr="00B930AA">
              <w:rPr>
                <w:noProof/>
              </w:rPr>
              <w:t>843,524</w:t>
            </w:r>
          </w:p>
        </w:tc>
        <w:tc>
          <w:tcPr>
            <w:tcW w:w="831" w:type="dxa"/>
            <w:vAlign w:val="center"/>
          </w:tcPr>
          <w:p w:rsidR="006931E9" w:rsidRPr="00B930AA" w:rsidRDefault="006931E9" w:rsidP="006931E9">
            <w:pPr>
              <w:pStyle w:val="30"/>
            </w:pPr>
            <w:r w:rsidRPr="00B930AA">
              <w:rPr>
                <w:noProof/>
              </w:rPr>
              <w:t>29.37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臺灣橋頭地方檢察署</w:t>
            </w:r>
          </w:p>
        </w:tc>
        <w:tc>
          <w:tcPr>
            <w:tcW w:w="1559" w:type="dxa"/>
            <w:vAlign w:val="center"/>
          </w:tcPr>
          <w:p w:rsidR="006931E9" w:rsidRPr="00B930AA" w:rsidRDefault="006931E9" w:rsidP="006931E9">
            <w:pPr>
              <w:pStyle w:val="30"/>
              <w:rPr>
                <w:b/>
              </w:rPr>
            </w:pPr>
            <w:r w:rsidRPr="00B930AA">
              <w:rPr>
                <w:b/>
                <w:noProof/>
              </w:rPr>
              <w:t>224,753,404</w:t>
            </w:r>
          </w:p>
        </w:tc>
        <w:tc>
          <w:tcPr>
            <w:tcW w:w="1984" w:type="dxa"/>
            <w:vAlign w:val="center"/>
          </w:tcPr>
          <w:p w:rsidR="006931E9" w:rsidRPr="00B930AA" w:rsidRDefault="006931E9" w:rsidP="006931E9">
            <w:pPr>
              <w:pStyle w:val="30"/>
              <w:rPr>
                <w:b/>
              </w:rPr>
            </w:pPr>
            <w:r w:rsidRPr="00B930AA">
              <w:rPr>
                <w:b/>
                <w:noProof/>
              </w:rPr>
              <w:t>117,066,449</w:t>
            </w:r>
          </w:p>
        </w:tc>
        <w:tc>
          <w:tcPr>
            <w:tcW w:w="1985" w:type="dxa"/>
            <w:vAlign w:val="center"/>
          </w:tcPr>
          <w:p w:rsidR="006931E9" w:rsidRPr="00B930AA" w:rsidRDefault="006931E9" w:rsidP="006931E9">
            <w:pPr>
              <w:pStyle w:val="30"/>
              <w:rPr>
                <w:b/>
              </w:rPr>
            </w:pPr>
            <w:r w:rsidRPr="00B930AA">
              <w:rPr>
                <w:b/>
                <w:noProof/>
              </w:rPr>
              <w:t>3,236,196</w:t>
            </w:r>
          </w:p>
        </w:tc>
        <w:tc>
          <w:tcPr>
            <w:tcW w:w="1720" w:type="dxa"/>
            <w:vAlign w:val="center"/>
          </w:tcPr>
          <w:p w:rsidR="006931E9" w:rsidRPr="00B930AA" w:rsidRDefault="006931E9" w:rsidP="006931E9">
            <w:pPr>
              <w:pStyle w:val="30"/>
              <w:rPr>
                <w:b/>
              </w:rPr>
            </w:pPr>
            <w:r w:rsidRPr="00B930AA">
              <w:rPr>
                <w:b/>
                <w:noProof/>
              </w:rPr>
              <w:t>104,450,759</w:t>
            </w:r>
          </w:p>
        </w:tc>
        <w:tc>
          <w:tcPr>
            <w:tcW w:w="831" w:type="dxa"/>
            <w:vAlign w:val="center"/>
          </w:tcPr>
          <w:p w:rsidR="006931E9" w:rsidRPr="00B930AA" w:rsidRDefault="006931E9" w:rsidP="006931E9">
            <w:pPr>
              <w:pStyle w:val="30"/>
              <w:rPr>
                <w:b/>
              </w:rPr>
            </w:pPr>
            <w:r w:rsidRPr="00B930AA">
              <w:rPr>
                <w:b/>
                <w:noProof/>
              </w:rPr>
              <w:t>46.47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140,364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1,614</w:t>
            </w:r>
          </w:p>
        </w:tc>
        <w:tc>
          <w:tcPr>
            <w:tcW w:w="1720" w:type="dxa"/>
            <w:vAlign w:val="center"/>
          </w:tcPr>
          <w:p w:rsidR="006931E9" w:rsidRPr="00B930AA" w:rsidRDefault="006931E9" w:rsidP="006931E9">
            <w:pPr>
              <w:pStyle w:val="30"/>
            </w:pPr>
            <w:r w:rsidRPr="00B930AA">
              <w:rPr>
                <w:noProof/>
              </w:rPr>
              <w:t>138,750</w:t>
            </w:r>
          </w:p>
        </w:tc>
        <w:tc>
          <w:tcPr>
            <w:tcW w:w="831" w:type="dxa"/>
            <w:vAlign w:val="center"/>
          </w:tcPr>
          <w:p w:rsidR="006931E9" w:rsidRPr="00B930AA" w:rsidRDefault="006931E9" w:rsidP="006931E9">
            <w:pPr>
              <w:pStyle w:val="30"/>
            </w:pPr>
            <w:r w:rsidRPr="00B930AA">
              <w:rPr>
                <w:noProof/>
              </w:rPr>
              <w:t>98.85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55,323,404</w:t>
            </w:r>
          </w:p>
        </w:tc>
        <w:tc>
          <w:tcPr>
            <w:tcW w:w="1984" w:type="dxa"/>
            <w:vAlign w:val="center"/>
          </w:tcPr>
          <w:p w:rsidR="006931E9" w:rsidRPr="00B930AA" w:rsidRDefault="006931E9" w:rsidP="006931E9">
            <w:pPr>
              <w:pStyle w:val="30"/>
            </w:pPr>
            <w:r w:rsidRPr="00B930AA">
              <w:rPr>
                <w:noProof/>
              </w:rPr>
              <w:t>37,333,284</w:t>
            </w:r>
          </w:p>
        </w:tc>
        <w:tc>
          <w:tcPr>
            <w:tcW w:w="1985" w:type="dxa"/>
            <w:vAlign w:val="center"/>
          </w:tcPr>
          <w:p w:rsidR="006931E9" w:rsidRPr="00B930AA" w:rsidRDefault="006931E9" w:rsidP="006931E9">
            <w:pPr>
              <w:pStyle w:val="30"/>
            </w:pPr>
            <w:r w:rsidRPr="00B930AA">
              <w:rPr>
                <w:noProof/>
              </w:rPr>
              <w:t>160,677</w:t>
            </w:r>
          </w:p>
        </w:tc>
        <w:tc>
          <w:tcPr>
            <w:tcW w:w="1720" w:type="dxa"/>
            <w:vAlign w:val="center"/>
          </w:tcPr>
          <w:p w:rsidR="006931E9" w:rsidRPr="00B930AA" w:rsidRDefault="006931E9" w:rsidP="006931E9">
            <w:pPr>
              <w:pStyle w:val="30"/>
            </w:pPr>
            <w:r w:rsidRPr="00B930AA">
              <w:rPr>
                <w:noProof/>
              </w:rPr>
              <w:t>17,829,443</w:t>
            </w:r>
          </w:p>
        </w:tc>
        <w:tc>
          <w:tcPr>
            <w:tcW w:w="831" w:type="dxa"/>
            <w:vAlign w:val="center"/>
          </w:tcPr>
          <w:p w:rsidR="006931E9" w:rsidRPr="00B930AA" w:rsidRDefault="006931E9" w:rsidP="006931E9">
            <w:pPr>
              <w:pStyle w:val="30"/>
            </w:pPr>
            <w:r w:rsidRPr="00B930AA">
              <w:rPr>
                <w:noProof/>
              </w:rPr>
              <w:t>32.23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115,735,884</w:t>
            </w:r>
          </w:p>
        </w:tc>
        <w:tc>
          <w:tcPr>
            <w:tcW w:w="1984" w:type="dxa"/>
            <w:vAlign w:val="center"/>
          </w:tcPr>
          <w:p w:rsidR="006931E9" w:rsidRPr="00B930AA" w:rsidRDefault="006931E9" w:rsidP="006931E9">
            <w:pPr>
              <w:pStyle w:val="30"/>
            </w:pPr>
            <w:r w:rsidRPr="00B930AA">
              <w:rPr>
                <w:noProof/>
              </w:rPr>
              <w:t>77,060,009</w:t>
            </w:r>
          </w:p>
        </w:tc>
        <w:tc>
          <w:tcPr>
            <w:tcW w:w="1985" w:type="dxa"/>
            <w:vAlign w:val="center"/>
          </w:tcPr>
          <w:p w:rsidR="006931E9" w:rsidRPr="00B930AA" w:rsidRDefault="006931E9" w:rsidP="006931E9">
            <w:pPr>
              <w:pStyle w:val="30"/>
            </w:pPr>
            <w:r w:rsidRPr="00B930AA">
              <w:rPr>
                <w:noProof/>
              </w:rPr>
              <w:t>272,111</w:t>
            </w:r>
          </w:p>
        </w:tc>
        <w:tc>
          <w:tcPr>
            <w:tcW w:w="1720" w:type="dxa"/>
            <w:vAlign w:val="center"/>
          </w:tcPr>
          <w:p w:rsidR="006931E9" w:rsidRPr="00B930AA" w:rsidRDefault="006931E9" w:rsidP="006931E9">
            <w:pPr>
              <w:pStyle w:val="30"/>
            </w:pPr>
            <w:r w:rsidRPr="00B930AA">
              <w:rPr>
                <w:noProof/>
              </w:rPr>
              <w:t>38,403,764</w:t>
            </w:r>
          </w:p>
        </w:tc>
        <w:tc>
          <w:tcPr>
            <w:tcW w:w="831" w:type="dxa"/>
            <w:vAlign w:val="center"/>
          </w:tcPr>
          <w:p w:rsidR="006931E9" w:rsidRPr="00B930AA" w:rsidRDefault="006931E9" w:rsidP="006931E9">
            <w:pPr>
              <w:pStyle w:val="30"/>
            </w:pPr>
            <w:r w:rsidRPr="00B930AA">
              <w:rPr>
                <w:noProof/>
              </w:rPr>
              <w:t>33.18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37,585,827</w:t>
            </w:r>
          </w:p>
        </w:tc>
        <w:tc>
          <w:tcPr>
            <w:tcW w:w="1984" w:type="dxa"/>
            <w:vAlign w:val="center"/>
          </w:tcPr>
          <w:p w:rsidR="006931E9" w:rsidRPr="00B930AA" w:rsidRDefault="006931E9" w:rsidP="006931E9">
            <w:pPr>
              <w:pStyle w:val="30"/>
            </w:pPr>
            <w:r w:rsidRPr="00B930AA">
              <w:rPr>
                <w:noProof/>
              </w:rPr>
              <w:t>100,000</w:t>
            </w:r>
          </w:p>
        </w:tc>
        <w:tc>
          <w:tcPr>
            <w:tcW w:w="1985" w:type="dxa"/>
            <w:vAlign w:val="center"/>
          </w:tcPr>
          <w:p w:rsidR="006931E9" w:rsidRPr="00B930AA" w:rsidRDefault="006931E9" w:rsidP="006931E9">
            <w:pPr>
              <w:pStyle w:val="30"/>
            </w:pPr>
            <w:r w:rsidRPr="00B930AA">
              <w:rPr>
                <w:noProof/>
              </w:rPr>
              <w:t>1,385,253</w:t>
            </w:r>
          </w:p>
        </w:tc>
        <w:tc>
          <w:tcPr>
            <w:tcW w:w="1720" w:type="dxa"/>
            <w:vAlign w:val="center"/>
          </w:tcPr>
          <w:p w:rsidR="006931E9" w:rsidRPr="00B930AA" w:rsidRDefault="006931E9" w:rsidP="006931E9">
            <w:pPr>
              <w:pStyle w:val="30"/>
            </w:pPr>
            <w:r w:rsidRPr="00B930AA">
              <w:rPr>
                <w:noProof/>
              </w:rPr>
              <w:t>36,100,574</w:t>
            </w:r>
          </w:p>
        </w:tc>
        <w:tc>
          <w:tcPr>
            <w:tcW w:w="831" w:type="dxa"/>
            <w:vAlign w:val="center"/>
          </w:tcPr>
          <w:p w:rsidR="006931E9" w:rsidRPr="00B930AA" w:rsidRDefault="006931E9" w:rsidP="006931E9">
            <w:pPr>
              <w:pStyle w:val="30"/>
            </w:pPr>
            <w:r w:rsidRPr="00B930AA">
              <w:rPr>
                <w:noProof/>
              </w:rPr>
              <w:t>96.05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11,562,160</w:t>
            </w:r>
          </w:p>
        </w:tc>
        <w:tc>
          <w:tcPr>
            <w:tcW w:w="1984" w:type="dxa"/>
            <w:vAlign w:val="center"/>
          </w:tcPr>
          <w:p w:rsidR="006931E9" w:rsidRPr="00B930AA" w:rsidRDefault="006931E9" w:rsidP="006931E9">
            <w:pPr>
              <w:pStyle w:val="30"/>
            </w:pPr>
            <w:r w:rsidRPr="00B930AA">
              <w:rPr>
                <w:noProof/>
              </w:rPr>
              <w:t>2,573,156</w:t>
            </w:r>
          </w:p>
        </w:tc>
        <w:tc>
          <w:tcPr>
            <w:tcW w:w="1985" w:type="dxa"/>
            <w:vAlign w:val="center"/>
          </w:tcPr>
          <w:p w:rsidR="006931E9" w:rsidRPr="00B930AA" w:rsidRDefault="006931E9" w:rsidP="006931E9">
            <w:pPr>
              <w:pStyle w:val="30"/>
            </w:pPr>
            <w:r w:rsidRPr="00B930AA">
              <w:rPr>
                <w:noProof/>
              </w:rPr>
              <w:t>459,747</w:t>
            </w:r>
          </w:p>
        </w:tc>
        <w:tc>
          <w:tcPr>
            <w:tcW w:w="1720" w:type="dxa"/>
            <w:vAlign w:val="center"/>
          </w:tcPr>
          <w:p w:rsidR="006931E9" w:rsidRPr="00B930AA" w:rsidRDefault="006931E9" w:rsidP="006931E9">
            <w:pPr>
              <w:pStyle w:val="30"/>
            </w:pPr>
            <w:r w:rsidRPr="00B930AA">
              <w:rPr>
                <w:noProof/>
              </w:rPr>
              <w:t>8,529,257</w:t>
            </w:r>
          </w:p>
        </w:tc>
        <w:tc>
          <w:tcPr>
            <w:tcW w:w="831" w:type="dxa"/>
            <w:vAlign w:val="center"/>
          </w:tcPr>
          <w:p w:rsidR="006931E9" w:rsidRPr="00B930AA" w:rsidRDefault="006931E9" w:rsidP="006931E9">
            <w:pPr>
              <w:pStyle w:val="30"/>
            </w:pPr>
            <w:r w:rsidRPr="00B930AA">
              <w:rPr>
                <w:noProof/>
              </w:rPr>
              <w:t>73.77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af4"/>
              <w:ind w:left="600" w:right="240"/>
            </w:pPr>
            <w:r w:rsidRPr="00B930AA">
              <w:rPr>
                <w:rFonts w:hint="eastAsia"/>
                <w:noProof/>
              </w:rPr>
              <w:t>小計</w:t>
            </w:r>
          </w:p>
        </w:tc>
        <w:tc>
          <w:tcPr>
            <w:tcW w:w="1559" w:type="dxa"/>
            <w:vAlign w:val="center"/>
          </w:tcPr>
          <w:p w:rsidR="006931E9" w:rsidRPr="00B930AA" w:rsidRDefault="006931E9" w:rsidP="006931E9">
            <w:pPr>
              <w:pStyle w:val="30"/>
              <w:rPr>
                <w:b/>
              </w:rPr>
            </w:pPr>
            <w:r w:rsidRPr="00B930AA">
              <w:rPr>
                <w:b/>
                <w:noProof/>
              </w:rPr>
              <w:t>4,405,765</w:t>
            </w:r>
          </w:p>
        </w:tc>
        <w:tc>
          <w:tcPr>
            <w:tcW w:w="1984" w:type="dxa"/>
            <w:vAlign w:val="center"/>
          </w:tcPr>
          <w:p w:rsidR="006931E9" w:rsidRPr="00B930AA" w:rsidRDefault="006931E9" w:rsidP="006931E9">
            <w:pPr>
              <w:pStyle w:val="30"/>
              <w:rPr>
                <w:b/>
              </w:rPr>
            </w:pPr>
            <w:r w:rsidRPr="00B930AA">
              <w:rPr>
                <w:rFonts w:hint="eastAsia"/>
                <w:b/>
                <w:noProof/>
              </w:rPr>
              <w:t>－</w:t>
            </w:r>
          </w:p>
        </w:tc>
        <w:tc>
          <w:tcPr>
            <w:tcW w:w="1985" w:type="dxa"/>
            <w:vAlign w:val="center"/>
          </w:tcPr>
          <w:p w:rsidR="006931E9" w:rsidRPr="00B930AA" w:rsidRDefault="006931E9" w:rsidP="006931E9">
            <w:pPr>
              <w:pStyle w:val="30"/>
              <w:rPr>
                <w:b/>
              </w:rPr>
            </w:pPr>
            <w:r w:rsidRPr="00B930AA">
              <w:rPr>
                <w:b/>
                <w:noProof/>
              </w:rPr>
              <w:t>956,794</w:t>
            </w:r>
          </w:p>
        </w:tc>
        <w:tc>
          <w:tcPr>
            <w:tcW w:w="1720" w:type="dxa"/>
            <w:vAlign w:val="center"/>
          </w:tcPr>
          <w:p w:rsidR="006931E9" w:rsidRPr="00B930AA" w:rsidRDefault="006931E9" w:rsidP="006931E9">
            <w:pPr>
              <w:pStyle w:val="30"/>
              <w:rPr>
                <w:b/>
              </w:rPr>
            </w:pPr>
            <w:r w:rsidRPr="00B930AA">
              <w:rPr>
                <w:b/>
                <w:noProof/>
              </w:rPr>
              <w:t>3,448,971</w:t>
            </w:r>
          </w:p>
        </w:tc>
        <w:tc>
          <w:tcPr>
            <w:tcW w:w="831" w:type="dxa"/>
            <w:vAlign w:val="center"/>
          </w:tcPr>
          <w:p w:rsidR="006931E9" w:rsidRPr="00B930AA" w:rsidRDefault="006931E9" w:rsidP="006931E9">
            <w:pPr>
              <w:pStyle w:val="30"/>
              <w:rPr>
                <w:b/>
              </w:rPr>
            </w:pPr>
            <w:r w:rsidRPr="00B930AA">
              <w:rPr>
                <w:b/>
                <w:noProof/>
              </w:rPr>
              <w:t>78.28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3,970,765</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825,294</w:t>
            </w:r>
          </w:p>
        </w:tc>
        <w:tc>
          <w:tcPr>
            <w:tcW w:w="1720" w:type="dxa"/>
            <w:vAlign w:val="center"/>
          </w:tcPr>
          <w:p w:rsidR="006931E9" w:rsidRPr="00B930AA" w:rsidRDefault="006931E9" w:rsidP="006931E9">
            <w:pPr>
              <w:pStyle w:val="30"/>
            </w:pPr>
            <w:r w:rsidRPr="00B930AA">
              <w:rPr>
                <w:noProof/>
              </w:rPr>
              <w:t>3,145,471</w:t>
            </w:r>
          </w:p>
        </w:tc>
        <w:tc>
          <w:tcPr>
            <w:tcW w:w="831" w:type="dxa"/>
            <w:vAlign w:val="center"/>
          </w:tcPr>
          <w:p w:rsidR="006931E9" w:rsidRPr="00B930AA" w:rsidRDefault="006931E9" w:rsidP="006931E9">
            <w:pPr>
              <w:pStyle w:val="30"/>
            </w:pPr>
            <w:r w:rsidRPr="00B930AA">
              <w:rPr>
                <w:noProof/>
              </w:rPr>
              <w:t>79.22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435,000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131,500</w:t>
            </w:r>
          </w:p>
        </w:tc>
        <w:tc>
          <w:tcPr>
            <w:tcW w:w="1720" w:type="dxa"/>
            <w:vAlign w:val="center"/>
          </w:tcPr>
          <w:p w:rsidR="006931E9" w:rsidRPr="00B930AA" w:rsidRDefault="006931E9" w:rsidP="006931E9">
            <w:pPr>
              <w:pStyle w:val="30"/>
            </w:pPr>
            <w:r w:rsidRPr="00B930AA">
              <w:rPr>
                <w:noProof/>
              </w:rPr>
              <w:t>303,500</w:t>
            </w:r>
          </w:p>
        </w:tc>
        <w:tc>
          <w:tcPr>
            <w:tcW w:w="831" w:type="dxa"/>
            <w:vAlign w:val="center"/>
          </w:tcPr>
          <w:p w:rsidR="006931E9" w:rsidRPr="00B930AA" w:rsidRDefault="006931E9" w:rsidP="006931E9">
            <w:pPr>
              <w:pStyle w:val="30"/>
            </w:pPr>
            <w:r w:rsidRPr="00B930AA">
              <w:rPr>
                <w:noProof/>
              </w:rPr>
              <w:t>69.77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臺灣高雄地方檢察署</w:t>
            </w:r>
          </w:p>
        </w:tc>
        <w:tc>
          <w:tcPr>
            <w:tcW w:w="1559" w:type="dxa"/>
            <w:vAlign w:val="center"/>
          </w:tcPr>
          <w:p w:rsidR="006931E9" w:rsidRPr="00B930AA" w:rsidRDefault="006931E9" w:rsidP="006931E9">
            <w:pPr>
              <w:pStyle w:val="30"/>
              <w:rPr>
                <w:b/>
              </w:rPr>
            </w:pPr>
            <w:r w:rsidRPr="00B930AA">
              <w:rPr>
                <w:b/>
                <w:noProof/>
              </w:rPr>
              <w:t>3,294,329,675</w:t>
            </w:r>
          </w:p>
        </w:tc>
        <w:tc>
          <w:tcPr>
            <w:tcW w:w="1984" w:type="dxa"/>
            <w:vAlign w:val="center"/>
          </w:tcPr>
          <w:p w:rsidR="006931E9" w:rsidRPr="00B930AA" w:rsidRDefault="006931E9" w:rsidP="006931E9">
            <w:pPr>
              <w:pStyle w:val="30"/>
              <w:rPr>
                <w:b/>
              </w:rPr>
            </w:pPr>
            <w:r w:rsidRPr="00B930AA">
              <w:rPr>
                <w:b/>
                <w:noProof/>
              </w:rPr>
              <w:t>242,811,353</w:t>
            </w:r>
          </w:p>
        </w:tc>
        <w:tc>
          <w:tcPr>
            <w:tcW w:w="1985" w:type="dxa"/>
            <w:vAlign w:val="center"/>
          </w:tcPr>
          <w:p w:rsidR="006931E9" w:rsidRPr="00B930AA" w:rsidRDefault="006931E9" w:rsidP="006931E9">
            <w:pPr>
              <w:pStyle w:val="30"/>
              <w:rPr>
                <w:b/>
              </w:rPr>
            </w:pPr>
            <w:r w:rsidRPr="00B930AA">
              <w:rPr>
                <w:b/>
                <w:noProof/>
              </w:rPr>
              <w:t>4,105,958</w:t>
            </w:r>
          </w:p>
        </w:tc>
        <w:tc>
          <w:tcPr>
            <w:tcW w:w="1720" w:type="dxa"/>
            <w:vAlign w:val="center"/>
          </w:tcPr>
          <w:p w:rsidR="006931E9" w:rsidRPr="00B930AA" w:rsidRDefault="006931E9" w:rsidP="006931E9">
            <w:pPr>
              <w:pStyle w:val="30"/>
              <w:rPr>
                <w:b/>
              </w:rPr>
            </w:pPr>
            <w:r w:rsidRPr="00B930AA">
              <w:rPr>
                <w:b/>
                <w:noProof/>
              </w:rPr>
              <w:t>3,047,412,364</w:t>
            </w:r>
          </w:p>
        </w:tc>
        <w:tc>
          <w:tcPr>
            <w:tcW w:w="831" w:type="dxa"/>
            <w:vAlign w:val="center"/>
          </w:tcPr>
          <w:p w:rsidR="006931E9" w:rsidRPr="00B930AA" w:rsidRDefault="006931E9" w:rsidP="006931E9">
            <w:pPr>
              <w:pStyle w:val="30"/>
              <w:rPr>
                <w:b/>
              </w:rPr>
            </w:pPr>
            <w:r w:rsidRPr="00B930AA">
              <w:rPr>
                <w:b/>
                <w:noProof/>
              </w:rPr>
              <w:t>92.50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68,383,830</w:t>
            </w:r>
          </w:p>
        </w:tc>
        <w:tc>
          <w:tcPr>
            <w:tcW w:w="1984" w:type="dxa"/>
            <w:vAlign w:val="center"/>
          </w:tcPr>
          <w:p w:rsidR="006931E9" w:rsidRPr="00B930AA" w:rsidRDefault="006931E9" w:rsidP="006931E9">
            <w:pPr>
              <w:pStyle w:val="30"/>
            </w:pPr>
            <w:r w:rsidRPr="00B930AA">
              <w:rPr>
                <w:noProof/>
              </w:rPr>
              <w:t>7,069,500</w:t>
            </w:r>
          </w:p>
        </w:tc>
        <w:tc>
          <w:tcPr>
            <w:tcW w:w="1985" w:type="dxa"/>
            <w:vAlign w:val="center"/>
          </w:tcPr>
          <w:p w:rsidR="006931E9" w:rsidRPr="00B930AA" w:rsidRDefault="006931E9" w:rsidP="006931E9">
            <w:pPr>
              <w:pStyle w:val="30"/>
            </w:pPr>
            <w:r w:rsidRPr="00B930AA">
              <w:rPr>
                <w:noProof/>
              </w:rPr>
              <w:t>407,880</w:t>
            </w:r>
          </w:p>
        </w:tc>
        <w:tc>
          <w:tcPr>
            <w:tcW w:w="1720" w:type="dxa"/>
            <w:vAlign w:val="center"/>
          </w:tcPr>
          <w:p w:rsidR="006931E9" w:rsidRPr="00B930AA" w:rsidRDefault="006931E9" w:rsidP="006931E9">
            <w:pPr>
              <w:pStyle w:val="30"/>
            </w:pPr>
            <w:r w:rsidRPr="00B930AA">
              <w:rPr>
                <w:noProof/>
              </w:rPr>
              <w:t>60,906,450</w:t>
            </w:r>
          </w:p>
        </w:tc>
        <w:tc>
          <w:tcPr>
            <w:tcW w:w="831" w:type="dxa"/>
            <w:vAlign w:val="center"/>
          </w:tcPr>
          <w:p w:rsidR="006931E9" w:rsidRPr="00B930AA" w:rsidRDefault="006931E9" w:rsidP="006931E9">
            <w:pPr>
              <w:pStyle w:val="30"/>
            </w:pPr>
            <w:r w:rsidRPr="00B930AA">
              <w:rPr>
                <w:noProof/>
              </w:rPr>
              <w:t>89.07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28,631,013</w:t>
            </w:r>
          </w:p>
        </w:tc>
        <w:tc>
          <w:tcPr>
            <w:tcW w:w="1984" w:type="dxa"/>
            <w:vAlign w:val="center"/>
          </w:tcPr>
          <w:p w:rsidR="006931E9" w:rsidRPr="00B930AA" w:rsidRDefault="006931E9" w:rsidP="006931E9">
            <w:pPr>
              <w:pStyle w:val="30"/>
            </w:pPr>
            <w:r w:rsidRPr="00B930AA">
              <w:rPr>
                <w:noProof/>
              </w:rPr>
              <w:t>13,944,712</w:t>
            </w:r>
          </w:p>
        </w:tc>
        <w:tc>
          <w:tcPr>
            <w:tcW w:w="1985" w:type="dxa"/>
            <w:vAlign w:val="center"/>
          </w:tcPr>
          <w:p w:rsidR="006931E9" w:rsidRPr="00B930AA" w:rsidRDefault="006931E9" w:rsidP="006931E9">
            <w:pPr>
              <w:pStyle w:val="30"/>
            </w:pPr>
            <w:r w:rsidRPr="00B930AA">
              <w:rPr>
                <w:noProof/>
              </w:rPr>
              <w:t>293,066</w:t>
            </w:r>
          </w:p>
        </w:tc>
        <w:tc>
          <w:tcPr>
            <w:tcW w:w="1720" w:type="dxa"/>
            <w:vAlign w:val="center"/>
          </w:tcPr>
          <w:p w:rsidR="006931E9" w:rsidRPr="00B930AA" w:rsidRDefault="006931E9" w:rsidP="006931E9">
            <w:pPr>
              <w:pStyle w:val="30"/>
            </w:pPr>
            <w:r w:rsidRPr="00B930AA">
              <w:rPr>
                <w:noProof/>
              </w:rPr>
              <w:t>14,393,235</w:t>
            </w:r>
          </w:p>
        </w:tc>
        <w:tc>
          <w:tcPr>
            <w:tcW w:w="831" w:type="dxa"/>
            <w:vAlign w:val="center"/>
          </w:tcPr>
          <w:p w:rsidR="006931E9" w:rsidRPr="00B930AA" w:rsidRDefault="006931E9" w:rsidP="006931E9">
            <w:pPr>
              <w:pStyle w:val="30"/>
            </w:pPr>
            <w:r w:rsidRPr="00B930AA">
              <w:rPr>
                <w:noProof/>
              </w:rPr>
              <w:t>50.27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305,044,113</w:t>
            </w:r>
          </w:p>
        </w:tc>
        <w:tc>
          <w:tcPr>
            <w:tcW w:w="1984" w:type="dxa"/>
            <w:vAlign w:val="center"/>
          </w:tcPr>
          <w:p w:rsidR="006931E9" w:rsidRPr="00B930AA" w:rsidRDefault="006931E9" w:rsidP="006931E9">
            <w:pPr>
              <w:pStyle w:val="30"/>
            </w:pPr>
            <w:r w:rsidRPr="00B930AA">
              <w:rPr>
                <w:noProof/>
              </w:rPr>
              <w:t>112,599,831</w:t>
            </w:r>
          </w:p>
        </w:tc>
        <w:tc>
          <w:tcPr>
            <w:tcW w:w="1985" w:type="dxa"/>
            <w:vAlign w:val="center"/>
          </w:tcPr>
          <w:p w:rsidR="006931E9" w:rsidRPr="00B930AA" w:rsidRDefault="006931E9" w:rsidP="006931E9">
            <w:pPr>
              <w:pStyle w:val="30"/>
            </w:pPr>
            <w:r w:rsidRPr="00B930AA">
              <w:rPr>
                <w:noProof/>
              </w:rPr>
              <w:t>785,652</w:t>
            </w:r>
          </w:p>
        </w:tc>
        <w:tc>
          <w:tcPr>
            <w:tcW w:w="1720" w:type="dxa"/>
            <w:vAlign w:val="center"/>
          </w:tcPr>
          <w:p w:rsidR="006931E9" w:rsidRPr="00B930AA" w:rsidRDefault="006931E9" w:rsidP="006931E9">
            <w:pPr>
              <w:pStyle w:val="30"/>
            </w:pPr>
            <w:r w:rsidRPr="00B930AA">
              <w:rPr>
                <w:noProof/>
              </w:rPr>
              <w:t>191,658,630</w:t>
            </w:r>
          </w:p>
        </w:tc>
        <w:tc>
          <w:tcPr>
            <w:tcW w:w="831" w:type="dxa"/>
            <w:vAlign w:val="center"/>
          </w:tcPr>
          <w:p w:rsidR="006931E9" w:rsidRPr="00B930AA" w:rsidRDefault="006931E9" w:rsidP="006931E9">
            <w:pPr>
              <w:pStyle w:val="30"/>
            </w:pPr>
            <w:r w:rsidRPr="00B930AA">
              <w:rPr>
                <w:noProof/>
              </w:rPr>
              <w:t>62.83</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2,473,683,692</w:t>
            </w:r>
          </w:p>
        </w:tc>
        <w:tc>
          <w:tcPr>
            <w:tcW w:w="1984" w:type="dxa"/>
            <w:vAlign w:val="center"/>
          </w:tcPr>
          <w:p w:rsidR="006931E9" w:rsidRPr="00B930AA" w:rsidRDefault="006931E9" w:rsidP="006931E9">
            <w:pPr>
              <w:pStyle w:val="30"/>
            </w:pPr>
            <w:r w:rsidRPr="00B930AA">
              <w:rPr>
                <w:noProof/>
              </w:rPr>
              <w:t>107,455,304</w:t>
            </w:r>
          </w:p>
        </w:tc>
        <w:tc>
          <w:tcPr>
            <w:tcW w:w="1985" w:type="dxa"/>
            <w:vAlign w:val="center"/>
          </w:tcPr>
          <w:p w:rsidR="006931E9" w:rsidRPr="00B930AA" w:rsidRDefault="006931E9" w:rsidP="006931E9">
            <w:pPr>
              <w:pStyle w:val="30"/>
            </w:pPr>
            <w:r w:rsidRPr="00B930AA">
              <w:rPr>
                <w:noProof/>
              </w:rPr>
              <w:t>1,468,619</w:t>
            </w:r>
          </w:p>
        </w:tc>
        <w:tc>
          <w:tcPr>
            <w:tcW w:w="1720" w:type="dxa"/>
            <w:vAlign w:val="center"/>
          </w:tcPr>
          <w:p w:rsidR="006931E9" w:rsidRPr="00B930AA" w:rsidRDefault="006931E9" w:rsidP="006931E9">
            <w:pPr>
              <w:pStyle w:val="30"/>
            </w:pPr>
            <w:r w:rsidRPr="00B930AA">
              <w:rPr>
                <w:noProof/>
              </w:rPr>
              <w:t>2,364,759,769</w:t>
            </w:r>
          </w:p>
        </w:tc>
        <w:tc>
          <w:tcPr>
            <w:tcW w:w="831" w:type="dxa"/>
            <w:vAlign w:val="center"/>
          </w:tcPr>
          <w:p w:rsidR="006931E9" w:rsidRPr="00B930AA" w:rsidRDefault="006931E9" w:rsidP="006931E9">
            <w:pPr>
              <w:pStyle w:val="30"/>
            </w:pPr>
            <w:r w:rsidRPr="00B930AA">
              <w:rPr>
                <w:noProof/>
              </w:rPr>
              <w:t>95.60</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6,288,912</w:t>
            </w:r>
          </w:p>
        </w:tc>
        <w:tc>
          <w:tcPr>
            <w:tcW w:w="1984" w:type="dxa"/>
            <w:vAlign w:val="center"/>
          </w:tcPr>
          <w:p w:rsidR="006931E9" w:rsidRPr="00B930AA" w:rsidRDefault="006931E9" w:rsidP="006931E9">
            <w:pPr>
              <w:pStyle w:val="30"/>
            </w:pPr>
            <w:r w:rsidRPr="00B930AA">
              <w:rPr>
                <w:noProof/>
              </w:rPr>
              <w:t>24,970</w:t>
            </w:r>
          </w:p>
        </w:tc>
        <w:tc>
          <w:tcPr>
            <w:tcW w:w="1985" w:type="dxa"/>
            <w:vAlign w:val="center"/>
          </w:tcPr>
          <w:p w:rsidR="006931E9" w:rsidRPr="00B930AA" w:rsidRDefault="006931E9" w:rsidP="006931E9">
            <w:pPr>
              <w:pStyle w:val="30"/>
            </w:pPr>
            <w:r w:rsidRPr="00B930AA">
              <w:rPr>
                <w:noProof/>
              </w:rPr>
              <w:t>243,171</w:t>
            </w:r>
          </w:p>
        </w:tc>
        <w:tc>
          <w:tcPr>
            <w:tcW w:w="1720" w:type="dxa"/>
            <w:vAlign w:val="center"/>
          </w:tcPr>
          <w:p w:rsidR="006931E9" w:rsidRPr="00B930AA" w:rsidRDefault="006931E9" w:rsidP="006931E9">
            <w:pPr>
              <w:pStyle w:val="30"/>
            </w:pPr>
            <w:r w:rsidRPr="00B930AA">
              <w:rPr>
                <w:noProof/>
              </w:rPr>
              <w:t>6,020,771</w:t>
            </w:r>
          </w:p>
        </w:tc>
        <w:tc>
          <w:tcPr>
            <w:tcW w:w="831" w:type="dxa"/>
            <w:vAlign w:val="center"/>
          </w:tcPr>
          <w:p w:rsidR="006931E9" w:rsidRPr="00B930AA" w:rsidRDefault="006931E9" w:rsidP="006931E9">
            <w:pPr>
              <w:pStyle w:val="30"/>
            </w:pPr>
            <w:r w:rsidRPr="00B930AA">
              <w:rPr>
                <w:noProof/>
              </w:rPr>
              <w:t>95.74</w:t>
            </w:r>
          </w:p>
        </w:tc>
      </w:tr>
      <w:tr w:rsidR="006931E9" w:rsidRPr="008D5511" w:rsidTr="006931E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93,145,393</w:t>
            </w:r>
          </w:p>
        </w:tc>
        <w:tc>
          <w:tcPr>
            <w:tcW w:w="1984" w:type="dxa"/>
            <w:vAlign w:val="center"/>
          </w:tcPr>
          <w:p w:rsidR="006931E9" w:rsidRPr="00B930AA" w:rsidRDefault="006931E9" w:rsidP="006931E9">
            <w:pPr>
              <w:pStyle w:val="30"/>
            </w:pPr>
            <w:r w:rsidRPr="00B930AA">
              <w:rPr>
                <w:noProof/>
              </w:rPr>
              <w:t>1,717,036</w:t>
            </w:r>
          </w:p>
        </w:tc>
        <w:tc>
          <w:tcPr>
            <w:tcW w:w="1985" w:type="dxa"/>
            <w:vAlign w:val="center"/>
          </w:tcPr>
          <w:p w:rsidR="006931E9" w:rsidRPr="00B930AA" w:rsidRDefault="006931E9" w:rsidP="006931E9">
            <w:pPr>
              <w:pStyle w:val="30"/>
            </w:pPr>
            <w:r w:rsidRPr="00B930AA">
              <w:rPr>
                <w:noProof/>
              </w:rPr>
              <w:t>791,709</w:t>
            </w:r>
          </w:p>
        </w:tc>
        <w:tc>
          <w:tcPr>
            <w:tcW w:w="1720" w:type="dxa"/>
            <w:vAlign w:val="center"/>
          </w:tcPr>
          <w:p w:rsidR="006931E9" w:rsidRPr="00B930AA" w:rsidRDefault="006931E9" w:rsidP="006931E9">
            <w:pPr>
              <w:pStyle w:val="30"/>
            </w:pPr>
            <w:r w:rsidRPr="00B930AA">
              <w:rPr>
                <w:noProof/>
              </w:rPr>
              <w:t>90,636,648</w:t>
            </w:r>
          </w:p>
        </w:tc>
        <w:tc>
          <w:tcPr>
            <w:tcW w:w="831" w:type="dxa"/>
            <w:vAlign w:val="center"/>
          </w:tcPr>
          <w:p w:rsidR="006931E9" w:rsidRPr="00B930AA" w:rsidRDefault="006931E9" w:rsidP="006931E9">
            <w:pPr>
              <w:pStyle w:val="30"/>
            </w:pPr>
            <w:r w:rsidRPr="00B930AA">
              <w:rPr>
                <w:noProof/>
              </w:rPr>
              <w:t>97.31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319,152,722</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115,861</w:t>
            </w:r>
          </w:p>
        </w:tc>
        <w:tc>
          <w:tcPr>
            <w:tcW w:w="1720" w:type="dxa"/>
            <w:vAlign w:val="center"/>
          </w:tcPr>
          <w:p w:rsidR="006931E9" w:rsidRPr="00B930AA" w:rsidRDefault="006931E9" w:rsidP="006931E9">
            <w:pPr>
              <w:pStyle w:val="30"/>
            </w:pPr>
            <w:r w:rsidRPr="00B930AA">
              <w:rPr>
                <w:noProof/>
              </w:rPr>
              <w:t>319,036,861</w:t>
            </w:r>
          </w:p>
        </w:tc>
        <w:tc>
          <w:tcPr>
            <w:tcW w:w="831" w:type="dxa"/>
            <w:vAlign w:val="center"/>
          </w:tcPr>
          <w:p w:rsidR="006931E9" w:rsidRPr="00B930AA" w:rsidRDefault="006931E9" w:rsidP="006931E9">
            <w:pPr>
              <w:pStyle w:val="30"/>
            </w:pPr>
            <w:r w:rsidRPr="00B930AA">
              <w:rPr>
                <w:noProof/>
              </w:rPr>
              <w:t>99.96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臺灣屏東地方檢察署</w:t>
            </w:r>
          </w:p>
        </w:tc>
        <w:tc>
          <w:tcPr>
            <w:tcW w:w="1559" w:type="dxa"/>
            <w:vAlign w:val="center"/>
          </w:tcPr>
          <w:p w:rsidR="006931E9" w:rsidRPr="00B930AA" w:rsidRDefault="006931E9" w:rsidP="006931E9">
            <w:pPr>
              <w:pStyle w:val="30"/>
              <w:rPr>
                <w:b/>
              </w:rPr>
            </w:pPr>
            <w:r w:rsidRPr="00B930AA">
              <w:rPr>
                <w:b/>
                <w:noProof/>
              </w:rPr>
              <w:t>312,070,620</w:t>
            </w:r>
          </w:p>
        </w:tc>
        <w:tc>
          <w:tcPr>
            <w:tcW w:w="1984" w:type="dxa"/>
            <w:vAlign w:val="center"/>
          </w:tcPr>
          <w:p w:rsidR="006931E9" w:rsidRPr="00B930AA" w:rsidRDefault="006931E9" w:rsidP="006931E9">
            <w:pPr>
              <w:pStyle w:val="30"/>
              <w:rPr>
                <w:b/>
              </w:rPr>
            </w:pPr>
            <w:r w:rsidRPr="00B930AA">
              <w:rPr>
                <w:b/>
                <w:noProof/>
              </w:rPr>
              <w:t>61,232,477</w:t>
            </w:r>
          </w:p>
        </w:tc>
        <w:tc>
          <w:tcPr>
            <w:tcW w:w="1985" w:type="dxa"/>
            <w:vAlign w:val="center"/>
          </w:tcPr>
          <w:p w:rsidR="006931E9" w:rsidRPr="00B930AA" w:rsidRDefault="006931E9" w:rsidP="006931E9">
            <w:pPr>
              <w:pStyle w:val="30"/>
              <w:rPr>
                <w:b/>
              </w:rPr>
            </w:pPr>
            <w:r w:rsidRPr="00B930AA">
              <w:rPr>
                <w:b/>
                <w:noProof/>
              </w:rPr>
              <w:t>3,526,471</w:t>
            </w:r>
          </w:p>
        </w:tc>
        <w:tc>
          <w:tcPr>
            <w:tcW w:w="1720" w:type="dxa"/>
            <w:vAlign w:val="center"/>
          </w:tcPr>
          <w:p w:rsidR="006931E9" w:rsidRPr="00B930AA" w:rsidRDefault="006931E9" w:rsidP="006931E9">
            <w:pPr>
              <w:pStyle w:val="30"/>
              <w:rPr>
                <w:b/>
              </w:rPr>
            </w:pPr>
            <w:r w:rsidRPr="00B930AA">
              <w:rPr>
                <w:b/>
                <w:noProof/>
              </w:rPr>
              <w:t>247,311,672</w:t>
            </w:r>
          </w:p>
        </w:tc>
        <w:tc>
          <w:tcPr>
            <w:tcW w:w="831" w:type="dxa"/>
            <w:vAlign w:val="center"/>
          </w:tcPr>
          <w:p w:rsidR="006931E9" w:rsidRPr="00B930AA" w:rsidRDefault="006931E9" w:rsidP="006931E9">
            <w:pPr>
              <w:pStyle w:val="30"/>
              <w:rPr>
                <w:b/>
              </w:rPr>
            </w:pPr>
            <w:r w:rsidRPr="00B930AA">
              <w:rPr>
                <w:b/>
                <w:noProof/>
              </w:rPr>
              <w:t>79.25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32,147,124</w:t>
            </w:r>
          </w:p>
        </w:tc>
        <w:tc>
          <w:tcPr>
            <w:tcW w:w="1984" w:type="dxa"/>
            <w:vAlign w:val="center"/>
          </w:tcPr>
          <w:p w:rsidR="006931E9" w:rsidRPr="00B930AA" w:rsidRDefault="006931E9" w:rsidP="006931E9">
            <w:pPr>
              <w:pStyle w:val="30"/>
            </w:pPr>
            <w:r w:rsidRPr="00B930AA">
              <w:rPr>
                <w:noProof/>
              </w:rPr>
              <w:t>3,578,667</w:t>
            </w:r>
          </w:p>
        </w:tc>
        <w:tc>
          <w:tcPr>
            <w:tcW w:w="1985" w:type="dxa"/>
            <w:vAlign w:val="center"/>
          </w:tcPr>
          <w:p w:rsidR="006931E9" w:rsidRPr="00B930AA" w:rsidRDefault="006931E9" w:rsidP="006931E9">
            <w:pPr>
              <w:pStyle w:val="30"/>
            </w:pPr>
            <w:r w:rsidRPr="00B930AA">
              <w:rPr>
                <w:noProof/>
              </w:rPr>
              <w:t>1,261,484</w:t>
            </w:r>
          </w:p>
        </w:tc>
        <w:tc>
          <w:tcPr>
            <w:tcW w:w="1720" w:type="dxa"/>
            <w:vAlign w:val="center"/>
          </w:tcPr>
          <w:p w:rsidR="006931E9" w:rsidRPr="00B930AA" w:rsidRDefault="006931E9" w:rsidP="006931E9">
            <w:pPr>
              <w:pStyle w:val="30"/>
            </w:pPr>
            <w:r w:rsidRPr="00B930AA">
              <w:rPr>
                <w:noProof/>
              </w:rPr>
              <w:t>27,306,973</w:t>
            </w:r>
          </w:p>
        </w:tc>
        <w:tc>
          <w:tcPr>
            <w:tcW w:w="831" w:type="dxa"/>
            <w:vAlign w:val="center"/>
          </w:tcPr>
          <w:p w:rsidR="006931E9" w:rsidRPr="00B930AA" w:rsidRDefault="006931E9" w:rsidP="006931E9">
            <w:pPr>
              <w:pStyle w:val="30"/>
            </w:pPr>
            <w:r w:rsidRPr="00B930AA">
              <w:rPr>
                <w:noProof/>
              </w:rPr>
              <w:t>84.94</w:t>
            </w:r>
          </w:p>
        </w:tc>
      </w:tr>
    </w:tbl>
    <w:p w:rsidR="006931E9" w:rsidRDefault="006931E9" w:rsidP="006931E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28,049,956</w:t>
            </w:r>
          </w:p>
        </w:tc>
        <w:tc>
          <w:tcPr>
            <w:tcW w:w="1984" w:type="dxa"/>
            <w:vAlign w:val="center"/>
          </w:tcPr>
          <w:p w:rsidR="006931E9" w:rsidRPr="00B930AA" w:rsidRDefault="006931E9" w:rsidP="006931E9">
            <w:pPr>
              <w:pStyle w:val="30"/>
            </w:pPr>
            <w:r w:rsidRPr="00B930AA">
              <w:rPr>
                <w:noProof/>
              </w:rPr>
              <w:t>15,097,424</w:t>
            </w:r>
          </w:p>
        </w:tc>
        <w:tc>
          <w:tcPr>
            <w:tcW w:w="1985" w:type="dxa"/>
            <w:vAlign w:val="center"/>
          </w:tcPr>
          <w:p w:rsidR="006931E9" w:rsidRPr="00B930AA" w:rsidRDefault="006931E9" w:rsidP="006931E9">
            <w:pPr>
              <w:pStyle w:val="30"/>
            </w:pPr>
            <w:r w:rsidRPr="00B930AA">
              <w:rPr>
                <w:noProof/>
              </w:rPr>
              <w:t>622,621</w:t>
            </w:r>
          </w:p>
        </w:tc>
        <w:tc>
          <w:tcPr>
            <w:tcW w:w="1720" w:type="dxa"/>
            <w:vAlign w:val="center"/>
          </w:tcPr>
          <w:p w:rsidR="006931E9" w:rsidRPr="00B930AA" w:rsidRDefault="006931E9" w:rsidP="006931E9">
            <w:pPr>
              <w:pStyle w:val="30"/>
            </w:pPr>
            <w:r w:rsidRPr="00B930AA">
              <w:rPr>
                <w:noProof/>
              </w:rPr>
              <w:t>12,329,911</w:t>
            </w:r>
          </w:p>
        </w:tc>
        <w:tc>
          <w:tcPr>
            <w:tcW w:w="831" w:type="dxa"/>
            <w:vAlign w:val="center"/>
          </w:tcPr>
          <w:p w:rsidR="006931E9" w:rsidRPr="00B930AA" w:rsidRDefault="006931E9" w:rsidP="006931E9">
            <w:pPr>
              <w:pStyle w:val="30"/>
            </w:pPr>
            <w:r w:rsidRPr="00B930AA">
              <w:rPr>
                <w:noProof/>
              </w:rPr>
              <w:t>43.96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57,839,908</w:t>
            </w:r>
          </w:p>
        </w:tc>
        <w:tc>
          <w:tcPr>
            <w:tcW w:w="1984" w:type="dxa"/>
            <w:vAlign w:val="center"/>
          </w:tcPr>
          <w:p w:rsidR="006931E9" w:rsidRPr="00B930AA" w:rsidRDefault="006931E9" w:rsidP="006931E9">
            <w:pPr>
              <w:pStyle w:val="30"/>
            </w:pPr>
            <w:r w:rsidRPr="00B930AA">
              <w:rPr>
                <w:noProof/>
              </w:rPr>
              <w:t>1,965,660</w:t>
            </w:r>
          </w:p>
        </w:tc>
        <w:tc>
          <w:tcPr>
            <w:tcW w:w="1985" w:type="dxa"/>
            <w:vAlign w:val="center"/>
          </w:tcPr>
          <w:p w:rsidR="006931E9" w:rsidRPr="00B930AA" w:rsidRDefault="006931E9" w:rsidP="006931E9">
            <w:pPr>
              <w:pStyle w:val="30"/>
            </w:pPr>
            <w:r w:rsidRPr="00B930AA">
              <w:rPr>
                <w:noProof/>
              </w:rPr>
              <w:t>674,024</w:t>
            </w:r>
          </w:p>
        </w:tc>
        <w:tc>
          <w:tcPr>
            <w:tcW w:w="1720" w:type="dxa"/>
            <w:vAlign w:val="center"/>
          </w:tcPr>
          <w:p w:rsidR="006931E9" w:rsidRPr="00B930AA" w:rsidRDefault="006931E9" w:rsidP="006931E9">
            <w:pPr>
              <w:pStyle w:val="30"/>
            </w:pPr>
            <w:r w:rsidRPr="00B930AA">
              <w:rPr>
                <w:noProof/>
              </w:rPr>
              <w:t>55,200,224</w:t>
            </w:r>
          </w:p>
        </w:tc>
        <w:tc>
          <w:tcPr>
            <w:tcW w:w="831" w:type="dxa"/>
            <w:vAlign w:val="center"/>
          </w:tcPr>
          <w:p w:rsidR="006931E9" w:rsidRPr="00B930AA" w:rsidRDefault="006931E9" w:rsidP="006931E9">
            <w:pPr>
              <w:pStyle w:val="30"/>
            </w:pPr>
            <w:r w:rsidRPr="00B930AA">
              <w:rPr>
                <w:noProof/>
              </w:rPr>
              <w:t>95.44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191,922,670</w:t>
            </w:r>
          </w:p>
        </w:tc>
        <w:tc>
          <w:tcPr>
            <w:tcW w:w="1984" w:type="dxa"/>
            <w:vAlign w:val="center"/>
          </w:tcPr>
          <w:p w:rsidR="006931E9" w:rsidRPr="00B930AA" w:rsidRDefault="006931E9" w:rsidP="006931E9">
            <w:pPr>
              <w:pStyle w:val="30"/>
            </w:pPr>
            <w:r w:rsidRPr="00B930AA">
              <w:rPr>
                <w:noProof/>
              </w:rPr>
              <w:t>40,260,726</w:t>
            </w:r>
          </w:p>
        </w:tc>
        <w:tc>
          <w:tcPr>
            <w:tcW w:w="1985" w:type="dxa"/>
            <w:vAlign w:val="center"/>
          </w:tcPr>
          <w:p w:rsidR="006931E9" w:rsidRPr="00B930AA" w:rsidRDefault="006931E9" w:rsidP="006931E9">
            <w:pPr>
              <w:pStyle w:val="30"/>
            </w:pPr>
            <w:r w:rsidRPr="00B930AA">
              <w:rPr>
                <w:noProof/>
              </w:rPr>
              <w:t>760,738</w:t>
            </w:r>
          </w:p>
        </w:tc>
        <w:tc>
          <w:tcPr>
            <w:tcW w:w="1720" w:type="dxa"/>
            <w:vAlign w:val="center"/>
          </w:tcPr>
          <w:p w:rsidR="006931E9" w:rsidRPr="00B930AA" w:rsidRDefault="006931E9" w:rsidP="006931E9">
            <w:pPr>
              <w:pStyle w:val="30"/>
            </w:pPr>
            <w:r w:rsidRPr="00B930AA">
              <w:rPr>
                <w:noProof/>
              </w:rPr>
              <w:t>150,901,206</w:t>
            </w:r>
          </w:p>
        </w:tc>
        <w:tc>
          <w:tcPr>
            <w:tcW w:w="831" w:type="dxa"/>
            <w:vAlign w:val="center"/>
          </w:tcPr>
          <w:p w:rsidR="006931E9" w:rsidRPr="00B930AA" w:rsidRDefault="006931E9" w:rsidP="006931E9">
            <w:pPr>
              <w:pStyle w:val="30"/>
            </w:pPr>
            <w:r w:rsidRPr="00B930AA">
              <w:rPr>
                <w:noProof/>
              </w:rPr>
              <w:t>78.63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1,168,581</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97,604</w:t>
            </w:r>
          </w:p>
        </w:tc>
        <w:tc>
          <w:tcPr>
            <w:tcW w:w="1720" w:type="dxa"/>
            <w:vAlign w:val="center"/>
          </w:tcPr>
          <w:p w:rsidR="006931E9" w:rsidRPr="00B930AA" w:rsidRDefault="006931E9" w:rsidP="006931E9">
            <w:pPr>
              <w:pStyle w:val="30"/>
            </w:pPr>
            <w:r w:rsidRPr="00B930AA">
              <w:rPr>
                <w:noProof/>
              </w:rPr>
              <w:t>1,070,977</w:t>
            </w:r>
          </w:p>
        </w:tc>
        <w:tc>
          <w:tcPr>
            <w:tcW w:w="831" w:type="dxa"/>
            <w:vAlign w:val="center"/>
          </w:tcPr>
          <w:p w:rsidR="006931E9" w:rsidRPr="00B930AA" w:rsidRDefault="006931E9" w:rsidP="006931E9">
            <w:pPr>
              <w:pStyle w:val="30"/>
            </w:pPr>
            <w:r w:rsidRPr="00B930AA">
              <w:rPr>
                <w:noProof/>
              </w:rPr>
              <w:t>91.65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942,381</w:t>
            </w:r>
          </w:p>
        </w:tc>
        <w:tc>
          <w:tcPr>
            <w:tcW w:w="1984" w:type="dxa"/>
            <w:vAlign w:val="center"/>
          </w:tcPr>
          <w:p w:rsidR="006931E9" w:rsidRPr="00B930AA" w:rsidRDefault="006931E9" w:rsidP="006931E9">
            <w:pPr>
              <w:pStyle w:val="30"/>
            </w:pPr>
            <w:r w:rsidRPr="00B930AA">
              <w:rPr>
                <w:noProof/>
              </w:rPr>
              <w:t>330,000</w:t>
            </w:r>
          </w:p>
        </w:tc>
        <w:tc>
          <w:tcPr>
            <w:tcW w:w="1985" w:type="dxa"/>
            <w:vAlign w:val="center"/>
          </w:tcPr>
          <w:p w:rsidR="006931E9" w:rsidRPr="00B930AA" w:rsidRDefault="006931E9" w:rsidP="006931E9">
            <w:pPr>
              <w:pStyle w:val="30"/>
            </w:pPr>
            <w:r w:rsidRPr="00B930AA">
              <w:rPr>
                <w:noProof/>
              </w:rPr>
              <w:t>110,000</w:t>
            </w:r>
          </w:p>
        </w:tc>
        <w:tc>
          <w:tcPr>
            <w:tcW w:w="1720" w:type="dxa"/>
            <w:vAlign w:val="center"/>
          </w:tcPr>
          <w:p w:rsidR="006931E9" w:rsidRPr="00B930AA" w:rsidRDefault="006931E9" w:rsidP="006931E9">
            <w:pPr>
              <w:pStyle w:val="30"/>
            </w:pPr>
            <w:r w:rsidRPr="00B930AA">
              <w:rPr>
                <w:noProof/>
              </w:rPr>
              <w:t>502,381</w:t>
            </w:r>
          </w:p>
        </w:tc>
        <w:tc>
          <w:tcPr>
            <w:tcW w:w="831" w:type="dxa"/>
            <w:vAlign w:val="center"/>
          </w:tcPr>
          <w:p w:rsidR="006931E9" w:rsidRPr="00B930AA" w:rsidRDefault="006931E9" w:rsidP="006931E9">
            <w:pPr>
              <w:pStyle w:val="30"/>
            </w:pPr>
            <w:r w:rsidRPr="00B930AA">
              <w:rPr>
                <w:noProof/>
              </w:rPr>
              <w:t>53.31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臺灣臺東地方檢察署</w:t>
            </w:r>
          </w:p>
        </w:tc>
        <w:tc>
          <w:tcPr>
            <w:tcW w:w="1559" w:type="dxa"/>
            <w:vAlign w:val="center"/>
          </w:tcPr>
          <w:p w:rsidR="006931E9" w:rsidRPr="00B930AA" w:rsidRDefault="006931E9" w:rsidP="006931E9">
            <w:pPr>
              <w:pStyle w:val="30"/>
              <w:rPr>
                <w:b/>
              </w:rPr>
            </w:pPr>
            <w:r w:rsidRPr="00B930AA">
              <w:rPr>
                <w:b/>
                <w:noProof/>
              </w:rPr>
              <w:t>181,650,889</w:t>
            </w:r>
          </w:p>
        </w:tc>
        <w:tc>
          <w:tcPr>
            <w:tcW w:w="1984" w:type="dxa"/>
            <w:vAlign w:val="center"/>
          </w:tcPr>
          <w:p w:rsidR="006931E9" w:rsidRPr="00B930AA" w:rsidRDefault="006931E9" w:rsidP="006931E9">
            <w:pPr>
              <w:pStyle w:val="30"/>
              <w:rPr>
                <w:b/>
              </w:rPr>
            </w:pPr>
            <w:r w:rsidRPr="00B930AA">
              <w:rPr>
                <w:b/>
                <w:noProof/>
              </w:rPr>
              <w:t>6,490,595</w:t>
            </w:r>
          </w:p>
        </w:tc>
        <w:tc>
          <w:tcPr>
            <w:tcW w:w="1985" w:type="dxa"/>
            <w:vAlign w:val="center"/>
          </w:tcPr>
          <w:p w:rsidR="006931E9" w:rsidRPr="00B930AA" w:rsidRDefault="006931E9" w:rsidP="006931E9">
            <w:pPr>
              <w:pStyle w:val="30"/>
              <w:rPr>
                <w:b/>
              </w:rPr>
            </w:pPr>
            <w:r w:rsidRPr="00B930AA">
              <w:rPr>
                <w:b/>
                <w:noProof/>
              </w:rPr>
              <w:t>498,075</w:t>
            </w:r>
          </w:p>
        </w:tc>
        <w:tc>
          <w:tcPr>
            <w:tcW w:w="1720" w:type="dxa"/>
            <w:vAlign w:val="center"/>
          </w:tcPr>
          <w:p w:rsidR="006931E9" w:rsidRPr="00B930AA" w:rsidRDefault="006931E9" w:rsidP="006931E9">
            <w:pPr>
              <w:pStyle w:val="30"/>
              <w:rPr>
                <w:b/>
              </w:rPr>
            </w:pPr>
            <w:r w:rsidRPr="00B930AA">
              <w:rPr>
                <w:b/>
                <w:noProof/>
              </w:rPr>
              <w:t>174,662,219</w:t>
            </w:r>
          </w:p>
        </w:tc>
        <w:tc>
          <w:tcPr>
            <w:tcW w:w="831" w:type="dxa"/>
            <w:vAlign w:val="center"/>
          </w:tcPr>
          <w:p w:rsidR="006931E9" w:rsidRPr="00B930AA" w:rsidRDefault="006931E9" w:rsidP="006931E9">
            <w:pPr>
              <w:pStyle w:val="30"/>
              <w:rPr>
                <w:b/>
              </w:rPr>
            </w:pPr>
            <w:r w:rsidRPr="00B930AA">
              <w:rPr>
                <w:b/>
                <w:noProof/>
              </w:rPr>
              <w:t>96.15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163,163,925</w:t>
            </w:r>
          </w:p>
        </w:tc>
        <w:tc>
          <w:tcPr>
            <w:tcW w:w="1984" w:type="dxa"/>
            <w:vAlign w:val="center"/>
          </w:tcPr>
          <w:p w:rsidR="006931E9" w:rsidRPr="00B930AA" w:rsidRDefault="006931E9" w:rsidP="006931E9">
            <w:pPr>
              <w:pStyle w:val="30"/>
            </w:pPr>
            <w:r w:rsidRPr="00B930AA">
              <w:rPr>
                <w:noProof/>
              </w:rPr>
              <w:t>728,609</w:t>
            </w:r>
          </w:p>
        </w:tc>
        <w:tc>
          <w:tcPr>
            <w:tcW w:w="1985" w:type="dxa"/>
            <w:vAlign w:val="center"/>
          </w:tcPr>
          <w:p w:rsidR="006931E9" w:rsidRPr="00B930AA" w:rsidRDefault="006931E9" w:rsidP="006931E9">
            <w:pPr>
              <w:pStyle w:val="30"/>
            </w:pPr>
            <w:r w:rsidRPr="00B930AA">
              <w:rPr>
                <w:noProof/>
              </w:rPr>
              <w:t>217,998</w:t>
            </w:r>
          </w:p>
        </w:tc>
        <w:tc>
          <w:tcPr>
            <w:tcW w:w="1720" w:type="dxa"/>
            <w:vAlign w:val="center"/>
          </w:tcPr>
          <w:p w:rsidR="006931E9" w:rsidRPr="00B930AA" w:rsidRDefault="006931E9" w:rsidP="006931E9">
            <w:pPr>
              <w:pStyle w:val="30"/>
            </w:pPr>
            <w:r w:rsidRPr="00B930AA">
              <w:rPr>
                <w:noProof/>
              </w:rPr>
              <w:t>162,217,318</w:t>
            </w:r>
          </w:p>
        </w:tc>
        <w:tc>
          <w:tcPr>
            <w:tcW w:w="831" w:type="dxa"/>
            <w:vAlign w:val="center"/>
          </w:tcPr>
          <w:p w:rsidR="006931E9" w:rsidRPr="00B930AA" w:rsidRDefault="006931E9" w:rsidP="006931E9">
            <w:pPr>
              <w:pStyle w:val="30"/>
            </w:pPr>
            <w:r w:rsidRPr="00B930AA">
              <w:rPr>
                <w:noProof/>
              </w:rPr>
              <w:t>99.42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412,803</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4,423</w:t>
            </w:r>
          </w:p>
        </w:tc>
        <w:tc>
          <w:tcPr>
            <w:tcW w:w="1720" w:type="dxa"/>
            <w:vAlign w:val="center"/>
          </w:tcPr>
          <w:p w:rsidR="006931E9" w:rsidRPr="00B930AA" w:rsidRDefault="006931E9" w:rsidP="006931E9">
            <w:pPr>
              <w:pStyle w:val="30"/>
            </w:pPr>
            <w:r w:rsidRPr="00B930AA">
              <w:rPr>
                <w:noProof/>
              </w:rPr>
              <w:t>408,380</w:t>
            </w:r>
          </w:p>
        </w:tc>
        <w:tc>
          <w:tcPr>
            <w:tcW w:w="831" w:type="dxa"/>
            <w:vAlign w:val="center"/>
          </w:tcPr>
          <w:p w:rsidR="006931E9" w:rsidRPr="00B930AA" w:rsidRDefault="006931E9" w:rsidP="006931E9">
            <w:pPr>
              <w:pStyle w:val="30"/>
            </w:pPr>
            <w:r w:rsidRPr="00B930AA">
              <w:rPr>
                <w:noProof/>
              </w:rPr>
              <w:t>98.93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6,559,553</w:t>
            </w:r>
          </w:p>
        </w:tc>
        <w:tc>
          <w:tcPr>
            <w:tcW w:w="1984" w:type="dxa"/>
            <w:vAlign w:val="center"/>
          </w:tcPr>
          <w:p w:rsidR="006931E9" w:rsidRPr="00B930AA" w:rsidRDefault="006931E9" w:rsidP="006931E9">
            <w:pPr>
              <w:pStyle w:val="30"/>
            </w:pPr>
            <w:r w:rsidRPr="00B930AA">
              <w:rPr>
                <w:noProof/>
              </w:rPr>
              <w:t>1,161,244</w:t>
            </w:r>
          </w:p>
        </w:tc>
        <w:tc>
          <w:tcPr>
            <w:tcW w:w="1985" w:type="dxa"/>
            <w:vAlign w:val="center"/>
          </w:tcPr>
          <w:p w:rsidR="006931E9" w:rsidRPr="00B930AA" w:rsidRDefault="006931E9" w:rsidP="006931E9">
            <w:pPr>
              <w:pStyle w:val="30"/>
            </w:pPr>
            <w:r w:rsidRPr="00B930AA">
              <w:rPr>
                <w:noProof/>
              </w:rPr>
              <w:t>22,498</w:t>
            </w:r>
          </w:p>
        </w:tc>
        <w:tc>
          <w:tcPr>
            <w:tcW w:w="1720" w:type="dxa"/>
            <w:vAlign w:val="center"/>
          </w:tcPr>
          <w:p w:rsidR="006931E9" w:rsidRPr="00B930AA" w:rsidRDefault="006931E9" w:rsidP="006931E9">
            <w:pPr>
              <w:pStyle w:val="30"/>
            </w:pPr>
            <w:r w:rsidRPr="00B930AA">
              <w:rPr>
                <w:noProof/>
              </w:rPr>
              <w:t>5,375,811</w:t>
            </w:r>
          </w:p>
        </w:tc>
        <w:tc>
          <w:tcPr>
            <w:tcW w:w="831" w:type="dxa"/>
            <w:vAlign w:val="center"/>
          </w:tcPr>
          <w:p w:rsidR="006931E9" w:rsidRPr="00B930AA" w:rsidRDefault="006931E9" w:rsidP="006931E9">
            <w:pPr>
              <w:pStyle w:val="30"/>
            </w:pPr>
            <w:r w:rsidRPr="00B930AA">
              <w:rPr>
                <w:noProof/>
              </w:rPr>
              <w:t>81.95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10,412,519</w:t>
            </w:r>
          </w:p>
        </w:tc>
        <w:tc>
          <w:tcPr>
            <w:tcW w:w="1984" w:type="dxa"/>
            <w:vAlign w:val="center"/>
          </w:tcPr>
          <w:p w:rsidR="006931E9" w:rsidRPr="00B930AA" w:rsidRDefault="006931E9" w:rsidP="006931E9">
            <w:pPr>
              <w:pStyle w:val="30"/>
            </w:pPr>
            <w:r w:rsidRPr="00B930AA">
              <w:rPr>
                <w:noProof/>
              </w:rPr>
              <w:t>4,600,742</w:t>
            </w:r>
          </w:p>
        </w:tc>
        <w:tc>
          <w:tcPr>
            <w:tcW w:w="1985" w:type="dxa"/>
            <w:vAlign w:val="center"/>
          </w:tcPr>
          <w:p w:rsidR="006931E9" w:rsidRPr="00B930AA" w:rsidRDefault="006931E9" w:rsidP="006931E9">
            <w:pPr>
              <w:pStyle w:val="30"/>
            </w:pPr>
            <w:r w:rsidRPr="00B930AA">
              <w:rPr>
                <w:noProof/>
              </w:rPr>
              <w:t>34,268</w:t>
            </w:r>
          </w:p>
        </w:tc>
        <w:tc>
          <w:tcPr>
            <w:tcW w:w="1720" w:type="dxa"/>
            <w:vAlign w:val="center"/>
          </w:tcPr>
          <w:p w:rsidR="006931E9" w:rsidRPr="00B930AA" w:rsidRDefault="006931E9" w:rsidP="006931E9">
            <w:pPr>
              <w:pStyle w:val="30"/>
            </w:pPr>
            <w:r w:rsidRPr="00B930AA">
              <w:rPr>
                <w:noProof/>
              </w:rPr>
              <w:t>5,777,509</w:t>
            </w:r>
          </w:p>
        </w:tc>
        <w:tc>
          <w:tcPr>
            <w:tcW w:w="831" w:type="dxa"/>
            <w:vAlign w:val="center"/>
          </w:tcPr>
          <w:p w:rsidR="006931E9" w:rsidRPr="00B930AA" w:rsidRDefault="006931E9" w:rsidP="006931E9">
            <w:pPr>
              <w:pStyle w:val="30"/>
            </w:pPr>
            <w:r w:rsidRPr="00B930AA">
              <w:rPr>
                <w:noProof/>
              </w:rPr>
              <w:t>55.49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45,576</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3,658</w:t>
            </w:r>
          </w:p>
        </w:tc>
        <w:tc>
          <w:tcPr>
            <w:tcW w:w="1720" w:type="dxa"/>
            <w:vAlign w:val="center"/>
          </w:tcPr>
          <w:p w:rsidR="006931E9" w:rsidRPr="00B930AA" w:rsidRDefault="006931E9" w:rsidP="006931E9">
            <w:pPr>
              <w:pStyle w:val="30"/>
            </w:pPr>
            <w:r w:rsidRPr="00B930AA">
              <w:rPr>
                <w:noProof/>
              </w:rPr>
              <w:t>41,918</w:t>
            </w:r>
          </w:p>
        </w:tc>
        <w:tc>
          <w:tcPr>
            <w:tcW w:w="831" w:type="dxa"/>
            <w:vAlign w:val="center"/>
          </w:tcPr>
          <w:p w:rsidR="006931E9" w:rsidRPr="00B930AA" w:rsidRDefault="006931E9" w:rsidP="006931E9">
            <w:pPr>
              <w:pStyle w:val="30"/>
            </w:pPr>
            <w:r w:rsidRPr="00B930AA">
              <w:rPr>
                <w:noProof/>
              </w:rPr>
              <w:t>91.97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872,099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72,816</w:t>
            </w:r>
          </w:p>
        </w:tc>
        <w:tc>
          <w:tcPr>
            <w:tcW w:w="1720" w:type="dxa"/>
            <w:vAlign w:val="center"/>
          </w:tcPr>
          <w:p w:rsidR="006931E9" w:rsidRPr="00B930AA" w:rsidRDefault="006931E9" w:rsidP="006931E9">
            <w:pPr>
              <w:pStyle w:val="30"/>
            </w:pPr>
            <w:r w:rsidRPr="00B930AA">
              <w:rPr>
                <w:noProof/>
              </w:rPr>
              <w:t>799,283</w:t>
            </w:r>
          </w:p>
        </w:tc>
        <w:tc>
          <w:tcPr>
            <w:tcW w:w="831" w:type="dxa"/>
            <w:vAlign w:val="center"/>
          </w:tcPr>
          <w:p w:rsidR="006931E9" w:rsidRPr="00B930AA" w:rsidRDefault="006931E9" w:rsidP="006931E9">
            <w:pPr>
              <w:pStyle w:val="30"/>
            </w:pPr>
            <w:r w:rsidRPr="00B930AA">
              <w:rPr>
                <w:noProof/>
              </w:rPr>
              <w:t>91.65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184,414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142,414</w:t>
            </w:r>
          </w:p>
        </w:tc>
        <w:tc>
          <w:tcPr>
            <w:tcW w:w="1720" w:type="dxa"/>
            <w:vAlign w:val="center"/>
          </w:tcPr>
          <w:p w:rsidR="006931E9" w:rsidRPr="00B930AA" w:rsidRDefault="006931E9" w:rsidP="006931E9">
            <w:pPr>
              <w:pStyle w:val="30"/>
            </w:pPr>
            <w:r w:rsidRPr="00B930AA">
              <w:rPr>
                <w:noProof/>
              </w:rPr>
              <w:t>42,000</w:t>
            </w:r>
          </w:p>
        </w:tc>
        <w:tc>
          <w:tcPr>
            <w:tcW w:w="831" w:type="dxa"/>
            <w:vAlign w:val="center"/>
          </w:tcPr>
          <w:p w:rsidR="006931E9" w:rsidRPr="00B930AA" w:rsidRDefault="006931E9" w:rsidP="006931E9">
            <w:pPr>
              <w:pStyle w:val="30"/>
            </w:pPr>
            <w:r w:rsidRPr="00B930AA">
              <w:rPr>
                <w:noProof/>
              </w:rPr>
              <w:t>22.77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臺灣花蓮地方檢察署</w:t>
            </w:r>
          </w:p>
        </w:tc>
        <w:tc>
          <w:tcPr>
            <w:tcW w:w="1559" w:type="dxa"/>
            <w:vAlign w:val="center"/>
          </w:tcPr>
          <w:p w:rsidR="006931E9" w:rsidRPr="00B930AA" w:rsidRDefault="006931E9" w:rsidP="006931E9">
            <w:pPr>
              <w:pStyle w:val="30"/>
              <w:rPr>
                <w:b/>
              </w:rPr>
            </w:pPr>
            <w:r w:rsidRPr="00B930AA">
              <w:rPr>
                <w:b/>
                <w:noProof/>
              </w:rPr>
              <w:t>69,151,971</w:t>
            </w:r>
          </w:p>
        </w:tc>
        <w:tc>
          <w:tcPr>
            <w:tcW w:w="1984" w:type="dxa"/>
            <w:vAlign w:val="center"/>
          </w:tcPr>
          <w:p w:rsidR="006931E9" w:rsidRPr="00B930AA" w:rsidRDefault="006931E9" w:rsidP="006931E9">
            <w:pPr>
              <w:pStyle w:val="30"/>
              <w:rPr>
                <w:b/>
              </w:rPr>
            </w:pPr>
            <w:r w:rsidRPr="00B930AA">
              <w:rPr>
                <w:b/>
                <w:noProof/>
              </w:rPr>
              <w:t>34,880,587</w:t>
            </w:r>
          </w:p>
        </w:tc>
        <w:tc>
          <w:tcPr>
            <w:tcW w:w="1985" w:type="dxa"/>
            <w:vAlign w:val="center"/>
          </w:tcPr>
          <w:p w:rsidR="006931E9" w:rsidRPr="00B930AA" w:rsidRDefault="006931E9" w:rsidP="006931E9">
            <w:pPr>
              <w:pStyle w:val="30"/>
              <w:rPr>
                <w:b/>
              </w:rPr>
            </w:pPr>
            <w:r w:rsidRPr="00B930AA">
              <w:rPr>
                <w:b/>
                <w:noProof/>
              </w:rPr>
              <w:t>1,840,710</w:t>
            </w:r>
          </w:p>
        </w:tc>
        <w:tc>
          <w:tcPr>
            <w:tcW w:w="1720" w:type="dxa"/>
            <w:vAlign w:val="center"/>
          </w:tcPr>
          <w:p w:rsidR="006931E9" w:rsidRPr="00B930AA" w:rsidRDefault="006931E9" w:rsidP="006931E9">
            <w:pPr>
              <w:pStyle w:val="30"/>
              <w:rPr>
                <w:b/>
              </w:rPr>
            </w:pPr>
            <w:r w:rsidRPr="00B930AA">
              <w:rPr>
                <w:b/>
                <w:noProof/>
              </w:rPr>
              <w:t>32,430,674</w:t>
            </w:r>
          </w:p>
        </w:tc>
        <w:tc>
          <w:tcPr>
            <w:tcW w:w="831" w:type="dxa"/>
            <w:vAlign w:val="center"/>
          </w:tcPr>
          <w:p w:rsidR="006931E9" w:rsidRPr="00B930AA" w:rsidRDefault="006931E9" w:rsidP="006931E9">
            <w:pPr>
              <w:pStyle w:val="30"/>
              <w:rPr>
                <w:b/>
              </w:rPr>
            </w:pPr>
            <w:r w:rsidRPr="00B930AA">
              <w:rPr>
                <w:b/>
                <w:noProof/>
              </w:rPr>
              <w:t>46.90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15,289,954</w:t>
            </w:r>
          </w:p>
        </w:tc>
        <w:tc>
          <w:tcPr>
            <w:tcW w:w="1984" w:type="dxa"/>
            <w:vAlign w:val="center"/>
          </w:tcPr>
          <w:p w:rsidR="006931E9" w:rsidRPr="00B930AA" w:rsidRDefault="006931E9" w:rsidP="006931E9">
            <w:pPr>
              <w:pStyle w:val="30"/>
            </w:pPr>
            <w:r w:rsidRPr="00B930AA">
              <w:rPr>
                <w:noProof/>
              </w:rPr>
              <w:t>3,645,945</w:t>
            </w:r>
          </w:p>
        </w:tc>
        <w:tc>
          <w:tcPr>
            <w:tcW w:w="1985" w:type="dxa"/>
            <w:vAlign w:val="center"/>
          </w:tcPr>
          <w:p w:rsidR="006931E9" w:rsidRPr="00B930AA" w:rsidRDefault="006931E9" w:rsidP="006931E9">
            <w:pPr>
              <w:pStyle w:val="30"/>
            </w:pPr>
            <w:r w:rsidRPr="00B930AA">
              <w:rPr>
                <w:noProof/>
              </w:rPr>
              <w:t>193,024</w:t>
            </w:r>
          </w:p>
        </w:tc>
        <w:tc>
          <w:tcPr>
            <w:tcW w:w="1720" w:type="dxa"/>
            <w:vAlign w:val="center"/>
          </w:tcPr>
          <w:p w:rsidR="006931E9" w:rsidRPr="00B930AA" w:rsidRDefault="006931E9" w:rsidP="006931E9">
            <w:pPr>
              <w:pStyle w:val="30"/>
            </w:pPr>
            <w:r w:rsidRPr="00B930AA">
              <w:rPr>
                <w:noProof/>
              </w:rPr>
              <w:t>11,450,985</w:t>
            </w:r>
          </w:p>
        </w:tc>
        <w:tc>
          <w:tcPr>
            <w:tcW w:w="831" w:type="dxa"/>
            <w:vAlign w:val="center"/>
          </w:tcPr>
          <w:p w:rsidR="006931E9" w:rsidRPr="00B930AA" w:rsidRDefault="006931E9" w:rsidP="006931E9">
            <w:pPr>
              <w:pStyle w:val="30"/>
            </w:pPr>
            <w:r w:rsidRPr="00B930AA">
              <w:rPr>
                <w:noProof/>
              </w:rPr>
              <w:t>74.89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4,595,763</w:t>
            </w:r>
          </w:p>
        </w:tc>
        <w:tc>
          <w:tcPr>
            <w:tcW w:w="1984" w:type="dxa"/>
            <w:vAlign w:val="center"/>
          </w:tcPr>
          <w:p w:rsidR="006931E9" w:rsidRPr="00B930AA" w:rsidRDefault="006931E9" w:rsidP="006931E9">
            <w:pPr>
              <w:pStyle w:val="30"/>
            </w:pPr>
            <w:r w:rsidRPr="00B930AA">
              <w:rPr>
                <w:noProof/>
              </w:rPr>
              <w:t>3,761,427</w:t>
            </w:r>
          </w:p>
        </w:tc>
        <w:tc>
          <w:tcPr>
            <w:tcW w:w="1985" w:type="dxa"/>
            <w:vAlign w:val="center"/>
          </w:tcPr>
          <w:p w:rsidR="006931E9" w:rsidRPr="00B930AA" w:rsidRDefault="006931E9" w:rsidP="006931E9">
            <w:pPr>
              <w:pStyle w:val="30"/>
            </w:pPr>
            <w:r w:rsidRPr="00B930AA">
              <w:rPr>
                <w:noProof/>
              </w:rPr>
              <w:t>78,409</w:t>
            </w:r>
          </w:p>
        </w:tc>
        <w:tc>
          <w:tcPr>
            <w:tcW w:w="1720" w:type="dxa"/>
            <w:vAlign w:val="center"/>
          </w:tcPr>
          <w:p w:rsidR="006931E9" w:rsidRPr="00B930AA" w:rsidRDefault="006931E9" w:rsidP="006931E9">
            <w:pPr>
              <w:pStyle w:val="30"/>
            </w:pPr>
            <w:r w:rsidRPr="00B930AA">
              <w:rPr>
                <w:noProof/>
              </w:rPr>
              <w:t>755,927</w:t>
            </w:r>
          </w:p>
        </w:tc>
        <w:tc>
          <w:tcPr>
            <w:tcW w:w="831" w:type="dxa"/>
            <w:vAlign w:val="center"/>
          </w:tcPr>
          <w:p w:rsidR="006931E9" w:rsidRPr="00B930AA" w:rsidRDefault="006931E9" w:rsidP="006931E9">
            <w:pPr>
              <w:pStyle w:val="30"/>
            </w:pPr>
            <w:r w:rsidRPr="00B930AA">
              <w:rPr>
                <w:noProof/>
              </w:rPr>
              <w:t>16.45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12,552,139</w:t>
            </w:r>
          </w:p>
        </w:tc>
        <w:tc>
          <w:tcPr>
            <w:tcW w:w="1984" w:type="dxa"/>
            <w:vAlign w:val="center"/>
          </w:tcPr>
          <w:p w:rsidR="006931E9" w:rsidRPr="00B930AA" w:rsidRDefault="006931E9" w:rsidP="006931E9">
            <w:pPr>
              <w:pStyle w:val="30"/>
            </w:pPr>
            <w:r w:rsidRPr="00B930AA">
              <w:rPr>
                <w:noProof/>
              </w:rPr>
              <w:t>11,958,002</w:t>
            </w:r>
          </w:p>
        </w:tc>
        <w:tc>
          <w:tcPr>
            <w:tcW w:w="1985" w:type="dxa"/>
            <w:vAlign w:val="center"/>
          </w:tcPr>
          <w:p w:rsidR="006931E9" w:rsidRPr="00B930AA" w:rsidRDefault="006931E9" w:rsidP="006931E9">
            <w:pPr>
              <w:pStyle w:val="30"/>
            </w:pPr>
            <w:r w:rsidRPr="00B930AA">
              <w:rPr>
                <w:noProof/>
              </w:rPr>
              <w:t>298,695</w:t>
            </w:r>
          </w:p>
        </w:tc>
        <w:tc>
          <w:tcPr>
            <w:tcW w:w="1720" w:type="dxa"/>
            <w:vAlign w:val="center"/>
          </w:tcPr>
          <w:p w:rsidR="006931E9" w:rsidRPr="00B930AA" w:rsidRDefault="006931E9" w:rsidP="006931E9">
            <w:pPr>
              <w:pStyle w:val="30"/>
            </w:pPr>
            <w:r w:rsidRPr="00B930AA">
              <w:rPr>
                <w:noProof/>
              </w:rPr>
              <w:t>295,442</w:t>
            </w:r>
          </w:p>
        </w:tc>
        <w:tc>
          <w:tcPr>
            <w:tcW w:w="831" w:type="dxa"/>
            <w:vAlign w:val="center"/>
          </w:tcPr>
          <w:p w:rsidR="006931E9" w:rsidRPr="00B930AA" w:rsidRDefault="006931E9" w:rsidP="006931E9">
            <w:pPr>
              <w:pStyle w:val="30"/>
            </w:pPr>
            <w:r w:rsidRPr="00B930AA">
              <w:rPr>
                <w:noProof/>
              </w:rPr>
              <w:t>2.35</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15,884,862</w:t>
            </w:r>
          </w:p>
        </w:tc>
        <w:tc>
          <w:tcPr>
            <w:tcW w:w="1984" w:type="dxa"/>
            <w:vAlign w:val="center"/>
          </w:tcPr>
          <w:p w:rsidR="006931E9" w:rsidRPr="00B930AA" w:rsidRDefault="006931E9" w:rsidP="006931E9">
            <w:pPr>
              <w:pStyle w:val="30"/>
            </w:pPr>
            <w:r w:rsidRPr="00B930AA">
              <w:rPr>
                <w:noProof/>
              </w:rPr>
              <w:t>15,515,213</w:t>
            </w:r>
          </w:p>
        </w:tc>
        <w:tc>
          <w:tcPr>
            <w:tcW w:w="1985" w:type="dxa"/>
            <w:vAlign w:val="center"/>
          </w:tcPr>
          <w:p w:rsidR="006931E9" w:rsidRPr="00B930AA" w:rsidRDefault="006931E9" w:rsidP="006931E9">
            <w:pPr>
              <w:pStyle w:val="30"/>
            </w:pPr>
            <w:r w:rsidRPr="00B930AA">
              <w:rPr>
                <w:noProof/>
              </w:rPr>
              <w:t>142,434</w:t>
            </w:r>
          </w:p>
        </w:tc>
        <w:tc>
          <w:tcPr>
            <w:tcW w:w="1720" w:type="dxa"/>
            <w:vAlign w:val="center"/>
          </w:tcPr>
          <w:p w:rsidR="006931E9" w:rsidRPr="00B930AA" w:rsidRDefault="006931E9" w:rsidP="006931E9">
            <w:pPr>
              <w:pStyle w:val="30"/>
            </w:pPr>
            <w:r w:rsidRPr="00B930AA">
              <w:rPr>
                <w:noProof/>
              </w:rPr>
              <w:t>227,215</w:t>
            </w:r>
          </w:p>
        </w:tc>
        <w:tc>
          <w:tcPr>
            <w:tcW w:w="831" w:type="dxa"/>
            <w:vAlign w:val="center"/>
          </w:tcPr>
          <w:p w:rsidR="006931E9" w:rsidRPr="00B930AA" w:rsidRDefault="006931E9" w:rsidP="006931E9">
            <w:pPr>
              <w:pStyle w:val="30"/>
            </w:pPr>
            <w:r w:rsidRPr="00B930AA">
              <w:rPr>
                <w:noProof/>
              </w:rPr>
              <w:t>1.43</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13,695,573</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125,261</w:t>
            </w:r>
          </w:p>
        </w:tc>
        <w:tc>
          <w:tcPr>
            <w:tcW w:w="1720" w:type="dxa"/>
            <w:vAlign w:val="center"/>
          </w:tcPr>
          <w:p w:rsidR="006931E9" w:rsidRPr="00B930AA" w:rsidRDefault="006931E9" w:rsidP="006931E9">
            <w:pPr>
              <w:pStyle w:val="30"/>
            </w:pPr>
            <w:r w:rsidRPr="00B930AA">
              <w:rPr>
                <w:noProof/>
              </w:rPr>
              <w:t>13,570,312</w:t>
            </w:r>
          </w:p>
        </w:tc>
        <w:tc>
          <w:tcPr>
            <w:tcW w:w="831" w:type="dxa"/>
            <w:vAlign w:val="center"/>
          </w:tcPr>
          <w:p w:rsidR="006931E9" w:rsidRPr="00B930AA" w:rsidRDefault="006931E9" w:rsidP="006931E9">
            <w:pPr>
              <w:pStyle w:val="30"/>
            </w:pPr>
            <w:r w:rsidRPr="00B930AA">
              <w:rPr>
                <w:noProof/>
              </w:rPr>
              <w:t>99.09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995,862</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995,862</w:t>
            </w:r>
          </w:p>
        </w:tc>
        <w:tc>
          <w:tcPr>
            <w:tcW w:w="1720" w:type="dxa"/>
            <w:vAlign w:val="center"/>
          </w:tcPr>
          <w:p w:rsidR="006931E9" w:rsidRPr="00B930AA" w:rsidRDefault="006931E9" w:rsidP="006931E9">
            <w:pPr>
              <w:pStyle w:val="30"/>
            </w:pPr>
            <w:r w:rsidRPr="00B930AA">
              <w:rPr>
                <w:rFonts w:hint="eastAsia"/>
                <w:noProof/>
              </w:rPr>
              <w:t>－</w:t>
            </w:r>
          </w:p>
        </w:tc>
        <w:tc>
          <w:tcPr>
            <w:tcW w:w="831" w:type="dxa"/>
            <w:vAlign w:val="center"/>
          </w:tcPr>
          <w:p w:rsidR="006931E9" w:rsidRPr="00B930AA" w:rsidRDefault="006931E9" w:rsidP="006931E9">
            <w:pPr>
              <w:pStyle w:val="30"/>
            </w:pPr>
            <w:r w:rsidRPr="00B930AA">
              <w:rPr>
                <w:rFonts w:hint="eastAsia"/>
                <w:noProof/>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6,137,818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7,025</w:t>
            </w:r>
          </w:p>
        </w:tc>
        <w:tc>
          <w:tcPr>
            <w:tcW w:w="1720" w:type="dxa"/>
            <w:vAlign w:val="center"/>
          </w:tcPr>
          <w:p w:rsidR="006931E9" w:rsidRPr="00B930AA" w:rsidRDefault="006931E9" w:rsidP="006931E9">
            <w:pPr>
              <w:pStyle w:val="30"/>
            </w:pPr>
            <w:r w:rsidRPr="00B930AA">
              <w:rPr>
                <w:noProof/>
              </w:rPr>
              <w:t>6,130,793</w:t>
            </w:r>
          </w:p>
        </w:tc>
        <w:tc>
          <w:tcPr>
            <w:tcW w:w="831" w:type="dxa"/>
            <w:vAlign w:val="center"/>
          </w:tcPr>
          <w:p w:rsidR="006931E9" w:rsidRPr="00B930AA" w:rsidRDefault="006931E9" w:rsidP="006931E9">
            <w:pPr>
              <w:pStyle w:val="30"/>
            </w:pPr>
            <w:r w:rsidRPr="00B930AA">
              <w:rPr>
                <w:noProof/>
              </w:rPr>
              <w:t>99.89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A74588" w:rsidRDefault="006931E9" w:rsidP="006931E9">
            <w:pPr>
              <w:pStyle w:val="212"/>
              <w:ind w:left="192"/>
              <w:rPr>
                <w:noProof/>
                <w:spacing w:val="-14"/>
              </w:rPr>
            </w:pPr>
            <w:r w:rsidRPr="00A74588">
              <w:rPr>
                <w:rFonts w:hint="eastAsia"/>
                <w:noProof/>
                <w:spacing w:val="-14"/>
              </w:rPr>
              <w:t>臺灣宜蘭地方檢察署</w:t>
            </w:r>
          </w:p>
        </w:tc>
        <w:tc>
          <w:tcPr>
            <w:tcW w:w="1559" w:type="dxa"/>
            <w:vAlign w:val="center"/>
          </w:tcPr>
          <w:p w:rsidR="006931E9" w:rsidRPr="00A24DFF" w:rsidRDefault="006931E9" w:rsidP="006931E9">
            <w:pPr>
              <w:pStyle w:val="30"/>
              <w:rPr>
                <w:b/>
                <w:noProof/>
                <w:spacing w:val="-14"/>
              </w:rPr>
            </w:pPr>
            <w:r w:rsidRPr="00A24DFF">
              <w:rPr>
                <w:b/>
                <w:noProof/>
              </w:rPr>
              <w:t>153,719,370</w:t>
            </w:r>
          </w:p>
        </w:tc>
        <w:tc>
          <w:tcPr>
            <w:tcW w:w="1984" w:type="dxa"/>
            <w:vAlign w:val="center"/>
          </w:tcPr>
          <w:p w:rsidR="006931E9" w:rsidRPr="00B930AA" w:rsidRDefault="006931E9" w:rsidP="006931E9">
            <w:pPr>
              <w:pStyle w:val="30"/>
              <w:rPr>
                <w:b/>
              </w:rPr>
            </w:pPr>
            <w:r w:rsidRPr="00B930AA">
              <w:rPr>
                <w:b/>
                <w:noProof/>
              </w:rPr>
              <w:t>76,583,771</w:t>
            </w:r>
          </w:p>
        </w:tc>
        <w:tc>
          <w:tcPr>
            <w:tcW w:w="1985" w:type="dxa"/>
            <w:vAlign w:val="center"/>
          </w:tcPr>
          <w:p w:rsidR="006931E9" w:rsidRPr="00B930AA" w:rsidRDefault="006931E9" w:rsidP="006931E9">
            <w:pPr>
              <w:pStyle w:val="30"/>
              <w:rPr>
                <w:b/>
              </w:rPr>
            </w:pPr>
            <w:r w:rsidRPr="00B930AA">
              <w:rPr>
                <w:b/>
                <w:noProof/>
              </w:rPr>
              <w:t>856,049</w:t>
            </w:r>
          </w:p>
        </w:tc>
        <w:tc>
          <w:tcPr>
            <w:tcW w:w="1720" w:type="dxa"/>
            <w:vAlign w:val="center"/>
          </w:tcPr>
          <w:p w:rsidR="006931E9" w:rsidRPr="00B930AA" w:rsidRDefault="006931E9" w:rsidP="006931E9">
            <w:pPr>
              <w:pStyle w:val="30"/>
              <w:rPr>
                <w:b/>
              </w:rPr>
            </w:pPr>
            <w:r w:rsidRPr="00B930AA">
              <w:rPr>
                <w:b/>
                <w:noProof/>
              </w:rPr>
              <w:t>76,279,550</w:t>
            </w:r>
          </w:p>
        </w:tc>
        <w:tc>
          <w:tcPr>
            <w:tcW w:w="831" w:type="dxa"/>
            <w:vAlign w:val="center"/>
          </w:tcPr>
          <w:p w:rsidR="006931E9" w:rsidRPr="00B930AA" w:rsidRDefault="006931E9" w:rsidP="006931E9">
            <w:pPr>
              <w:pStyle w:val="30"/>
              <w:rPr>
                <w:b/>
              </w:rPr>
            </w:pPr>
            <w:r w:rsidRPr="00B930AA">
              <w:rPr>
                <w:b/>
                <w:noProof/>
              </w:rPr>
              <w:t>49.62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9,018,497</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55,405</w:t>
            </w:r>
          </w:p>
        </w:tc>
        <w:tc>
          <w:tcPr>
            <w:tcW w:w="1720" w:type="dxa"/>
            <w:vAlign w:val="center"/>
          </w:tcPr>
          <w:p w:rsidR="006931E9" w:rsidRPr="00B930AA" w:rsidRDefault="006931E9" w:rsidP="006931E9">
            <w:pPr>
              <w:pStyle w:val="30"/>
            </w:pPr>
            <w:r w:rsidRPr="00B930AA">
              <w:rPr>
                <w:noProof/>
              </w:rPr>
              <w:t>8,963,092</w:t>
            </w:r>
          </w:p>
        </w:tc>
        <w:tc>
          <w:tcPr>
            <w:tcW w:w="831" w:type="dxa"/>
            <w:vAlign w:val="center"/>
          </w:tcPr>
          <w:p w:rsidR="006931E9" w:rsidRPr="00B930AA" w:rsidRDefault="006931E9" w:rsidP="006931E9">
            <w:pPr>
              <w:pStyle w:val="30"/>
            </w:pPr>
            <w:r w:rsidRPr="00B930AA">
              <w:rPr>
                <w:noProof/>
              </w:rPr>
              <w:t>99.39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6,394,277</w:t>
            </w:r>
          </w:p>
        </w:tc>
        <w:tc>
          <w:tcPr>
            <w:tcW w:w="1984" w:type="dxa"/>
            <w:vAlign w:val="center"/>
          </w:tcPr>
          <w:p w:rsidR="006931E9" w:rsidRPr="00B930AA" w:rsidRDefault="006931E9" w:rsidP="006931E9">
            <w:pPr>
              <w:pStyle w:val="30"/>
            </w:pPr>
            <w:r w:rsidRPr="00B930AA">
              <w:rPr>
                <w:noProof/>
              </w:rPr>
              <w:t>4,152,300</w:t>
            </w:r>
          </w:p>
        </w:tc>
        <w:tc>
          <w:tcPr>
            <w:tcW w:w="1985" w:type="dxa"/>
            <w:vAlign w:val="center"/>
          </w:tcPr>
          <w:p w:rsidR="006931E9" w:rsidRPr="00B930AA" w:rsidRDefault="006931E9" w:rsidP="006931E9">
            <w:pPr>
              <w:pStyle w:val="30"/>
            </w:pPr>
            <w:r w:rsidRPr="00B930AA">
              <w:rPr>
                <w:noProof/>
              </w:rPr>
              <w:t>81,032</w:t>
            </w:r>
          </w:p>
        </w:tc>
        <w:tc>
          <w:tcPr>
            <w:tcW w:w="1720" w:type="dxa"/>
            <w:vAlign w:val="center"/>
          </w:tcPr>
          <w:p w:rsidR="006931E9" w:rsidRPr="00B930AA" w:rsidRDefault="006931E9" w:rsidP="006931E9">
            <w:pPr>
              <w:pStyle w:val="30"/>
            </w:pPr>
            <w:r w:rsidRPr="00B930AA">
              <w:rPr>
                <w:noProof/>
              </w:rPr>
              <w:t>2,160,945</w:t>
            </w:r>
          </w:p>
        </w:tc>
        <w:tc>
          <w:tcPr>
            <w:tcW w:w="831" w:type="dxa"/>
            <w:vAlign w:val="center"/>
          </w:tcPr>
          <w:p w:rsidR="006931E9" w:rsidRPr="00B930AA" w:rsidRDefault="006931E9" w:rsidP="006931E9">
            <w:pPr>
              <w:pStyle w:val="30"/>
            </w:pPr>
            <w:r w:rsidRPr="00B930AA">
              <w:rPr>
                <w:noProof/>
              </w:rPr>
              <w:t>33.79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40,813,210</w:t>
            </w:r>
          </w:p>
        </w:tc>
        <w:tc>
          <w:tcPr>
            <w:tcW w:w="1984" w:type="dxa"/>
            <w:vAlign w:val="center"/>
          </w:tcPr>
          <w:p w:rsidR="006931E9" w:rsidRPr="00B930AA" w:rsidRDefault="006931E9" w:rsidP="006931E9">
            <w:pPr>
              <w:pStyle w:val="30"/>
            </w:pPr>
            <w:r w:rsidRPr="00B930AA">
              <w:rPr>
                <w:noProof/>
              </w:rPr>
              <w:t>30,043,249</w:t>
            </w:r>
          </w:p>
        </w:tc>
        <w:tc>
          <w:tcPr>
            <w:tcW w:w="1985" w:type="dxa"/>
            <w:vAlign w:val="center"/>
          </w:tcPr>
          <w:p w:rsidR="006931E9" w:rsidRPr="00B930AA" w:rsidRDefault="006931E9" w:rsidP="006931E9">
            <w:pPr>
              <w:pStyle w:val="30"/>
            </w:pPr>
            <w:r w:rsidRPr="00B930AA">
              <w:rPr>
                <w:noProof/>
              </w:rPr>
              <w:t>165,645</w:t>
            </w:r>
          </w:p>
        </w:tc>
        <w:tc>
          <w:tcPr>
            <w:tcW w:w="1720" w:type="dxa"/>
            <w:vAlign w:val="center"/>
          </w:tcPr>
          <w:p w:rsidR="006931E9" w:rsidRPr="00B930AA" w:rsidRDefault="006931E9" w:rsidP="006931E9">
            <w:pPr>
              <w:pStyle w:val="30"/>
            </w:pPr>
            <w:r w:rsidRPr="00B930AA">
              <w:rPr>
                <w:noProof/>
              </w:rPr>
              <w:t>10,604,316</w:t>
            </w:r>
          </w:p>
        </w:tc>
        <w:tc>
          <w:tcPr>
            <w:tcW w:w="831" w:type="dxa"/>
            <w:vAlign w:val="center"/>
          </w:tcPr>
          <w:p w:rsidR="006931E9" w:rsidRPr="00B930AA" w:rsidRDefault="006931E9" w:rsidP="006931E9">
            <w:pPr>
              <w:pStyle w:val="30"/>
            </w:pPr>
            <w:r w:rsidRPr="00B930AA">
              <w:rPr>
                <w:noProof/>
              </w:rPr>
              <w:t>25.98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58,550,729</w:t>
            </w:r>
          </w:p>
        </w:tc>
        <w:tc>
          <w:tcPr>
            <w:tcW w:w="1984" w:type="dxa"/>
            <w:vAlign w:val="center"/>
          </w:tcPr>
          <w:p w:rsidR="006931E9" w:rsidRPr="00B930AA" w:rsidRDefault="006931E9" w:rsidP="006931E9">
            <w:pPr>
              <w:pStyle w:val="30"/>
            </w:pPr>
            <w:r w:rsidRPr="00B930AA">
              <w:rPr>
                <w:noProof/>
              </w:rPr>
              <w:t>42,388,222</w:t>
            </w:r>
          </w:p>
        </w:tc>
        <w:tc>
          <w:tcPr>
            <w:tcW w:w="1985" w:type="dxa"/>
            <w:vAlign w:val="center"/>
          </w:tcPr>
          <w:p w:rsidR="006931E9" w:rsidRPr="00B930AA" w:rsidRDefault="006931E9" w:rsidP="006931E9">
            <w:pPr>
              <w:pStyle w:val="30"/>
            </w:pPr>
            <w:r w:rsidRPr="00B930AA">
              <w:rPr>
                <w:noProof/>
              </w:rPr>
              <w:t>125,468</w:t>
            </w:r>
          </w:p>
        </w:tc>
        <w:tc>
          <w:tcPr>
            <w:tcW w:w="1720" w:type="dxa"/>
            <w:vAlign w:val="center"/>
          </w:tcPr>
          <w:p w:rsidR="006931E9" w:rsidRPr="00B930AA" w:rsidRDefault="006931E9" w:rsidP="006931E9">
            <w:pPr>
              <w:pStyle w:val="30"/>
            </w:pPr>
            <w:r w:rsidRPr="00B930AA">
              <w:rPr>
                <w:noProof/>
              </w:rPr>
              <w:t>16,037,039</w:t>
            </w:r>
          </w:p>
        </w:tc>
        <w:tc>
          <w:tcPr>
            <w:tcW w:w="831" w:type="dxa"/>
            <w:vAlign w:val="center"/>
          </w:tcPr>
          <w:p w:rsidR="006931E9" w:rsidRPr="00B930AA" w:rsidRDefault="006931E9" w:rsidP="006931E9">
            <w:pPr>
              <w:pStyle w:val="30"/>
            </w:pPr>
            <w:r w:rsidRPr="00B930AA">
              <w:rPr>
                <w:noProof/>
              </w:rPr>
              <w:t>27.39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26,341,440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59,704</w:t>
            </w:r>
          </w:p>
        </w:tc>
        <w:tc>
          <w:tcPr>
            <w:tcW w:w="1720" w:type="dxa"/>
            <w:vAlign w:val="center"/>
          </w:tcPr>
          <w:p w:rsidR="006931E9" w:rsidRPr="00B930AA" w:rsidRDefault="006931E9" w:rsidP="006931E9">
            <w:pPr>
              <w:pStyle w:val="30"/>
            </w:pPr>
            <w:r w:rsidRPr="00B930AA">
              <w:rPr>
                <w:noProof/>
              </w:rPr>
              <w:t>26,281,736</w:t>
            </w:r>
          </w:p>
        </w:tc>
        <w:tc>
          <w:tcPr>
            <w:tcW w:w="831" w:type="dxa"/>
            <w:vAlign w:val="center"/>
          </w:tcPr>
          <w:p w:rsidR="006931E9" w:rsidRPr="00B930AA" w:rsidRDefault="006931E9" w:rsidP="006931E9">
            <w:pPr>
              <w:pStyle w:val="30"/>
            </w:pPr>
            <w:r w:rsidRPr="00B930AA">
              <w:rPr>
                <w:noProof/>
              </w:rPr>
              <w:t>99.77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8,466,349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146,679</w:t>
            </w:r>
          </w:p>
        </w:tc>
        <w:tc>
          <w:tcPr>
            <w:tcW w:w="1720" w:type="dxa"/>
            <w:vAlign w:val="center"/>
          </w:tcPr>
          <w:p w:rsidR="006931E9" w:rsidRPr="00B930AA" w:rsidRDefault="006931E9" w:rsidP="006931E9">
            <w:pPr>
              <w:pStyle w:val="30"/>
            </w:pPr>
            <w:r w:rsidRPr="00B930AA">
              <w:rPr>
                <w:noProof/>
              </w:rPr>
              <w:t>8,319,670</w:t>
            </w:r>
          </w:p>
        </w:tc>
        <w:tc>
          <w:tcPr>
            <w:tcW w:w="831" w:type="dxa"/>
            <w:vAlign w:val="center"/>
          </w:tcPr>
          <w:p w:rsidR="006931E9" w:rsidRPr="00B930AA" w:rsidRDefault="006931E9" w:rsidP="006931E9">
            <w:pPr>
              <w:pStyle w:val="30"/>
            </w:pPr>
            <w:r w:rsidRPr="00B930AA">
              <w:rPr>
                <w:noProof/>
              </w:rPr>
              <w:t>98.27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4,134,868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222,116</w:t>
            </w:r>
          </w:p>
        </w:tc>
        <w:tc>
          <w:tcPr>
            <w:tcW w:w="1720" w:type="dxa"/>
            <w:vAlign w:val="center"/>
          </w:tcPr>
          <w:p w:rsidR="006931E9" w:rsidRPr="00B930AA" w:rsidRDefault="006931E9" w:rsidP="006931E9">
            <w:pPr>
              <w:pStyle w:val="30"/>
            </w:pPr>
            <w:r w:rsidRPr="00B930AA">
              <w:rPr>
                <w:noProof/>
              </w:rPr>
              <w:t>3,912,752</w:t>
            </w:r>
          </w:p>
        </w:tc>
        <w:tc>
          <w:tcPr>
            <w:tcW w:w="831" w:type="dxa"/>
            <w:vAlign w:val="center"/>
          </w:tcPr>
          <w:p w:rsidR="006931E9" w:rsidRPr="00B930AA" w:rsidRDefault="006931E9" w:rsidP="006931E9">
            <w:pPr>
              <w:pStyle w:val="30"/>
            </w:pPr>
            <w:r w:rsidRPr="00B930AA">
              <w:rPr>
                <w:noProof/>
              </w:rPr>
              <w:t>94.63</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臺灣基隆地方檢察署</w:t>
            </w:r>
          </w:p>
        </w:tc>
        <w:tc>
          <w:tcPr>
            <w:tcW w:w="1559" w:type="dxa"/>
            <w:vAlign w:val="center"/>
          </w:tcPr>
          <w:p w:rsidR="006931E9" w:rsidRPr="00B930AA" w:rsidRDefault="006931E9" w:rsidP="006931E9">
            <w:pPr>
              <w:pStyle w:val="30"/>
              <w:rPr>
                <w:b/>
              </w:rPr>
            </w:pPr>
            <w:r w:rsidRPr="00B930AA">
              <w:rPr>
                <w:b/>
                <w:noProof/>
              </w:rPr>
              <w:t>219,755,574</w:t>
            </w:r>
          </w:p>
        </w:tc>
        <w:tc>
          <w:tcPr>
            <w:tcW w:w="1984" w:type="dxa"/>
            <w:vAlign w:val="center"/>
          </w:tcPr>
          <w:p w:rsidR="006931E9" w:rsidRPr="00B930AA" w:rsidRDefault="006931E9" w:rsidP="006931E9">
            <w:pPr>
              <w:pStyle w:val="30"/>
              <w:rPr>
                <w:b/>
              </w:rPr>
            </w:pPr>
            <w:r w:rsidRPr="00B930AA">
              <w:rPr>
                <w:b/>
                <w:noProof/>
              </w:rPr>
              <w:t>155,922,348</w:t>
            </w:r>
          </w:p>
        </w:tc>
        <w:tc>
          <w:tcPr>
            <w:tcW w:w="1985" w:type="dxa"/>
            <w:vAlign w:val="center"/>
          </w:tcPr>
          <w:p w:rsidR="006931E9" w:rsidRPr="00B930AA" w:rsidRDefault="006931E9" w:rsidP="006931E9">
            <w:pPr>
              <w:pStyle w:val="30"/>
              <w:rPr>
                <w:b/>
              </w:rPr>
            </w:pPr>
            <w:r w:rsidRPr="00B930AA">
              <w:rPr>
                <w:b/>
                <w:noProof/>
              </w:rPr>
              <w:t>2,243,755</w:t>
            </w:r>
          </w:p>
        </w:tc>
        <w:tc>
          <w:tcPr>
            <w:tcW w:w="1720" w:type="dxa"/>
            <w:vAlign w:val="center"/>
          </w:tcPr>
          <w:p w:rsidR="006931E9" w:rsidRPr="00B930AA" w:rsidRDefault="006931E9" w:rsidP="006931E9">
            <w:pPr>
              <w:pStyle w:val="30"/>
              <w:rPr>
                <w:b/>
              </w:rPr>
            </w:pPr>
            <w:r w:rsidRPr="00B930AA">
              <w:rPr>
                <w:b/>
                <w:noProof/>
              </w:rPr>
              <w:t>61,589,471</w:t>
            </w:r>
          </w:p>
        </w:tc>
        <w:tc>
          <w:tcPr>
            <w:tcW w:w="831" w:type="dxa"/>
            <w:vAlign w:val="center"/>
          </w:tcPr>
          <w:p w:rsidR="006931E9" w:rsidRPr="00B930AA" w:rsidRDefault="006931E9" w:rsidP="006931E9">
            <w:pPr>
              <w:pStyle w:val="30"/>
              <w:rPr>
                <w:b/>
              </w:rPr>
            </w:pPr>
            <w:r w:rsidRPr="00B930AA">
              <w:rPr>
                <w:b/>
                <w:noProof/>
              </w:rPr>
              <w:t>28.03</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42,330,835</w:t>
            </w:r>
          </w:p>
        </w:tc>
        <w:tc>
          <w:tcPr>
            <w:tcW w:w="1984" w:type="dxa"/>
            <w:vAlign w:val="center"/>
          </w:tcPr>
          <w:p w:rsidR="006931E9" w:rsidRPr="00B930AA" w:rsidRDefault="006931E9" w:rsidP="006931E9">
            <w:pPr>
              <w:pStyle w:val="30"/>
            </w:pPr>
            <w:r w:rsidRPr="00B930AA">
              <w:rPr>
                <w:noProof/>
              </w:rPr>
              <w:t>7,941,361</w:t>
            </w:r>
          </w:p>
        </w:tc>
        <w:tc>
          <w:tcPr>
            <w:tcW w:w="1985" w:type="dxa"/>
            <w:vAlign w:val="center"/>
          </w:tcPr>
          <w:p w:rsidR="006931E9" w:rsidRPr="00B930AA" w:rsidRDefault="006931E9" w:rsidP="006931E9">
            <w:pPr>
              <w:pStyle w:val="30"/>
            </w:pPr>
            <w:r w:rsidRPr="00B930AA">
              <w:rPr>
                <w:noProof/>
              </w:rPr>
              <w:t>706,587</w:t>
            </w:r>
          </w:p>
        </w:tc>
        <w:tc>
          <w:tcPr>
            <w:tcW w:w="1720" w:type="dxa"/>
            <w:vAlign w:val="center"/>
          </w:tcPr>
          <w:p w:rsidR="006931E9" w:rsidRPr="00B930AA" w:rsidRDefault="006931E9" w:rsidP="006931E9">
            <w:pPr>
              <w:pStyle w:val="30"/>
            </w:pPr>
            <w:r w:rsidRPr="00B930AA">
              <w:rPr>
                <w:noProof/>
              </w:rPr>
              <w:t>33,682,887</w:t>
            </w:r>
          </w:p>
        </w:tc>
        <w:tc>
          <w:tcPr>
            <w:tcW w:w="831" w:type="dxa"/>
            <w:vAlign w:val="center"/>
          </w:tcPr>
          <w:p w:rsidR="006931E9" w:rsidRPr="00B930AA" w:rsidRDefault="006931E9" w:rsidP="006931E9">
            <w:pPr>
              <w:pStyle w:val="30"/>
            </w:pPr>
            <w:r w:rsidRPr="00B930AA">
              <w:rPr>
                <w:noProof/>
              </w:rPr>
              <w:t>79.57</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4,617,360</w:t>
            </w:r>
          </w:p>
        </w:tc>
        <w:tc>
          <w:tcPr>
            <w:tcW w:w="1984" w:type="dxa"/>
            <w:vAlign w:val="center"/>
          </w:tcPr>
          <w:p w:rsidR="006931E9" w:rsidRPr="00B930AA" w:rsidRDefault="006931E9" w:rsidP="006931E9">
            <w:pPr>
              <w:pStyle w:val="30"/>
            </w:pPr>
            <w:r w:rsidRPr="00B930AA">
              <w:rPr>
                <w:noProof/>
              </w:rPr>
              <w:t>2,044,000</w:t>
            </w:r>
          </w:p>
        </w:tc>
        <w:tc>
          <w:tcPr>
            <w:tcW w:w="1985" w:type="dxa"/>
            <w:vAlign w:val="center"/>
          </w:tcPr>
          <w:p w:rsidR="006931E9" w:rsidRPr="00B930AA" w:rsidRDefault="006931E9" w:rsidP="006931E9">
            <w:pPr>
              <w:pStyle w:val="30"/>
            </w:pPr>
            <w:r w:rsidRPr="00B930AA">
              <w:rPr>
                <w:noProof/>
              </w:rPr>
              <w:t>200,134</w:t>
            </w:r>
          </w:p>
        </w:tc>
        <w:tc>
          <w:tcPr>
            <w:tcW w:w="1720" w:type="dxa"/>
            <w:vAlign w:val="center"/>
          </w:tcPr>
          <w:p w:rsidR="006931E9" w:rsidRPr="00B930AA" w:rsidRDefault="006931E9" w:rsidP="006931E9">
            <w:pPr>
              <w:pStyle w:val="30"/>
            </w:pPr>
            <w:r w:rsidRPr="00B930AA">
              <w:rPr>
                <w:noProof/>
              </w:rPr>
              <w:t>2,373,226</w:t>
            </w:r>
          </w:p>
        </w:tc>
        <w:tc>
          <w:tcPr>
            <w:tcW w:w="831" w:type="dxa"/>
            <w:vAlign w:val="center"/>
          </w:tcPr>
          <w:p w:rsidR="006931E9" w:rsidRPr="00B930AA" w:rsidRDefault="006931E9" w:rsidP="006931E9">
            <w:pPr>
              <w:pStyle w:val="30"/>
            </w:pPr>
            <w:r w:rsidRPr="00B930AA">
              <w:rPr>
                <w:noProof/>
              </w:rPr>
              <w:t>51.40</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120,381,233</w:t>
            </w:r>
          </w:p>
        </w:tc>
        <w:tc>
          <w:tcPr>
            <w:tcW w:w="1984" w:type="dxa"/>
            <w:vAlign w:val="center"/>
          </w:tcPr>
          <w:p w:rsidR="006931E9" w:rsidRPr="00B930AA" w:rsidRDefault="006931E9" w:rsidP="006931E9">
            <w:pPr>
              <w:pStyle w:val="30"/>
            </w:pPr>
            <w:r w:rsidRPr="00B930AA">
              <w:rPr>
                <w:noProof/>
              </w:rPr>
              <w:t>104,786,433</w:t>
            </w:r>
          </w:p>
        </w:tc>
        <w:tc>
          <w:tcPr>
            <w:tcW w:w="1985" w:type="dxa"/>
            <w:vAlign w:val="center"/>
          </w:tcPr>
          <w:p w:rsidR="006931E9" w:rsidRPr="00B930AA" w:rsidRDefault="006931E9" w:rsidP="006931E9">
            <w:pPr>
              <w:pStyle w:val="30"/>
            </w:pPr>
            <w:r w:rsidRPr="00B930AA">
              <w:rPr>
                <w:noProof/>
              </w:rPr>
              <w:t>372,521</w:t>
            </w:r>
          </w:p>
        </w:tc>
        <w:tc>
          <w:tcPr>
            <w:tcW w:w="1720" w:type="dxa"/>
            <w:vAlign w:val="center"/>
          </w:tcPr>
          <w:p w:rsidR="006931E9" w:rsidRPr="00B930AA" w:rsidRDefault="006931E9" w:rsidP="006931E9">
            <w:pPr>
              <w:pStyle w:val="30"/>
            </w:pPr>
            <w:r w:rsidRPr="00B930AA">
              <w:rPr>
                <w:noProof/>
              </w:rPr>
              <w:t>15,222,279</w:t>
            </w:r>
          </w:p>
        </w:tc>
        <w:tc>
          <w:tcPr>
            <w:tcW w:w="831" w:type="dxa"/>
            <w:vAlign w:val="center"/>
          </w:tcPr>
          <w:p w:rsidR="006931E9" w:rsidRPr="00B930AA" w:rsidRDefault="006931E9" w:rsidP="006931E9">
            <w:pPr>
              <w:pStyle w:val="30"/>
            </w:pPr>
            <w:r w:rsidRPr="00B930AA">
              <w:rPr>
                <w:noProof/>
              </w:rPr>
              <w:t>12.65</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49,059,371</w:t>
            </w:r>
          </w:p>
        </w:tc>
        <w:tc>
          <w:tcPr>
            <w:tcW w:w="1984" w:type="dxa"/>
            <w:vAlign w:val="center"/>
          </w:tcPr>
          <w:p w:rsidR="006931E9" w:rsidRPr="00B930AA" w:rsidRDefault="006931E9" w:rsidP="006931E9">
            <w:pPr>
              <w:pStyle w:val="30"/>
            </w:pPr>
            <w:r w:rsidRPr="00B930AA">
              <w:rPr>
                <w:noProof/>
              </w:rPr>
              <w:t>39,300,554</w:t>
            </w:r>
          </w:p>
        </w:tc>
        <w:tc>
          <w:tcPr>
            <w:tcW w:w="1985" w:type="dxa"/>
            <w:vAlign w:val="center"/>
          </w:tcPr>
          <w:p w:rsidR="006931E9" w:rsidRPr="00B930AA" w:rsidRDefault="006931E9" w:rsidP="006931E9">
            <w:pPr>
              <w:pStyle w:val="30"/>
            </w:pPr>
            <w:r w:rsidRPr="00B930AA">
              <w:rPr>
                <w:noProof/>
              </w:rPr>
              <w:t>425,560</w:t>
            </w:r>
          </w:p>
        </w:tc>
        <w:tc>
          <w:tcPr>
            <w:tcW w:w="1720" w:type="dxa"/>
            <w:vAlign w:val="center"/>
          </w:tcPr>
          <w:p w:rsidR="006931E9" w:rsidRPr="00B930AA" w:rsidRDefault="006931E9" w:rsidP="006931E9">
            <w:pPr>
              <w:pStyle w:val="30"/>
            </w:pPr>
            <w:r w:rsidRPr="00B930AA">
              <w:rPr>
                <w:noProof/>
              </w:rPr>
              <w:t>9,333,257</w:t>
            </w:r>
          </w:p>
        </w:tc>
        <w:tc>
          <w:tcPr>
            <w:tcW w:w="831" w:type="dxa"/>
            <w:vAlign w:val="center"/>
          </w:tcPr>
          <w:p w:rsidR="006931E9" w:rsidRPr="00B930AA" w:rsidRDefault="006931E9" w:rsidP="006931E9">
            <w:pPr>
              <w:pStyle w:val="30"/>
            </w:pPr>
            <w:r w:rsidRPr="00B930AA">
              <w:rPr>
                <w:noProof/>
              </w:rPr>
              <w:t>19.02</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224,819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19,516</w:t>
            </w:r>
          </w:p>
        </w:tc>
        <w:tc>
          <w:tcPr>
            <w:tcW w:w="1720" w:type="dxa"/>
            <w:vAlign w:val="center"/>
          </w:tcPr>
          <w:p w:rsidR="006931E9" w:rsidRPr="00B930AA" w:rsidRDefault="006931E9" w:rsidP="006931E9">
            <w:pPr>
              <w:pStyle w:val="30"/>
            </w:pPr>
            <w:r w:rsidRPr="00B930AA">
              <w:rPr>
                <w:noProof/>
              </w:rPr>
              <w:t>205,303</w:t>
            </w:r>
          </w:p>
        </w:tc>
        <w:tc>
          <w:tcPr>
            <w:tcW w:w="831" w:type="dxa"/>
            <w:vAlign w:val="center"/>
          </w:tcPr>
          <w:p w:rsidR="006931E9" w:rsidRPr="00B930AA" w:rsidRDefault="006931E9" w:rsidP="006931E9">
            <w:pPr>
              <w:pStyle w:val="30"/>
            </w:pPr>
            <w:r w:rsidRPr="00B930AA">
              <w:rPr>
                <w:noProof/>
              </w:rPr>
              <w:t>91.32</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2,581,427</w:t>
            </w:r>
          </w:p>
        </w:tc>
        <w:tc>
          <w:tcPr>
            <w:tcW w:w="1984" w:type="dxa"/>
            <w:vAlign w:val="center"/>
          </w:tcPr>
          <w:p w:rsidR="006931E9" w:rsidRPr="00B930AA" w:rsidRDefault="006931E9" w:rsidP="006931E9">
            <w:pPr>
              <w:pStyle w:val="30"/>
            </w:pPr>
            <w:r w:rsidRPr="00B930AA">
              <w:rPr>
                <w:noProof/>
              </w:rPr>
              <w:t>1,850,000</w:t>
            </w:r>
          </w:p>
        </w:tc>
        <w:tc>
          <w:tcPr>
            <w:tcW w:w="1985" w:type="dxa"/>
            <w:vAlign w:val="center"/>
          </w:tcPr>
          <w:p w:rsidR="006931E9" w:rsidRPr="00B930AA" w:rsidRDefault="006931E9" w:rsidP="006931E9">
            <w:pPr>
              <w:pStyle w:val="30"/>
            </w:pPr>
            <w:r w:rsidRPr="00B930AA">
              <w:rPr>
                <w:noProof/>
              </w:rPr>
              <w:t>50,045</w:t>
            </w:r>
          </w:p>
        </w:tc>
        <w:tc>
          <w:tcPr>
            <w:tcW w:w="1720" w:type="dxa"/>
            <w:vAlign w:val="center"/>
          </w:tcPr>
          <w:p w:rsidR="006931E9" w:rsidRPr="00B930AA" w:rsidRDefault="006931E9" w:rsidP="006931E9">
            <w:pPr>
              <w:pStyle w:val="30"/>
            </w:pPr>
            <w:r w:rsidRPr="00B930AA">
              <w:rPr>
                <w:noProof/>
              </w:rPr>
              <w:t>681,382</w:t>
            </w:r>
          </w:p>
        </w:tc>
        <w:tc>
          <w:tcPr>
            <w:tcW w:w="831" w:type="dxa"/>
            <w:vAlign w:val="center"/>
          </w:tcPr>
          <w:p w:rsidR="006931E9" w:rsidRPr="00B930AA" w:rsidRDefault="006931E9" w:rsidP="006931E9">
            <w:pPr>
              <w:pStyle w:val="30"/>
            </w:pPr>
            <w:r w:rsidRPr="00B930AA">
              <w:rPr>
                <w:noProof/>
              </w:rPr>
              <w:t>26.40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560,529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469,392</w:t>
            </w:r>
          </w:p>
        </w:tc>
        <w:tc>
          <w:tcPr>
            <w:tcW w:w="1720" w:type="dxa"/>
            <w:vAlign w:val="center"/>
          </w:tcPr>
          <w:p w:rsidR="006931E9" w:rsidRPr="00B930AA" w:rsidRDefault="006931E9" w:rsidP="006931E9">
            <w:pPr>
              <w:pStyle w:val="30"/>
            </w:pPr>
            <w:r w:rsidRPr="00B930AA">
              <w:rPr>
                <w:noProof/>
              </w:rPr>
              <w:t>91,137</w:t>
            </w:r>
          </w:p>
        </w:tc>
        <w:tc>
          <w:tcPr>
            <w:tcW w:w="831" w:type="dxa"/>
            <w:vAlign w:val="center"/>
          </w:tcPr>
          <w:p w:rsidR="006931E9" w:rsidRPr="00B930AA" w:rsidRDefault="006931E9" w:rsidP="006931E9">
            <w:pPr>
              <w:pStyle w:val="30"/>
            </w:pPr>
            <w:r w:rsidRPr="00B930AA">
              <w:rPr>
                <w:noProof/>
              </w:rPr>
              <w:t>16.26</w:t>
            </w:r>
          </w:p>
        </w:tc>
      </w:tr>
      <w:tr w:rsidR="006931E9" w:rsidRPr="008D5511" w:rsidTr="00FA6F1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臺灣澎湖地方檢察署</w:t>
            </w:r>
          </w:p>
        </w:tc>
        <w:tc>
          <w:tcPr>
            <w:tcW w:w="1559" w:type="dxa"/>
            <w:vAlign w:val="center"/>
          </w:tcPr>
          <w:p w:rsidR="006931E9" w:rsidRPr="00B930AA" w:rsidRDefault="006931E9" w:rsidP="006931E9">
            <w:pPr>
              <w:pStyle w:val="30"/>
              <w:rPr>
                <w:b/>
              </w:rPr>
            </w:pPr>
            <w:r w:rsidRPr="00B930AA">
              <w:rPr>
                <w:b/>
                <w:noProof/>
              </w:rPr>
              <w:t>24,076,617</w:t>
            </w:r>
          </w:p>
        </w:tc>
        <w:tc>
          <w:tcPr>
            <w:tcW w:w="1984" w:type="dxa"/>
            <w:vAlign w:val="center"/>
          </w:tcPr>
          <w:p w:rsidR="006931E9" w:rsidRPr="00B930AA" w:rsidRDefault="006931E9" w:rsidP="006931E9">
            <w:pPr>
              <w:pStyle w:val="30"/>
              <w:rPr>
                <w:b/>
              </w:rPr>
            </w:pPr>
            <w:r w:rsidRPr="00B930AA">
              <w:rPr>
                <w:b/>
                <w:noProof/>
              </w:rPr>
              <w:t>13,537,153</w:t>
            </w:r>
          </w:p>
        </w:tc>
        <w:tc>
          <w:tcPr>
            <w:tcW w:w="1985" w:type="dxa"/>
            <w:vAlign w:val="center"/>
          </w:tcPr>
          <w:p w:rsidR="006931E9" w:rsidRPr="00B930AA" w:rsidRDefault="006931E9" w:rsidP="006931E9">
            <w:pPr>
              <w:pStyle w:val="30"/>
              <w:rPr>
                <w:b/>
              </w:rPr>
            </w:pPr>
            <w:r w:rsidRPr="00B930AA">
              <w:rPr>
                <w:b/>
                <w:noProof/>
              </w:rPr>
              <w:t>81,491</w:t>
            </w:r>
          </w:p>
        </w:tc>
        <w:tc>
          <w:tcPr>
            <w:tcW w:w="1720" w:type="dxa"/>
            <w:vAlign w:val="center"/>
          </w:tcPr>
          <w:p w:rsidR="006931E9" w:rsidRPr="00B930AA" w:rsidRDefault="006931E9" w:rsidP="006931E9">
            <w:pPr>
              <w:pStyle w:val="30"/>
              <w:rPr>
                <w:b/>
              </w:rPr>
            </w:pPr>
            <w:r w:rsidRPr="00B930AA">
              <w:rPr>
                <w:b/>
                <w:noProof/>
              </w:rPr>
              <w:t>10,457,973</w:t>
            </w:r>
          </w:p>
        </w:tc>
        <w:tc>
          <w:tcPr>
            <w:tcW w:w="831" w:type="dxa"/>
            <w:vAlign w:val="center"/>
          </w:tcPr>
          <w:p w:rsidR="006931E9" w:rsidRPr="00B930AA" w:rsidRDefault="006931E9" w:rsidP="006931E9">
            <w:pPr>
              <w:pStyle w:val="30"/>
              <w:rPr>
                <w:b/>
              </w:rPr>
            </w:pPr>
            <w:r w:rsidRPr="00B930AA">
              <w:rPr>
                <w:b/>
                <w:noProof/>
              </w:rPr>
              <w:t>43.44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1,956,554</w:t>
            </w:r>
          </w:p>
        </w:tc>
        <w:tc>
          <w:tcPr>
            <w:tcW w:w="1984" w:type="dxa"/>
            <w:vAlign w:val="center"/>
          </w:tcPr>
          <w:p w:rsidR="006931E9" w:rsidRPr="00B930AA" w:rsidRDefault="006931E9" w:rsidP="006931E9">
            <w:pPr>
              <w:pStyle w:val="30"/>
            </w:pPr>
            <w:r w:rsidRPr="00B930AA">
              <w:rPr>
                <w:noProof/>
              </w:rPr>
              <w:t>446,855</w:t>
            </w:r>
          </w:p>
        </w:tc>
        <w:tc>
          <w:tcPr>
            <w:tcW w:w="1985" w:type="dxa"/>
            <w:vAlign w:val="center"/>
          </w:tcPr>
          <w:p w:rsidR="006931E9" w:rsidRPr="00B930AA" w:rsidRDefault="006931E9" w:rsidP="006931E9">
            <w:pPr>
              <w:pStyle w:val="30"/>
            </w:pPr>
            <w:r w:rsidRPr="00B930AA">
              <w:rPr>
                <w:noProof/>
              </w:rPr>
              <w:t>18,447</w:t>
            </w:r>
          </w:p>
        </w:tc>
        <w:tc>
          <w:tcPr>
            <w:tcW w:w="1720" w:type="dxa"/>
            <w:vAlign w:val="center"/>
          </w:tcPr>
          <w:p w:rsidR="006931E9" w:rsidRPr="00B930AA" w:rsidRDefault="006931E9" w:rsidP="006931E9">
            <w:pPr>
              <w:pStyle w:val="30"/>
            </w:pPr>
            <w:r w:rsidRPr="00B930AA">
              <w:rPr>
                <w:noProof/>
              </w:rPr>
              <w:t>1,491,252</w:t>
            </w:r>
          </w:p>
        </w:tc>
        <w:tc>
          <w:tcPr>
            <w:tcW w:w="831" w:type="dxa"/>
            <w:vAlign w:val="center"/>
          </w:tcPr>
          <w:p w:rsidR="006931E9" w:rsidRPr="00B930AA" w:rsidRDefault="006931E9" w:rsidP="006931E9">
            <w:pPr>
              <w:pStyle w:val="30"/>
            </w:pPr>
            <w:r w:rsidRPr="00B930AA">
              <w:rPr>
                <w:noProof/>
              </w:rPr>
              <w:t>76.22</w:t>
            </w:r>
          </w:p>
        </w:tc>
      </w:tr>
    </w:tbl>
    <w:p w:rsidR="006931E9" w:rsidRDefault="006931E9" w:rsidP="006931E9">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6931E9" w:rsidTr="006931E9">
        <w:trPr>
          <w:trHeigh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1906" w:type="dxa"/>
            <w:vMerge w:val="restart"/>
            <w:vAlign w:val="center"/>
          </w:tcPr>
          <w:p w:rsidR="006931E9" w:rsidRPr="00CA093B" w:rsidRDefault="006931E9" w:rsidP="006931E9">
            <w:pPr>
              <w:pStyle w:val="af3"/>
              <w:ind w:left="72" w:right="72"/>
            </w:pPr>
            <w:r w:rsidRPr="00CA093B">
              <w:rPr>
                <w:rFonts w:hint="eastAsia"/>
              </w:rPr>
              <w:t>科目</w:t>
            </w:r>
          </w:p>
        </w:tc>
        <w:tc>
          <w:tcPr>
            <w:tcW w:w="1559"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1906" w:type="dxa"/>
            <w:vMerge/>
            <w:vAlign w:val="center"/>
          </w:tcPr>
          <w:p w:rsidR="006931E9" w:rsidRPr="00CA093B" w:rsidRDefault="006931E9" w:rsidP="006931E9">
            <w:pPr>
              <w:pStyle w:val="af3"/>
              <w:ind w:left="72" w:right="72"/>
            </w:pPr>
          </w:p>
        </w:tc>
        <w:tc>
          <w:tcPr>
            <w:tcW w:w="1559" w:type="dxa"/>
            <w:vMerge/>
            <w:vAlign w:val="center"/>
          </w:tcPr>
          <w:p w:rsidR="006931E9" w:rsidRPr="00CA093B" w:rsidRDefault="006931E9" w:rsidP="006931E9">
            <w:pPr>
              <w:pStyle w:val="af3"/>
              <w:ind w:left="72" w:right="72"/>
            </w:pPr>
          </w:p>
        </w:tc>
        <w:tc>
          <w:tcPr>
            <w:tcW w:w="1984" w:type="dxa"/>
            <w:vMerge w:val="restart"/>
            <w:vAlign w:val="center"/>
          </w:tcPr>
          <w:p w:rsidR="006931E9" w:rsidRPr="00CA093B" w:rsidRDefault="006931E9" w:rsidP="006931E9">
            <w:pPr>
              <w:pStyle w:val="af3"/>
              <w:ind w:left="72" w:right="72"/>
            </w:pPr>
            <w:r w:rsidRPr="00CA093B">
              <w:rPr>
                <w:rFonts w:hint="eastAsia"/>
              </w:rPr>
              <w:t>減免</w:t>
            </w:r>
            <w:r w:rsidRPr="006931E9">
              <w:rPr>
                <w:rFonts w:hint="eastAsia"/>
              </w:rPr>
              <w:t>（註銷）</w:t>
            </w:r>
            <w:r w:rsidRPr="00CA093B">
              <w:rPr>
                <w:rFonts w:hint="eastAsia"/>
              </w:rPr>
              <w:t>數</w:t>
            </w:r>
          </w:p>
        </w:tc>
        <w:tc>
          <w:tcPr>
            <w:tcW w:w="1985"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6931E9" w:rsidRPr="00CA093B" w:rsidRDefault="006931E9" w:rsidP="006931E9">
            <w:pPr>
              <w:pStyle w:val="af3"/>
              <w:ind w:left="72" w:right="72"/>
            </w:pPr>
            <w:r w:rsidRPr="00CA093B">
              <w:rPr>
                <w:rFonts w:hint="eastAsia"/>
              </w:rPr>
              <w:t>應收保留數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1906" w:type="dxa"/>
            <w:vMerge/>
            <w:tcBorders>
              <w:bottom w:val="single" w:sz="4" w:space="0" w:color="auto"/>
            </w:tcBorders>
            <w:vAlign w:val="center"/>
          </w:tcPr>
          <w:p w:rsidR="006931E9" w:rsidRPr="00CA093B" w:rsidRDefault="006931E9" w:rsidP="006931E9">
            <w:pPr>
              <w:pStyle w:val="af3"/>
              <w:ind w:left="72" w:right="72"/>
            </w:pPr>
          </w:p>
        </w:tc>
        <w:tc>
          <w:tcPr>
            <w:tcW w:w="1559" w:type="dxa"/>
            <w:vMerge/>
            <w:tcBorders>
              <w:bottom w:val="single" w:sz="4" w:space="0" w:color="auto"/>
            </w:tcBorders>
            <w:vAlign w:val="center"/>
          </w:tcPr>
          <w:p w:rsidR="006931E9" w:rsidRPr="00CA093B" w:rsidRDefault="006931E9" w:rsidP="006931E9">
            <w:pPr>
              <w:pStyle w:val="af3"/>
              <w:ind w:left="72" w:right="72"/>
            </w:pPr>
          </w:p>
        </w:tc>
        <w:tc>
          <w:tcPr>
            <w:tcW w:w="1984" w:type="dxa"/>
            <w:vMerge/>
            <w:tcBorders>
              <w:bottom w:val="single" w:sz="4" w:space="0" w:color="auto"/>
            </w:tcBorders>
            <w:vAlign w:val="center"/>
          </w:tcPr>
          <w:p w:rsidR="006931E9" w:rsidRPr="00CA093B" w:rsidRDefault="006931E9" w:rsidP="006931E9">
            <w:pPr>
              <w:pStyle w:val="af3"/>
              <w:ind w:left="72" w:right="72"/>
            </w:pPr>
          </w:p>
        </w:tc>
        <w:tc>
          <w:tcPr>
            <w:tcW w:w="1985" w:type="dxa"/>
            <w:vMerge/>
            <w:tcBorders>
              <w:bottom w:val="single" w:sz="4" w:space="0" w:color="auto"/>
            </w:tcBorders>
            <w:vAlign w:val="center"/>
          </w:tcPr>
          <w:p w:rsidR="006931E9" w:rsidRPr="00CA093B" w:rsidRDefault="006931E9" w:rsidP="006931E9">
            <w:pPr>
              <w:pStyle w:val="af3"/>
              <w:ind w:left="72" w:right="72"/>
            </w:pPr>
          </w:p>
        </w:tc>
        <w:tc>
          <w:tcPr>
            <w:tcW w:w="1720"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14,813,405</w:t>
            </w:r>
          </w:p>
        </w:tc>
        <w:tc>
          <w:tcPr>
            <w:tcW w:w="1984" w:type="dxa"/>
            <w:vAlign w:val="center"/>
          </w:tcPr>
          <w:p w:rsidR="006931E9" w:rsidRPr="00B930AA" w:rsidRDefault="006931E9" w:rsidP="006931E9">
            <w:pPr>
              <w:pStyle w:val="30"/>
            </w:pPr>
            <w:r w:rsidRPr="00B930AA">
              <w:rPr>
                <w:noProof/>
              </w:rPr>
              <w:t>11,942,146</w:t>
            </w:r>
          </w:p>
        </w:tc>
        <w:tc>
          <w:tcPr>
            <w:tcW w:w="1985" w:type="dxa"/>
            <w:vAlign w:val="center"/>
          </w:tcPr>
          <w:p w:rsidR="006931E9" w:rsidRPr="00B930AA" w:rsidRDefault="006931E9" w:rsidP="006931E9">
            <w:pPr>
              <w:pStyle w:val="30"/>
            </w:pPr>
            <w:r w:rsidRPr="00B930AA">
              <w:rPr>
                <w:noProof/>
              </w:rPr>
              <w:t>6,903</w:t>
            </w:r>
          </w:p>
        </w:tc>
        <w:tc>
          <w:tcPr>
            <w:tcW w:w="1720" w:type="dxa"/>
            <w:vAlign w:val="center"/>
          </w:tcPr>
          <w:p w:rsidR="006931E9" w:rsidRPr="00B930AA" w:rsidRDefault="006931E9" w:rsidP="006931E9">
            <w:pPr>
              <w:pStyle w:val="30"/>
            </w:pPr>
            <w:r w:rsidRPr="00B930AA">
              <w:rPr>
                <w:noProof/>
              </w:rPr>
              <w:t>2,864,356</w:t>
            </w:r>
          </w:p>
        </w:tc>
        <w:tc>
          <w:tcPr>
            <w:tcW w:w="831" w:type="dxa"/>
            <w:vAlign w:val="center"/>
          </w:tcPr>
          <w:p w:rsidR="006931E9" w:rsidRPr="00B930AA" w:rsidRDefault="006931E9" w:rsidP="006931E9">
            <w:pPr>
              <w:pStyle w:val="30"/>
            </w:pPr>
            <w:r w:rsidRPr="00B930AA">
              <w:rPr>
                <w:noProof/>
              </w:rPr>
              <w:t>19.34</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106</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2,941,972</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18,518</w:t>
            </w:r>
          </w:p>
        </w:tc>
        <w:tc>
          <w:tcPr>
            <w:tcW w:w="1720" w:type="dxa"/>
            <w:vAlign w:val="center"/>
          </w:tcPr>
          <w:p w:rsidR="006931E9" w:rsidRPr="00B930AA" w:rsidRDefault="006931E9" w:rsidP="006931E9">
            <w:pPr>
              <w:pStyle w:val="30"/>
            </w:pPr>
            <w:r w:rsidRPr="00B930AA">
              <w:rPr>
                <w:noProof/>
              </w:rPr>
              <w:t>2,923,454</w:t>
            </w:r>
          </w:p>
        </w:tc>
        <w:tc>
          <w:tcPr>
            <w:tcW w:w="831" w:type="dxa"/>
            <w:vAlign w:val="center"/>
          </w:tcPr>
          <w:p w:rsidR="006931E9" w:rsidRPr="00B930AA" w:rsidRDefault="006931E9" w:rsidP="006931E9">
            <w:pPr>
              <w:pStyle w:val="30"/>
            </w:pPr>
            <w:r w:rsidRPr="00B930AA">
              <w:rPr>
                <w:noProof/>
              </w:rPr>
              <w:t>99.37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2,987,356</w:t>
            </w:r>
          </w:p>
        </w:tc>
        <w:tc>
          <w:tcPr>
            <w:tcW w:w="1984" w:type="dxa"/>
            <w:vAlign w:val="center"/>
          </w:tcPr>
          <w:p w:rsidR="006931E9" w:rsidRPr="00B930AA" w:rsidRDefault="006931E9" w:rsidP="006931E9">
            <w:pPr>
              <w:pStyle w:val="30"/>
            </w:pPr>
            <w:r w:rsidRPr="00B930AA">
              <w:rPr>
                <w:noProof/>
              </w:rPr>
              <w:t>1,148,152</w:t>
            </w:r>
          </w:p>
        </w:tc>
        <w:tc>
          <w:tcPr>
            <w:tcW w:w="1985" w:type="dxa"/>
            <w:vAlign w:val="center"/>
          </w:tcPr>
          <w:p w:rsidR="006931E9" w:rsidRPr="00B930AA" w:rsidRDefault="006931E9" w:rsidP="006931E9">
            <w:pPr>
              <w:pStyle w:val="30"/>
            </w:pPr>
            <w:r w:rsidRPr="00B930AA">
              <w:rPr>
                <w:noProof/>
              </w:rPr>
              <w:t>37,623</w:t>
            </w:r>
          </w:p>
        </w:tc>
        <w:tc>
          <w:tcPr>
            <w:tcW w:w="1720" w:type="dxa"/>
            <w:vAlign w:val="center"/>
          </w:tcPr>
          <w:p w:rsidR="006931E9" w:rsidRPr="00B930AA" w:rsidRDefault="006931E9" w:rsidP="006931E9">
            <w:pPr>
              <w:pStyle w:val="30"/>
            </w:pPr>
            <w:r w:rsidRPr="00B930AA">
              <w:rPr>
                <w:noProof/>
              </w:rPr>
              <w:t>1,801,581</w:t>
            </w:r>
          </w:p>
        </w:tc>
        <w:tc>
          <w:tcPr>
            <w:tcW w:w="831" w:type="dxa"/>
            <w:vAlign w:val="center"/>
          </w:tcPr>
          <w:p w:rsidR="006931E9" w:rsidRPr="00B930AA" w:rsidRDefault="006931E9" w:rsidP="006931E9">
            <w:pPr>
              <w:pStyle w:val="30"/>
            </w:pPr>
            <w:r w:rsidRPr="00B930AA">
              <w:rPr>
                <w:noProof/>
              </w:rPr>
              <w:t>60.31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293,000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293,000</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1,084,330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1,084,330</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福建金門地方檢察署</w:t>
            </w:r>
          </w:p>
        </w:tc>
        <w:tc>
          <w:tcPr>
            <w:tcW w:w="1559" w:type="dxa"/>
            <w:vAlign w:val="center"/>
          </w:tcPr>
          <w:p w:rsidR="006931E9" w:rsidRPr="00B930AA" w:rsidRDefault="006931E9" w:rsidP="006931E9">
            <w:pPr>
              <w:pStyle w:val="30"/>
              <w:rPr>
                <w:b/>
              </w:rPr>
            </w:pPr>
            <w:r w:rsidRPr="00B930AA">
              <w:rPr>
                <w:b/>
                <w:noProof/>
              </w:rPr>
              <w:t>26,162,191</w:t>
            </w:r>
          </w:p>
        </w:tc>
        <w:tc>
          <w:tcPr>
            <w:tcW w:w="1984" w:type="dxa"/>
            <w:vAlign w:val="center"/>
          </w:tcPr>
          <w:p w:rsidR="006931E9" w:rsidRPr="00B930AA" w:rsidRDefault="006931E9" w:rsidP="006931E9">
            <w:pPr>
              <w:pStyle w:val="30"/>
              <w:rPr>
                <w:b/>
              </w:rPr>
            </w:pPr>
            <w:r w:rsidRPr="00B930AA">
              <w:rPr>
                <w:b/>
                <w:noProof/>
              </w:rPr>
              <w:t>1,000</w:t>
            </w:r>
          </w:p>
        </w:tc>
        <w:tc>
          <w:tcPr>
            <w:tcW w:w="1985" w:type="dxa"/>
            <w:vAlign w:val="center"/>
          </w:tcPr>
          <w:p w:rsidR="006931E9" w:rsidRPr="00B930AA" w:rsidRDefault="006931E9" w:rsidP="006931E9">
            <w:pPr>
              <w:pStyle w:val="30"/>
              <w:rPr>
                <w:b/>
              </w:rPr>
            </w:pPr>
            <w:r w:rsidRPr="00B930AA">
              <w:rPr>
                <w:b/>
                <w:noProof/>
              </w:rPr>
              <w:t>553,376</w:t>
            </w:r>
          </w:p>
        </w:tc>
        <w:tc>
          <w:tcPr>
            <w:tcW w:w="1720" w:type="dxa"/>
            <w:vAlign w:val="center"/>
          </w:tcPr>
          <w:p w:rsidR="006931E9" w:rsidRPr="00B930AA" w:rsidRDefault="006931E9" w:rsidP="006931E9">
            <w:pPr>
              <w:pStyle w:val="30"/>
              <w:rPr>
                <w:b/>
              </w:rPr>
            </w:pPr>
            <w:r w:rsidRPr="00B930AA">
              <w:rPr>
                <w:b/>
                <w:noProof/>
              </w:rPr>
              <w:t>25,607,815</w:t>
            </w:r>
          </w:p>
        </w:tc>
        <w:tc>
          <w:tcPr>
            <w:tcW w:w="831" w:type="dxa"/>
            <w:vAlign w:val="center"/>
          </w:tcPr>
          <w:p w:rsidR="006931E9" w:rsidRPr="00B930AA" w:rsidRDefault="006931E9" w:rsidP="006931E9">
            <w:pPr>
              <w:pStyle w:val="30"/>
              <w:rPr>
                <w:b/>
              </w:rPr>
            </w:pPr>
            <w:r w:rsidRPr="00B930AA">
              <w:rPr>
                <w:b/>
                <w:noProof/>
              </w:rPr>
              <w:t>97.88</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125,700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125,700</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105</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63,699</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25,821</w:t>
            </w:r>
          </w:p>
        </w:tc>
        <w:tc>
          <w:tcPr>
            <w:tcW w:w="1720" w:type="dxa"/>
            <w:vAlign w:val="center"/>
          </w:tcPr>
          <w:p w:rsidR="006931E9" w:rsidRPr="00B930AA" w:rsidRDefault="006931E9" w:rsidP="006931E9">
            <w:pPr>
              <w:pStyle w:val="30"/>
            </w:pPr>
            <w:r w:rsidRPr="00B930AA">
              <w:rPr>
                <w:noProof/>
              </w:rPr>
              <w:t>37,878</w:t>
            </w:r>
          </w:p>
        </w:tc>
        <w:tc>
          <w:tcPr>
            <w:tcW w:w="831" w:type="dxa"/>
            <w:vAlign w:val="center"/>
          </w:tcPr>
          <w:p w:rsidR="006931E9" w:rsidRPr="00B930AA" w:rsidRDefault="006931E9" w:rsidP="006931E9">
            <w:pPr>
              <w:pStyle w:val="30"/>
            </w:pPr>
            <w:r w:rsidRPr="00B930AA">
              <w:rPr>
                <w:noProof/>
              </w:rPr>
              <w:t>59.46</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107</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201,673</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130,658</w:t>
            </w:r>
          </w:p>
        </w:tc>
        <w:tc>
          <w:tcPr>
            <w:tcW w:w="1720" w:type="dxa"/>
            <w:vAlign w:val="center"/>
          </w:tcPr>
          <w:p w:rsidR="006931E9" w:rsidRPr="00B930AA" w:rsidRDefault="006931E9" w:rsidP="006931E9">
            <w:pPr>
              <w:pStyle w:val="30"/>
            </w:pPr>
            <w:r w:rsidRPr="00B930AA">
              <w:rPr>
                <w:noProof/>
              </w:rPr>
              <w:t>71,015</w:t>
            </w:r>
          </w:p>
        </w:tc>
        <w:tc>
          <w:tcPr>
            <w:tcW w:w="831" w:type="dxa"/>
            <w:vAlign w:val="center"/>
          </w:tcPr>
          <w:p w:rsidR="006931E9" w:rsidRPr="00B930AA" w:rsidRDefault="006931E9" w:rsidP="006931E9">
            <w:pPr>
              <w:pStyle w:val="30"/>
            </w:pPr>
            <w:r w:rsidRPr="00B930AA">
              <w:rPr>
                <w:noProof/>
              </w:rPr>
              <w:t>35.21</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9,008,844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89,769</w:t>
            </w:r>
          </w:p>
        </w:tc>
        <w:tc>
          <w:tcPr>
            <w:tcW w:w="1720" w:type="dxa"/>
            <w:vAlign w:val="center"/>
          </w:tcPr>
          <w:p w:rsidR="006931E9" w:rsidRPr="00B930AA" w:rsidRDefault="006931E9" w:rsidP="006931E9">
            <w:pPr>
              <w:pStyle w:val="30"/>
            </w:pPr>
            <w:r w:rsidRPr="00B930AA">
              <w:rPr>
                <w:noProof/>
              </w:rPr>
              <w:t>8,919,075</w:t>
            </w:r>
          </w:p>
        </w:tc>
        <w:tc>
          <w:tcPr>
            <w:tcW w:w="831" w:type="dxa"/>
            <w:vAlign w:val="center"/>
          </w:tcPr>
          <w:p w:rsidR="006931E9" w:rsidRPr="00B930AA" w:rsidRDefault="006931E9" w:rsidP="006931E9">
            <w:pPr>
              <w:pStyle w:val="30"/>
            </w:pPr>
            <w:r w:rsidRPr="00B930AA">
              <w:rPr>
                <w:noProof/>
              </w:rPr>
              <w:t>99.00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109</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3,403,992</w:t>
            </w:r>
          </w:p>
        </w:tc>
        <w:tc>
          <w:tcPr>
            <w:tcW w:w="1984" w:type="dxa"/>
            <w:vAlign w:val="center"/>
          </w:tcPr>
          <w:p w:rsidR="006931E9" w:rsidRPr="00B930AA" w:rsidRDefault="006931E9" w:rsidP="006931E9">
            <w:pPr>
              <w:pStyle w:val="30"/>
            </w:pPr>
            <w:r w:rsidRPr="00B930AA">
              <w:rPr>
                <w:noProof/>
              </w:rPr>
              <w:t>1,000</w:t>
            </w:r>
          </w:p>
        </w:tc>
        <w:tc>
          <w:tcPr>
            <w:tcW w:w="1985" w:type="dxa"/>
            <w:vAlign w:val="center"/>
          </w:tcPr>
          <w:p w:rsidR="006931E9" w:rsidRPr="00B930AA" w:rsidRDefault="006931E9" w:rsidP="006931E9">
            <w:pPr>
              <w:pStyle w:val="30"/>
            </w:pPr>
            <w:r w:rsidRPr="00B930AA">
              <w:rPr>
                <w:noProof/>
              </w:rPr>
              <w:t>209,499</w:t>
            </w:r>
          </w:p>
        </w:tc>
        <w:tc>
          <w:tcPr>
            <w:tcW w:w="1720" w:type="dxa"/>
            <w:vAlign w:val="center"/>
          </w:tcPr>
          <w:p w:rsidR="006931E9" w:rsidRPr="00B930AA" w:rsidRDefault="006931E9" w:rsidP="006931E9">
            <w:pPr>
              <w:pStyle w:val="30"/>
            </w:pPr>
            <w:r w:rsidRPr="00B930AA">
              <w:rPr>
                <w:noProof/>
              </w:rPr>
              <w:t>3,193,493</w:t>
            </w:r>
          </w:p>
        </w:tc>
        <w:tc>
          <w:tcPr>
            <w:tcW w:w="831" w:type="dxa"/>
            <w:vAlign w:val="center"/>
          </w:tcPr>
          <w:p w:rsidR="006931E9" w:rsidRPr="00B930AA" w:rsidRDefault="006931E9" w:rsidP="006931E9">
            <w:pPr>
              <w:pStyle w:val="30"/>
            </w:pPr>
            <w:r w:rsidRPr="00B930AA">
              <w:rPr>
                <w:noProof/>
              </w:rPr>
              <w:t>93.82</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13,358,283</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97,629</w:t>
            </w:r>
          </w:p>
        </w:tc>
        <w:tc>
          <w:tcPr>
            <w:tcW w:w="1720" w:type="dxa"/>
            <w:vAlign w:val="center"/>
          </w:tcPr>
          <w:p w:rsidR="006931E9" w:rsidRPr="00B930AA" w:rsidRDefault="006931E9" w:rsidP="006931E9">
            <w:pPr>
              <w:pStyle w:val="30"/>
            </w:pPr>
            <w:r w:rsidRPr="00B930AA">
              <w:rPr>
                <w:noProof/>
              </w:rPr>
              <w:t>13,260,654</w:t>
            </w:r>
          </w:p>
        </w:tc>
        <w:tc>
          <w:tcPr>
            <w:tcW w:w="831" w:type="dxa"/>
            <w:vAlign w:val="center"/>
          </w:tcPr>
          <w:p w:rsidR="006931E9" w:rsidRPr="00B930AA" w:rsidRDefault="006931E9" w:rsidP="006931E9">
            <w:pPr>
              <w:pStyle w:val="30"/>
            </w:pPr>
            <w:r w:rsidRPr="00B930AA">
              <w:rPr>
                <w:noProof/>
              </w:rPr>
              <w:t>99.27</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rPr>
                <w:b w:val="0"/>
              </w:rPr>
            </w:pPr>
            <w:r w:rsidRPr="00A74588">
              <w:rPr>
                <w:rFonts w:hint="eastAsia"/>
                <w:noProof/>
                <w:spacing w:val="-14"/>
              </w:rPr>
              <w:t>福建連江地方檢察署</w:t>
            </w:r>
          </w:p>
        </w:tc>
        <w:tc>
          <w:tcPr>
            <w:tcW w:w="1559" w:type="dxa"/>
            <w:vAlign w:val="center"/>
          </w:tcPr>
          <w:p w:rsidR="006931E9" w:rsidRPr="00B930AA" w:rsidRDefault="006931E9" w:rsidP="006931E9">
            <w:pPr>
              <w:pStyle w:val="30"/>
              <w:rPr>
                <w:b/>
              </w:rPr>
            </w:pPr>
            <w:r w:rsidRPr="00B930AA">
              <w:rPr>
                <w:b/>
                <w:noProof/>
              </w:rPr>
              <w:t>301,534</w:t>
            </w:r>
          </w:p>
        </w:tc>
        <w:tc>
          <w:tcPr>
            <w:tcW w:w="1984" w:type="dxa"/>
            <w:vAlign w:val="center"/>
          </w:tcPr>
          <w:p w:rsidR="006931E9" w:rsidRPr="00B930AA" w:rsidRDefault="006931E9" w:rsidP="006931E9">
            <w:pPr>
              <w:pStyle w:val="30"/>
              <w:rPr>
                <w:b/>
              </w:rPr>
            </w:pPr>
            <w:r w:rsidRPr="00B930AA">
              <w:rPr>
                <w:rFonts w:hint="eastAsia"/>
                <w:b/>
                <w:noProof/>
              </w:rPr>
              <w:t>－</w:t>
            </w:r>
          </w:p>
        </w:tc>
        <w:tc>
          <w:tcPr>
            <w:tcW w:w="1985" w:type="dxa"/>
            <w:vAlign w:val="center"/>
          </w:tcPr>
          <w:p w:rsidR="006931E9" w:rsidRPr="00B930AA" w:rsidRDefault="006931E9" w:rsidP="006931E9">
            <w:pPr>
              <w:pStyle w:val="30"/>
              <w:rPr>
                <w:b/>
              </w:rPr>
            </w:pPr>
            <w:r w:rsidRPr="00B930AA">
              <w:rPr>
                <w:rFonts w:hint="eastAsia"/>
                <w:b/>
                <w:noProof/>
              </w:rPr>
              <w:t>－</w:t>
            </w:r>
          </w:p>
        </w:tc>
        <w:tc>
          <w:tcPr>
            <w:tcW w:w="1720" w:type="dxa"/>
            <w:vAlign w:val="center"/>
          </w:tcPr>
          <w:p w:rsidR="006931E9" w:rsidRPr="00B930AA" w:rsidRDefault="006931E9" w:rsidP="006931E9">
            <w:pPr>
              <w:pStyle w:val="30"/>
              <w:rPr>
                <w:b/>
              </w:rPr>
            </w:pPr>
            <w:r w:rsidRPr="00B930AA">
              <w:rPr>
                <w:b/>
                <w:noProof/>
              </w:rPr>
              <w:t>301,534</w:t>
            </w:r>
          </w:p>
        </w:tc>
        <w:tc>
          <w:tcPr>
            <w:tcW w:w="831" w:type="dxa"/>
            <w:vAlign w:val="center"/>
          </w:tcPr>
          <w:p w:rsidR="006931E9" w:rsidRPr="00B930AA" w:rsidRDefault="006931E9" w:rsidP="006931E9">
            <w:pPr>
              <w:pStyle w:val="30"/>
              <w:rPr>
                <w:b/>
              </w:rPr>
            </w:pPr>
            <w:r w:rsidRPr="00B930AA">
              <w:rPr>
                <w:b/>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104</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299,534</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299,534</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108</w:t>
            </w:r>
          </w:p>
        </w:tc>
        <w:tc>
          <w:tcPr>
            <w:tcW w:w="1906" w:type="dxa"/>
            <w:vAlign w:val="center"/>
          </w:tcPr>
          <w:p w:rsidR="006931E9" w:rsidRPr="00B930AA" w:rsidRDefault="006931E9" w:rsidP="006931E9">
            <w:pPr>
              <w:pStyle w:val="220"/>
              <w:ind w:left="360" w:right="24"/>
            </w:pPr>
            <w:r w:rsidRPr="00B930AA">
              <w:rPr>
                <w:rFonts w:hint="eastAsia"/>
                <w:noProof/>
              </w:rPr>
              <w:t>罰款及賠償收入</w:t>
            </w:r>
          </w:p>
        </w:tc>
        <w:tc>
          <w:tcPr>
            <w:tcW w:w="1559" w:type="dxa"/>
            <w:vAlign w:val="center"/>
          </w:tcPr>
          <w:p w:rsidR="006931E9" w:rsidRPr="00B930AA" w:rsidRDefault="006931E9" w:rsidP="006931E9">
            <w:pPr>
              <w:pStyle w:val="30"/>
            </w:pPr>
            <w:r w:rsidRPr="00B930AA">
              <w:rPr>
                <w:noProof/>
              </w:rPr>
              <w:t>2,000</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rFonts w:hint="eastAsia"/>
                <w:noProof/>
              </w:rPr>
              <w:t>－</w:t>
            </w:r>
          </w:p>
        </w:tc>
        <w:tc>
          <w:tcPr>
            <w:tcW w:w="1720" w:type="dxa"/>
            <w:vAlign w:val="center"/>
          </w:tcPr>
          <w:p w:rsidR="006931E9" w:rsidRPr="00B930AA" w:rsidRDefault="006931E9" w:rsidP="006931E9">
            <w:pPr>
              <w:pStyle w:val="30"/>
            </w:pPr>
            <w:r w:rsidRPr="00B930AA">
              <w:rPr>
                <w:noProof/>
              </w:rPr>
              <w:t>2,000</w:t>
            </w:r>
          </w:p>
        </w:tc>
        <w:tc>
          <w:tcPr>
            <w:tcW w:w="831" w:type="dxa"/>
            <w:vAlign w:val="center"/>
          </w:tcPr>
          <w:p w:rsidR="006931E9" w:rsidRPr="00B930AA" w:rsidRDefault="006931E9" w:rsidP="006931E9">
            <w:pPr>
              <w:pStyle w:val="30"/>
            </w:pPr>
            <w:r w:rsidRPr="00B930AA">
              <w:rPr>
                <w:noProof/>
              </w:rPr>
              <w:t>100.00</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p>
        </w:tc>
        <w:tc>
          <w:tcPr>
            <w:tcW w:w="1906" w:type="dxa"/>
            <w:vAlign w:val="center"/>
          </w:tcPr>
          <w:p w:rsidR="006931E9" w:rsidRPr="00B930AA" w:rsidRDefault="006931E9" w:rsidP="006931E9">
            <w:pPr>
              <w:pStyle w:val="212"/>
              <w:ind w:left="192"/>
            </w:pPr>
            <w:r w:rsidRPr="00B930AA">
              <w:rPr>
                <w:rFonts w:hint="eastAsia"/>
                <w:noProof/>
              </w:rPr>
              <w:t>調查局</w:t>
            </w:r>
          </w:p>
        </w:tc>
        <w:tc>
          <w:tcPr>
            <w:tcW w:w="1559" w:type="dxa"/>
            <w:vAlign w:val="center"/>
          </w:tcPr>
          <w:p w:rsidR="006931E9" w:rsidRPr="00B930AA" w:rsidRDefault="006931E9" w:rsidP="006931E9">
            <w:pPr>
              <w:pStyle w:val="30"/>
              <w:rPr>
                <w:b/>
              </w:rPr>
            </w:pPr>
            <w:r w:rsidRPr="00B930AA">
              <w:rPr>
                <w:b/>
                <w:noProof/>
              </w:rPr>
              <w:t>476,728</w:t>
            </w:r>
          </w:p>
        </w:tc>
        <w:tc>
          <w:tcPr>
            <w:tcW w:w="1984" w:type="dxa"/>
            <w:vAlign w:val="center"/>
          </w:tcPr>
          <w:p w:rsidR="006931E9" w:rsidRPr="00B930AA" w:rsidRDefault="006931E9" w:rsidP="006931E9">
            <w:pPr>
              <w:pStyle w:val="30"/>
              <w:rPr>
                <w:b/>
              </w:rPr>
            </w:pPr>
            <w:r w:rsidRPr="00B930AA">
              <w:rPr>
                <w:rFonts w:hint="eastAsia"/>
                <w:b/>
                <w:noProof/>
              </w:rPr>
              <w:t>－</w:t>
            </w:r>
          </w:p>
        </w:tc>
        <w:tc>
          <w:tcPr>
            <w:tcW w:w="1985" w:type="dxa"/>
            <w:vAlign w:val="center"/>
          </w:tcPr>
          <w:p w:rsidR="006931E9" w:rsidRPr="00B930AA" w:rsidRDefault="006931E9" w:rsidP="006931E9">
            <w:pPr>
              <w:pStyle w:val="30"/>
              <w:rPr>
                <w:b/>
              </w:rPr>
            </w:pPr>
            <w:r w:rsidRPr="00B930AA">
              <w:rPr>
                <w:b/>
                <w:noProof/>
              </w:rPr>
              <w:t>49,156</w:t>
            </w:r>
          </w:p>
        </w:tc>
        <w:tc>
          <w:tcPr>
            <w:tcW w:w="1720" w:type="dxa"/>
            <w:vAlign w:val="center"/>
          </w:tcPr>
          <w:p w:rsidR="006931E9" w:rsidRPr="00B930AA" w:rsidRDefault="006931E9" w:rsidP="006931E9">
            <w:pPr>
              <w:pStyle w:val="30"/>
              <w:rPr>
                <w:b/>
              </w:rPr>
            </w:pPr>
            <w:r w:rsidRPr="00B930AA">
              <w:rPr>
                <w:b/>
                <w:noProof/>
              </w:rPr>
              <w:t>427,572</w:t>
            </w:r>
          </w:p>
        </w:tc>
        <w:tc>
          <w:tcPr>
            <w:tcW w:w="831" w:type="dxa"/>
            <w:vAlign w:val="center"/>
          </w:tcPr>
          <w:p w:rsidR="006931E9" w:rsidRPr="00B930AA" w:rsidRDefault="006931E9" w:rsidP="006931E9">
            <w:pPr>
              <w:pStyle w:val="30"/>
              <w:rPr>
                <w:b/>
              </w:rPr>
            </w:pPr>
            <w:r w:rsidRPr="00B930AA">
              <w:rPr>
                <w:b/>
                <w:noProof/>
              </w:rPr>
              <w:t>89.69</w:t>
            </w:r>
          </w:p>
        </w:tc>
      </w:tr>
      <w:tr w:rsidR="006931E9" w:rsidRPr="008D5511"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B930AA" w:rsidRDefault="006931E9" w:rsidP="006931E9">
            <w:pPr>
              <w:pStyle w:val="30"/>
              <w:jc w:val="center"/>
            </w:pPr>
            <w:r w:rsidRPr="00B930AA">
              <w:rPr>
                <w:noProof/>
              </w:rPr>
              <w:t>110</w:t>
            </w:r>
          </w:p>
        </w:tc>
        <w:tc>
          <w:tcPr>
            <w:tcW w:w="1906" w:type="dxa"/>
            <w:vAlign w:val="center"/>
          </w:tcPr>
          <w:p w:rsidR="006931E9" w:rsidRPr="00B930AA" w:rsidRDefault="006931E9" w:rsidP="006931E9">
            <w:pPr>
              <w:pStyle w:val="220"/>
              <w:ind w:left="360" w:right="24"/>
            </w:pPr>
            <w:r w:rsidRPr="00B930AA">
              <w:rPr>
                <w:rFonts w:hint="eastAsia"/>
                <w:noProof/>
              </w:rPr>
              <w:t>其他收入</w:t>
            </w:r>
          </w:p>
        </w:tc>
        <w:tc>
          <w:tcPr>
            <w:tcW w:w="1559" w:type="dxa"/>
            <w:vAlign w:val="center"/>
          </w:tcPr>
          <w:p w:rsidR="006931E9" w:rsidRPr="00B930AA" w:rsidRDefault="006931E9" w:rsidP="006931E9">
            <w:pPr>
              <w:pStyle w:val="30"/>
            </w:pPr>
            <w:r w:rsidRPr="00B930AA">
              <w:rPr>
                <w:noProof/>
              </w:rPr>
              <w:t>476,728</w:t>
            </w:r>
          </w:p>
        </w:tc>
        <w:tc>
          <w:tcPr>
            <w:tcW w:w="1984" w:type="dxa"/>
            <w:vAlign w:val="center"/>
          </w:tcPr>
          <w:p w:rsidR="006931E9" w:rsidRPr="00B930AA" w:rsidRDefault="006931E9" w:rsidP="006931E9">
            <w:pPr>
              <w:pStyle w:val="30"/>
            </w:pPr>
            <w:r w:rsidRPr="00B930AA">
              <w:rPr>
                <w:rFonts w:hint="eastAsia"/>
                <w:noProof/>
              </w:rPr>
              <w:t>－</w:t>
            </w:r>
          </w:p>
        </w:tc>
        <w:tc>
          <w:tcPr>
            <w:tcW w:w="1985" w:type="dxa"/>
            <w:vAlign w:val="center"/>
          </w:tcPr>
          <w:p w:rsidR="006931E9" w:rsidRPr="00B930AA" w:rsidRDefault="006931E9" w:rsidP="006931E9">
            <w:pPr>
              <w:pStyle w:val="30"/>
            </w:pPr>
            <w:r w:rsidRPr="00B930AA">
              <w:rPr>
                <w:noProof/>
              </w:rPr>
              <w:t>49,156</w:t>
            </w:r>
          </w:p>
        </w:tc>
        <w:tc>
          <w:tcPr>
            <w:tcW w:w="1720" w:type="dxa"/>
            <w:vAlign w:val="center"/>
          </w:tcPr>
          <w:p w:rsidR="006931E9" w:rsidRPr="00B930AA" w:rsidRDefault="006931E9" w:rsidP="006931E9">
            <w:pPr>
              <w:pStyle w:val="30"/>
            </w:pPr>
            <w:r w:rsidRPr="00B930AA">
              <w:rPr>
                <w:noProof/>
              </w:rPr>
              <w:t>427,572</w:t>
            </w:r>
          </w:p>
        </w:tc>
        <w:tc>
          <w:tcPr>
            <w:tcW w:w="831" w:type="dxa"/>
            <w:vAlign w:val="center"/>
          </w:tcPr>
          <w:p w:rsidR="006931E9" w:rsidRPr="00B930AA" w:rsidRDefault="006931E9" w:rsidP="006931E9">
            <w:pPr>
              <w:pStyle w:val="30"/>
            </w:pPr>
            <w:r w:rsidRPr="00B930AA">
              <w:rPr>
                <w:noProof/>
              </w:rPr>
              <w:t>89.69</w:t>
            </w:r>
          </w:p>
        </w:tc>
      </w:tr>
    </w:tbl>
    <w:p w:rsidR="006931E9" w:rsidRDefault="006931E9" w:rsidP="006931E9">
      <w:pPr>
        <w:ind w:firstLine="480"/>
      </w:pPr>
    </w:p>
    <w:p w:rsidR="006931E9" w:rsidRDefault="006931E9" w:rsidP="006931E9">
      <w:pPr>
        <w:pStyle w:val="ab"/>
        <w:spacing w:before="72" w:after="72"/>
        <w:ind w:firstLine="561"/>
      </w:pPr>
      <w:r>
        <w:rPr>
          <w:rFonts w:hint="eastAsia"/>
        </w:rPr>
        <w:t>（二）　歲出部分</w:t>
      </w:r>
    </w:p>
    <w:p w:rsidR="006931E9" w:rsidRDefault="006931E9" w:rsidP="006931E9">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6931E9" w:rsidTr="006931E9">
        <w:trPr>
          <w:trHeight w:val="284"/>
          <w:jc w:val="center"/>
        </w:trPr>
        <w:tc>
          <w:tcPr>
            <w:tcW w:w="10490" w:type="dxa"/>
            <w:gridSpan w:val="8"/>
            <w:tcBorders>
              <w:top w:val="nil"/>
              <w:left w:val="nil"/>
              <w:right w:val="nil"/>
            </w:tcBorders>
            <w:vAlign w:val="center"/>
          </w:tcPr>
          <w:p w:rsidR="006931E9" w:rsidRDefault="006931E9" w:rsidP="006931E9">
            <w:pPr>
              <w:pStyle w:val="afa"/>
              <w:ind w:right="240"/>
            </w:pPr>
            <w:r>
              <w:rPr>
                <w:rFonts w:hint="eastAsia"/>
              </w:rPr>
              <w:t>單位：新臺幣元</w:t>
            </w:r>
          </w:p>
        </w:tc>
      </w:tr>
      <w:tr w:rsidR="006931E9" w:rsidRPr="00CA093B" w:rsidTr="006931E9">
        <w:trPr>
          <w:trHeight w:val="284"/>
          <w:tblHeader/>
          <w:jc w:val="center"/>
        </w:trPr>
        <w:tc>
          <w:tcPr>
            <w:tcW w:w="1832"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305" w:type="dxa"/>
            <w:vMerge w:val="restart"/>
            <w:vAlign w:val="center"/>
          </w:tcPr>
          <w:p w:rsidR="006931E9" w:rsidRPr="00CA093B" w:rsidRDefault="006931E9" w:rsidP="006931E9">
            <w:pPr>
              <w:pStyle w:val="af3"/>
              <w:ind w:left="72" w:right="72"/>
            </w:pPr>
            <w:r w:rsidRPr="00CA093B">
              <w:rPr>
                <w:rFonts w:hint="eastAsia"/>
              </w:rPr>
              <w:t>預算數</w:t>
            </w:r>
          </w:p>
        </w:tc>
        <w:tc>
          <w:tcPr>
            <w:tcW w:w="1316" w:type="dxa"/>
            <w:vMerge w:val="restart"/>
            <w:vAlign w:val="center"/>
          </w:tcPr>
          <w:p w:rsidR="006931E9" w:rsidRPr="00CA093B" w:rsidRDefault="006931E9" w:rsidP="006931E9">
            <w:pPr>
              <w:pStyle w:val="af3"/>
              <w:ind w:left="72" w:right="72"/>
            </w:pPr>
            <w:r w:rsidRPr="00CA093B">
              <w:rPr>
                <w:rFonts w:hint="eastAsia"/>
              </w:rPr>
              <w:t>決算數</w:t>
            </w:r>
          </w:p>
        </w:tc>
        <w:tc>
          <w:tcPr>
            <w:tcW w:w="3933" w:type="dxa"/>
            <w:gridSpan w:val="3"/>
            <w:vAlign w:val="center"/>
          </w:tcPr>
          <w:p w:rsidR="006931E9" w:rsidRPr="00CA093B" w:rsidRDefault="006931E9" w:rsidP="006931E9">
            <w:pPr>
              <w:pStyle w:val="af3"/>
              <w:ind w:left="72" w:right="72"/>
            </w:pPr>
            <w:r w:rsidRPr="00CA093B">
              <w:rPr>
                <w:rFonts w:hint="eastAsia"/>
              </w:rPr>
              <w:t>決算審定數</w:t>
            </w:r>
          </w:p>
        </w:tc>
        <w:tc>
          <w:tcPr>
            <w:tcW w:w="2104" w:type="dxa"/>
            <w:gridSpan w:val="2"/>
            <w:tcBorders>
              <w:right w:val="nil"/>
            </w:tcBorders>
            <w:vAlign w:val="center"/>
          </w:tcPr>
          <w:p w:rsidR="006931E9" w:rsidRPr="00CA093B" w:rsidRDefault="006931E9" w:rsidP="006931E9">
            <w:pPr>
              <w:pStyle w:val="af3"/>
              <w:ind w:left="72" w:right="72"/>
            </w:pPr>
            <w:r w:rsidRPr="00CA093B">
              <w:rPr>
                <w:rFonts w:hint="eastAsia"/>
              </w:rPr>
              <w:t>審定數與預算</w:t>
            </w:r>
          </w:p>
          <w:p w:rsidR="006931E9" w:rsidRPr="00CA093B" w:rsidRDefault="006931E9" w:rsidP="006931E9">
            <w:pPr>
              <w:pStyle w:val="af3"/>
              <w:ind w:left="72" w:right="72"/>
            </w:pPr>
            <w:r w:rsidRPr="00CA093B">
              <w:rPr>
                <w:rFonts w:hint="eastAsia"/>
              </w:rPr>
              <w:t>數比較增減</w:t>
            </w:r>
          </w:p>
        </w:tc>
      </w:tr>
      <w:tr w:rsidR="006931E9" w:rsidRPr="00CA093B" w:rsidTr="006931E9">
        <w:trPr>
          <w:trHeight w:val="284"/>
          <w:tblHeader/>
          <w:jc w:val="center"/>
        </w:trPr>
        <w:tc>
          <w:tcPr>
            <w:tcW w:w="1832" w:type="dxa"/>
            <w:vMerge/>
            <w:tcBorders>
              <w:left w:val="nil"/>
              <w:bottom w:val="single" w:sz="4" w:space="0" w:color="auto"/>
            </w:tcBorders>
            <w:vAlign w:val="center"/>
          </w:tcPr>
          <w:p w:rsidR="006931E9" w:rsidRPr="00CA093B" w:rsidRDefault="006931E9" w:rsidP="006931E9">
            <w:pPr>
              <w:pStyle w:val="af3"/>
              <w:ind w:left="72" w:right="72"/>
            </w:pPr>
          </w:p>
        </w:tc>
        <w:tc>
          <w:tcPr>
            <w:tcW w:w="1305" w:type="dxa"/>
            <w:vMerge/>
            <w:tcBorders>
              <w:bottom w:val="single" w:sz="4" w:space="0" w:color="auto"/>
            </w:tcBorders>
            <w:vAlign w:val="center"/>
          </w:tcPr>
          <w:p w:rsidR="006931E9" w:rsidRPr="00CA093B" w:rsidRDefault="006931E9" w:rsidP="006931E9">
            <w:pPr>
              <w:pStyle w:val="af3"/>
              <w:ind w:left="72" w:right="72"/>
            </w:pPr>
          </w:p>
        </w:tc>
        <w:tc>
          <w:tcPr>
            <w:tcW w:w="1316" w:type="dxa"/>
            <w:vMerge/>
            <w:tcBorders>
              <w:bottom w:val="single" w:sz="4" w:space="0" w:color="auto"/>
            </w:tcBorders>
            <w:vAlign w:val="center"/>
          </w:tcPr>
          <w:p w:rsidR="006931E9" w:rsidRPr="00CA093B" w:rsidRDefault="006931E9" w:rsidP="006931E9">
            <w:pPr>
              <w:pStyle w:val="af3"/>
              <w:ind w:left="72" w:right="72"/>
            </w:pPr>
          </w:p>
        </w:tc>
        <w:tc>
          <w:tcPr>
            <w:tcW w:w="1301" w:type="dxa"/>
            <w:tcBorders>
              <w:bottom w:val="single" w:sz="4" w:space="0" w:color="auto"/>
            </w:tcBorders>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931E9" w:rsidRPr="00CA093B" w:rsidRDefault="006931E9" w:rsidP="006931E9">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931E9" w:rsidRPr="00CA093B" w:rsidRDefault="006931E9" w:rsidP="006931E9">
            <w:pPr>
              <w:pStyle w:val="af3"/>
              <w:ind w:left="72" w:right="72"/>
            </w:pPr>
            <w:r w:rsidRPr="00CA093B">
              <w:rPr>
                <w:rFonts w:hint="eastAsia"/>
              </w:rPr>
              <w:t>合計</w:t>
            </w:r>
          </w:p>
        </w:tc>
        <w:tc>
          <w:tcPr>
            <w:tcW w:w="1396"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708" w:type="dxa"/>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w:t>
            </w:r>
          </w:p>
        </w:tc>
      </w:tr>
      <w:tr w:rsidR="006931E9" w:rsidRPr="00CA093B" w:rsidTr="006931E9">
        <w:trPr>
          <w:trHeight w:val="312"/>
          <w:tblHeader/>
          <w:jc w:val="center"/>
        </w:trPr>
        <w:tc>
          <w:tcPr>
            <w:tcW w:w="1832" w:type="dxa"/>
            <w:tcBorders>
              <w:top w:val="single" w:sz="4" w:space="0" w:color="auto"/>
              <w:left w:val="nil"/>
              <w:bottom w:val="nil"/>
            </w:tcBorders>
            <w:vAlign w:val="center"/>
          </w:tcPr>
          <w:p w:rsidR="006931E9" w:rsidRPr="00D12405" w:rsidRDefault="006931E9" w:rsidP="006931E9">
            <w:pPr>
              <w:pStyle w:val="23"/>
            </w:pPr>
            <w:r w:rsidRPr="00D12405">
              <w:rPr>
                <w:rFonts w:hint="eastAsia"/>
                <w:noProof/>
              </w:rPr>
              <w:t>法務部主管</w:t>
            </w:r>
          </w:p>
        </w:tc>
        <w:tc>
          <w:tcPr>
            <w:tcW w:w="1305" w:type="dxa"/>
            <w:tcBorders>
              <w:top w:val="single" w:sz="4" w:space="0" w:color="auto"/>
              <w:bottom w:val="nil"/>
            </w:tcBorders>
            <w:vAlign w:val="center"/>
          </w:tcPr>
          <w:p w:rsidR="006931E9" w:rsidRPr="007C3F3A" w:rsidRDefault="006931E9" w:rsidP="006931E9">
            <w:pPr>
              <w:pStyle w:val="30"/>
              <w:rPr>
                <w:rFonts w:hAnsi="細明體"/>
                <w:b/>
              </w:rPr>
            </w:pPr>
            <w:r w:rsidRPr="007C3F3A">
              <w:rPr>
                <w:rFonts w:hAnsi="細明體"/>
                <w:b/>
                <w:noProof/>
              </w:rPr>
              <w:t>37,023,488,000</w:t>
            </w:r>
          </w:p>
        </w:tc>
        <w:tc>
          <w:tcPr>
            <w:tcW w:w="1316" w:type="dxa"/>
            <w:tcBorders>
              <w:top w:val="single" w:sz="4" w:space="0" w:color="auto"/>
              <w:bottom w:val="nil"/>
            </w:tcBorders>
            <w:vAlign w:val="center"/>
          </w:tcPr>
          <w:p w:rsidR="006931E9" w:rsidRPr="007C3F3A" w:rsidRDefault="006931E9" w:rsidP="006931E9">
            <w:pPr>
              <w:pStyle w:val="30"/>
              <w:rPr>
                <w:rFonts w:hAnsi="細明體"/>
                <w:b/>
              </w:rPr>
            </w:pPr>
            <w:r w:rsidRPr="007C3F3A">
              <w:rPr>
                <w:rFonts w:hAnsi="細明體"/>
                <w:b/>
                <w:noProof/>
              </w:rPr>
              <w:t>36,161,499,117</w:t>
            </w:r>
          </w:p>
        </w:tc>
        <w:tc>
          <w:tcPr>
            <w:tcW w:w="1301" w:type="dxa"/>
            <w:tcBorders>
              <w:top w:val="single" w:sz="4" w:space="0" w:color="auto"/>
              <w:bottom w:val="nil"/>
            </w:tcBorders>
            <w:vAlign w:val="center"/>
          </w:tcPr>
          <w:p w:rsidR="006931E9" w:rsidRPr="007C3F3A" w:rsidRDefault="006931E9" w:rsidP="006931E9">
            <w:pPr>
              <w:pStyle w:val="30"/>
              <w:rPr>
                <w:rFonts w:hAnsi="細明體"/>
                <w:b/>
              </w:rPr>
            </w:pPr>
            <w:r w:rsidRPr="007C3F3A">
              <w:rPr>
                <w:rFonts w:hAnsi="細明體"/>
                <w:b/>
                <w:noProof/>
              </w:rPr>
              <w:t>35,312,264,982</w:t>
            </w:r>
          </w:p>
        </w:tc>
        <w:tc>
          <w:tcPr>
            <w:tcW w:w="1330" w:type="dxa"/>
            <w:tcBorders>
              <w:top w:val="single" w:sz="4" w:space="0" w:color="auto"/>
              <w:bottom w:val="nil"/>
            </w:tcBorders>
            <w:vAlign w:val="center"/>
          </w:tcPr>
          <w:p w:rsidR="006931E9" w:rsidRPr="007C3F3A" w:rsidRDefault="006931E9" w:rsidP="006931E9">
            <w:pPr>
              <w:pStyle w:val="30"/>
              <w:rPr>
                <w:rFonts w:hAnsi="細明體"/>
                <w:b/>
              </w:rPr>
            </w:pPr>
            <w:r w:rsidRPr="007C3F3A">
              <w:rPr>
                <w:rFonts w:hAnsi="細明體"/>
                <w:b/>
                <w:noProof/>
              </w:rPr>
              <w:t>849,234,135</w:t>
            </w:r>
          </w:p>
        </w:tc>
        <w:tc>
          <w:tcPr>
            <w:tcW w:w="1302" w:type="dxa"/>
            <w:tcBorders>
              <w:top w:val="single" w:sz="4" w:space="0" w:color="auto"/>
              <w:bottom w:val="nil"/>
            </w:tcBorders>
            <w:vAlign w:val="center"/>
          </w:tcPr>
          <w:p w:rsidR="006931E9" w:rsidRPr="007C3F3A" w:rsidRDefault="006931E9" w:rsidP="006931E9">
            <w:pPr>
              <w:pStyle w:val="30"/>
              <w:rPr>
                <w:rFonts w:hAnsi="細明體"/>
                <w:b/>
              </w:rPr>
            </w:pPr>
            <w:r w:rsidRPr="007C3F3A">
              <w:rPr>
                <w:rFonts w:hAnsi="細明體"/>
                <w:b/>
                <w:noProof/>
              </w:rPr>
              <w:t>36,161,499,117</w:t>
            </w:r>
          </w:p>
        </w:tc>
        <w:tc>
          <w:tcPr>
            <w:tcW w:w="1396" w:type="dxa"/>
            <w:tcBorders>
              <w:top w:val="single" w:sz="4" w:space="0" w:color="auto"/>
              <w:bottom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861,988,883</w:t>
            </w:r>
          </w:p>
        </w:tc>
        <w:tc>
          <w:tcPr>
            <w:tcW w:w="708" w:type="dxa"/>
            <w:tcBorders>
              <w:top w:val="single" w:sz="4" w:space="0" w:color="auto"/>
              <w:bottom w:val="nil"/>
              <w:right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2.33</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法務部</w:t>
            </w:r>
          </w:p>
        </w:tc>
        <w:tc>
          <w:tcPr>
            <w:tcW w:w="1305"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1,706,440,000</w:t>
            </w:r>
          </w:p>
        </w:tc>
        <w:tc>
          <w:tcPr>
            <w:tcW w:w="1316"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1,606,849,762</w:t>
            </w:r>
          </w:p>
        </w:tc>
        <w:tc>
          <w:tcPr>
            <w:tcW w:w="1301"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1,603,860,610</w:t>
            </w:r>
          </w:p>
        </w:tc>
        <w:tc>
          <w:tcPr>
            <w:tcW w:w="1330"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2,989,152</w:t>
            </w:r>
          </w:p>
        </w:tc>
        <w:tc>
          <w:tcPr>
            <w:tcW w:w="1302"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1,606,849,762</w:t>
            </w:r>
          </w:p>
        </w:tc>
        <w:tc>
          <w:tcPr>
            <w:tcW w:w="1396" w:type="dxa"/>
            <w:tcBorders>
              <w:top w:val="nil"/>
              <w:bottom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99,590,238</w:t>
            </w:r>
          </w:p>
        </w:tc>
        <w:tc>
          <w:tcPr>
            <w:tcW w:w="708" w:type="dxa"/>
            <w:tcBorders>
              <w:top w:val="nil"/>
              <w:bottom w:val="nil"/>
              <w:right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5.84</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672,991,000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589,945,736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586,956,584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2,989,152</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589,945,736</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83,045,264</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12.34</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法務行政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593,830,000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580,628,834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580,628,834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580,628,834</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13,201,166</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2.22</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194,285,000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194,264,416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194,264,416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194,264,416</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20,584</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0.01</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司法科技業務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20,000,000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19,885,899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19,885,899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19,885,899</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114,101</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0.57</w:t>
            </w:r>
          </w:p>
        </w:tc>
      </w:tr>
      <w:tr w:rsidR="006931E9" w:rsidRPr="00CA093B" w:rsidTr="006931E9">
        <w:trPr>
          <w:trHeight w:val="312"/>
          <w:tblHeader/>
          <w:jc w:val="center"/>
        </w:trPr>
        <w:tc>
          <w:tcPr>
            <w:tcW w:w="1832" w:type="dxa"/>
            <w:tcBorders>
              <w:top w:val="nil"/>
              <w:left w:val="nil"/>
              <w:bottom w:val="nil"/>
            </w:tcBorders>
            <w:vAlign w:val="center"/>
          </w:tcPr>
          <w:p w:rsidR="006931E9" w:rsidRPr="007C3F3A" w:rsidRDefault="006931E9" w:rsidP="006931E9">
            <w:pPr>
              <w:pStyle w:val="220"/>
              <w:ind w:left="360" w:right="24"/>
              <w:jc w:val="left"/>
              <w:rPr>
                <w:spacing w:val="-14"/>
              </w:rPr>
            </w:pPr>
            <w:r w:rsidRPr="007C3F3A">
              <w:rPr>
                <w:rFonts w:hint="eastAsia"/>
                <w:noProof/>
                <w:spacing w:val="-14"/>
              </w:rPr>
              <w:t>司法官退休退養給付</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188,442,000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188,421,377</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188,421,377</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188,421,377</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20,623</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0.01</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國家賠償金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36,892,000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33,703,500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33,703,500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33,703,500</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3,188,500</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8.64</w:t>
            </w:r>
          </w:p>
        </w:tc>
      </w:tr>
      <w:tr w:rsidR="006931E9" w:rsidRPr="007C3F3A"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司法官學院</w:t>
            </w:r>
          </w:p>
        </w:tc>
        <w:tc>
          <w:tcPr>
            <w:tcW w:w="1305"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342,862,000</w:t>
            </w:r>
          </w:p>
        </w:tc>
        <w:tc>
          <w:tcPr>
            <w:tcW w:w="1316"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322,723,203</w:t>
            </w:r>
          </w:p>
        </w:tc>
        <w:tc>
          <w:tcPr>
            <w:tcW w:w="1301"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322,342,033</w:t>
            </w:r>
          </w:p>
        </w:tc>
        <w:tc>
          <w:tcPr>
            <w:tcW w:w="1330"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381,170</w:t>
            </w:r>
          </w:p>
        </w:tc>
        <w:tc>
          <w:tcPr>
            <w:tcW w:w="1302"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322,723,203</w:t>
            </w:r>
          </w:p>
        </w:tc>
        <w:tc>
          <w:tcPr>
            <w:tcW w:w="1396" w:type="dxa"/>
            <w:tcBorders>
              <w:top w:val="nil"/>
              <w:bottom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20,138,797</w:t>
            </w:r>
          </w:p>
        </w:tc>
        <w:tc>
          <w:tcPr>
            <w:tcW w:w="708" w:type="dxa"/>
            <w:tcBorders>
              <w:top w:val="nil"/>
              <w:bottom w:val="nil"/>
              <w:right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5.87</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92,447,000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90,417,244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90,036,074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381,170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90,417,244</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2,029,756</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2.20</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司法人員訓練</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250,295,000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232,194,031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232,194,031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232,194,031</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18,100,969</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7.23</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111,928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111,928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111,928</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8,072</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6.73</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法醫研究所</w:t>
            </w:r>
          </w:p>
        </w:tc>
        <w:tc>
          <w:tcPr>
            <w:tcW w:w="1305"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155,426,000</w:t>
            </w:r>
          </w:p>
        </w:tc>
        <w:tc>
          <w:tcPr>
            <w:tcW w:w="1316"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154,933,813</w:t>
            </w:r>
          </w:p>
        </w:tc>
        <w:tc>
          <w:tcPr>
            <w:tcW w:w="1301"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154,933,813</w:t>
            </w:r>
          </w:p>
        </w:tc>
        <w:tc>
          <w:tcPr>
            <w:tcW w:w="1330" w:type="dxa"/>
            <w:tcBorders>
              <w:top w:val="nil"/>
              <w:bottom w:val="nil"/>
            </w:tcBorders>
            <w:vAlign w:val="center"/>
          </w:tcPr>
          <w:p w:rsidR="006931E9" w:rsidRPr="007C3F3A" w:rsidRDefault="006931E9" w:rsidP="006931E9">
            <w:pPr>
              <w:pStyle w:val="30"/>
              <w:rPr>
                <w:rFonts w:hAnsi="細明體"/>
                <w:b/>
              </w:rPr>
            </w:pPr>
            <w:r w:rsidRPr="007C3F3A">
              <w:rPr>
                <w:rFonts w:hAnsi="細明體" w:hint="eastAsia"/>
                <w:b/>
                <w:noProof/>
              </w:rPr>
              <w:t>－</w:t>
            </w:r>
          </w:p>
        </w:tc>
        <w:tc>
          <w:tcPr>
            <w:tcW w:w="1302"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154,933,813</w:t>
            </w:r>
          </w:p>
        </w:tc>
        <w:tc>
          <w:tcPr>
            <w:tcW w:w="1396" w:type="dxa"/>
            <w:tcBorders>
              <w:top w:val="nil"/>
              <w:bottom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492,187</w:t>
            </w:r>
          </w:p>
        </w:tc>
        <w:tc>
          <w:tcPr>
            <w:tcW w:w="708" w:type="dxa"/>
            <w:tcBorders>
              <w:top w:val="nil"/>
              <w:bottom w:val="nil"/>
              <w:right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0.32</w:t>
            </w:r>
          </w:p>
        </w:tc>
      </w:tr>
      <w:tr w:rsidR="006931E9" w:rsidRPr="00CA093B" w:rsidTr="00FA6F1F">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71,077,000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70,911,119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70,911,119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70,911,119</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165,881</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0.23</w:t>
            </w:r>
          </w:p>
        </w:tc>
      </w:tr>
      <w:tr w:rsidR="006931E9" w:rsidRPr="00CA093B" w:rsidTr="00FA6F1F">
        <w:trPr>
          <w:trHeight w:val="312"/>
          <w:tblHeader/>
          <w:jc w:val="center"/>
        </w:trPr>
        <w:tc>
          <w:tcPr>
            <w:tcW w:w="1832" w:type="dxa"/>
            <w:tcBorders>
              <w:top w:val="nil"/>
              <w:left w:val="nil"/>
              <w:bottom w:val="single" w:sz="4" w:space="0" w:color="auto"/>
            </w:tcBorders>
            <w:vAlign w:val="center"/>
          </w:tcPr>
          <w:p w:rsidR="006931E9" w:rsidRPr="00D12405" w:rsidRDefault="006931E9" w:rsidP="006931E9">
            <w:pPr>
              <w:pStyle w:val="220"/>
              <w:ind w:left="360" w:right="24"/>
            </w:pPr>
            <w:r w:rsidRPr="00D12405">
              <w:rPr>
                <w:rFonts w:hint="eastAsia"/>
                <w:noProof/>
              </w:rPr>
              <w:t>法醫業務</w:t>
            </w:r>
          </w:p>
        </w:tc>
        <w:tc>
          <w:tcPr>
            <w:tcW w:w="1305"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61,188,000</w:t>
            </w:r>
          </w:p>
        </w:tc>
        <w:tc>
          <w:tcPr>
            <w:tcW w:w="1316"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61,068,369</w:t>
            </w:r>
          </w:p>
        </w:tc>
        <w:tc>
          <w:tcPr>
            <w:tcW w:w="1301"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61,068,369</w:t>
            </w:r>
          </w:p>
        </w:tc>
        <w:tc>
          <w:tcPr>
            <w:tcW w:w="1330"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61,068,369</w:t>
            </w:r>
          </w:p>
        </w:tc>
        <w:tc>
          <w:tcPr>
            <w:tcW w:w="1396" w:type="dxa"/>
            <w:tcBorders>
              <w:top w:val="nil"/>
              <w:bottom w:val="single" w:sz="4" w:space="0" w:color="auto"/>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119,631</w:t>
            </w:r>
          </w:p>
        </w:tc>
        <w:tc>
          <w:tcPr>
            <w:tcW w:w="708" w:type="dxa"/>
            <w:tcBorders>
              <w:top w:val="nil"/>
              <w:bottom w:val="single" w:sz="4" w:space="0" w:color="auto"/>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0.20</w:t>
            </w:r>
          </w:p>
        </w:tc>
      </w:tr>
    </w:tbl>
    <w:p w:rsidR="00FA6F1F" w:rsidRDefault="00FA6F1F" w:rsidP="00FA6F1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FA6F1F" w:rsidTr="00EE45A2">
        <w:trPr>
          <w:trHeight w:val="284"/>
          <w:jc w:val="center"/>
        </w:trPr>
        <w:tc>
          <w:tcPr>
            <w:tcW w:w="10490" w:type="dxa"/>
            <w:gridSpan w:val="8"/>
            <w:tcBorders>
              <w:top w:val="nil"/>
              <w:left w:val="nil"/>
              <w:right w:val="nil"/>
            </w:tcBorders>
            <w:vAlign w:val="center"/>
          </w:tcPr>
          <w:p w:rsidR="00FA6F1F" w:rsidRDefault="00FA6F1F" w:rsidP="00EE45A2">
            <w:pPr>
              <w:pStyle w:val="afa"/>
              <w:ind w:right="240"/>
            </w:pPr>
            <w:r>
              <w:rPr>
                <w:rFonts w:hint="eastAsia"/>
              </w:rPr>
              <w:t>單位：新臺幣元</w:t>
            </w:r>
          </w:p>
        </w:tc>
      </w:tr>
      <w:tr w:rsidR="00FA6F1F" w:rsidRPr="00CA093B" w:rsidTr="00EE45A2">
        <w:trPr>
          <w:trHeight w:val="284"/>
          <w:tblHeader/>
          <w:jc w:val="center"/>
        </w:trPr>
        <w:tc>
          <w:tcPr>
            <w:tcW w:w="1832" w:type="dxa"/>
            <w:vMerge w:val="restart"/>
            <w:tcBorders>
              <w:left w:val="nil"/>
            </w:tcBorders>
            <w:vAlign w:val="center"/>
          </w:tcPr>
          <w:p w:rsidR="00FA6F1F" w:rsidRPr="00CA093B" w:rsidRDefault="00FA6F1F" w:rsidP="00EE45A2">
            <w:pPr>
              <w:pStyle w:val="af3"/>
              <w:ind w:left="72" w:right="72"/>
            </w:pPr>
            <w:r w:rsidRPr="00CA093B">
              <w:rPr>
                <w:rFonts w:hint="eastAsia"/>
              </w:rPr>
              <w:t>科目</w:t>
            </w:r>
          </w:p>
        </w:tc>
        <w:tc>
          <w:tcPr>
            <w:tcW w:w="1305" w:type="dxa"/>
            <w:vMerge w:val="restart"/>
            <w:vAlign w:val="center"/>
          </w:tcPr>
          <w:p w:rsidR="00FA6F1F" w:rsidRPr="00CA093B" w:rsidRDefault="00FA6F1F" w:rsidP="00EE45A2">
            <w:pPr>
              <w:pStyle w:val="af3"/>
              <w:ind w:left="72" w:right="72"/>
            </w:pPr>
            <w:r w:rsidRPr="00CA093B">
              <w:rPr>
                <w:rFonts w:hint="eastAsia"/>
              </w:rPr>
              <w:t>預算數</w:t>
            </w:r>
          </w:p>
        </w:tc>
        <w:tc>
          <w:tcPr>
            <w:tcW w:w="1316" w:type="dxa"/>
            <w:vMerge w:val="restart"/>
            <w:vAlign w:val="center"/>
          </w:tcPr>
          <w:p w:rsidR="00FA6F1F" w:rsidRPr="00CA093B" w:rsidRDefault="00FA6F1F" w:rsidP="00EE45A2">
            <w:pPr>
              <w:pStyle w:val="af3"/>
              <w:ind w:left="72" w:right="72"/>
            </w:pPr>
            <w:r w:rsidRPr="00CA093B">
              <w:rPr>
                <w:rFonts w:hint="eastAsia"/>
              </w:rPr>
              <w:t>決算數</w:t>
            </w:r>
          </w:p>
        </w:tc>
        <w:tc>
          <w:tcPr>
            <w:tcW w:w="3933" w:type="dxa"/>
            <w:gridSpan w:val="3"/>
            <w:vAlign w:val="center"/>
          </w:tcPr>
          <w:p w:rsidR="00FA6F1F" w:rsidRPr="00CA093B" w:rsidRDefault="00FA6F1F" w:rsidP="00EE45A2">
            <w:pPr>
              <w:pStyle w:val="af3"/>
              <w:ind w:left="72" w:right="72"/>
            </w:pPr>
            <w:r w:rsidRPr="00CA093B">
              <w:rPr>
                <w:rFonts w:hint="eastAsia"/>
              </w:rPr>
              <w:t>決算審定數</w:t>
            </w:r>
          </w:p>
        </w:tc>
        <w:tc>
          <w:tcPr>
            <w:tcW w:w="2104" w:type="dxa"/>
            <w:gridSpan w:val="2"/>
            <w:tcBorders>
              <w:right w:val="nil"/>
            </w:tcBorders>
            <w:vAlign w:val="center"/>
          </w:tcPr>
          <w:p w:rsidR="00FA6F1F" w:rsidRPr="00CA093B" w:rsidRDefault="00FA6F1F" w:rsidP="00EE45A2">
            <w:pPr>
              <w:pStyle w:val="af3"/>
              <w:ind w:left="72" w:right="72"/>
            </w:pPr>
            <w:r w:rsidRPr="00CA093B">
              <w:rPr>
                <w:rFonts w:hint="eastAsia"/>
              </w:rPr>
              <w:t>審定數與預算</w:t>
            </w:r>
          </w:p>
          <w:p w:rsidR="00FA6F1F" w:rsidRPr="00CA093B" w:rsidRDefault="00FA6F1F" w:rsidP="00EE45A2">
            <w:pPr>
              <w:pStyle w:val="af3"/>
              <w:ind w:left="72" w:right="72"/>
            </w:pPr>
            <w:r w:rsidRPr="00CA093B">
              <w:rPr>
                <w:rFonts w:hint="eastAsia"/>
              </w:rPr>
              <w:t>數比較增減</w:t>
            </w:r>
          </w:p>
        </w:tc>
      </w:tr>
      <w:tr w:rsidR="00FA6F1F" w:rsidRPr="00CA093B" w:rsidTr="00DE4271">
        <w:trPr>
          <w:trHeight w:val="284"/>
          <w:tblHeader/>
          <w:jc w:val="center"/>
        </w:trPr>
        <w:tc>
          <w:tcPr>
            <w:tcW w:w="1832" w:type="dxa"/>
            <w:vMerge/>
            <w:tcBorders>
              <w:left w:val="nil"/>
              <w:bottom w:val="single" w:sz="4" w:space="0" w:color="auto"/>
            </w:tcBorders>
            <w:vAlign w:val="center"/>
          </w:tcPr>
          <w:p w:rsidR="00FA6F1F" w:rsidRPr="00CA093B" w:rsidRDefault="00FA6F1F" w:rsidP="00EE45A2">
            <w:pPr>
              <w:pStyle w:val="af3"/>
              <w:ind w:left="72" w:right="72"/>
            </w:pPr>
          </w:p>
        </w:tc>
        <w:tc>
          <w:tcPr>
            <w:tcW w:w="1305" w:type="dxa"/>
            <w:vMerge/>
            <w:tcBorders>
              <w:bottom w:val="single" w:sz="4" w:space="0" w:color="auto"/>
            </w:tcBorders>
            <w:vAlign w:val="center"/>
          </w:tcPr>
          <w:p w:rsidR="00FA6F1F" w:rsidRPr="00CA093B" w:rsidRDefault="00FA6F1F" w:rsidP="00EE45A2">
            <w:pPr>
              <w:pStyle w:val="af3"/>
              <w:ind w:left="72" w:right="72"/>
            </w:pPr>
          </w:p>
        </w:tc>
        <w:tc>
          <w:tcPr>
            <w:tcW w:w="1316" w:type="dxa"/>
            <w:vMerge/>
            <w:tcBorders>
              <w:bottom w:val="single" w:sz="4" w:space="0" w:color="auto"/>
            </w:tcBorders>
            <w:vAlign w:val="center"/>
          </w:tcPr>
          <w:p w:rsidR="00FA6F1F" w:rsidRPr="00CA093B" w:rsidRDefault="00FA6F1F" w:rsidP="00EE45A2">
            <w:pPr>
              <w:pStyle w:val="af3"/>
              <w:ind w:left="72" w:right="72"/>
            </w:pPr>
          </w:p>
        </w:tc>
        <w:tc>
          <w:tcPr>
            <w:tcW w:w="1301" w:type="dxa"/>
            <w:tcBorders>
              <w:bottom w:val="single" w:sz="4" w:space="0" w:color="auto"/>
            </w:tcBorders>
            <w:vAlign w:val="center"/>
          </w:tcPr>
          <w:p w:rsidR="00FA6F1F" w:rsidRPr="00CA093B" w:rsidRDefault="00FA6F1F" w:rsidP="00EE45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FA6F1F" w:rsidRPr="00CA093B" w:rsidRDefault="00FA6F1F" w:rsidP="00EE45A2">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FA6F1F" w:rsidRPr="00CA093B" w:rsidRDefault="00FA6F1F" w:rsidP="00EE45A2">
            <w:pPr>
              <w:pStyle w:val="af3"/>
              <w:ind w:left="72" w:right="72"/>
            </w:pPr>
            <w:r w:rsidRPr="00CA093B">
              <w:rPr>
                <w:rFonts w:hint="eastAsia"/>
              </w:rPr>
              <w:t>合計</w:t>
            </w:r>
          </w:p>
        </w:tc>
        <w:tc>
          <w:tcPr>
            <w:tcW w:w="1254" w:type="dxa"/>
            <w:tcBorders>
              <w:bottom w:val="single" w:sz="4" w:space="0" w:color="auto"/>
            </w:tcBorders>
            <w:vAlign w:val="center"/>
          </w:tcPr>
          <w:p w:rsidR="00FA6F1F" w:rsidRPr="00CA093B" w:rsidRDefault="00FA6F1F" w:rsidP="00EE45A2">
            <w:pPr>
              <w:pStyle w:val="af3"/>
              <w:ind w:left="72" w:right="72"/>
            </w:pPr>
            <w:r w:rsidRPr="00CA093B">
              <w:rPr>
                <w:rFonts w:hint="eastAsia"/>
              </w:rPr>
              <w:t>金額</w:t>
            </w:r>
          </w:p>
        </w:tc>
        <w:tc>
          <w:tcPr>
            <w:tcW w:w="850" w:type="dxa"/>
            <w:tcBorders>
              <w:bottom w:val="single" w:sz="4" w:space="0" w:color="auto"/>
              <w:right w:val="nil"/>
            </w:tcBorders>
            <w:vAlign w:val="center"/>
          </w:tcPr>
          <w:p w:rsidR="00FA6F1F" w:rsidRPr="00CA093B" w:rsidRDefault="00FA6F1F" w:rsidP="00EE45A2">
            <w:pPr>
              <w:pStyle w:val="af3"/>
              <w:ind w:left="72" w:right="72"/>
            </w:pPr>
            <w:r w:rsidRPr="00CA093B">
              <w:rPr>
                <w:rFonts w:hint="eastAsia"/>
              </w:rPr>
              <w:t>％</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798,325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798,325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798,325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61,675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7.17</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鑑識科技業務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22,301,000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22,156,000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22,156,000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22,156,000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145,000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0.65</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廉政署</w:t>
            </w:r>
          </w:p>
        </w:tc>
        <w:tc>
          <w:tcPr>
            <w:tcW w:w="1305"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462,247,000</w:t>
            </w:r>
          </w:p>
        </w:tc>
        <w:tc>
          <w:tcPr>
            <w:tcW w:w="1316"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457,971,977</w:t>
            </w:r>
          </w:p>
        </w:tc>
        <w:tc>
          <w:tcPr>
            <w:tcW w:w="1301"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457,037,977</w:t>
            </w:r>
          </w:p>
        </w:tc>
        <w:tc>
          <w:tcPr>
            <w:tcW w:w="1330"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934,000</w:t>
            </w:r>
          </w:p>
        </w:tc>
        <w:tc>
          <w:tcPr>
            <w:tcW w:w="1302"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457,971,977</w:t>
            </w:r>
          </w:p>
        </w:tc>
        <w:tc>
          <w:tcPr>
            <w:tcW w:w="1254" w:type="dxa"/>
            <w:tcBorders>
              <w:top w:val="nil"/>
              <w:bottom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4,275,023</w:t>
            </w:r>
          </w:p>
        </w:tc>
        <w:tc>
          <w:tcPr>
            <w:tcW w:w="850" w:type="dxa"/>
            <w:tcBorders>
              <w:top w:val="nil"/>
              <w:bottom w:val="nil"/>
              <w:right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0.92</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399,375,000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395,867,160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395,867,160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395,867,160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3,507,840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0.88</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廉政業務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53,120,000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52,407,316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52,407,316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52,407,316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712,684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1.34</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7,804,000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7,759,939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7,759,939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7,759,939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44,061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0.56</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司法科技業務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1,948,000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1,937,562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1,003,562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934,000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1,937,562</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10,438</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0.54</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矯正署及所屬</w:t>
            </w:r>
          </w:p>
        </w:tc>
        <w:tc>
          <w:tcPr>
            <w:tcW w:w="1305"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14,747,125,000</w:t>
            </w:r>
          </w:p>
        </w:tc>
        <w:tc>
          <w:tcPr>
            <w:tcW w:w="1316"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14,738,557,447</w:t>
            </w:r>
          </w:p>
        </w:tc>
        <w:tc>
          <w:tcPr>
            <w:tcW w:w="1301"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14,187,693,536</w:t>
            </w:r>
          </w:p>
        </w:tc>
        <w:tc>
          <w:tcPr>
            <w:tcW w:w="1330"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550,863,911</w:t>
            </w:r>
          </w:p>
        </w:tc>
        <w:tc>
          <w:tcPr>
            <w:tcW w:w="1302" w:type="dxa"/>
            <w:tcBorders>
              <w:top w:val="nil"/>
              <w:bottom w:val="nil"/>
            </w:tcBorders>
            <w:vAlign w:val="center"/>
          </w:tcPr>
          <w:p w:rsidR="006931E9" w:rsidRPr="007C3F3A" w:rsidRDefault="006931E9" w:rsidP="006931E9">
            <w:pPr>
              <w:pStyle w:val="30"/>
              <w:rPr>
                <w:rFonts w:hAnsi="細明體"/>
                <w:b/>
              </w:rPr>
            </w:pPr>
            <w:r w:rsidRPr="007C3F3A">
              <w:rPr>
                <w:rFonts w:hAnsi="細明體"/>
                <w:b/>
                <w:noProof/>
              </w:rPr>
              <w:t>14,738,557,447</w:t>
            </w:r>
          </w:p>
        </w:tc>
        <w:tc>
          <w:tcPr>
            <w:tcW w:w="1254" w:type="dxa"/>
            <w:tcBorders>
              <w:top w:val="nil"/>
              <w:bottom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8,567,553</w:t>
            </w:r>
          </w:p>
        </w:tc>
        <w:tc>
          <w:tcPr>
            <w:tcW w:w="850" w:type="dxa"/>
            <w:tcBorders>
              <w:top w:val="nil"/>
              <w:bottom w:val="nil"/>
              <w:right w:val="nil"/>
            </w:tcBorders>
            <w:vAlign w:val="center"/>
          </w:tcPr>
          <w:p w:rsidR="006931E9" w:rsidRPr="007C3F3A" w:rsidRDefault="006931E9" w:rsidP="006931E9">
            <w:pPr>
              <w:pStyle w:val="30"/>
              <w:rPr>
                <w:rFonts w:hAnsi="細明體"/>
                <w:b/>
              </w:rPr>
            </w:pPr>
            <w:r w:rsidRPr="007C3F3A">
              <w:rPr>
                <w:rFonts w:hint="eastAsia"/>
                <w:b/>
                <w:w w:val="50"/>
              </w:rPr>
              <w:t>－</w:t>
            </w:r>
            <w:r w:rsidRPr="007C3F3A">
              <w:rPr>
                <w:rFonts w:hAnsi="細明體"/>
                <w:b/>
                <w:noProof/>
              </w:rPr>
              <w:t xml:space="preserve"> 0.06</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184,712,000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178,855,105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178,855,105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178,855,105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5,856,895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3.17</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矯正業務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13,347,780,000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13,345,777,498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13,343,925,498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1,852,000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13,345,777,498</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2,002,502</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0.02</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改善監所計畫</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1,166,433,000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1,166,433,000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617,421,089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549,011,911</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1,166,433,000</w:t>
            </w:r>
          </w:p>
        </w:tc>
        <w:tc>
          <w:tcPr>
            <w:tcW w:w="1254"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850"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18,200,000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17,491,844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17,491,844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17,491,844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708,156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3.89</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司法科技業務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30,000,000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30,000,000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30,000,000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30,000,000</w:t>
            </w:r>
          </w:p>
        </w:tc>
        <w:tc>
          <w:tcPr>
            <w:tcW w:w="1254"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850"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行政執行署及所屬</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1,557,977,000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1,537,785,992</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1,504,301,744</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33,484,248</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1,537,785,992</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20,191,008</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1.30</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115,539,000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111,936,960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111,936,960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111,936,960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3,602,040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3.12</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執行業務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26,084,000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24,976,000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23,797,181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1,178,819</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24,976,000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1,108,000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4.25</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執行案件處理</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1,412,194,000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1,396,884,948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1,364,579,519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32,305,429</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1,396,884,948</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15,309,052</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1.08</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3,988,084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3,988,084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3,988,084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171,916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4.13</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最高檢察署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183,300,000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180,453,810</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180,453,810</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180,453,810</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2,846,190</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1.55</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138,886,000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136,049,154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136,049,154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136,049,154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2,836,846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2.04</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44,414,000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44,404,656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44,404,656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44,404,656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9,344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0.02</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臺灣高等檢察署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1,612,299,000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1,131,457,065</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1,115,055,015</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16,402,050</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1,131,457,065</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480,841,935</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29.82</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836,721,000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715,344,349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715,344,349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715,344,349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121,376,651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14.51</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768,382,000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413,330,066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396,928,016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16,402,050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413,330,066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355,051,934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46.21</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2,790,000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2,782,650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2,782,650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2,782,650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7,350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0.26</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4,406,000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4,406,000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r w:rsidR="006931E9" w:rsidRPr="007F4AE4" w:rsidTr="00DE4271">
        <w:trPr>
          <w:trHeight w:val="340"/>
          <w:tblHeader/>
          <w:jc w:val="center"/>
        </w:trPr>
        <w:tc>
          <w:tcPr>
            <w:tcW w:w="1832" w:type="dxa"/>
            <w:tcBorders>
              <w:top w:val="nil"/>
              <w:left w:val="nil"/>
              <w:bottom w:val="nil"/>
            </w:tcBorders>
            <w:vAlign w:val="center"/>
          </w:tcPr>
          <w:p w:rsidR="006931E9" w:rsidRPr="007F4AE4" w:rsidRDefault="006931E9" w:rsidP="006931E9">
            <w:pPr>
              <w:pStyle w:val="212"/>
              <w:ind w:left="192"/>
              <w:jc w:val="both"/>
              <w:rPr>
                <w:spacing w:val="-14"/>
              </w:rPr>
            </w:pPr>
            <w:r w:rsidRPr="007F4AE4">
              <w:rPr>
                <w:rFonts w:hint="eastAsia"/>
                <w:noProof/>
                <w:spacing w:val="-14"/>
              </w:rPr>
              <w:t>臺灣高等檢察署臺中檢察分署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179,498,000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171,557,282</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171,557,282</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171,557,282</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7,940,718</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4.42</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174,057,000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166,314,243</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166,314,243</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166,314,243</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7,742,757</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4.45</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4,449,000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4,423,065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4,423,065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4,423,065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25,935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0.58</w:t>
            </w:r>
          </w:p>
        </w:tc>
      </w:tr>
      <w:tr w:rsidR="006931E9" w:rsidRPr="00CA093B" w:rsidTr="00DE4271">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820,000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819,974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819,974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819,974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0.00</w:t>
            </w:r>
          </w:p>
        </w:tc>
      </w:tr>
      <w:tr w:rsidR="006931E9" w:rsidRPr="00CA093B" w:rsidTr="00DE4271">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172,000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r w:rsidR="006931E9" w:rsidRPr="007F4AE4"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12"/>
              <w:ind w:left="192"/>
              <w:jc w:val="both"/>
            </w:pPr>
            <w:r w:rsidRPr="007F4AE4">
              <w:rPr>
                <w:rFonts w:hint="eastAsia"/>
                <w:noProof/>
                <w:spacing w:val="-14"/>
              </w:rPr>
              <w:t>臺灣高等檢察署臺南檢察分署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136,350,000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129,111,033</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129,111,033</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129,111,033</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7,238,967</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5.31</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132,268,000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125,102,287</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125,102,287</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125,102,287</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7,165,713</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5.42</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3,421,000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3,417,556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3,417,556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3,417,556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3,444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0.10</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591,190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591,190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591,190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58,810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9.05</w:t>
            </w:r>
          </w:p>
        </w:tc>
      </w:tr>
      <w:tr w:rsidR="006931E9" w:rsidRPr="00CA093B" w:rsidTr="00DE4271">
        <w:trPr>
          <w:trHeight w:val="340"/>
          <w:tblHeader/>
          <w:jc w:val="center"/>
        </w:trPr>
        <w:tc>
          <w:tcPr>
            <w:tcW w:w="1832" w:type="dxa"/>
            <w:tcBorders>
              <w:top w:val="nil"/>
              <w:left w:val="nil"/>
              <w:bottom w:val="single" w:sz="4" w:space="0" w:color="auto"/>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11,000</w:t>
            </w:r>
          </w:p>
        </w:tc>
        <w:tc>
          <w:tcPr>
            <w:tcW w:w="1316"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single" w:sz="4" w:space="0" w:color="auto"/>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11,000</w:t>
            </w:r>
          </w:p>
        </w:tc>
        <w:tc>
          <w:tcPr>
            <w:tcW w:w="850" w:type="dxa"/>
            <w:tcBorders>
              <w:top w:val="nil"/>
              <w:bottom w:val="single" w:sz="4" w:space="0" w:color="auto"/>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bl>
    <w:p w:rsidR="00FA6F1F" w:rsidRDefault="00FA6F1F" w:rsidP="00FA6F1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FA6F1F" w:rsidTr="00EE45A2">
        <w:trPr>
          <w:trHeight w:val="284"/>
          <w:jc w:val="center"/>
        </w:trPr>
        <w:tc>
          <w:tcPr>
            <w:tcW w:w="10490" w:type="dxa"/>
            <w:gridSpan w:val="8"/>
            <w:tcBorders>
              <w:top w:val="nil"/>
              <w:left w:val="nil"/>
              <w:right w:val="nil"/>
            </w:tcBorders>
            <w:vAlign w:val="center"/>
          </w:tcPr>
          <w:p w:rsidR="00FA6F1F" w:rsidRDefault="00FA6F1F" w:rsidP="00EE45A2">
            <w:pPr>
              <w:pStyle w:val="afa"/>
              <w:ind w:right="240"/>
            </w:pPr>
            <w:r>
              <w:rPr>
                <w:rFonts w:hint="eastAsia"/>
              </w:rPr>
              <w:t>單位：新臺幣元</w:t>
            </w:r>
          </w:p>
        </w:tc>
      </w:tr>
      <w:tr w:rsidR="00FA6F1F" w:rsidRPr="00CA093B" w:rsidTr="00EE45A2">
        <w:trPr>
          <w:trHeight w:val="284"/>
          <w:tblHeader/>
          <w:jc w:val="center"/>
        </w:trPr>
        <w:tc>
          <w:tcPr>
            <w:tcW w:w="1832" w:type="dxa"/>
            <w:vMerge w:val="restart"/>
            <w:tcBorders>
              <w:left w:val="nil"/>
            </w:tcBorders>
            <w:vAlign w:val="center"/>
          </w:tcPr>
          <w:p w:rsidR="00FA6F1F" w:rsidRPr="00CA093B" w:rsidRDefault="00FA6F1F" w:rsidP="00EE45A2">
            <w:pPr>
              <w:pStyle w:val="af3"/>
              <w:ind w:left="72" w:right="72"/>
            </w:pPr>
            <w:r w:rsidRPr="00CA093B">
              <w:rPr>
                <w:rFonts w:hint="eastAsia"/>
              </w:rPr>
              <w:t>科目</w:t>
            </w:r>
          </w:p>
        </w:tc>
        <w:tc>
          <w:tcPr>
            <w:tcW w:w="1305" w:type="dxa"/>
            <w:vMerge w:val="restart"/>
            <w:vAlign w:val="center"/>
          </w:tcPr>
          <w:p w:rsidR="00FA6F1F" w:rsidRPr="00CA093B" w:rsidRDefault="00FA6F1F" w:rsidP="00EE45A2">
            <w:pPr>
              <w:pStyle w:val="af3"/>
              <w:ind w:left="72" w:right="72"/>
            </w:pPr>
            <w:r w:rsidRPr="00CA093B">
              <w:rPr>
                <w:rFonts w:hint="eastAsia"/>
              </w:rPr>
              <w:t>預算數</w:t>
            </w:r>
          </w:p>
        </w:tc>
        <w:tc>
          <w:tcPr>
            <w:tcW w:w="1316" w:type="dxa"/>
            <w:vMerge w:val="restart"/>
            <w:vAlign w:val="center"/>
          </w:tcPr>
          <w:p w:rsidR="00FA6F1F" w:rsidRPr="00CA093B" w:rsidRDefault="00FA6F1F" w:rsidP="00EE45A2">
            <w:pPr>
              <w:pStyle w:val="af3"/>
              <w:ind w:left="72" w:right="72"/>
            </w:pPr>
            <w:r w:rsidRPr="00CA093B">
              <w:rPr>
                <w:rFonts w:hint="eastAsia"/>
              </w:rPr>
              <w:t>決算數</w:t>
            </w:r>
          </w:p>
        </w:tc>
        <w:tc>
          <w:tcPr>
            <w:tcW w:w="3933" w:type="dxa"/>
            <w:gridSpan w:val="3"/>
            <w:vAlign w:val="center"/>
          </w:tcPr>
          <w:p w:rsidR="00FA6F1F" w:rsidRPr="00CA093B" w:rsidRDefault="00FA6F1F" w:rsidP="00EE45A2">
            <w:pPr>
              <w:pStyle w:val="af3"/>
              <w:ind w:left="72" w:right="72"/>
            </w:pPr>
            <w:r w:rsidRPr="00CA093B">
              <w:rPr>
                <w:rFonts w:hint="eastAsia"/>
              </w:rPr>
              <w:t>決算審定數</w:t>
            </w:r>
          </w:p>
        </w:tc>
        <w:tc>
          <w:tcPr>
            <w:tcW w:w="2104" w:type="dxa"/>
            <w:gridSpan w:val="2"/>
            <w:tcBorders>
              <w:right w:val="nil"/>
            </w:tcBorders>
            <w:vAlign w:val="center"/>
          </w:tcPr>
          <w:p w:rsidR="00FA6F1F" w:rsidRPr="00CA093B" w:rsidRDefault="00FA6F1F" w:rsidP="00EE45A2">
            <w:pPr>
              <w:pStyle w:val="af3"/>
              <w:ind w:left="72" w:right="72"/>
            </w:pPr>
            <w:r w:rsidRPr="00CA093B">
              <w:rPr>
                <w:rFonts w:hint="eastAsia"/>
              </w:rPr>
              <w:t>審定數與預算</w:t>
            </w:r>
          </w:p>
          <w:p w:rsidR="00FA6F1F" w:rsidRPr="00CA093B" w:rsidRDefault="00FA6F1F" w:rsidP="00EE45A2">
            <w:pPr>
              <w:pStyle w:val="af3"/>
              <w:ind w:left="72" w:right="72"/>
            </w:pPr>
            <w:r w:rsidRPr="00CA093B">
              <w:rPr>
                <w:rFonts w:hint="eastAsia"/>
              </w:rPr>
              <w:t>數比較增減</w:t>
            </w:r>
          </w:p>
        </w:tc>
      </w:tr>
      <w:tr w:rsidR="00FA6F1F" w:rsidRPr="00CA093B" w:rsidTr="00DE4271">
        <w:trPr>
          <w:trHeight w:val="284"/>
          <w:tblHeader/>
          <w:jc w:val="center"/>
        </w:trPr>
        <w:tc>
          <w:tcPr>
            <w:tcW w:w="1832" w:type="dxa"/>
            <w:vMerge/>
            <w:tcBorders>
              <w:left w:val="nil"/>
              <w:bottom w:val="single" w:sz="4" w:space="0" w:color="auto"/>
            </w:tcBorders>
            <w:vAlign w:val="center"/>
          </w:tcPr>
          <w:p w:rsidR="00FA6F1F" w:rsidRPr="00CA093B" w:rsidRDefault="00FA6F1F" w:rsidP="00EE45A2">
            <w:pPr>
              <w:pStyle w:val="af3"/>
              <w:ind w:left="72" w:right="72"/>
            </w:pPr>
          </w:p>
        </w:tc>
        <w:tc>
          <w:tcPr>
            <w:tcW w:w="1305" w:type="dxa"/>
            <w:vMerge/>
            <w:tcBorders>
              <w:bottom w:val="single" w:sz="4" w:space="0" w:color="auto"/>
            </w:tcBorders>
            <w:vAlign w:val="center"/>
          </w:tcPr>
          <w:p w:rsidR="00FA6F1F" w:rsidRPr="00CA093B" w:rsidRDefault="00FA6F1F" w:rsidP="00EE45A2">
            <w:pPr>
              <w:pStyle w:val="af3"/>
              <w:ind w:left="72" w:right="72"/>
            </w:pPr>
          </w:p>
        </w:tc>
        <w:tc>
          <w:tcPr>
            <w:tcW w:w="1316" w:type="dxa"/>
            <w:vMerge/>
            <w:tcBorders>
              <w:bottom w:val="single" w:sz="4" w:space="0" w:color="auto"/>
            </w:tcBorders>
            <w:vAlign w:val="center"/>
          </w:tcPr>
          <w:p w:rsidR="00FA6F1F" w:rsidRPr="00CA093B" w:rsidRDefault="00FA6F1F" w:rsidP="00EE45A2">
            <w:pPr>
              <w:pStyle w:val="af3"/>
              <w:ind w:left="72" w:right="72"/>
            </w:pPr>
          </w:p>
        </w:tc>
        <w:tc>
          <w:tcPr>
            <w:tcW w:w="1301" w:type="dxa"/>
            <w:tcBorders>
              <w:bottom w:val="single" w:sz="4" w:space="0" w:color="auto"/>
            </w:tcBorders>
            <w:vAlign w:val="center"/>
          </w:tcPr>
          <w:p w:rsidR="00FA6F1F" w:rsidRPr="00CA093B" w:rsidRDefault="00FA6F1F" w:rsidP="00EE45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FA6F1F" w:rsidRPr="00CA093B" w:rsidRDefault="00FA6F1F" w:rsidP="00EE45A2">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FA6F1F" w:rsidRPr="00CA093B" w:rsidRDefault="00FA6F1F" w:rsidP="00EE45A2">
            <w:pPr>
              <w:pStyle w:val="af3"/>
              <w:ind w:left="72" w:right="72"/>
            </w:pPr>
            <w:r w:rsidRPr="00CA093B">
              <w:rPr>
                <w:rFonts w:hint="eastAsia"/>
              </w:rPr>
              <w:t>合計</w:t>
            </w:r>
          </w:p>
        </w:tc>
        <w:tc>
          <w:tcPr>
            <w:tcW w:w="1254" w:type="dxa"/>
            <w:tcBorders>
              <w:bottom w:val="single" w:sz="4" w:space="0" w:color="auto"/>
            </w:tcBorders>
            <w:vAlign w:val="center"/>
          </w:tcPr>
          <w:p w:rsidR="00FA6F1F" w:rsidRPr="00CA093B" w:rsidRDefault="00FA6F1F" w:rsidP="00EE45A2">
            <w:pPr>
              <w:pStyle w:val="af3"/>
              <w:ind w:left="72" w:right="72"/>
            </w:pPr>
            <w:r w:rsidRPr="00CA093B">
              <w:rPr>
                <w:rFonts w:hint="eastAsia"/>
              </w:rPr>
              <w:t>金額</w:t>
            </w:r>
          </w:p>
        </w:tc>
        <w:tc>
          <w:tcPr>
            <w:tcW w:w="850" w:type="dxa"/>
            <w:tcBorders>
              <w:bottom w:val="single" w:sz="4" w:space="0" w:color="auto"/>
              <w:right w:val="nil"/>
            </w:tcBorders>
            <w:vAlign w:val="center"/>
          </w:tcPr>
          <w:p w:rsidR="00FA6F1F" w:rsidRPr="00CA093B" w:rsidRDefault="00FA6F1F" w:rsidP="00EE45A2">
            <w:pPr>
              <w:pStyle w:val="af3"/>
              <w:ind w:left="72" w:right="72"/>
            </w:pPr>
            <w:r w:rsidRPr="00CA093B">
              <w:rPr>
                <w:rFonts w:hint="eastAsia"/>
              </w:rPr>
              <w:t>％</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jc w:val="both"/>
            </w:pPr>
            <w:r w:rsidRPr="007F4AE4">
              <w:rPr>
                <w:rFonts w:hint="eastAsia"/>
                <w:noProof/>
                <w:spacing w:val="-14"/>
              </w:rPr>
              <w:t>臺灣高等檢察署高雄檢察分署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171,417,000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171,089,010</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171,089,010</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171,089,010</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327,990</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0.19</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164,024,000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163,908,281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163,908,281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163,908,281</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115,719</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0.07</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4,603,000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4,592,902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4,592,902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4,592,902</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10,098</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0.22</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2,790,000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2,587,827</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2,587,827</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2,587,827</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202,173</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7.25</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jc w:val="both"/>
            </w:pPr>
            <w:r w:rsidRPr="007F4AE4">
              <w:rPr>
                <w:rFonts w:hint="eastAsia"/>
                <w:noProof/>
                <w:spacing w:val="-14"/>
              </w:rPr>
              <w:t>臺灣高等檢察署花蓮檢察分署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54,502,000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54,372,897</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54,372,897</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54,372,897</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129,103</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0.24</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52,462,000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52,332,897</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52,332,897</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52,332,897</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129,103</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0.25</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2,040,000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2,040,000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2,040,000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2,040,000</w:t>
            </w:r>
          </w:p>
        </w:tc>
        <w:tc>
          <w:tcPr>
            <w:tcW w:w="1254"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850"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jc w:val="both"/>
            </w:pPr>
            <w:r w:rsidRPr="007F4AE4">
              <w:rPr>
                <w:rFonts w:hint="eastAsia"/>
                <w:noProof/>
                <w:spacing w:val="-14"/>
              </w:rPr>
              <w:t>臺灣高等檢察署智慧財產檢察分署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18,761,000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16,436,524</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16,436,524</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16,436,524</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2,324,476</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12.39</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17,748,000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15,442,694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15,442,694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15,442,694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2,305,306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12.99</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1,006,000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993,830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993,830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993,830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12,170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1.21</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r w:rsidR="006931E9" w:rsidRPr="00CA093B" w:rsidTr="00DE4271">
        <w:trPr>
          <w:trHeight w:val="312"/>
          <w:tblHeader/>
          <w:jc w:val="center"/>
        </w:trPr>
        <w:tc>
          <w:tcPr>
            <w:tcW w:w="1832" w:type="dxa"/>
            <w:tcBorders>
              <w:top w:val="nil"/>
              <w:left w:val="nil"/>
              <w:bottom w:val="nil"/>
            </w:tcBorders>
            <w:vAlign w:val="center"/>
          </w:tcPr>
          <w:p w:rsidR="006931E9" w:rsidRPr="007F4AE4" w:rsidRDefault="006931E9" w:rsidP="006931E9">
            <w:pPr>
              <w:pStyle w:val="212"/>
              <w:ind w:left="192"/>
              <w:rPr>
                <w:spacing w:val="-14"/>
              </w:rPr>
            </w:pPr>
            <w:r w:rsidRPr="007F4AE4">
              <w:rPr>
                <w:rFonts w:hint="eastAsia"/>
                <w:noProof/>
                <w:spacing w:val="-14"/>
              </w:rPr>
              <w:t>臺灣臺北地方檢察署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1,112,857,000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1,106,032,582</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1,102,622,673</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3,409,909</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1,106,032,582</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6,824,418</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0.61</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995,178,000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988,929,698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988,038,698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891,000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988,929,698</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6,248,302</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0.63</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117,029,000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116,511,339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113,992,430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2,518,909</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116,511,339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517,661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0.44</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591,545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591,545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591,545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58,455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8.99</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臺灣士林地方檢察署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527,618,000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520,260,993</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520,260,993</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520,260,993</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7,357,007</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1.39</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458,383,000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454,461,074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454,461,074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454,461,074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3,921,926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0.86</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64,875,000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61,579,919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61,579,919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61,579,919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3,295,081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5.08</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4,360,000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4,220,000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4,220,000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4,220,000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140,000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3.21</w:t>
            </w:r>
          </w:p>
        </w:tc>
      </w:tr>
      <w:tr w:rsidR="006931E9" w:rsidRPr="00CA093B" w:rsidTr="00DE4271">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臺灣新北地方檢察署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903,691,000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884,172,940</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884,172,940</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884,172,940</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19,518,060</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2.16</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801,108,000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797,314,206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797,314,206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797,314,206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3,793,794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0.47</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101,265,000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86,040,556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86,040,556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86,040,556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15,224,444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15.03</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820,000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818,178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818,178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818,178</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1,822</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0.22</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498,000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臺灣桃園地方檢察署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775,661,000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750,716,499</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750,716,499</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750,716,499</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24,944,501</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3.22</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675,438,000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662,144,675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662,144,675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662,144,675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13,293,325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1.97</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98,543,000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86,948,680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86,948,680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86,948,680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11,594,320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11.77</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1,680,000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1,623,144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1,623,144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1,623,144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56,856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3.38</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臺灣新竹地方檢察署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363,532,000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356,065,234</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356,065,234</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356,065,234</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7,466,766</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2.05</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301,759,000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301,746,600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301,746,600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301,746,600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12,400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0.00</w:t>
            </w:r>
          </w:p>
        </w:tc>
      </w:tr>
      <w:tr w:rsidR="006931E9" w:rsidRPr="00CA093B" w:rsidTr="00DE4271">
        <w:trPr>
          <w:trHeight w:val="340"/>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57,413,000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49,994,964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49,994,964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49,994,964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7,418,036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12.92</w:t>
            </w:r>
          </w:p>
        </w:tc>
      </w:tr>
      <w:tr w:rsidR="006931E9" w:rsidRPr="00CA093B" w:rsidTr="00DE4271">
        <w:trPr>
          <w:trHeight w:val="369"/>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4,360,000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4,323,670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4,323,670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4,323,670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36,330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0.83</w:t>
            </w:r>
          </w:p>
        </w:tc>
      </w:tr>
      <w:tr w:rsidR="006931E9" w:rsidRPr="00CA093B" w:rsidTr="00DE4271">
        <w:trPr>
          <w:trHeight w:val="369"/>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臺灣苗栗地方檢察署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240,531,000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234,853,926</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234,853,926</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234,853,926</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5,677,074</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2.36</w:t>
            </w:r>
          </w:p>
        </w:tc>
      </w:tr>
      <w:tr w:rsidR="006931E9" w:rsidRPr="00CA093B" w:rsidTr="00DE4271">
        <w:trPr>
          <w:trHeight w:val="369"/>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191,694,000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191,693,600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191,693,600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191,693,600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0.00</w:t>
            </w:r>
          </w:p>
        </w:tc>
      </w:tr>
      <w:tr w:rsidR="006931E9" w:rsidRPr="00CA093B" w:rsidTr="00DE4271">
        <w:trPr>
          <w:trHeight w:val="369"/>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47,327,000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41,654,726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41,654,726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41,654,726</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5,672,274</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11.99</w:t>
            </w:r>
          </w:p>
        </w:tc>
      </w:tr>
      <w:tr w:rsidR="006931E9" w:rsidRPr="00CA093B" w:rsidTr="00DE4271">
        <w:trPr>
          <w:trHeight w:val="369"/>
          <w:tblHeader/>
          <w:jc w:val="center"/>
        </w:trPr>
        <w:tc>
          <w:tcPr>
            <w:tcW w:w="1832" w:type="dxa"/>
            <w:tcBorders>
              <w:top w:val="nil"/>
              <w:left w:val="nil"/>
              <w:bottom w:val="single" w:sz="4" w:space="0" w:color="auto"/>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1,510,000</w:t>
            </w:r>
          </w:p>
        </w:tc>
        <w:tc>
          <w:tcPr>
            <w:tcW w:w="1316"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1,505,600</w:t>
            </w:r>
          </w:p>
        </w:tc>
        <w:tc>
          <w:tcPr>
            <w:tcW w:w="1301"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1,505,600</w:t>
            </w:r>
          </w:p>
        </w:tc>
        <w:tc>
          <w:tcPr>
            <w:tcW w:w="1330"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1,505,600</w:t>
            </w:r>
          </w:p>
        </w:tc>
        <w:tc>
          <w:tcPr>
            <w:tcW w:w="1254" w:type="dxa"/>
            <w:tcBorders>
              <w:top w:val="nil"/>
              <w:bottom w:val="single" w:sz="4" w:space="0" w:color="auto"/>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4,400</w:t>
            </w:r>
          </w:p>
        </w:tc>
        <w:tc>
          <w:tcPr>
            <w:tcW w:w="850" w:type="dxa"/>
            <w:tcBorders>
              <w:top w:val="nil"/>
              <w:bottom w:val="single" w:sz="4" w:space="0" w:color="auto"/>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0.29</w:t>
            </w:r>
          </w:p>
        </w:tc>
      </w:tr>
    </w:tbl>
    <w:p w:rsidR="00FA6F1F" w:rsidRDefault="00FA6F1F" w:rsidP="00FA6F1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96"/>
        <w:gridCol w:w="708"/>
      </w:tblGrid>
      <w:tr w:rsidR="00FA6F1F" w:rsidTr="00EE45A2">
        <w:trPr>
          <w:trHeight w:val="284"/>
          <w:jc w:val="center"/>
        </w:trPr>
        <w:tc>
          <w:tcPr>
            <w:tcW w:w="10490" w:type="dxa"/>
            <w:gridSpan w:val="8"/>
            <w:tcBorders>
              <w:top w:val="nil"/>
              <w:left w:val="nil"/>
              <w:right w:val="nil"/>
            </w:tcBorders>
            <w:vAlign w:val="center"/>
          </w:tcPr>
          <w:p w:rsidR="00FA6F1F" w:rsidRDefault="00FA6F1F" w:rsidP="00EE45A2">
            <w:pPr>
              <w:pStyle w:val="afa"/>
              <w:ind w:right="240"/>
            </w:pPr>
            <w:r>
              <w:rPr>
                <w:rFonts w:hint="eastAsia"/>
              </w:rPr>
              <w:t>單位：新臺幣元</w:t>
            </w:r>
          </w:p>
        </w:tc>
      </w:tr>
      <w:tr w:rsidR="00FA6F1F" w:rsidRPr="00CA093B" w:rsidTr="00EE45A2">
        <w:trPr>
          <w:trHeight w:val="284"/>
          <w:tblHeader/>
          <w:jc w:val="center"/>
        </w:trPr>
        <w:tc>
          <w:tcPr>
            <w:tcW w:w="1832" w:type="dxa"/>
            <w:vMerge w:val="restart"/>
            <w:tcBorders>
              <w:left w:val="nil"/>
            </w:tcBorders>
            <w:vAlign w:val="center"/>
          </w:tcPr>
          <w:p w:rsidR="00FA6F1F" w:rsidRPr="00CA093B" w:rsidRDefault="00FA6F1F" w:rsidP="00EE45A2">
            <w:pPr>
              <w:pStyle w:val="af3"/>
              <w:ind w:left="72" w:right="72"/>
            </w:pPr>
            <w:r w:rsidRPr="00CA093B">
              <w:rPr>
                <w:rFonts w:hint="eastAsia"/>
              </w:rPr>
              <w:t>科目</w:t>
            </w:r>
          </w:p>
        </w:tc>
        <w:tc>
          <w:tcPr>
            <w:tcW w:w="1305" w:type="dxa"/>
            <w:vMerge w:val="restart"/>
            <w:vAlign w:val="center"/>
          </w:tcPr>
          <w:p w:rsidR="00FA6F1F" w:rsidRPr="00CA093B" w:rsidRDefault="00FA6F1F" w:rsidP="00EE45A2">
            <w:pPr>
              <w:pStyle w:val="af3"/>
              <w:ind w:left="72" w:right="72"/>
            </w:pPr>
            <w:r w:rsidRPr="00CA093B">
              <w:rPr>
                <w:rFonts w:hint="eastAsia"/>
              </w:rPr>
              <w:t>預算數</w:t>
            </w:r>
          </w:p>
        </w:tc>
        <w:tc>
          <w:tcPr>
            <w:tcW w:w="1316" w:type="dxa"/>
            <w:vMerge w:val="restart"/>
            <w:vAlign w:val="center"/>
          </w:tcPr>
          <w:p w:rsidR="00FA6F1F" w:rsidRPr="00CA093B" w:rsidRDefault="00FA6F1F" w:rsidP="00EE45A2">
            <w:pPr>
              <w:pStyle w:val="af3"/>
              <w:ind w:left="72" w:right="72"/>
            </w:pPr>
            <w:r w:rsidRPr="00CA093B">
              <w:rPr>
                <w:rFonts w:hint="eastAsia"/>
              </w:rPr>
              <w:t>決算數</w:t>
            </w:r>
          </w:p>
        </w:tc>
        <w:tc>
          <w:tcPr>
            <w:tcW w:w="3933" w:type="dxa"/>
            <w:gridSpan w:val="3"/>
            <w:vAlign w:val="center"/>
          </w:tcPr>
          <w:p w:rsidR="00FA6F1F" w:rsidRPr="00CA093B" w:rsidRDefault="00FA6F1F" w:rsidP="00EE45A2">
            <w:pPr>
              <w:pStyle w:val="af3"/>
              <w:ind w:left="72" w:right="72"/>
            </w:pPr>
            <w:r w:rsidRPr="00CA093B">
              <w:rPr>
                <w:rFonts w:hint="eastAsia"/>
              </w:rPr>
              <w:t>決算審定數</w:t>
            </w:r>
          </w:p>
        </w:tc>
        <w:tc>
          <w:tcPr>
            <w:tcW w:w="2104" w:type="dxa"/>
            <w:gridSpan w:val="2"/>
            <w:tcBorders>
              <w:right w:val="nil"/>
            </w:tcBorders>
            <w:vAlign w:val="center"/>
          </w:tcPr>
          <w:p w:rsidR="00FA6F1F" w:rsidRPr="00CA093B" w:rsidRDefault="00FA6F1F" w:rsidP="00EE45A2">
            <w:pPr>
              <w:pStyle w:val="af3"/>
              <w:ind w:left="72" w:right="72"/>
            </w:pPr>
            <w:r w:rsidRPr="00CA093B">
              <w:rPr>
                <w:rFonts w:hint="eastAsia"/>
              </w:rPr>
              <w:t>審定數與預算</w:t>
            </w:r>
          </w:p>
          <w:p w:rsidR="00FA6F1F" w:rsidRPr="00CA093B" w:rsidRDefault="00FA6F1F" w:rsidP="00EE45A2">
            <w:pPr>
              <w:pStyle w:val="af3"/>
              <w:ind w:left="72" w:right="72"/>
            </w:pPr>
            <w:r w:rsidRPr="00CA093B">
              <w:rPr>
                <w:rFonts w:hint="eastAsia"/>
              </w:rPr>
              <w:t>數比較增減</w:t>
            </w:r>
          </w:p>
        </w:tc>
      </w:tr>
      <w:tr w:rsidR="00FA6F1F" w:rsidRPr="00CA093B" w:rsidTr="00EE45A2">
        <w:trPr>
          <w:trHeight w:val="284"/>
          <w:tblHeader/>
          <w:jc w:val="center"/>
        </w:trPr>
        <w:tc>
          <w:tcPr>
            <w:tcW w:w="1832" w:type="dxa"/>
            <w:vMerge/>
            <w:tcBorders>
              <w:left w:val="nil"/>
              <w:bottom w:val="single" w:sz="4" w:space="0" w:color="auto"/>
            </w:tcBorders>
            <w:vAlign w:val="center"/>
          </w:tcPr>
          <w:p w:rsidR="00FA6F1F" w:rsidRPr="00CA093B" w:rsidRDefault="00FA6F1F" w:rsidP="00EE45A2">
            <w:pPr>
              <w:pStyle w:val="af3"/>
              <w:ind w:left="72" w:right="72"/>
            </w:pPr>
          </w:p>
        </w:tc>
        <w:tc>
          <w:tcPr>
            <w:tcW w:w="1305" w:type="dxa"/>
            <w:vMerge/>
            <w:tcBorders>
              <w:bottom w:val="single" w:sz="4" w:space="0" w:color="auto"/>
            </w:tcBorders>
            <w:vAlign w:val="center"/>
          </w:tcPr>
          <w:p w:rsidR="00FA6F1F" w:rsidRPr="00CA093B" w:rsidRDefault="00FA6F1F" w:rsidP="00EE45A2">
            <w:pPr>
              <w:pStyle w:val="af3"/>
              <w:ind w:left="72" w:right="72"/>
            </w:pPr>
          </w:p>
        </w:tc>
        <w:tc>
          <w:tcPr>
            <w:tcW w:w="1316" w:type="dxa"/>
            <w:vMerge/>
            <w:tcBorders>
              <w:bottom w:val="single" w:sz="4" w:space="0" w:color="auto"/>
            </w:tcBorders>
            <w:vAlign w:val="center"/>
          </w:tcPr>
          <w:p w:rsidR="00FA6F1F" w:rsidRPr="00CA093B" w:rsidRDefault="00FA6F1F" w:rsidP="00EE45A2">
            <w:pPr>
              <w:pStyle w:val="af3"/>
              <w:ind w:left="72" w:right="72"/>
            </w:pPr>
          </w:p>
        </w:tc>
        <w:tc>
          <w:tcPr>
            <w:tcW w:w="1301" w:type="dxa"/>
            <w:tcBorders>
              <w:bottom w:val="single" w:sz="4" w:space="0" w:color="auto"/>
            </w:tcBorders>
            <w:vAlign w:val="center"/>
          </w:tcPr>
          <w:p w:rsidR="00FA6F1F" w:rsidRPr="00CA093B" w:rsidRDefault="00FA6F1F" w:rsidP="00EE45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FA6F1F" w:rsidRPr="00CA093B" w:rsidRDefault="00FA6F1F" w:rsidP="00EE45A2">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FA6F1F" w:rsidRPr="00CA093B" w:rsidRDefault="00FA6F1F" w:rsidP="00EE45A2">
            <w:pPr>
              <w:pStyle w:val="af3"/>
              <w:ind w:left="72" w:right="72"/>
            </w:pPr>
            <w:r w:rsidRPr="00CA093B">
              <w:rPr>
                <w:rFonts w:hint="eastAsia"/>
              </w:rPr>
              <w:t>合計</w:t>
            </w:r>
          </w:p>
        </w:tc>
        <w:tc>
          <w:tcPr>
            <w:tcW w:w="1396" w:type="dxa"/>
            <w:tcBorders>
              <w:bottom w:val="single" w:sz="4" w:space="0" w:color="auto"/>
            </w:tcBorders>
            <w:vAlign w:val="center"/>
          </w:tcPr>
          <w:p w:rsidR="00FA6F1F" w:rsidRPr="00CA093B" w:rsidRDefault="00FA6F1F" w:rsidP="00EE45A2">
            <w:pPr>
              <w:pStyle w:val="af3"/>
              <w:ind w:left="72" w:right="72"/>
            </w:pPr>
            <w:r w:rsidRPr="00CA093B">
              <w:rPr>
                <w:rFonts w:hint="eastAsia"/>
              </w:rPr>
              <w:t>金額</w:t>
            </w:r>
          </w:p>
        </w:tc>
        <w:tc>
          <w:tcPr>
            <w:tcW w:w="708" w:type="dxa"/>
            <w:tcBorders>
              <w:bottom w:val="single" w:sz="4" w:space="0" w:color="auto"/>
              <w:right w:val="nil"/>
            </w:tcBorders>
            <w:vAlign w:val="center"/>
          </w:tcPr>
          <w:p w:rsidR="00FA6F1F" w:rsidRPr="00CA093B" w:rsidRDefault="00FA6F1F" w:rsidP="00EE45A2">
            <w:pPr>
              <w:pStyle w:val="af3"/>
              <w:ind w:left="72" w:right="72"/>
            </w:pPr>
            <w:r w:rsidRPr="00CA093B">
              <w:rPr>
                <w:rFonts w:hint="eastAsia"/>
              </w:rPr>
              <w:t>％</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臺灣臺中地方檢察署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1,050,478,000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1,039,185,806</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997,406,198</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41,779,608</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1,039,185,806</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11,292,194</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1.07</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859,554,000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859,111,734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859,111,734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859,111,734</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442,266</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0.05</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148,733,000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137,913,072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137,913,072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137,913,072</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10,819,928</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7.27</w:t>
            </w:r>
          </w:p>
        </w:tc>
      </w:tr>
      <w:tr w:rsidR="006931E9" w:rsidRPr="00CA093B" w:rsidTr="006931E9">
        <w:trPr>
          <w:trHeight w:val="312"/>
          <w:tblHeader/>
          <w:jc w:val="center"/>
        </w:trPr>
        <w:tc>
          <w:tcPr>
            <w:tcW w:w="1832" w:type="dxa"/>
            <w:tcBorders>
              <w:top w:val="nil"/>
              <w:left w:val="nil"/>
              <w:bottom w:val="nil"/>
            </w:tcBorders>
            <w:vAlign w:val="center"/>
          </w:tcPr>
          <w:p w:rsidR="006931E9" w:rsidRPr="007F4AE4" w:rsidRDefault="006931E9" w:rsidP="006931E9">
            <w:pPr>
              <w:pStyle w:val="220"/>
              <w:ind w:left="360" w:right="24"/>
              <w:jc w:val="both"/>
              <w:rPr>
                <w:spacing w:val="-14"/>
              </w:rPr>
            </w:pPr>
            <w:r w:rsidRPr="007F4AE4">
              <w:rPr>
                <w:rFonts w:hint="eastAsia"/>
                <w:noProof/>
                <w:spacing w:val="-14"/>
              </w:rPr>
              <w:t>檢察機關擴（遷）建計畫</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37,641,000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37,641,000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381,392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37,259,608</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37,641,000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4,520,000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4,520,000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4,520,000</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30,000</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0.66</w:t>
            </w:r>
          </w:p>
        </w:tc>
      </w:tr>
      <w:tr w:rsidR="006931E9" w:rsidRPr="00CA093B" w:rsidTr="006931E9">
        <w:trPr>
          <w:trHeight w:val="312"/>
          <w:tblHeader/>
          <w:jc w:val="center"/>
        </w:trPr>
        <w:tc>
          <w:tcPr>
            <w:tcW w:w="1832" w:type="dxa"/>
            <w:tcBorders>
              <w:top w:val="nil"/>
              <w:left w:val="nil"/>
              <w:bottom w:val="nil"/>
            </w:tcBorders>
            <w:vAlign w:val="center"/>
          </w:tcPr>
          <w:p w:rsidR="006931E9" w:rsidRPr="007F4AE4" w:rsidRDefault="006931E9" w:rsidP="006931E9">
            <w:pPr>
              <w:pStyle w:val="212"/>
              <w:ind w:left="192"/>
              <w:rPr>
                <w:spacing w:val="-14"/>
              </w:rPr>
            </w:pPr>
            <w:r w:rsidRPr="007F4AE4">
              <w:rPr>
                <w:rFonts w:hint="eastAsia"/>
                <w:noProof/>
                <w:spacing w:val="-14"/>
              </w:rPr>
              <w:t>臺灣南投地方檢察署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227,340,000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220,267,635</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220,267,635</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220,267,635</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7,072,365</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3.11</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187,658,000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187,657,600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187,657,600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187,657,600</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400</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0.00</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35,532,000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28,528,415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28,528,415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28,528,415</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7,003,585</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19.71</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4,081,620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4,081,620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4,081,620</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68,380</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1.65</w:t>
            </w:r>
          </w:p>
        </w:tc>
      </w:tr>
      <w:tr w:rsidR="006931E9" w:rsidRPr="007F4AE4"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臺灣彰化地方檢察署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678,852,000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677,003,942</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488,219,560</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188,784,382</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677,003,942</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1,848,058</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0.27</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362,475,000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361,079,475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361,079,475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361,079,475</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1,395,525</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0.38</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54,867,000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54,504,409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54,504,409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54,504,409</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362,591</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0.66</w:t>
            </w:r>
          </w:p>
        </w:tc>
      </w:tr>
      <w:tr w:rsidR="006931E9" w:rsidRPr="00CA093B" w:rsidTr="006931E9">
        <w:trPr>
          <w:trHeight w:val="312"/>
          <w:tblHeader/>
          <w:jc w:val="center"/>
        </w:trPr>
        <w:tc>
          <w:tcPr>
            <w:tcW w:w="1832" w:type="dxa"/>
            <w:tcBorders>
              <w:top w:val="nil"/>
              <w:left w:val="nil"/>
              <w:bottom w:val="nil"/>
            </w:tcBorders>
            <w:vAlign w:val="center"/>
          </w:tcPr>
          <w:p w:rsidR="006931E9" w:rsidRPr="007F4AE4" w:rsidRDefault="006931E9" w:rsidP="006931E9">
            <w:pPr>
              <w:pStyle w:val="220"/>
              <w:ind w:left="360" w:right="24"/>
              <w:jc w:val="both"/>
              <w:rPr>
                <w:noProof/>
                <w:spacing w:val="-14"/>
              </w:rPr>
            </w:pPr>
            <w:r w:rsidRPr="007F4AE4">
              <w:rPr>
                <w:rFonts w:hint="eastAsia"/>
                <w:noProof/>
                <w:spacing w:val="-14"/>
              </w:rPr>
              <w:t>檢察機關擴（遷）建計畫</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260,000,000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260,000,000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71,215,618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188,784,382</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260,000,000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1,510,000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1,420,058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1,420,058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1,420,058</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89,942</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5.96</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臺灣雲林地方檢察署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243,510,000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242,793,701</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242,793,701</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242,793,701</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716,299</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0.29</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206,409,000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206,408,436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206,408,436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206,408,436</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564</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0.00</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36,451,000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35,745,169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35,745,169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35,745,169</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705,831</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1.94</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640,096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640,096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640,096</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9,904</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1.52</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臺灣嘉義地方檢察署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326,582,000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324,992,899</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324,992,899</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324,992,899</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1,589,101</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0.49</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288,462,000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288,460,144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288,460,144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288,460,144</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1,856</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0.00</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37,260,000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35,672,755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35,672,755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35,672,755</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1,587,245</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4.26</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臺灣臺南地方檢察署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605,786,000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602,162,100</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602,162,100</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602,162,100</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3,623,900</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0.60</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518,317,000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516,578,801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516,578,801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516,578,801</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1,738,199</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0.34</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85,959,000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84,322,456</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84,322,456</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84,322,456</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1,636,544</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1.90</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1,510,000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1,260,843</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1,260,843</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1,260,843</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249,157</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16.50</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臺灣橋頭地方檢察署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407,063,000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383,961,271</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383,961,271</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383,961,271</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23,101,729</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5.68</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336,296,000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336,296,000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336,296,000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336,296,000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70,767,000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47,665,271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47,665,271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47,665,271</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23,101,729</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32.64</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臺灣高雄地方檢察署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803,743,000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789,702,542</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787,476,837</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2,225,705</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789,702,542</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14,040,458</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1.75</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699,617,000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699,617,000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699,617,000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699,617,000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103,266,000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89,236,292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87,010,587</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2,225,705</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89,236,292</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14,029,708</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13.59</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849,250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849,250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849,250</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10,750</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1.25</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臺灣屏東地方檢察署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336,413,000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336,385,734</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336,385,734</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336,385,734</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27,266</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0.01</w:t>
            </w:r>
          </w:p>
        </w:tc>
      </w:tr>
      <w:tr w:rsidR="006931E9" w:rsidRPr="00CA093B" w:rsidTr="006931E9">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289,248,000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289,248,000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289,248,000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289,248,000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46,515,000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46,487,734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46,487,734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46,487,734</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27,266</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0.06</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9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708" w:type="dxa"/>
            <w:tcBorders>
              <w:top w:val="nil"/>
              <w:bottom w:val="nil"/>
              <w:right w:val="nil"/>
            </w:tcBorders>
            <w:vAlign w:val="center"/>
          </w:tcPr>
          <w:p w:rsidR="006931E9" w:rsidRPr="00D12405" w:rsidRDefault="006931E9" w:rsidP="006931E9">
            <w:pPr>
              <w:pStyle w:val="30"/>
              <w:rPr>
                <w:rFonts w:hAnsi="細明體"/>
              </w:rPr>
            </w:pPr>
            <w:r w:rsidRPr="00D12405">
              <w:rPr>
                <w:rFonts w:hAnsi="細明體" w:hint="eastAsia"/>
                <w:noProof/>
              </w:rPr>
              <w:t>－</w:t>
            </w:r>
          </w:p>
        </w:tc>
      </w:tr>
      <w:tr w:rsidR="006931E9" w:rsidRPr="00CA093B" w:rsidTr="00FA6F1F">
        <w:trPr>
          <w:trHeight w:val="283"/>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臺灣臺東地方檢察署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151,109,000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148,977,741</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148,977,741</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148,977,741</w:t>
            </w:r>
          </w:p>
        </w:tc>
        <w:tc>
          <w:tcPr>
            <w:tcW w:w="1396"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2,131,259</w:t>
            </w:r>
          </w:p>
        </w:tc>
        <w:tc>
          <w:tcPr>
            <w:tcW w:w="708"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1.41</w:t>
            </w:r>
          </w:p>
        </w:tc>
      </w:tr>
      <w:tr w:rsidR="006931E9" w:rsidRPr="00CA093B" w:rsidTr="00FA6F1F">
        <w:trPr>
          <w:trHeight w:val="312"/>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128,620,000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127,498,359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127,498,359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127,498,359</w:t>
            </w:r>
          </w:p>
        </w:tc>
        <w:tc>
          <w:tcPr>
            <w:tcW w:w="1396"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1,121,641</w:t>
            </w:r>
          </w:p>
        </w:tc>
        <w:tc>
          <w:tcPr>
            <w:tcW w:w="708"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0.87</w:t>
            </w:r>
          </w:p>
        </w:tc>
      </w:tr>
      <w:tr w:rsidR="006931E9" w:rsidRPr="00CA093B" w:rsidTr="00FA6F1F">
        <w:trPr>
          <w:trHeight w:val="283"/>
          <w:tblHeader/>
          <w:jc w:val="center"/>
        </w:trPr>
        <w:tc>
          <w:tcPr>
            <w:tcW w:w="1832" w:type="dxa"/>
            <w:tcBorders>
              <w:top w:val="nil"/>
              <w:left w:val="nil"/>
              <w:bottom w:val="single" w:sz="4" w:space="0" w:color="auto"/>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22,489,000</w:t>
            </w:r>
          </w:p>
        </w:tc>
        <w:tc>
          <w:tcPr>
            <w:tcW w:w="1316"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21,479,382</w:t>
            </w:r>
          </w:p>
        </w:tc>
        <w:tc>
          <w:tcPr>
            <w:tcW w:w="1301"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21,479,382</w:t>
            </w:r>
          </w:p>
        </w:tc>
        <w:tc>
          <w:tcPr>
            <w:tcW w:w="1330"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21,479,382</w:t>
            </w:r>
          </w:p>
        </w:tc>
        <w:tc>
          <w:tcPr>
            <w:tcW w:w="1396" w:type="dxa"/>
            <w:tcBorders>
              <w:top w:val="nil"/>
              <w:bottom w:val="single" w:sz="4" w:space="0" w:color="auto"/>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1,009,618</w:t>
            </w:r>
          </w:p>
        </w:tc>
        <w:tc>
          <w:tcPr>
            <w:tcW w:w="708" w:type="dxa"/>
            <w:tcBorders>
              <w:top w:val="nil"/>
              <w:bottom w:val="single" w:sz="4" w:space="0" w:color="auto"/>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4.49</w:t>
            </w:r>
          </w:p>
        </w:tc>
      </w:tr>
    </w:tbl>
    <w:p w:rsidR="00FA6F1F" w:rsidRDefault="00FA6F1F" w:rsidP="00FA6F1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FA6F1F" w:rsidTr="00EE45A2">
        <w:trPr>
          <w:trHeight w:val="284"/>
          <w:jc w:val="center"/>
        </w:trPr>
        <w:tc>
          <w:tcPr>
            <w:tcW w:w="10490" w:type="dxa"/>
            <w:gridSpan w:val="8"/>
            <w:tcBorders>
              <w:top w:val="nil"/>
              <w:left w:val="nil"/>
              <w:right w:val="nil"/>
            </w:tcBorders>
            <w:vAlign w:val="center"/>
          </w:tcPr>
          <w:p w:rsidR="00FA6F1F" w:rsidRDefault="00FA6F1F" w:rsidP="00EE45A2">
            <w:pPr>
              <w:pStyle w:val="afa"/>
              <w:ind w:right="240"/>
            </w:pPr>
            <w:r>
              <w:rPr>
                <w:rFonts w:hint="eastAsia"/>
              </w:rPr>
              <w:t>單位：新臺幣元</w:t>
            </w:r>
          </w:p>
        </w:tc>
      </w:tr>
      <w:tr w:rsidR="00FA6F1F" w:rsidRPr="00CA093B" w:rsidTr="00EE45A2">
        <w:trPr>
          <w:trHeight w:val="284"/>
          <w:tblHeader/>
          <w:jc w:val="center"/>
        </w:trPr>
        <w:tc>
          <w:tcPr>
            <w:tcW w:w="1832" w:type="dxa"/>
            <w:vMerge w:val="restart"/>
            <w:tcBorders>
              <w:left w:val="nil"/>
            </w:tcBorders>
            <w:vAlign w:val="center"/>
          </w:tcPr>
          <w:p w:rsidR="00FA6F1F" w:rsidRPr="00CA093B" w:rsidRDefault="00FA6F1F" w:rsidP="00EE45A2">
            <w:pPr>
              <w:pStyle w:val="af3"/>
              <w:ind w:left="72" w:right="72"/>
            </w:pPr>
            <w:r w:rsidRPr="00CA093B">
              <w:rPr>
                <w:rFonts w:hint="eastAsia"/>
              </w:rPr>
              <w:t>科目</w:t>
            </w:r>
          </w:p>
        </w:tc>
        <w:tc>
          <w:tcPr>
            <w:tcW w:w="1305" w:type="dxa"/>
            <w:vMerge w:val="restart"/>
            <w:vAlign w:val="center"/>
          </w:tcPr>
          <w:p w:rsidR="00FA6F1F" w:rsidRPr="00CA093B" w:rsidRDefault="00FA6F1F" w:rsidP="00EE45A2">
            <w:pPr>
              <w:pStyle w:val="af3"/>
              <w:ind w:left="72" w:right="72"/>
            </w:pPr>
            <w:r w:rsidRPr="00CA093B">
              <w:rPr>
                <w:rFonts w:hint="eastAsia"/>
              </w:rPr>
              <w:t>預算數</w:t>
            </w:r>
          </w:p>
        </w:tc>
        <w:tc>
          <w:tcPr>
            <w:tcW w:w="1316" w:type="dxa"/>
            <w:vMerge w:val="restart"/>
            <w:vAlign w:val="center"/>
          </w:tcPr>
          <w:p w:rsidR="00FA6F1F" w:rsidRPr="00CA093B" w:rsidRDefault="00FA6F1F" w:rsidP="00EE45A2">
            <w:pPr>
              <w:pStyle w:val="af3"/>
              <w:ind w:left="72" w:right="72"/>
            </w:pPr>
            <w:r w:rsidRPr="00CA093B">
              <w:rPr>
                <w:rFonts w:hint="eastAsia"/>
              </w:rPr>
              <w:t>決算數</w:t>
            </w:r>
          </w:p>
        </w:tc>
        <w:tc>
          <w:tcPr>
            <w:tcW w:w="3933" w:type="dxa"/>
            <w:gridSpan w:val="3"/>
            <w:vAlign w:val="center"/>
          </w:tcPr>
          <w:p w:rsidR="00FA6F1F" w:rsidRPr="00CA093B" w:rsidRDefault="00FA6F1F" w:rsidP="00EE45A2">
            <w:pPr>
              <w:pStyle w:val="af3"/>
              <w:ind w:left="72" w:right="72"/>
            </w:pPr>
            <w:r w:rsidRPr="00CA093B">
              <w:rPr>
                <w:rFonts w:hint="eastAsia"/>
              </w:rPr>
              <w:t>決算審定數</w:t>
            </w:r>
          </w:p>
        </w:tc>
        <w:tc>
          <w:tcPr>
            <w:tcW w:w="2104" w:type="dxa"/>
            <w:gridSpan w:val="2"/>
            <w:tcBorders>
              <w:right w:val="nil"/>
            </w:tcBorders>
            <w:vAlign w:val="center"/>
          </w:tcPr>
          <w:p w:rsidR="00FA6F1F" w:rsidRPr="00CA093B" w:rsidRDefault="00FA6F1F" w:rsidP="00EE45A2">
            <w:pPr>
              <w:pStyle w:val="af3"/>
              <w:ind w:left="72" w:right="72"/>
            </w:pPr>
            <w:r w:rsidRPr="00CA093B">
              <w:rPr>
                <w:rFonts w:hint="eastAsia"/>
              </w:rPr>
              <w:t>審定數與預算</w:t>
            </w:r>
          </w:p>
          <w:p w:rsidR="00FA6F1F" w:rsidRPr="00CA093B" w:rsidRDefault="00FA6F1F" w:rsidP="00EE45A2">
            <w:pPr>
              <w:pStyle w:val="af3"/>
              <w:ind w:left="72" w:right="72"/>
            </w:pPr>
            <w:r w:rsidRPr="00CA093B">
              <w:rPr>
                <w:rFonts w:hint="eastAsia"/>
              </w:rPr>
              <w:t>數比較增減</w:t>
            </w:r>
          </w:p>
        </w:tc>
      </w:tr>
      <w:tr w:rsidR="00FA6F1F" w:rsidRPr="00CA093B" w:rsidTr="00DE4271">
        <w:trPr>
          <w:trHeight w:val="284"/>
          <w:tblHeader/>
          <w:jc w:val="center"/>
        </w:trPr>
        <w:tc>
          <w:tcPr>
            <w:tcW w:w="1832" w:type="dxa"/>
            <w:vMerge/>
            <w:tcBorders>
              <w:left w:val="nil"/>
              <w:bottom w:val="single" w:sz="4" w:space="0" w:color="auto"/>
            </w:tcBorders>
            <w:vAlign w:val="center"/>
          </w:tcPr>
          <w:p w:rsidR="00FA6F1F" w:rsidRPr="00CA093B" w:rsidRDefault="00FA6F1F" w:rsidP="00EE45A2">
            <w:pPr>
              <w:pStyle w:val="af3"/>
              <w:ind w:left="72" w:right="72"/>
            </w:pPr>
          </w:p>
        </w:tc>
        <w:tc>
          <w:tcPr>
            <w:tcW w:w="1305" w:type="dxa"/>
            <w:vMerge/>
            <w:tcBorders>
              <w:bottom w:val="single" w:sz="4" w:space="0" w:color="auto"/>
            </w:tcBorders>
            <w:vAlign w:val="center"/>
          </w:tcPr>
          <w:p w:rsidR="00FA6F1F" w:rsidRPr="00CA093B" w:rsidRDefault="00FA6F1F" w:rsidP="00EE45A2">
            <w:pPr>
              <w:pStyle w:val="af3"/>
              <w:ind w:left="72" w:right="72"/>
            </w:pPr>
          </w:p>
        </w:tc>
        <w:tc>
          <w:tcPr>
            <w:tcW w:w="1316" w:type="dxa"/>
            <w:vMerge/>
            <w:tcBorders>
              <w:bottom w:val="single" w:sz="4" w:space="0" w:color="auto"/>
            </w:tcBorders>
            <w:vAlign w:val="center"/>
          </w:tcPr>
          <w:p w:rsidR="00FA6F1F" w:rsidRPr="00CA093B" w:rsidRDefault="00FA6F1F" w:rsidP="00EE45A2">
            <w:pPr>
              <w:pStyle w:val="af3"/>
              <w:ind w:left="72" w:right="72"/>
            </w:pPr>
          </w:p>
        </w:tc>
        <w:tc>
          <w:tcPr>
            <w:tcW w:w="1301" w:type="dxa"/>
            <w:tcBorders>
              <w:bottom w:val="single" w:sz="4" w:space="0" w:color="auto"/>
            </w:tcBorders>
            <w:vAlign w:val="center"/>
          </w:tcPr>
          <w:p w:rsidR="00FA6F1F" w:rsidRPr="00CA093B" w:rsidRDefault="00FA6F1F" w:rsidP="00EE45A2">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FA6F1F" w:rsidRPr="00CA093B" w:rsidRDefault="00FA6F1F" w:rsidP="00EE45A2">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FA6F1F" w:rsidRPr="00CA093B" w:rsidRDefault="00FA6F1F" w:rsidP="00EE45A2">
            <w:pPr>
              <w:pStyle w:val="af3"/>
              <w:ind w:left="72" w:right="72"/>
            </w:pPr>
            <w:r w:rsidRPr="00CA093B">
              <w:rPr>
                <w:rFonts w:hint="eastAsia"/>
              </w:rPr>
              <w:t>合計</w:t>
            </w:r>
          </w:p>
        </w:tc>
        <w:tc>
          <w:tcPr>
            <w:tcW w:w="1254" w:type="dxa"/>
            <w:tcBorders>
              <w:bottom w:val="single" w:sz="4" w:space="0" w:color="auto"/>
            </w:tcBorders>
            <w:vAlign w:val="center"/>
          </w:tcPr>
          <w:p w:rsidR="00FA6F1F" w:rsidRPr="00CA093B" w:rsidRDefault="00FA6F1F" w:rsidP="00EE45A2">
            <w:pPr>
              <w:pStyle w:val="af3"/>
              <w:ind w:left="72" w:right="72"/>
            </w:pPr>
            <w:r w:rsidRPr="00CA093B">
              <w:rPr>
                <w:rFonts w:hint="eastAsia"/>
              </w:rPr>
              <w:t>金額</w:t>
            </w:r>
          </w:p>
        </w:tc>
        <w:tc>
          <w:tcPr>
            <w:tcW w:w="850" w:type="dxa"/>
            <w:tcBorders>
              <w:bottom w:val="single" w:sz="4" w:space="0" w:color="auto"/>
              <w:right w:val="nil"/>
            </w:tcBorders>
            <w:vAlign w:val="center"/>
          </w:tcPr>
          <w:p w:rsidR="00FA6F1F" w:rsidRPr="00CA093B" w:rsidRDefault="00FA6F1F" w:rsidP="00EE45A2">
            <w:pPr>
              <w:pStyle w:val="af3"/>
              <w:ind w:left="72" w:right="72"/>
            </w:pPr>
            <w:r w:rsidRPr="00CA093B">
              <w:rPr>
                <w:rFonts w:hint="eastAsia"/>
              </w:rPr>
              <w:t>％</w:t>
            </w:r>
          </w:p>
        </w:tc>
      </w:tr>
      <w:tr w:rsidR="006931E9" w:rsidRPr="007F4AE4"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臺灣花蓮地方檢察署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216,347,000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214,076,137</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214,076,137</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214,076,137</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2,270,863</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1.05</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183,892,000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182,952,648</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182,952,648</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182,952,648</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939,352</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0.51</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31,455,000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30,127,489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30,127,489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30,127,489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1,327,511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4.22</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1,000,000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996,000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996,000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996,000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0.40</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臺灣宜蘭地方檢察署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201,548,000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197,705,544</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197,705,544</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197,705,544</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3,842,456</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1.91</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171,506,000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171,031,763</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171,031,763</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171,031,763</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474,237</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0.28</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29,392,000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26,025,781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26,025,781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26,025,781</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3,366,219</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11.45</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648,000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648,000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648,000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0.31</w:t>
            </w:r>
          </w:p>
        </w:tc>
      </w:tr>
      <w:tr w:rsidR="006931E9" w:rsidRPr="007F4AE4"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臺灣基隆地方檢察署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221,104,000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212,533,387</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212,533,387</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212,533,387</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8,570,613</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3.88</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192,923,000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189,094,203</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189,094,203</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189,094,203</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3,828,797</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1.98</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27,531,000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22,848,614</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22,848,614</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22,848,614</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4,682,386</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17.01</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590,570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590,570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590,570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59,430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9.14</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臺灣澎湖地方檢察署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93,400,000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90,859,462</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90,859,462</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90,859,462</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2,540,538</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2.72</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79,885,000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78,675,941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78,675,941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78,675,941</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1,209,059</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1.51</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12,865,000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11,566,779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11,566,779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11,566,779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1,298,221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10.09</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650,000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616,742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616,742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616,742</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33,258</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5.12</w:t>
            </w:r>
          </w:p>
        </w:tc>
      </w:tr>
      <w:tr w:rsidR="006931E9" w:rsidRPr="00CA093B" w:rsidTr="00DE4271">
        <w:trPr>
          <w:trHeight w:val="351"/>
          <w:tblHeader/>
          <w:jc w:val="center"/>
        </w:trPr>
        <w:tc>
          <w:tcPr>
            <w:tcW w:w="1832" w:type="dxa"/>
            <w:tcBorders>
              <w:top w:val="nil"/>
              <w:left w:val="nil"/>
              <w:bottom w:val="nil"/>
            </w:tcBorders>
            <w:vAlign w:val="center"/>
          </w:tcPr>
          <w:p w:rsidR="006931E9" w:rsidRPr="007F4AE4" w:rsidRDefault="006931E9" w:rsidP="006931E9">
            <w:pPr>
              <w:pStyle w:val="212"/>
              <w:ind w:left="192"/>
              <w:jc w:val="both"/>
              <w:rPr>
                <w:spacing w:val="-14"/>
              </w:rPr>
            </w:pPr>
            <w:r w:rsidRPr="007F4AE4">
              <w:rPr>
                <w:rFonts w:hint="eastAsia"/>
                <w:noProof/>
                <w:spacing w:val="-14"/>
              </w:rPr>
              <w:t>福建高等檢察署金門檢察分署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22,990,000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21,745,184</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21,745,184</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21,745,184</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1,244,816</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5.41</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19,744,000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18,504,362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18,504,362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18,504,362</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1,239,638</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6.28</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3,246,000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3,240,822</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3,240,822</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3,240,822</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5,178</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0.16</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福建金門地方檢察署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60,656,000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59,471,301</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59,471,301</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59,471,301</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1,184,699</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1.95</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51,543,000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51,530,045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51,530,045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51,530,045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12,955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0.03</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8,143,000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7,263,951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7,263,951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7,263,951</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879,049</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10.80</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860,000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677,305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677,305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677,305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182,695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21.24</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110,000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110,000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7F4AE4">
              <w:rPr>
                <w:rFonts w:hint="eastAsia"/>
                <w:noProof/>
                <w:spacing w:val="-14"/>
              </w:rPr>
              <w:t>福建連江地方檢察署</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18,297,000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18,133,459</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18,133,459</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hint="eastAsia"/>
                <w:b/>
                <w:noProof/>
              </w:rPr>
              <w:t>－</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18,133,459</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163,541</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0.89</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15,561,000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15,450,469</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15,450,469</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15,450,469</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110,531</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0.71</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檢察業務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2,695,000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2,682,990</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2,682,990</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2,682,990</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12,010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0.45</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第一預備金</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41,000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41,000</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100.00</w:t>
            </w:r>
          </w:p>
        </w:tc>
      </w:tr>
      <w:tr w:rsidR="006931E9" w:rsidRPr="00CA093B" w:rsidTr="00DE4271">
        <w:trPr>
          <w:trHeight w:val="351"/>
          <w:tblHeader/>
          <w:jc w:val="center"/>
        </w:trPr>
        <w:tc>
          <w:tcPr>
            <w:tcW w:w="1832" w:type="dxa"/>
            <w:tcBorders>
              <w:top w:val="nil"/>
              <w:left w:val="nil"/>
              <w:bottom w:val="nil"/>
            </w:tcBorders>
            <w:vAlign w:val="center"/>
          </w:tcPr>
          <w:p w:rsidR="006931E9" w:rsidRPr="00D12405" w:rsidRDefault="006931E9" w:rsidP="006931E9">
            <w:pPr>
              <w:pStyle w:val="212"/>
              <w:ind w:left="192"/>
            </w:pPr>
            <w:r w:rsidRPr="00D12405">
              <w:rPr>
                <w:rFonts w:hint="eastAsia"/>
                <w:noProof/>
              </w:rPr>
              <w:t>調查局</w:t>
            </w:r>
          </w:p>
        </w:tc>
        <w:tc>
          <w:tcPr>
            <w:tcW w:w="1305"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6,106,176,000</w:t>
            </w:r>
          </w:p>
        </w:tc>
        <w:tc>
          <w:tcPr>
            <w:tcW w:w="1316"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6,056,139,283</w:t>
            </w:r>
          </w:p>
        </w:tc>
        <w:tc>
          <w:tcPr>
            <w:tcW w:w="1301"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6,048,159,283</w:t>
            </w:r>
          </w:p>
        </w:tc>
        <w:tc>
          <w:tcPr>
            <w:tcW w:w="1330"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7,980,000</w:t>
            </w:r>
          </w:p>
        </w:tc>
        <w:tc>
          <w:tcPr>
            <w:tcW w:w="1302" w:type="dxa"/>
            <w:tcBorders>
              <w:top w:val="nil"/>
              <w:bottom w:val="nil"/>
            </w:tcBorders>
            <w:vAlign w:val="center"/>
          </w:tcPr>
          <w:p w:rsidR="006931E9" w:rsidRPr="007F4AE4" w:rsidRDefault="006931E9" w:rsidP="006931E9">
            <w:pPr>
              <w:pStyle w:val="30"/>
              <w:rPr>
                <w:rFonts w:hAnsi="細明體"/>
                <w:b/>
              </w:rPr>
            </w:pPr>
            <w:r w:rsidRPr="007F4AE4">
              <w:rPr>
                <w:rFonts w:hAnsi="細明體"/>
                <w:b/>
                <w:noProof/>
              </w:rPr>
              <w:t>6,056,139,283</w:t>
            </w:r>
          </w:p>
        </w:tc>
        <w:tc>
          <w:tcPr>
            <w:tcW w:w="1254" w:type="dxa"/>
            <w:tcBorders>
              <w:top w:val="nil"/>
              <w:bottom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50,036,717</w:t>
            </w:r>
          </w:p>
        </w:tc>
        <w:tc>
          <w:tcPr>
            <w:tcW w:w="850" w:type="dxa"/>
            <w:tcBorders>
              <w:top w:val="nil"/>
              <w:bottom w:val="nil"/>
              <w:right w:val="nil"/>
            </w:tcBorders>
            <w:vAlign w:val="center"/>
          </w:tcPr>
          <w:p w:rsidR="006931E9" w:rsidRPr="007F4AE4" w:rsidRDefault="006931E9" w:rsidP="006931E9">
            <w:pPr>
              <w:pStyle w:val="30"/>
              <w:rPr>
                <w:rFonts w:hAnsi="細明體"/>
                <w:b/>
              </w:rPr>
            </w:pPr>
            <w:r w:rsidRPr="007F4AE4">
              <w:rPr>
                <w:rFonts w:hint="eastAsia"/>
                <w:b/>
                <w:w w:val="50"/>
              </w:rPr>
              <w:t>－</w:t>
            </w:r>
            <w:r w:rsidRPr="007F4AE4">
              <w:rPr>
                <w:rFonts w:hAnsi="細明體"/>
                <w:b/>
                <w:noProof/>
              </w:rPr>
              <w:t xml:space="preserve"> 0.82</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一般行政</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5,032,747,000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4,994,508,235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4,986,528,235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7,980,000</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4,994,508,235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38,238,765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0.76</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司法調查業務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232,936,000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223,563,915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223,563,915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223,563,915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9,372,085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4.02</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jc w:val="both"/>
            </w:pPr>
            <w:r w:rsidRPr="00D12405">
              <w:rPr>
                <w:rFonts w:hint="eastAsia"/>
                <w:noProof/>
              </w:rPr>
              <w:t>鑑識科學及通訊監察業務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191,700,000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191,636,295</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191,636,295</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191,636,295</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63,705</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0.03</w:t>
            </w:r>
          </w:p>
        </w:tc>
      </w:tr>
      <w:tr w:rsidR="006931E9" w:rsidRPr="00CA093B" w:rsidTr="00DE4271">
        <w:trPr>
          <w:trHeight w:val="397"/>
          <w:tblHeader/>
          <w:jc w:val="center"/>
        </w:trPr>
        <w:tc>
          <w:tcPr>
            <w:tcW w:w="1832" w:type="dxa"/>
            <w:tcBorders>
              <w:top w:val="nil"/>
              <w:left w:val="nil"/>
              <w:bottom w:val="nil"/>
            </w:tcBorders>
            <w:vAlign w:val="center"/>
          </w:tcPr>
          <w:p w:rsidR="006931E9" w:rsidRPr="00D12405" w:rsidRDefault="006931E9" w:rsidP="006931E9">
            <w:pPr>
              <w:pStyle w:val="220"/>
              <w:ind w:left="360" w:right="24"/>
            </w:pPr>
            <w:r w:rsidRPr="00D12405">
              <w:rPr>
                <w:rFonts w:hint="eastAsia"/>
                <w:noProof/>
              </w:rPr>
              <w:t>一般建築及設備</w:t>
            </w:r>
          </w:p>
        </w:tc>
        <w:tc>
          <w:tcPr>
            <w:tcW w:w="1305"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596,572,000</w:t>
            </w:r>
          </w:p>
        </w:tc>
        <w:tc>
          <w:tcPr>
            <w:tcW w:w="1316"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594,432,991</w:t>
            </w:r>
          </w:p>
        </w:tc>
        <w:tc>
          <w:tcPr>
            <w:tcW w:w="1301"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594,432,991</w:t>
            </w:r>
          </w:p>
        </w:tc>
        <w:tc>
          <w:tcPr>
            <w:tcW w:w="1330" w:type="dxa"/>
            <w:tcBorders>
              <w:top w:val="nil"/>
              <w:bottom w:val="nil"/>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nil"/>
            </w:tcBorders>
            <w:vAlign w:val="center"/>
          </w:tcPr>
          <w:p w:rsidR="006931E9" w:rsidRPr="00D12405" w:rsidRDefault="006931E9" w:rsidP="006931E9">
            <w:pPr>
              <w:pStyle w:val="30"/>
              <w:rPr>
                <w:rFonts w:hAnsi="細明體"/>
              </w:rPr>
            </w:pPr>
            <w:r w:rsidRPr="00D12405">
              <w:rPr>
                <w:rFonts w:hAnsi="細明體"/>
                <w:noProof/>
              </w:rPr>
              <w:t>594,432,991</w:t>
            </w:r>
          </w:p>
        </w:tc>
        <w:tc>
          <w:tcPr>
            <w:tcW w:w="1254" w:type="dxa"/>
            <w:tcBorders>
              <w:top w:val="nil"/>
              <w:bottom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2,139,009</w:t>
            </w:r>
          </w:p>
        </w:tc>
        <w:tc>
          <w:tcPr>
            <w:tcW w:w="850" w:type="dxa"/>
            <w:tcBorders>
              <w:top w:val="nil"/>
              <w:bottom w:val="nil"/>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0.36</w:t>
            </w:r>
          </w:p>
        </w:tc>
      </w:tr>
      <w:tr w:rsidR="006931E9" w:rsidRPr="00CA093B" w:rsidTr="00DE4271">
        <w:trPr>
          <w:trHeight w:val="397"/>
          <w:tblHeader/>
          <w:jc w:val="center"/>
        </w:trPr>
        <w:tc>
          <w:tcPr>
            <w:tcW w:w="1832" w:type="dxa"/>
            <w:tcBorders>
              <w:top w:val="nil"/>
              <w:left w:val="nil"/>
              <w:bottom w:val="single" w:sz="4" w:space="0" w:color="auto"/>
            </w:tcBorders>
            <w:vAlign w:val="center"/>
          </w:tcPr>
          <w:p w:rsidR="006931E9" w:rsidRPr="00D12405" w:rsidRDefault="006931E9" w:rsidP="006931E9">
            <w:pPr>
              <w:pStyle w:val="220"/>
              <w:ind w:left="360" w:right="24"/>
            </w:pPr>
            <w:r w:rsidRPr="00D12405">
              <w:rPr>
                <w:rFonts w:hint="eastAsia"/>
                <w:noProof/>
              </w:rPr>
              <w:t>鑑識科技業務</w:t>
            </w:r>
          </w:p>
        </w:tc>
        <w:tc>
          <w:tcPr>
            <w:tcW w:w="1305"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52,221,000</w:t>
            </w:r>
          </w:p>
        </w:tc>
        <w:tc>
          <w:tcPr>
            <w:tcW w:w="1316"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51,997,847</w:t>
            </w:r>
          </w:p>
        </w:tc>
        <w:tc>
          <w:tcPr>
            <w:tcW w:w="1301"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51,997,847</w:t>
            </w:r>
          </w:p>
        </w:tc>
        <w:tc>
          <w:tcPr>
            <w:tcW w:w="1330"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hint="eastAsia"/>
                <w:noProof/>
              </w:rPr>
              <w:t>－</w:t>
            </w:r>
          </w:p>
        </w:tc>
        <w:tc>
          <w:tcPr>
            <w:tcW w:w="1302" w:type="dxa"/>
            <w:tcBorders>
              <w:top w:val="nil"/>
              <w:bottom w:val="single" w:sz="4" w:space="0" w:color="auto"/>
            </w:tcBorders>
            <w:vAlign w:val="center"/>
          </w:tcPr>
          <w:p w:rsidR="006931E9" w:rsidRPr="00D12405" w:rsidRDefault="006931E9" w:rsidP="006931E9">
            <w:pPr>
              <w:pStyle w:val="30"/>
              <w:rPr>
                <w:rFonts w:hAnsi="細明體"/>
              </w:rPr>
            </w:pPr>
            <w:r w:rsidRPr="00D12405">
              <w:rPr>
                <w:rFonts w:hAnsi="細明體"/>
                <w:noProof/>
              </w:rPr>
              <w:t>51,997,847</w:t>
            </w:r>
          </w:p>
        </w:tc>
        <w:tc>
          <w:tcPr>
            <w:tcW w:w="1254" w:type="dxa"/>
            <w:tcBorders>
              <w:top w:val="nil"/>
              <w:bottom w:val="single" w:sz="4" w:space="0" w:color="auto"/>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223,153</w:t>
            </w:r>
          </w:p>
        </w:tc>
        <w:tc>
          <w:tcPr>
            <w:tcW w:w="850" w:type="dxa"/>
            <w:tcBorders>
              <w:top w:val="nil"/>
              <w:bottom w:val="single" w:sz="4" w:space="0" w:color="auto"/>
              <w:right w:val="nil"/>
            </w:tcBorders>
            <w:vAlign w:val="center"/>
          </w:tcPr>
          <w:p w:rsidR="006931E9" w:rsidRPr="00D12405" w:rsidRDefault="006931E9" w:rsidP="006931E9">
            <w:pPr>
              <w:pStyle w:val="30"/>
              <w:rPr>
                <w:rFonts w:hAnsi="細明體"/>
              </w:rPr>
            </w:pPr>
            <w:r>
              <w:rPr>
                <w:rFonts w:hint="eastAsia"/>
                <w:w w:val="50"/>
              </w:rPr>
              <w:t>－</w:t>
            </w:r>
            <w:r w:rsidRPr="00D12405">
              <w:rPr>
                <w:rFonts w:hAnsi="細明體"/>
                <w:noProof/>
              </w:rPr>
              <w:t xml:space="preserve"> 0.43</w:t>
            </w:r>
          </w:p>
        </w:tc>
      </w:tr>
    </w:tbl>
    <w:p w:rsidR="006931E9" w:rsidRDefault="006931E9" w:rsidP="006931E9">
      <w:pPr>
        <w:pStyle w:val="13"/>
      </w:pPr>
      <w:r>
        <w:rPr>
          <w:rFonts w:hint="eastAsia"/>
        </w:rPr>
        <w:lastRenderedPageBreak/>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6931E9" w:rsidTr="006931E9">
        <w:trPr>
          <w:trHeight w:hRule="exact" w:val="284"/>
          <w:jc w:val="center"/>
        </w:trPr>
        <w:tc>
          <w:tcPr>
            <w:tcW w:w="10490" w:type="dxa"/>
            <w:gridSpan w:val="7"/>
            <w:vAlign w:val="center"/>
          </w:tcPr>
          <w:p w:rsidR="006931E9" w:rsidRDefault="006931E9" w:rsidP="006931E9">
            <w:pPr>
              <w:pStyle w:val="afa"/>
              <w:ind w:right="240"/>
            </w:pPr>
            <w:r>
              <w:rPr>
                <w:rFonts w:hint="eastAsia"/>
              </w:rPr>
              <w:t>單位：新臺幣元</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931E9" w:rsidRPr="00CA093B" w:rsidRDefault="006931E9" w:rsidP="006931E9">
            <w:pPr>
              <w:pStyle w:val="af3"/>
              <w:ind w:leftChars="0" w:left="0" w:rightChars="0" w:right="0"/>
            </w:pPr>
            <w:r w:rsidRPr="00CA093B">
              <w:rPr>
                <w:rFonts w:hint="eastAsia"/>
              </w:rPr>
              <w:t>年度</w:t>
            </w:r>
          </w:p>
        </w:tc>
        <w:tc>
          <w:tcPr>
            <w:tcW w:w="2380" w:type="dxa"/>
            <w:vMerge w:val="restart"/>
            <w:vAlign w:val="center"/>
          </w:tcPr>
          <w:p w:rsidR="006931E9" w:rsidRPr="00CA093B" w:rsidRDefault="006931E9" w:rsidP="006931E9">
            <w:pPr>
              <w:pStyle w:val="af3"/>
              <w:ind w:left="72" w:right="72"/>
            </w:pPr>
            <w:r w:rsidRPr="00CA093B">
              <w:rPr>
                <w:rFonts w:hint="eastAsia"/>
              </w:rPr>
              <w:t>科目</w:t>
            </w:r>
          </w:p>
        </w:tc>
        <w:tc>
          <w:tcPr>
            <w:tcW w:w="1666"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6931E9" w:rsidRPr="00CA093B" w:rsidRDefault="006931E9" w:rsidP="006931E9">
            <w:pPr>
              <w:pStyle w:val="af3"/>
              <w:ind w:left="72" w:right="72"/>
            </w:pPr>
            <w:r w:rsidRPr="00CA093B">
              <w:rPr>
                <w:rFonts w:hint="eastAsia"/>
              </w:rPr>
              <w:t>決算審定數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931E9" w:rsidRPr="00CA093B" w:rsidRDefault="006931E9" w:rsidP="006931E9">
            <w:pPr>
              <w:pStyle w:val="af3"/>
              <w:ind w:left="72" w:right="72"/>
            </w:pPr>
          </w:p>
        </w:tc>
        <w:tc>
          <w:tcPr>
            <w:tcW w:w="2380" w:type="dxa"/>
            <w:vMerge/>
            <w:vAlign w:val="center"/>
          </w:tcPr>
          <w:p w:rsidR="006931E9" w:rsidRPr="00CA093B" w:rsidRDefault="006931E9" w:rsidP="006931E9">
            <w:pPr>
              <w:pStyle w:val="af3"/>
              <w:ind w:left="72" w:right="72"/>
            </w:pPr>
          </w:p>
        </w:tc>
        <w:tc>
          <w:tcPr>
            <w:tcW w:w="1666" w:type="dxa"/>
            <w:vMerge/>
            <w:vAlign w:val="center"/>
          </w:tcPr>
          <w:p w:rsidR="006931E9" w:rsidRPr="00CA093B" w:rsidRDefault="006931E9" w:rsidP="006931E9">
            <w:pPr>
              <w:pStyle w:val="af3"/>
              <w:ind w:left="72" w:right="72"/>
            </w:pPr>
          </w:p>
        </w:tc>
        <w:tc>
          <w:tcPr>
            <w:tcW w:w="1694" w:type="dxa"/>
            <w:vMerge w:val="restart"/>
            <w:vAlign w:val="center"/>
          </w:tcPr>
          <w:p w:rsidR="006931E9" w:rsidRPr="00CA093B" w:rsidRDefault="006931E9" w:rsidP="006931E9">
            <w:pPr>
              <w:pStyle w:val="af3"/>
              <w:ind w:left="72" w:right="72"/>
            </w:pPr>
            <w:r w:rsidRPr="00CA093B">
              <w:rPr>
                <w:rFonts w:hint="eastAsia"/>
              </w:rPr>
              <w:t>減免</w:t>
            </w:r>
            <w:r w:rsidRPr="00D00F9E">
              <w:rPr>
                <w:rFonts w:hint="eastAsia"/>
                <w:sz w:val="18"/>
              </w:rPr>
              <w:t>（註銷）</w:t>
            </w:r>
            <w:r w:rsidRPr="00CA093B">
              <w:rPr>
                <w:rFonts w:hint="eastAsia"/>
              </w:rPr>
              <w:t>數</w:t>
            </w:r>
          </w:p>
        </w:tc>
        <w:tc>
          <w:tcPr>
            <w:tcW w:w="1693" w:type="dxa"/>
            <w:vMerge w:val="restart"/>
            <w:vAlign w:val="center"/>
          </w:tcPr>
          <w:p w:rsidR="006931E9" w:rsidRPr="00CA093B" w:rsidRDefault="006931E9" w:rsidP="006931E9">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6931E9" w:rsidRPr="00CA093B" w:rsidRDefault="006931E9" w:rsidP="006931E9">
            <w:pPr>
              <w:pStyle w:val="af3"/>
              <w:ind w:left="72" w:right="72"/>
            </w:pPr>
            <w:r w:rsidRPr="00CA093B">
              <w:rPr>
                <w:rFonts w:hint="eastAsia"/>
              </w:rPr>
              <w:t>應</w:t>
            </w:r>
            <w:r>
              <w:rPr>
                <w:rFonts w:hint="eastAsia"/>
              </w:rPr>
              <w:t>付</w:t>
            </w:r>
            <w:r w:rsidRPr="00CA093B">
              <w:rPr>
                <w:rFonts w:hint="eastAsia"/>
              </w:rPr>
              <w:t>保留數</w:t>
            </w:r>
          </w:p>
        </w:tc>
      </w:tr>
      <w:tr w:rsidR="006931E9" w:rsidTr="006931E9">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931E9" w:rsidRPr="00CA093B" w:rsidRDefault="006931E9" w:rsidP="006931E9">
            <w:pPr>
              <w:pStyle w:val="af3"/>
              <w:ind w:left="72" w:right="72"/>
            </w:pPr>
          </w:p>
        </w:tc>
        <w:tc>
          <w:tcPr>
            <w:tcW w:w="2380" w:type="dxa"/>
            <w:vMerge/>
            <w:tcBorders>
              <w:bottom w:val="single" w:sz="4" w:space="0" w:color="auto"/>
            </w:tcBorders>
            <w:vAlign w:val="center"/>
          </w:tcPr>
          <w:p w:rsidR="006931E9" w:rsidRPr="00CA093B" w:rsidRDefault="006931E9" w:rsidP="006931E9">
            <w:pPr>
              <w:pStyle w:val="af3"/>
              <w:ind w:left="72" w:right="72"/>
            </w:pPr>
          </w:p>
        </w:tc>
        <w:tc>
          <w:tcPr>
            <w:tcW w:w="1666" w:type="dxa"/>
            <w:vMerge/>
            <w:tcBorders>
              <w:bottom w:val="single" w:sz="4" w:space="0" w:color="auto"/>
            </w:tcBorders>
            <w:vAlign w:val="center"/>
          </w:tcPr>
          <w:p w:rsidR="006931E9" w:rsidRPr="00CA093B" w:rsidRDefault="006931E9" w:rsidP="006931E9">
            <w:pPr>
              <w:pStyle w:val="af3"/>
              <w:ind w:left="72" w:right="72"/>
            </w:pPr>
          </w:p>
        </w:tc>
        <w:tc>
          <w:tcPr>
            <w:tcW w:w="1694" w:type="dxa"/>
            <w:vMerge/>
            <w:tcBorders>
              <w:bottom w:val="single" w:sz="4" w:space="0" w:color="auto"/>
            </w:tcBorders>
            <w:vAlign w:val="center"/>
          </w:tcPr>
          <w:p w:rsidR="006931E9" w:rsidRPr="00CA093B" w:rsidRDefault="006931E9" w:rsidP="006931E9">
            <w:pPr>
              <w:pStyle w:val="af3"/>
              <w:ind w:left="72" w:right="72"/>
            </w:pPr>
          </w:p>
        </w:tc>
        <w:tc>
          <w:tcPr>
            <w:tcW w:w="1693" w:type="dxa"/>
            <w:vMerge/>
            <w:tcBorders>
              <w:bottom w:val="single" w:sz="4" w:space="0" w:color="auto"/>
            </w:tcBorders>
            <w:vAlign w:val="center"/>
          </w:tcPr>
          <w:p w:rsidR="006931E9" w:rsidRPr="00CA093B" w:rsidRDefault="006931E9" w:rsidP="006931E9">
            <w:pPr>
              <w:pStyle w:val="af3"/>
              <w:ind w:left="72" w:right="72"/>
            </w:pPr>
          </w:p>
        </w:tc>
        <w:tc>
          <w:tcPr>
            <w:tcW w:w="1721"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3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pPr>
          </w:p>
        </w:tc>
        <w:tc>
          <w:tcPr>
            <w:tcW w:w="2380" w:type="dxa"/>
            <w:vAlign w:val="center"/>
          </w:tcPr>
          <w:p w:rsidR="006931E9" w:rsidRPr="0097179A" w:rsidRDefault="006931E9" w:rsidP="006931E9">
            <w:pPr>
              <w:pStyle w:val="23"/>
            </w:pPr>
            <w:r w:rsidRPr="0097179A">
              <w:rPr>
                <w:rFonts w:hint="eastAsia"/>
                <w:noProof/>
              </w:rPr>
              <w:t>法務部主管</w:t>
            </w:r>
          </w:p>
        </w:tc>
        <w:tc>
          <w:tcPr>
            <w:tcW w:w="1666" w:type="dxa"/>
            <w:vAlign w:val="center"/>
          </w:tcPr>
          <w:p w:rsidR="006931E9" w:rsidRPr="0097179A" w:rsidRDefault="006931E9" w:rsidP="006931E9">
            <w:pPr>
              <w:pStyle w:val="30"/>
              <w:rPr>
                <w:b/>
              </w:rPr>
            </w:pPr>
            <w:r w:rsidRPr="0097179A">
              <w:rPr>
                <w:b/>
                <w:noProof/>
              </w:rPr>
              <w:t>718,687,483</w:t>
            </w:r>
          </w:p>
        </w:tc>
        <w:tc>
          <w:tcPr>
            <w:tcW w:w="1694" w:type="dxa"/>
            <w:vAlign w:val="center"/>
          </w:tcPr>
          <w:p w:rsidR="006931E9" w:rsidRPr="0097179A" w:rsidRDefault="006931E9" w:rsidP="006931E9">
            <w:pPr>
              <w:pStyle w:val="30"/>
              <w:rPr>
                <w:b/>
              </w:rPr>
            </w:pPr>
            <w:r w:rsidRPr="0097179A">
              <w:rPr>
                <w:b/>
                <w:noProof/>
              </w:rPr>
              <w:t>2,070,719</w:t>
            </w:r>
          </w:p>
        </w:tc>
        <w:tc>
          <w:tcPr>
            <w:tcW w:w="1693" w:type="dxa"/>
            <w:vAlign w:val="center"/>
          </w:tcPr>
          <w:p w:rsidR="006931E9" w:rsidRPr="0097179A" w:rsidRDefault="006931E9" w:rsidP="006931E9">
            <w:pPr>
              <w:pStyle w:val="30"/>
              <w:rPr>
                <w:b/>
              </w:rPr>
            </w:pPr>
            <w:r w:rsidRPr="0097179A">
              <w:rPr>
                <w:b/>
                <w:noProof/>
              </w:rPr>
              <w:t>700,900,319</w:t>
            </w:r>
          </w:p>
        </w:tc>
        <w:tc>
          <w:tcPr>
            <w:tcW w:w="1721" w:type="dxa"/>
            <w:vAlign w:val="center"/>
          </w:tcPr>
          <w:p w:rsidR="006931E9" w:rsidRPr="0097179A" w:rsidRDefault="006931E9" w:rsidP="006931E9">
            <w:pPr>
              <w:pStyle w:val="30"/>
              <w:rPr>
                <w:b/>
              </w:rPr>
            </w:pPr>
            <w:r w:rsidRPr="0097179A">
              <w:rPr>
                <w:b/>
                <w:noProof/>
              </w:rPr>
              <w:t>15,716,445</w:t>
            </w:r>
          </w:p>
        </w:tc>
        <w:tc>
          <w:tcPr>
            <w:tcW w:w="831" w:type="dxa"/>
            <w:vAlign w:val="center"/>
          </w:tcPr>
          <w:p w:rsidR="006931E9" w:rsidRPr="0097179A" w:rsidRDefault="006931E9" w:rsidP="006931E9">
            <w:pPr>
              <w:pStyle w:val="30"/>
              <w:rPr>
                <w:b/>
              </w:rPr>
            </w:pPr>
            <w:r w:rsidRPr="0097179A">
              <w:rPr>
                <w:b/>
                <w:noProof/>
              </w:rPr>
              <w:t>2.19</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法務部</w:t>
            </w:r>
          </w:p>
        </w:tc>
        <w:tc>
          <w:tcPr>
            <w:tcW w:w="1666" w:type="dxa"/>
            <w:vAlign w:val="center"/>
          </w:tcPr>
          <w:p w:rsidR="006931E9" w:rsidRPr="0097179A" w:rsidRDefault="006931E9" w:rsidP="006931E9">
            <w:pPr>
              <w:pStyle w:val="30"/>
              <w:rPr>
                <w:b/>
              </w:rPr>
            </w:pPr>
            <w:r w:rsidRPr="0097179A">
              <w:rPr>
                <w:b/>
                <w:noProof/>
              </w:rPr>
              <w:t>12,734,161</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12,734,161</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109</w:t>
            </w:r>
          </w:p>
        </w:tc>
        <w:tc>
          <w:tcPr>
            <w:tcW w:w="2380" w:type="dxa"/>
            <w:vAlign w:val="center"/>
          </w:tcPr>
          <w:p w:rsidR="006931E9" w:rsidRPr="0097179A" w:rsidRDefault="006931E9" w:rsidP="006931E9">
            <w:pPr>
              <w:pStyle w:val="220"/>
              <w:ind w:left="360" w:right="24"/>
            </w:pPr>
            <w:r w:rsidRPr="0097179A">
              <w:rPr>
                <w:rFonts w:hint="eastAsia"/>
                <w:noProof/>
              </w:rPr>
              <w:t>一般行政</w:t>
            </w:r>
          </w:p>
        </w:tc>
        <w:tc>
          <w:tcPr>
            <w:tcW w:w="1666" w:type="dxa"/>
            <w:vAlign w:val="center"/>
          </w:tcPr>
          <w:p w:rsidR="006931E9" w:rsidRPr="0097179A" w:rsidRDefault="006931E9" w:rsidP="006931E9">
            <w:pPr>
              <w:pStyle w:val="30"/>
            </w:pPr>
            <w:r w:rsidRPr="0097179A">
              <w:rPr>
                <w:noProof/>
              </w:rPr>
              <w:t>12,734,161</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12,734,161</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9F2CE4">
            <w:pPr>
              <w:pStyle w:val="212"/>
              <w:ind w:left="192"/>
            </w:pPr>
            <w:r w:rsidRPr="0097179A">
              <w:rPr>
                <w:rFonts w:hint="eastAsia"/>
                <w:noProof/>
              </w:rPr>
              <w:t>司法官學院</w:t>
            </w:r>
          </w:p>
        </w:tc>
        <w:tc>
          <w:tcPr>
            <w:tcW w:w="1666" w:type="dxa"/>
            <w:vAlign w:val="center"/>
          </w:tcPr>
          <w:p w:rsidR="006931E9" w:rsidRPr="0097179A" w:rsidRDefault="006931E9" w:rsidP="006931E9">
            <w:pPr>
              <w:pStyle w:val="30"/>
              <w:rPr>
                <w:b/>
              </w:rPr>
            </w:pPr>
            <w:r w:rsidRPr="0097179A">
              <w:rPr>
                <w:b/>
                <w:noProof/>
              </w:rPr>
              <w:t>4,243,437</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4,036,227</w:t>
            </w:r>
          </w:p>
        </w:tc>
        <w:tc>
          <w:tcPr>
            <w:tcW w:w="1721" w:type="dxa"/>
            <w:vAlign w:val="center"/>
          </w:tcPr>
          <w:p w:rsidR="006931E9" w:rsidRPr="0097179A" w:rsidRDefault="006931E9" w:rsidP="006931E9">
            <w:pPr>
              <w:pStyle w:val="30"/>
              <w:rPr>
                <w:b/>
              </w:rPr>
            </w:pPr>
            <w:r w:rsidRPr="0097179A">
              <w:rPr>
                <w:b/>
                <w:noProof/>
              </w:rPr>
              <w:t>207,210</w:t>
            </w:r>
          </w:p>
        </w:tc>
        <w:tc>
          <w:tcPr>
            <w:tcW w:w="831" w:type="dxa"/>
            <w:vAlign w:val="center"/>
          </w:tcPr>
          <w:p w:rsidR="006931E9" w:rsidRPr="0097179A" w:rsidRDefault="006931E9" w:rsidP="006931E9">
            <w:pPr>
              <w:pStyle w:val="30"/>
              <w:rPr>
                <w:b/>
              </w:rPr>
            </w:pPr>
            <w:r w:rsidRPr="0097179A">
              <w:rPr>
                <w:b/>
                <w:noProof/>
              </w:rPr>
              <w:t>4.88</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司法人員訓練</w:t>
            </w:r>
          </w:p>
        </w:tc>
        <w:tc>
          <w:tcPr>
            <w:tcW w:w="1666" w:type="dxa"/>
            <w:vAlign w:val="center"/>
          </w:tcPr>
          <w:p w:rsidR="006931E9" w:rsidRPr="0097179A" w:rsidRDefault="006931E9" w:rsidP="006931E9">
            <w:pPr>
              <w:pStyle w:val="30"/>
            </w:pPr>
            <w:r w:rsidRPr="0097179A">
              <w:rPr>
                <w:noProof/>
              </w:rPr>
              <w:t>4,243,437</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4,036,227</w:t>
            </w:r>
          </w:p>
        </w:tc>
        <w:tc>
          <w:tcPr>
            <w:tcW w:w="1721" w:type="dxa"/>
            <w:vAlign w:val="center"/>
          </w:tcPr>
          <w:p w:rsidR="006931E9" w:rsidRPr="0097179A" w:rsidRDefault="006931E9" w:rsidP="006931E9">
            <w:pPr>
              <w:pStyle w:val="30"/>
            </w:pPr>
            <w:r w:rsidRPr="0097179A">
              <w:rPr>
                <w:noProof/>
              </w:rPr>
              <w:t>207,210</w:t>
            </w:r>
          </w:p>
        </w:tc>
        <w:tc>
          <w:tcPr>
            <w:tcW w:w="831" w:type="dxa"/>
            <w:vAlign w:val="center"/>
          </w:tcPr>
          <w:p w:rsidR="006931E9" w:rsidRPr="0097179A" w:rsidRDefault="006931E9" w:rsidP="006931E9">
            <w:pPr>
              <w:pStyle w:val="30"/>
            </w:pPr>
            <w:r w:rsidRPr="0097179A">
              <w:rPr>
                <w:noProof/>
              </w:rPr>
              <w:t>4.88</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廉政署</w:t>
            </w:r>
          </w:p>
        </w:tc>
        <w:tc>
          <w:tcPr>
            <w:tcW w:w="1666" w:type="dxa"/>
            <w:vAlign w:val="center"/>
          </w:tcPr>
          <w:p w:rsidR="006931E9" w:rsidRPr="0097179A" w:rsidRDefault="006931E9" w:rsidP="006931E9">
            <w:pPr>
              <w:pStyle w:val="30"/>
              <w:rPr>
                <w:b/>
              </w:rPr>
            </w:pPr>
            <w:r w:rsidRPr="0097179A">
              <w:rPr>
                <w:b/>
                <w:noProof/>
              </w:rPr>
              <w:t>8,644,730</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8,644,730</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af4"/>
              <w:ind w:left="600" w:right="240"/>
            </w:pPr>
            <w:r w:rsidRPr="0097179A">
              <w:rPr>
                <w:rFonts w:hint="eastAsia"/>
                <w:noProof/>
              </w:rPr>
              <w:t>小計</w:t>
            </w:r>
          </w:p>
        </w:tc>
        <w:tc>
          <w:tcPr>
            <w:tcW w:w="1666" w:type="dxa"/>
            <w:vAlign w:val="center"/>
          </w:tcPr>
          <w:p w:rsidR="006931E9" w:rsidRPr="0097179A" w:rsidRDefault="006931E9" w:rsidP="006931E9">
            <w:pPr>
              <w:pStyle w:val="30"/>
              <w:rPr>
                <w:b/>
              </w:rPr>
            </w:pPr>
            <w:r w:rsidRPr="0097179A">
              <w:rPr>
                <w:b/>
                <w:noProof/>
              </w:rPr>
              <w:t>8,644,730</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8,644,730</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20"/>
              <w:ind w:left="360" w:right="24"/>
            </w:pPr>
            <w:r w:rsidRPr="0097179A">
              <w:rPr>
                <w:rFonts w:hint="eastAsia"/>
                <w:noProof/>
              </w:rPr>
              <w:t>一般建築及設備</w:t>
            </w:r>
          </w:p>
        </w:tc>
        <w:tc>
          <w:tcPr>
            <w:tcW w:w="1666" w:type="dxa"/>
            <w:vAlign w:val="center"/>
          </w:tcPr>
          <w:p w:rsidR="006931E9" w:rsidRPr="0097179A" w:rsidRDefault="006931E9" w:rsidP="006931E9">
            <w:pPr>
              <w:pStyle w:val="30"/>
            </w:pPr>
            <w:r w:rsidRPr="0097179A">
              <w:rPr>
                <w:noProof/>
              </w:rPr>
              <w:t>7,529,230</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7,529,230</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20"/>
              <w:ind w:left="360" w:right="24"/>
            </w:pPr>
            <w:r w:rsidRPr="0097179A">
              <w:rPr>
                <w:rFonts w:hint="eastAsia"/>
                <w:noProof/>
              </w:rPr>
              <w:t>司法科技業務</w:t>
            </w:r>
          </w:p>
        </w:tc>
        <w:tc>
          <w:tcPr>
            <w:tcW w:w="1666" w:type="dxa"/>
            <w:vAlign w:val="center"/>
          </w:tcPr>
          <w:p w:rsidR="006931E9" w:rsidRPr="0097179A" w:rsidRDefault="006931E9" w:rsidP="006931E9">
            <w:pPr>
              <w:pStyle w:val="30"/>
            </w:pPr>
            <w:r w:rsidRPr="0097179A">
              <w:rPr>
                <w:noProof/>
              </w:rPr>
              <w:t>1,115,500</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1,115,500</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矯正署及所屬</w:t>
            </w:r>
          </w:p>
        </w:tc>
        <w:tc>
          <w:tcPr>
            <w:tcW w:w="1666" w:type="dxa"/>
            <w:vAlign w:val="center"/>
          </w:tcPr>
          <w:p w:rsidR="006931E9" w:rsidRPr="0097179A" w:rsidRDefault="006931E9" w:rsidP="006931E9">
            <w:pPr>
              <w:pStyle w:val="30"/>
              <w:rPr>
                <w:b/>
              </w:rPr>
            </w:pPr>
            <w:r w:rsidRPr="0097179A">
              <w:rPr>
                <w:b/>
                <w:noProof/>
              </w:rPr>
              <w:t>465,273,699</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451,619,275</w:t>
            </w:r>
          </w:p>
        </w:tc>
        <w:tc>
          <w:tcPr>
            <w:tcW w:w="1721" w:type="dxa"/>
            <w:vAlign w:val="center"/>
          </w:tcPr>
          <w:p w:rsidR="006931E9" w:rsidRPr="0097179A" w:rsidRDefault="006931E9" w:rsidP="006931E9">
            <w:pPr>
              <w:pStyle w:val="30"/>
              <w:rPr>
                <w:b/>
              </w:rPr>
            </w:pPr>
            <w:r w:rsidRPr="0097179A">
              <w:rPr>
                <w:b/>
                <w:noProof/>
              </w:rPr>
              <w:t>13,654,424</w:t>
            </w:r>
          </w:p>
        </w:tc>
        <w:tc>
          <w:tcPr>
            <w:tcW w:w="831" w:type="dxa"/>
            <w:vAlign w:val="center"/>
          </w:tcPr>
          <w:p w:rsidR="006931E9" w:rsidRPr="0097179A" w:rsidRDefault="006931E9" w:rsidP="006931E9">
            <w:pPr>
              <w:pStyle w:val="30"/>
              <w:rPr>
                <w:b/>
              </w:rPr>
            </w:pPr>
            <w:r w:rsidRPr="0097179A">
              <w:rPr>
                <w:b/>
                <w:noProof/>
              </w:rPr>
              <w:t>2.93</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109</w:t>
            </w:r>
          </w:p>
        </w:tc>
        <w:tc>
          <w:tcPr>
            <w:tcW w:w="2380" w:type="dxa"/>
            <w:vAlign w:val="center"/>
          </w:tcPr>
          <w:p w:rsidR="006931E9" w:rsidRPr="0097179A" w:rsidRDefault="006931E9" w:rsidP="006931E9">
            <w:pPr>
              <w:pStyle w:val="220"/>
              <w:ind w:left="360" w:right="24"/>
            </w:pPr>
            <w:r w:rsidRPr="0097179A">
              <w:rPr>
                <w:rFonts w:hint="eastAsia"/>
                <w:noProof/>
              </w:rPr>
              <w:t>改善監所計畫</w:t>
            </w:r>
          </w:p>
        </w:tc>
        <w:tc>
          <w:tcPr>
            <w:tcW w:w="1666" w:type="dxa"/>
            <w:vAlign w:val="center"/>
          </w:tcPr>
          <w:p w:rsidR="006931E9" w:rsidRPr="0097179A" w:rsidRDefault="006931E9" w:rsidP="006931E9">
            <w:pPr>
              <w:pStyle w:val="30"/>
            </w:pPr>
            <w:r w:rsidRPr="0097179A">
              <w:rPr>
                <w:noProof/>
              </w:rPr>
              <w:t>137,710,959</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131,780,059</w:t>
            </w:r>
          </w:p>
        </w:tc>
        <w:tc>
          <w:tcPr>
            <w:tcW w:w="1721" w:type="dxa"/>
            <w:vAlign w:val="center"/>
          </w:tcPr>
          <w:p w:rsidR="006931E9" w:rsidRPr="0097179A" w:rsidRDefault="006931E9" w:rsidP="006931E9">
            <w:pPr>
              <w:pStyle w:val="30"/>
            </w:pPr>
            <w:r w:rsidRPr="0097179A">
              <w:rPr>
                <w:noProof/>
              </w:rPr>
              <w:t>5,930,900</w:t>
            </w:r>
          </w:p>
        </w:tc>
        <w:tc>
          <w:tcPr>
            <w:tcW w:w="831" w:type="dxa"/>
            <w:vAlign w:val="center"/>
          </w:tcPr>
          <w:p w:rsidR="006931E9" w:rsidRPr="0097179A" w:rsidRDefault="006931E9" w:rsidP="006931E9">
            <w:pPr>
              <w:pStyle w:val="30"/>
            </w:pPr>
            <w:r w:rsidRPr="0097179A">
              <w:rPr>
                <w:noProof/>
              </w:rPr>
              <w:t>4.31</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改善監所計畫</w:t>
            </w:r>
          </w:p>
        </w:tc>
        <w:tc>
          <w:tcPr>
            <w:tcW w:w="1666" w:type="dxa"/>
            <w:vAlign w:val="center"/>
          </w:tcPr>
          <w:p w:rsidR="006931E9" w:rsidRPr="0097179A" w:rsidRDefault="006931E9" w:rsidP="006931E9">
            <w:pPr>
              <w:pStyle w:val="30"/>
            </w:pPr>
            <w:r w:rsidRPr="0097179A">
              <w:rPr>
                <w:noProof/>
              </w:rPr>
              <w:t>327,562,740</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319,839,216</w:t>
            </w:r>
          </w:p>
        </w:tc>
        <w:tc>
          <w:tcPr>
            <w:tcW w:w="1721" w:type="dxa"/>
            <w:vAlign w:val="center"/>
          </w:tcPr>
          <w:p w:rsidR="006931E9" w:rsidRPr="0097179A" w:rsidRDefault="006931E9" w:rsidP="006931E9">
            <w:pPr>
              <w:pStyle w:val="30"/>
            </w:pPr>
            <w:r w:rsidRPr="0097179A">
              <w:rPr>
                <w:noProof/>
              </w:rPr>
              <w:t>7,723,524</w:t>
            </w:r>
          </w:p>
        </w:tc>
        <w:tc>
          <w:tcPr>
            <w:tcW w:w="831" w:type="dxa"/>
            <w:vAlign w:val="center"/>
          </w:tcPr>
          <w:p w:rsidR="006931E9" w:rsidRPr="0097179A" w:rsidRDefault="006931E9" w:rsidP="006931E9">
            <w:pPr>
              <w:pStyle w:val="30"/>
            </w:pPr>
            <w:r w:rsidRPr="0097179A">
              <w:rPr>
                <w:noProof/>
              </w:rPr>
              <w:t>2.36</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行政執行署及所屬</w:t>
            </w:r>
          </w:p>
        </w:tc>
        <w:tc>
          <w:tcPr>
            <w:tcW w:w="1666" w:type="dxa"/>
            <w:vAlign w:val="center"/>
          </w:tcPr>
          <w:p w:rsidR="006931E9" w:rsidRPr="0097179A" w:rsidRDefault="006931E9" w:rsidP="006931E9">
            <w:pPr>
              <w:pStyle w:val="30"/>
              <w:rPr>
                <w:b/>
              </w:rPr>
            </w:pPr>
            <w:r w:rsidRPr="0097179A">
              <w:rPr>
                <w:b/>
                <w:noProof/>
              </w:rPr>
              <w:t>2,551,369</w:t>
            </w:r>
          </w:p>
        </w:tc>
        <w:tc>
          <w:tcPr>
            <w:tcW w:w="1694" w:type="dxa"/>
            <w:vAlign w:val="center"/>
          </w:tcPr>
          <w:p w:rsidR="006931E9" w:rsidRPr="0097179A" w:rsidRDefault="006931E9" w:rsidP="006931E9">
            <w:pPr>
              <w:pStyle w:val="30"/>
              <w:rPr>
                <w:b/>
              </w:rPr>
            </w:pPr>
            <w:r w:rsidRPr="0097179A">
              <w:rPr>
                <w:b/>
                <w:noProof/>
              </w:rPr>
              <w:t>1,975,917</w:t>
            </w:r>
          </w:p>
        </w:tc>
        <w:tc>
          <w:tcPr>
            <w:tcW w:w="1693" w:type="dxa"/>
            <w:vAlign w:val="center"/>
          </w:tcPr>
          <w:p w:rsidR="006931E9" w:rsidRPr="0097179A" w:rsidRDefault="006931E9" w:rsidP="006931E9">
            <w:pPr>
              <w:pStyle w:val="30"/>
              <w:rPr>
                <w:b/>
              </w:rPr>
            </w:pPr>
            <w:r w:rsidRPr="0097179A">
              <w:rPr>
                <w:b/>
                <w:noProof/>
              </w:rPr>
              <w:t>575,452</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執行案件處理</w:t>
            </w:r>
          </w:p>
        </w:tc>
        <w:tc>
          <w:tcPr>
            <w:tcW w:w="1666" w:type="dxa"/>
            <w:vAlign w:val="center"/>
          </w:tcPr>
          <w:p w:rsidR="006931E9" w:rsidRPr="0097179A" w:rsidRDefault="006931E9" w:rsidP="006931E9">
            <w:pPr>
              <w:pStyle w:val="30"/>
            </w:pPr>
            <w:r w:rsidRPr="0097179A">
              <w:rPr>
                <w:noProof/>
              </w:rPr>
              <w:t>2,551,369</w:t>
            </w:r>
          </w:p>
        </w:tc>
        <w:tc>
          <w:tcPr>
            <w:tcW w:w="1694" w:type="dxa"/>
            <w:vAlign w:val="center"/>
          </w:tcPr>
          <w:p w:rsidR="006931E9" w:rsidRPr="0097179A" w:rsidRDefault="006931E9" w:rsidP="006931E9">
            <w:pPr>
              <w:pStyle w:val="30"/>
            </w:pPr>
            <w:r w:rsidRPr="0097179A">
              <w:rPr>
                <w:noProof/>
              </w:rPr>
              <w:t>1,975,917</w:t>
            </w:r>
          </w:p>
        </w:tc>
        <w:tc>
          <w:tcPr>
            <w:tcW w:w="1693" w:type="dxa"/>
            <w:vAlign w:val="center"/>
          </w:tcPr>
          <w:p w:rsidR="006931E9" w:rsidRPr="0097179A" w:rsidRDefault="006931E9" w:rsidP="006931E9">
            <w:pPr>
              <w:pStyle w:val="30"/>
            </w:pPr>
            <w:r w:rsidRPr="0097179A">
              <w:rPr>
                <w:noProof/>
              </w:rPr>
              <w:t>575,452</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臺灣高等檢察署</w:t>
            </w:r>
          </w:p>
        </w:tc>
        <w:tc>
          <w:tcPr>
            <w:tcW w:w="1666" w:type="dxa"/>
            <w:vAlign w:val="center"/>
          </w:tcPr>
          <w:p w:rsidR="006931E9" w:rsidRPr="0097179A" w:rsidRDefault="006931E9" w:rsidP="006931E9">
            <w:pPr>
              <w:pStyle w:val="30"/>
              <w:rPr>
                <w:b/>
              </w:rPr>
            </w:pPr>
            <w:r w:rsidRPr="0097179A">
              <w:rPr>
                <w:b/>
                <w:noProof/>
              </w:rPr>
              <w:t>8,745,000</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8,745,000</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檢察業務</w:t>
            </w:r>
          </w:p>
        </w:tc>
        <w:tc>
          <w:tcPr>
            <w:tcW w:w="1666" w:type="dxa"/>
            <w:vAlign w:val="center"/>
          </w:tcPr>
          <w:p w:rsidR="006931E9" w:rsidRPr="0097179A" w:rsidRDefault="006931E9" w:rsidP="006931E9">
            <w:pPr>
              <w:pStyle w:val="30"/>
            </w:pPr>
            <w:r w:rsidRPr="0097179A">
              <w:rPr>
                <w:noProof/>
              </w:rPr>
              <w:t>8,745,000</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8,745,000</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臺灣臺北地方檢察署</w:t>
            </w:r>
          </w:p>
        </w:tc>
        <w:tc>
          <w:tcPr>
            <w:tcW w:w="1666" w:type="dxa"/>
            <w:vAlign w:val="center"/>
          </w:tcPr>
          <w:p w:rsidR="006931E9" w:rsidRPr="0097179A" w:rsidRDefault="006931E9" w:rsidP="006931E9">
            <w:pPr>
              <w:pStyle w:val="30"/>
              <w:rPr>
                <w:b/>
              </w:rPr>
            </w:pPr>
            <w:r w:rsidRPr="0097179A">
              <w:rPr>
                <w:b/>
                <w:noProof/>
              </w:rPr>
              <w:t>9,586,217</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9,586,217</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r w:rsidRPr="0097179A">
              <w:rPr>
                <w:noProof/>
              </w:rPr>
              <w:t>109</w:t>
            </w:r>
          </w:p>
        </w:tc>
        <w:tc>
          <w:tcPr>
            <w:tcW w:w="2380" w:type="dxa"/>
            <w:vAlign w:val="center"/>
          </w:tcPr>
          <w:p w:rsidR="006931E9" w:rsidRPr="0097179A" w:rsidRDefault="006931E9" w:rsidP="006931E9">
            <w:pPr>
              <w:pStyle w:val="220"/>
              <w:ind w:left="360" w:right="24"/>
            </w:pPr>
            <w:r w:rsidRPr="0097179A">
              <w:rPr>
                <w:rFonts w:hint="eastAsia"/>
                <w:noProof/>
              </w:rPr>
              <w:t>檢察業務</w:t>
            </w:r>
          </w:p>
        </w:tc>
        <w:tc>
          <w:tcPr>
            <w:tcW w:w="1666" w:type="dxa"/>
            <w:vAlign w:val="center"/>
          </w:tcPr>
          <w:p w:rsidR="006931E9" w:rsidRPr="0097179A" w:rsidRDefault="006931E9" w:rsidP="006931E9">
            <w:pPr>
              <w:pStyle w:val="30"/>
            </w:pPr>
            <w:r w:rsidRPr="0097179A">
              <w:rPr>
                <w:noProof/>
              </w:rPr>
              <w:t>9,586,217</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9,586,217</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FA6F1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臺灣臺中地方檢察署</w:t>
            </w:r>
          </w:p>
        </w:tc>
        <w:tc>
          <w:tcPr>
            <w:tcW w:w="1666" w:type="dxa"/>
            <w:vAlign w:val="center"/>
          </w:tcPr>
          <w:p w:rsidR="006931E9" w:rsidRPr="0097179A" w:rsidRDefault="006931E9" w:rsidP="006931E9">
            <w:pPr>
              <w:pStyle w:val="30"/>
              <w:rPr>
                <w:b/>
              </w:rPr>
            </w:pPr>
            <w:r w:rsidRPr="0097179A">
              <w:rPr>
                <w:b/>
                <w:noProof/>
              </w:rPr>
              <w:t>1,854,811</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rFonts w:hint="eastAsia"/>
                <w:b/>
                <w:noProof/>
              </w:rPr>
              <w:t>－</w:t>
            </w:r>
          </w:p>
        </w:tc>
        <w:tc>
          <w:tcPr>
            <w:tcW w:w="1721" w:type="dxa"/>
            <w:vAlign w:val="center"/>
          </w:tcPr>
          <w:p w:rsidR="006931E9" w:rsidRPr="0097179A" w:rsidRDefault="006931E9" w:rsidP="006931E9">
            <w:pPr>
              <w:pStyle w:val="30"/>
              <w:rPr>
                <w:b/>
              </w:rPr>
            </w:pPr>
            <w:r w:rsidRPr="0097179A">
              <w:rPr>
                <w:b/>
                <w:noProof/>
              </w:rPr>
              <w:t>1,854,811</w:t>
            </w:r>
          </w:p>
        </w:tc>
        <w:tc>
          <w:tcPr>
            <w:tcW w:w="831" w:type="dxa"/>
            <w:vAlign w:val="center"/>
          </w:tcPr>
          <w:p w:rsidR="006931E9" w:rsidRPr="0097179A" w:rsidRDefault="006931E9" w:rsidP="006931E9">
            <w:pPr>
              <w:pStyle w:val="30"/>
              <w:rPr>
                <w:b/>
              </w:rPr>
            </w:pPr>
            <w:r w:rsidRPr="0097179A">
              <w:rPr>
                <w:b/>
                <w:noProof/>
              </w:rPr>
              <w:t>100.00</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檢察機關擴（遷）建計畫</w:t>
            </w:r>
          </w:p>
        </w:tc>
        <w:tc>
          <w:tcPr>
            <w:tcW w:w="1666" w:type="dxa"/>
            <w:vAlign w:val="center"/>
          </w:tcPr>
          <w:p w:rsidR="006931E9" w:rsidRPr="0097179A" w:rsidRDefault="006931E9" w:rsidP="006931E9">
            <w:pPr>
              <w:pStyle w:val="30"/>
            </w:pPr>
            <w:r w:rsidRPr="0097179A">
              <w:rPr>
                <w:noProof/>
              </w:rPr>
              <w:t>1,854,811</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rFonts w:hint="eastAsia"/>
                <w:noProof/>
              </w:rPr>
              <w:t>－</w:t>
            </w:r>
          </w:p>
        </w:tc>
        <w:tc>
          <w:tcPr>
            <w:tcW w:w="1721" w:type="dxa"/>
            <w:vAlign w:val="center"/>
          </w:tcPr>
          <w:p w:rsidR="006931E9" w:rsidRPr="0097179A" w:rsidRDefault="006931E9" w:rsidP="006931E9">
            <w:pPr>
              <w:pStyle w:val="30"/>
            </w:pPr>
            <w:r w:rsidRPr="0097179A">
              <w:rPr>
                <w:noProof/>
              </w:rPr>
              <w:t>1,854,811</w:t>
            </w:r>
          </w:p>
        </w:tc>
        <w:tc>
          <w:tcPr>
            <w:tcW w:w="831" w:type="dxa"/>
            <w:vAlign w:val="center"/>
          </w:tcPr>
          <w:p w:rsidR="006931E9" w:rsidRPr="0097179A" w:rsidRDefault="006931E9" w:rsidP="006931E9">
            <w:pPr>
              <w:pStyle w:val="30"/>
            </w:pPr>
            <w:r w:rsidRPr="0097179A">
              <w:rPr>
                <w:noProof/>
              </w:rPr>
              <w:t>100.00</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臺灣彰化地方檢察署</w:t>
            </w:r>
          </w:p>
        </w:tc>
        <w:tc>
          <w:tcPr>
            <w:tcW w:w="1666" w:type="dxa"/>
            <w:vAlign w:val="center"/>
          </w:tcPr>
          <w:p w:rsidR="006931E9" w:rsidRPr="0097179A" w:rsidRDefault="006931E9" w:rsidP="006931E9">
            <w:pPr>
              <w:pStyle w:val="30"/>
              <w:rPr>
                <w:b/>
              </w:rPr>
            </w:pPr>
            <w:r w:rsidRPr="0097179A">
              <w:rPr>
                <w:b/>
                <w:noProof/>
              </w:rPr>
              <w:t>185,440,714</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185,440,714</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r w:rsidRPr="0097179A">
              <w:rPr>
                <w:noProof/>
              </w:rPr>
              <w:t>109</w:t>
            </w:r>
          </w:p>
        </w:tc>
        <w:tc>
          <w:tcPr>
            <w:tcW w:w="2380" w:type="dxa"/>
            <w:vAlign w:val="center"/>
          </w:tcPr>
          <w:p w:rsidR="006931E9" w:rsidRPr="0097179A" w:rsidRDefault="006931E9" w:rsidP="006931E9">
            <w:pPr>
              <w:pStyle w:val="220"/>
              <w:ind w:left="360" w:right="24"/>
            </w:pPr>
            <w:r w:rsidRPr="0097179A">
              <w:rPr>
                <w:rFonts w:hint="eastAsia"/>
                <w:noProof/>
              </w:rPr>
              <w:t>檢察機關擴（遷）建計畫</w:t>
            </w:r>
          </w:p>
        </w:tc>
        <w:tc>
          <w:tcPr>
            <w:tcW w:w="1666" w:type="dxa"/>
            <w:vAlign w:val="center"/>
          </w:tcPr>
          <w:p w:rsidR="006931E9" w:rsidRPr="0097179A" w:rsidRDefault="006931E9" w:rsidP="006931E9">
            <w:pPr>
              <w:pStyle w:val="30"/>
            </w:pPr>
            <w:r w:rsidRPr="0097179A">
              <w:rPr>
                <w:noProof/>
              </w:rPr>
              <w:t>35,453,509</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35,453,509</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檢察機關擴（遷）建計畫</w:t>
            </w:r>
          </w:p>
        </w:tc>
        <w:tc>
          <w:tcPr>
            <w:tcW w:w="1666" w:type="dxa"/>
            <w:vAlign w:val="center"/>
          </w:tcPr>
          <w:p w:rsidR="006931E9" w:rsidRPr="0097179A" w:rsidRDefault="006931E9" w:rsidP="006931E9">
            <w:pPr>
              <w:pStyle w:val="30"/>
            </w:pPr>
            <w:r w:rsidRPr="0097179A">
              <w:rPr>
                <w:noProof/>
              </w:rPr>
              <w:t>149,987,205</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149,987,205</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臺灣高雄地方檢察署</w:t>
            </w:r>
          </w:p>
        </w:tc>
        <w:tc>
          <w:tcPr>
            <w:tcW w:w="1666" w:type="dxa"/>
            <w:vAlign w:val="center"/>
          </w:tcPr>
          <w:p w:rsidR="006931E9" w:rsidRPr="0097179A" w:rsidRDefault="006931E9" w:rsidP="006931E9">
            <w:pPr>
              <w:pStyle w:val="30"/>
              <w:rPr>
                <w:b/>
              </w:rPr>
            </w:pPr>
            <w:r w:rsidRPr="0097179A">
              <w:rPr>
                <w:b/>
                <w:noProof/>
              </w:rPr>
              <w:t>3,504,345</w:t>
            </w:r>
          </w:p>
        </w:tc>
        <w:tc>
          <w:tcPr>
            <w:tcW w:w="1694" w:type="dxa"/>
            <w:vAlign w:val="center"/>
          </w:tcPr>
          <w:p w:rsidR="006931E9" w:rsidRPr="0097179A" w:rsidRDefault="006931E9" w:rsidP="006931E9">
            <w:pPr>
              <w:pStyle w:val="30"/>
              <w:rPr>
                <w:b/>
              </w:rPr>
            </w:pPr>
            <w:r w:rsidRPr="0097179A">
              <w:rPr>
                <w:b/>
                <w:noProof/>
              </w:rPr>
              <w:t>94,802</w:t>
            </w:r>
          </w:p>
        </w:tc>
        <w:tc>
          <w:tcPr>
            <w:tcW w:w="1693" w:type="dxa"/>
            <w:vAlign w:val="center"/>
          </w:tcPr>
          <w:p w:rsidR="006931E9" w:rsidRPr="0097179A" w:rsidRDefault="006931E9" w:rsidP="006931E9">
            <w:pPr>
              <w:pStyle w:val="30"/>
              <w:rPr>
                <w:b/>
              </w:rPr>
            </w:pPr>
            <w:r w:rsidRPr="0097179A">
              <w:rPr>
                <w:b/>
                <w:noProof/>
              </w:rPr>
              <w:t>3,409,543</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220"/>
              <w:ind w:left="360" w:right="24"/>
            </w:pPr>
            <w:r w:rsidRPr="0097179A">
              <w:rPr>
                <w:rFonts w:hint="eastAsia"/>
                <w:noProof/>
              </w:rPr>
              <w:t>檢察業務</w:t>
            </w:r>
          </w:p>
        </w:tc>
        <w:tc>
          <w:tcPr>
            <w:tcW w:w="1666" w:type="dxa"/>
            <w:vAlign w:val="center"/>
          </w:tcPr>
          <w:p w:rsidR="006931E9" w:rsidRPr="0097179A" w:rsidRDefault="006931E9" w:rsidP="006931E9">
            <w:pPr>
              <w:pStyle w:val="30"/>
            </w:pPr>
            <w:r w:rsidRPr="0097179A">
              <w:rPr>
                <w:noProof/>
              </w:rPr>
              <w:t>3,504,345</w:t>
            </w:r>
          </w:p>
        </w:tc>
        <w:tc>
          <w:tcPr>
            <w:tcW w:w="1694" w:type="dxa"/>
            <w:vAlign w:val="center"/>
          </w:tcPr>
          <w:p w:rsidR="006931E9" w:rsidRPr="0097179A" w:rsidRDefault="006931E9" w:rsidP="006931E9">
            <w:pPr>
              <w:pStyle w:val="30"/>
            </w:pPr>
            <w:r w:rsidRPr="0097179A">
              <w:rPr>
                <w:noProof/>
              </w:rPr>
              <w:t>94,802</w:t>
            </w:r>
          </w:p>
        </w:tc>
        <w:tc>
          <w:tcPr>
            <w:tcW w:w="1693" w:type="dxa"/>
            <w:vAlign w:val="center"/>
          </w:tcPr>
          <w:p w:rsidR="006931E9" w:rsidRPr="0097179A" w:rsidRDefault="006931E9" w:rsidP="006931E9">
            <w:pPr>
              <w:pStyle w:val="30"/>
            </w:pPr>
            <w:r w:rsidRPr="0097179A">
              <w:rPr>
                <w:noProof/>
              </w:rPr>
              <w:t>3,409,543</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12"/>
              <w:ind w:left="192"/>
            </w:pPr>
            <w:r w:rsidRPr="0097179A">
              <w:rPr>
                <w:rFonts w:hint="eastAsia"/>
                <w:noProof/>
              </w:rPr>
              <w:t>調查局</w:t>
            </w:r>
          </w:p>
        </w:tc>
        <w:tc>
          <w:tcPr>
            <w:tcW w:w="1666" w:type="dxa"/>
            <w:vAlign w:val="center"/>
          </w:tcPr>
          <w:p w:rsidR="006931E9" w:rsidRPr="0097179A" w:rsidRDefault="006931E9" w:rsidP="006931E9">
            <w:pPr>
              <w:pStyle w:val="30"/>
              <w:rPr>
                <w:b/>
              </w:rPr>
            </w:pPr>
            <w:r w:rsidRPr="0097179A">
              <w:rPr>
                <w:b/>
                <w:noProof/>
              </w:rPr>
              <w:t>16,109,000</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16,109,000</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r w:rsidRPr="0097179A">
              <w:rPr>
                <w:noProof/>
              </w:rPr>
              <w:t>109</w:t>
            </w:r>
          </w:p>
        </w:tc>
        <w:tc>
          <w:tcPr>
            <w:tcW w:w="2380" w:type="dxa"/>
            <w:vAlign w:val="center"/>
          </w:tcPr>
          <w:p w:rsidR="006931E9" w:rsidRPr="0097179A" w:rsidRDefault="006931E9" w:rsidP="006931E9">
            <w:pPr>
              <w:pStyle w:val="220"/>
              <w:ind w:left="360" w:right="24"/>
            </w:pPr>
            <w:r w:rsidRPr="0097179A">
              <w:rPr>
                <w:rFonts w:hint="eastAsia"/>
                <w:noProof/>
              </w:rPr>
              <w:t>一般行政</w:t>
            </w:r>
          </w:p>
        </w:tc>
        <w:tc>
          <w:tcPr>
            <w:tcW w:w="1666" w:type="dxa"/>
            <w:vAlign w:val="center"/>
          </w:tcPr>
          <w:p w:rsidR="006931E9" w:rsidRPr="0097179A" w:rsidRDefault="006931E9" w:rsidP="006931E9">
            <w:pPr>
              <w:pStyle w:val="30"/>
            </w:pPr>
            <w:r w:rsidRPr="0097179A">
              <w:rPr>
                <w:noProof/>
              </w:rPr>
              <w:t>10,920,000</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10,920,000</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r w:rsidRPr="0097179A">
              <w:rPr>
                <w:noProof/>
              </w:rPr>
              <w:t>110</w:t>
            </w:r>
          </w:p>
        </w:tc>
        <w:tc>
          <w:tcPr>
            <w:tcW w:w="2380" w:type="dxa"/>
            <w:vAlign w:val="center"/>
          </w:tcPr>
          <w:p w:rsidR="006931E9" w:rsidRPr="0097179A" w:rsidRDefault="006931E9" w:rsidP="006931E9">
            <w:pPr>
              <w:pStyle w:val="af4"/>
              <w:ind w:left="600" w:right="240"/>
            </w:pPr>
            <w:r w:rsidRPr="0097179A">
              <w:rPr>
                <w:rFonts w:hint="eastAsia"/>
                <w:noProof/>
              </w:rPr>
              <w:t>小計</w:t>
            </w:r>
          </w:p>
        </w:tc>
        <w:tc>
          <w:tcPr>
            <w:tcW w:w="1666" w:type="dxa"/>
            <w:vAlign w:val="center"/>
          </w:tcPr>
          <w:p w:rsidR="006931E9" w:rsidRPr="0097179A" w:rsidRDefault="006931E9" w:rsidP="006931E9">
            <w:pPr>
              <w:pStyle w:val="30"/>
              <w:rPr>
                <w:b/>
              </w:rPr>
            </w:pPr>
            <w:r w:rsidRPr="0097179A">
              <w:rPr>
                <w:b/>
                <w:noProof/>
              </w:rPr>
              <w:t>5,189,000</w:t>
            </w:r>
          </w:p>
        </w:tc>
        <w:tc>
          <w:tcPr>
            <w:tcW w:w="1694" w:type="dxa"/>
            <w:vAlign w:val="center"/>
          </w:tcPr>
          <w:p w:rsidR="006931E9" w:rsidRPr="0097179A" w:rsidRDefault="006931E9" w:rsidP="006931E9">
            <w:pPr>
              <w:pStyle w:val="30"/>
              <w:rPr>
                <w:b/>
              </w:rPr>
            </w:pPr>
            <w:r w:rsidRPr="0097179A">
              <w:rPr>
                <w:rFonts w:hint="eastAsia"/>
                <w:b/>
                <w:noProof/>
              </w:rPr>
              <w:t>－</w:t>
            </w:r>
          </w:p>
        </w:tc>
        <w:tc>
          <w:tcPr>
            <w:tcW w:w="1693" w:type="dxa"/>
            <w:vAlign w:val="center"/>
          </w:tcPr>
          <w:p w:rsidR="006931E9" w:rsidRPr="0097179A" w:rsidRDefault="006931E9" w:rsidP="006931E9">
            <w:pPr>
              <w:pStyle w:val="30"/>
              <w:rPr>
                <w:b/>
              </w:rPr>
            </w:pPr>
            <w:r w:rsidRPr="0097179A">
              <w:rPr>
                <w:b/>
                <w:noProof/>
              </w:rPr>
              <w:t>5,189,000</w:t>
            </w:r>
          </w:p>
        </w:tc>
        <w:tc>
          <w:tcPr>
            <w:tcW w:w="1721" w:type="dxa"/>
            <w:vAlign w:val="center"/>
          </w:tcPr>
          <w:p w:rsidR="006931E9" w:rsidRPr="0097179A" w:rsidRDefault="006931E9" w:rsidP="006931E9">
            <w:pPr>
              <w:pStyle w:val="30"/>
              <w:rPr>
                <w:b/>
              </w:rPr>
            </w:pPr>
            <w:r w:rsidRPr="0097179A">
              <w:rPr>
                <w:rFonts w:hint="eastAsia"/>
                <w:b/>
                <w:noProof/>
              </w:rPr>
              <w:t>－</w:t>
            </w:r>
          </w:p>
        </w:tc>
        <w:tc>
          <w:tcPr>
            <w:tcW w:w="831" w:type="dxa"/>
            <w:vAlign w:val="center"/>
          </w:tcPr>
          <w:p w:rsidR="006931E9" w:rsidRPr="0097179A" w:rsidRDefault="006931E9" w:rsidP="006931E9">
            <w:pPr>
              <w:pStyle w:val="30"/>
              <w:rPr>
                <w:b/>
              </w:rPr>
            </w:pPr>
            <w:r w:rsidRPr="0097179A">
              <w:rPr>
                <w:rFonts w:hint="eastAsia"/>
                <w:b/>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20"/>
              <w:ind w:left="360" w:right="24"/>
            </w:pPr>
            <w:r w:rsidRPr="0097179A">
              <w:rPr>
                <w:rFonts w:hint="eastAsia"/>
                <w:noProof/>
              </w:rPr>
              <w:t>一般行政</w:t>
            </w:r>
          </w:p>
        </w:tc>
        <w:tc>
          <w:tcPr>
            <w:tcW w:w="1666" w:type="dxa"/>
            <w:vAlign w:val="center"/>
          </w:tcPr>
          <w:p w:rsidR="006931E9" w:rsidRPr="0097179A" w:rsidRDefault="006931E9" w:rsidP="006931E9">
            <w:pPr>
              <w:pStyle w:val="30"/>
            </w:pPr>
            <w:r w:rsidRPr="0097179A">
              <w:rPr>
                <w:noProof/>
              </w:rPr>
              <w:t>3,980,612</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3,980,612</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931E9" w:rsidRPr="0097179A" w:rsidRDefault="006931E9" w:rsidP="006931E9">
            <w:pPr>
              <w:pStyle w:val="30"/>
              <w:jc w:val="center"/>
            </w:pPr>
          </w:p>
        </w:tc>
        <w:tc>
          <w:tcPr>
            <w:tcW w:w="2380" w:type="dxa"/>
            <w:vAlign w:val="center"/>
          </w:tcPr>
          <w:p w:rsidR="006931E9" w:rsidRPr="0097179A" w:rsidRDefault="006931E9" w:rsidP="006931E9">
            <w:pPr>
              <w:pStyle w:val="220"/>
              <w:ind w:left="360" w:right="24"/>
            </w:pPr>
            <w:r w:rsidRPr="0097179A">
              <w:rPr>
                <w:rFonts w:hint="eastAsia"/>
                <w:noProof/>
              </w:rPr>
              <w:t>鑑識科學及通訊監察業務</w:t>
            </w:r>
          </w:p>
        </w:tc>
        <w:tc>
          <w:tcPr>
            <w:tcW w:w="1666" w:type="dxa"/>
            <w:vAlign w:val="center"/>
          </w:tcPr>
          <w:p w:rsidR="006931E9" w:rsidRPr="0097179A" w:rsidRDefault="006931E9" w:rsidP="006931E9">
            <w:pPr>
              <w:pStyle w:val="30"/>
            </w:pPr>
            <w:r w:rsidRPr="0097179A">
              <w:rPr>
                <w:noProof/>
              </w:rPr>
              <w:t>1,208,388</w:t>
            </w:r>
          </w:p>
        </w:tc>
        <w:tc>
          <w:tcPr>
            <w:tcW w:w="1694" w:type="dxa"/>
            <w:vAlign w:val="center"/>
          </w:tcPr>
          <w:p w:rsidR="006931E9" w:rsidRPr="0097179A" w:rsidRDefault="006931E9" w:rsidP="006931E9">
            <w:pPr>
              <w:pStyle w:val="30"/>
            </w:pPr>
            <w:r w:rsidRPr="0097179A">
              <w:rPr>
                <w:rFonts w:hint="eastAsia"/>
                <w:noProof/>
              </w:rPr>
              <w:t>－</w:t>
            </w:r>
          </w:p>
        </w:tc>
        <w:tc>
          <w:tcPr>
            <w:tcW w:w="1693" w:type="dxa"/>
            <w:vAlign w:val="center"/>
          </w:tcPr>
          <w:p w:rsidR="006931E9" w:rsidRPr="0097179A" w:rsidRDefault="006931E9" w:rsidP="006931E9">
            <w:pPr>
              <w:pStyle w:val="30"/>
            </w:pPr>
            <w:r w:rsidRPr="0097179A">
              <w:rPr>
                <w:noProof/>
              </w:rPr>
              <w:t>1,208,388</w:t>
            </w:r>
          </w:p>
        </w:tc>
        <w:tc>
          <w:tcPr>
            <w:tcW w:w="1721" w:type="dxa"/>
            <w:vAlign w:val="center"/>
          </w:tcPr>
          <w:p w:rsidR="006931E9" w:rsidRPr="0097179A" w:rsidRDefault="006931E9" w:rsidP="006931E9">
            <w:pPr>
              <w:pStyle w:val="30"/>
            </w:pPr>
            <w:r w:rsidRPr="0097179A">
              <w:rPr>
                <w:rFonts w:hint="eastAsia"/>
                <w:noProof/>
              </w:rPr>
              <w:t>－</w:t>
            </w:r>
          </w:p>
        </w:tc>
        <w:tc>
          <w:tcPr>
            <w:tcW w:w="831" w:type="dxa"/>
            <w:vAlign w:val="center"/>
          </w:tcPr>
          <w:p w:rsidR="006931E9" w:rsidRPr="0097179A" w:rsidRDefault="006931E9" w:rsidP="006931E9">
            <w:pPr>
              <w:pStyle w:val="30"/>
            </w:pPr>
            <w:r w:rsidRPr="0097179A">
              <w:rPr>
                <w:rFonts w:hint="eastAsia"/>
                <w:noProof/>
              </w:rPr>
              <w:t>－</w:t>
            </w:r>
          </w:p>
        </w:tc>
      </w:tr>
    </w:tbl>
    <w:p w:rsidR="006931E9" w:rsidRDefault="006931E9" w:rsidP="00FA6F1F">
      <w:pPr>
        <w:pStyle w:val="ad"/>
        <w:spacing w:line="480" w:lineRule="exact"/>
        <w:ind w:firstLine="480"/>
      </w:pPr>
    </w:p>
    <w:p w:rsidR="006931E9" w:rsidRDefault="006931E9" w:rsidP="006931E9">
      <w:pPr>
        <w:pStyle w:val="aa"/>
        <w:spacing w:before="72" w:after="72" w:line="440" w:lineRule="exact"/>
        <w:ind w:left="913" w:hanging="673"/>
      </w:pPr>
      <w:r>
        <w:rPr>
          <w:rFonts w:hint="eastAsia"/>
        </w:rPr>
        <w:t>二、各項差異原因分析簡明表</w:t>
      </w:r>
    </w:p>
    <w:p w:rsidR="006931E9" w:rsidRDefault="006931E9" w:rsidP="006931E9">
      <w:pPr>
        <w:pStyle w:val="ab"/>
        <w:spacing w:before="72" w:after="72" w:line="440" w:lineRule="exact"/>
        <w:ind w:firstLine="561"/>
      </w:pPr>
      <w:r>
        <w:rPr>
          <w:rFonts w:hint="eastAsia"/>
        </w:rPr>
        <w:t>（一）　歲入部分</w:t>
      </w:r>
    </w:p>
    <w:p w:rsidR="006931E9" w:rsidRPr="002F6259" w:rsidRDefault="006931E9" w:rsidP="006931E9">
      <w:pPr>
        <w:pStyle w:val="13"/>
      </w:pPr>
      <w:r w:rsidRPr="002F6259">
        <w:rPr>
          <w:rFonts w:hint="eastAsia"/>
        </w:rPr>
        <w:t xml:space="preserve">1.  </w:t>
      </w:r>
      <w:r>
        <w:rPr>
          <w:rFonts w:hint="eastAsia"/>
        </w:rPr>
        <w:t>111</w:t>
      </w:r>
      <w:r w:rsidRPr="002F6259">
        <w:rPr>
          <w:rFonts w:hint="eastAsia"/>
        </w:rPr>
        <w:t>年度應收保留數簡明表</w:t>
      </w:r>
    </w:p>
    <w:p w:rsidR="006931E9" w:rsidRDefault="006931E9" w:rsidP="006931E9">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6931E9" w:rsidTr="00FA6F1F">
        <w:trPr>
          <w:cantSplit/>
          <w:trHeight w:val="128"/>
        </w:trPr>
        <w:tc>
          <w:tcPr>
            <w:tcW w:w="2253" w:type="dxa"/>
            <w:vMerge w:val="restart"/>
            <w:tcBorders>
              <w:left w:val="nil"/>
              <w:bottom w:val="single" w:sz="4" w:space="0" w:color="auto"/>
            </w:tcBorders>
            <w:shd w:val="clear" w:color="auto" w:fill="auto"/>
            <w:vAlign w:val="center"/>
          </w:tcPr>
          <w:p w:rsidR="006931E9" w:rsidRPr="00C25CF3" w:rsidRDefault="006931E9" w:rsidP="006931E9">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6931E9" w:rsidRPr="00C25CF3" w:rsidRDefault="006931E9" w:rsidP="006931E9">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6931E9" w:rsidRPr="00C25CF3" w:rsidRDefault="006931E9" w:rsidP="006931E9">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6931E9" w:rsidRPr="00C25CF3" w:rsidRDefault="006931E9" w:rsidP="006931E9">
            <w:pPr>
              <w:pStyle w:val="af3"/>
              <w:ind w:leftChars="0" w:left="0" w:rightChars="0" w:right="0"/>
            </w:pPr>
            <w:r w:rsidRPr="00C25CF3">
              <w:rPr>
                <w:rFonts w:hint="eastAsia"/>
              </w:rPr>
              <w:t>原因分析</w:t>
            </w:r>
          </w:p>
        </w:tc>
      </w:tr>
      <w:tr w:rsidR="006931E9" w:rsidTr="00FA6F1F">
        <w:trPr>
          <w:cantSplit/>
          <w:trHeight w:val="127"/>
        </w:trPr>
        <w:tc>
          <w:tcPr>
            <w:tcW w:w="2253" w:type="dxa"/>
            <w:vMerge/>
            <w:tcBorders>
              <w:left w:val="nil"/>
              <w:bottom w:val="single" w:sz="4" w:space="0" w:color="auto"/>
            </w:tcBorders>
            <w:shd w:val="clear" w:color="auto" w:fill="auto"/>
          </w:tcPr>
          <w:p w:rsidR="006931E9" w:rsidRPr="00C25CF3" w:rsidRDefault="006931E9" w:rsidP="006931E9">
            <w:pPr>
              <w:pStyle w:val="af3"/>
              <w:ind w:leftChars="0" w:left="0" w:rightChars="0" w:right="0"/>
            </w:pPr>
          </w:p>
        </w:tc>
        <w:tc>
          <w:tcPr>
            <w:tcW w:w="1318" w:type="dxa"/>
            <w:vMerge/>
            <w:tcBorders>
              <w:bottom w:val="single" w:sz="4" w:space="0" w:color="auto"/>
            </w:tcBorders>
            <w:shd w:val="clear" w:color="auto" w:fill="auto"/>
          </w:tcPr>
          <w:p w:rsidR="006931E9" w:rsidRPr="00C25CF3" w:rsidRDefault="006931E9" w:rsidP="006931E9">
            <w:pPr>
              <w:pStyle w:val="af3"/>
              <w:ind w:leftChars="0" w:left="0" w:rightChars="0" w:right="0"/>
            </w:pPr>
          </w:p>
        </w:tc>
        <w:tc>
          <w:tcPr>
            <w:tcW w:w="1246" w:type="dxa"/>
            <w:tcBorders>
              <w:bottom w:val="single" w:sz="4" w:space="0" w:color="auto"/>
            </w:tcBorders>
            <w:shd w:val="clear" w:color="auto" w:fill="auto"/>
            <w:vAlign w:val="center"/>
          </w:tcPr>
          <w:p w:rsidR="006931E9" w:rsidRPr="00C25CF3" w:rsidRDefault="006931E9" w:rsidP="006931E9">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6931E9" w:rsidRPr="00C25CF3" w:rsidRDefault="006931E9" w:rsidP="006931E9">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6931E9" w:rsidRPr="00C25CF3" w:rsidRDefault="006931E9" w:rsidP="006931E9">
            <w:pPr>
              <w:pStyle w:val="af3"/>
              <w:ind w:leftChars="0" w:left="0" w:rightChars="0" w:right="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矯正署及所屬</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其他收入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201,190,000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60,672,367</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30.16</w:t>
            </w:r>
          </w:p>
        </w:tc>
        <w:tc>
          <w:tcPr>
            <w:tcW w:w="4750" w:type="dxa"/>
            <w:shd w:val="clear" w:color="auto" w:fill="auto"/>
            <w:vAlign w:val="center"/>
          </w:tcPr>
          <w:p w:rsidR="006931E9" w:rsidRDefault="006931E9" w:rsidP="006931E9">
            <w:pPr>
              <w:pStyle w:val="40"/>
            </w:pPr>
            <w:r w:rsidRPr="00BF1A8B">
              <w:rPr>
                <w:rFonts w:hint="eastAsia"/>
                <w:noProof/>
              </w:rPr>
              <w:t>受戒治、勒戒人應繳納之戒治、勒戒費，尚待繼續收取。</w:t>
            </w:r>
          </w:p>
        </w:tc>
      </w:tr>
    </w:tbl>
    <w:p w:rsidR="00FA6F1F" w:rsidRPr="002F6259" w:rsidRDefault="00FA6F1F" w:rsidP="00FA6F1F">
      <w:pPr>
        <w:pStyle w:val="13"/>
      </w:pPr>
      <w:r w:rsidRPr="002F6259">
        <w:rPr>
          <w:rFonts w:hint="eastAsia"/>
        </w:rPr>
        <w:lastRenderedPageBreak/>
        <w:t xml:space="preserve">1.  </w:t>
      </w:r>
      <w:r>
        <w:rPr>
          <w:rFonts w:hint="eastAsia"/>
        </w:rPr>
        <w:t>111</w:t>
      </w:r>
      <w:r w:rsidRPr="002F6259">
        <w:rPr>
          <w:rFonts w:hint="eastAsia"/>
        </w:rPr>
        <w:t>年度應收保留數簡明表</w:t>
      </w:r>
      <w:r>
        <w:rPr>
          <w:rFonts w:hint="eastAsia"/>
        </w:rPr>
        <w:t>（續）</w:t>
      </w:r>
    </w:p>
    <w:p w:rsidR="00FA6F1F" w:rsidRDefault="00FA6F1F" w:rsidP="00FA6F1F">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FA6F1F" w:rsidTr="00EE45A2">
        <w:trPr>
          <w:cantSplit/>
          <w:trHeight w:val="128"/>
        </w:trPr>
        <w:tc>
          <w:tcPr>
            <w:tcW w:w="2253" w:type="dxa"/>
            <w:vMerge w:val="restart"/>
            <w:tcBorders>
              <w:left w:val="nil"/>
              <w:bottom w:val="single" w:sz="4" w:space="0" w:color="auto"/>
            </w:tcBorders>
            <w:shd w:val="clear" w:color="auto" w:fill="auto"/>
            <w:vAlign w:val="center"/>
          </w:tcPr>
          <w:p w:rsidR="00FA6F1F" w:rsidRPr="00C25CF3" w:rsidRDefault="00FA6F1F" w:rsidP="00EE45A2">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FA6F1F" w:rsidRPr="00C25CF3" w:rsidRDefault="00FA6F1F" w:rsidP="00EE45A2">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FA6F1F" w:rsidRPr="00C25CF3" w:rsidRDefault="00FA6F1F" w:rsidP="00EE45A2">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FA6F1F" w:rsidRPr="00C25CF3" w:rsidRDefault="00FA6F1F" w:rsidP="00EE45A2">
            <w:pPr>
              <w:pStyle w:val="af3"/>
              <w:ind w:leftChars="0" w:left="0" w:rightChars="0" w:right="0"/>
            </w:pPr>
            <w:r w:rsidRPr="00C25CF3">
              <w:rPr>
                <w:rFonts w:hint="eastAsia"/>
              </w:rPr>
              <w:t>原因分析</w:t>
            </w:r>
          </w:p>
        </w:tc>
      </w:tr>
      <w:tr w:rsidR="00FA6F1F" w:rsidTr="00EE45A2">
        <w:trPr>
          <w:cantSplit/>
          <w:trHeight w:val="127"/>
        </w:trPr>
        <w:tc>
          <w:tcPr>
            <w:tcW w:w="2253" w:type="dxa"/>
            <w:vMerge/>
            <w:tcBorders>
              <w:left w:val="nil"/>
              <w:bottom w:val="single" w:sz="4" w:space="0" w:color="auto"/>
            </w:tcBorders>
            <w:shd w:val="clear" w:color="auto" w:fill="auto"/>
          </w:tcPr>
          <w:p w:rsidR="00FA6F1F" w:rsidRPr="00C25CF3" w:rsidRDefault="00FA6F1F" w:rsidP="00EE45A2">
            <w:pPr>
              <w:pStyle w:val="af3"/>
              <w:ind w:leftChars="0" w:left="0" w:rightChars="0" w:right="0"/>
            </w:pPr>
          </w:p>
        </w:tc>
        <w:tc>
          <w:tcPr>
            <w:tcW w:w="1318" w:type="dxa"/>
            <w:vMerge/>
            <w:tcBorders>
              <w:bottom w:val="single" w:sz="4" w:space="0" w:color="auto"/>
            </w:tcBorders>
            <w:shd w:val="clear" w:color="auto" w:fill="auto"/>
          </w:tcPr>
          <w:p w:rsidR="00FA6F1F" w:rsidRPr="00C25CF3" w:rsidRDefault="00FA6F1F" w:rsidP="00EE45A2">
            <w:pPr>
              <w:pStyle w:val="af3"/>
              <w:ind w:leftChars="0" w:left="0" w:rightChars="0" w:right="0"/>
            </w:pPr>
          </w:p>
        </w:tc>
        <w:tc>
          <w:tcPr>
            <w:tcW w:w="1246" w:type="dxa"/>
            <w:tcBorders>
              <w:bottom w:val="single" w:sz="4" w:space="0" w:color="auto"/>
            </w:tcBorders>
            <w:shd w:val="clear" w:color="auto" w:fill="auto"/>
            <w:vAlign w:val="center"/>
          </w:tcPr>
          <w:p w:rsidR="00FA6F1F" w:rsidRPr="00C25CF3" w:rsidRDefault="00FA6F1F" w:rsidP="00EE45A2">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FA6F1F" w:rsidRPr="00C25CF3" w:rsidRDefault="00FA6F1F" w:rsidP="00EE45A2">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FA6F1F" w:rsidRPr="00C25CF3" w:rsidRDefault="00FA6F1F" w:rsidP="00EE45A2">
            <w:pPr>
              <w:pStyle w:val="af3"/>
              <w:ind w:leftChars="0" w:left="0" w:rightChars="0" w:right="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臺灣臺北地方檢察署</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罰款及賠償收入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874,145,000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251,430,092</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28.76</w:t>
            </w:r>
          </w:p>
        </w:tc>
        <w:tc>
          <w:tcPr>
            <w:tcW w:w="4750" w:type="dxa"/>
            <w:shd w:val="clear" w:color="auto" w:fill="auto"/>
            <w:vAlign w:val="center"/>
          </w:tcPr>
          <w:p w:rsidR="006931E9" w:rsidRDefault="006931E9" w:rsidP="006931E9">
            <w:pPr>
              <w:pStyle w:val="40"/>
            </w:pPr>
            <w:r w:rsidRPr="00BF1A8B">
              <w:rPr>
                <w:rFonts w:hint="eastAsia"/>
                <w:noProof/>
              </w:rPr>
              <w:t>法院判決確定應收未收罰金，尚待繼續收取。</w:t>
            </w: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臺灣桃園地方檢察署</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罰款及賠償收入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1,102,455,000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204,770,084</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18.57</w:t>
            </w:r>
          </w:p>
        </w:tc>
        <w:tc>
          <w:tcPr>
            <w:tcW w:w="4750" w:type="dxa"/>
            <w:shd w:val="clear" w:color="auto" w:fill="auto"/>
            <w:vAlign w:val="center"/>
          </w:tcPr>
          <w:p w:rsidR="006931E9" w:rsidRDefault="006931E9" w:rsidP="006931E9">
            <w:pPr>
              <w:pStyle w:val="40"/>
            </w:pPr>
            <w:r w:rsidRPr="00BF1A8B">
              <w:rPr>
                <w:rFonts w:hint="eastAsia"/>
                <w:noProof/>
              </w:rPr>
              <w:t>法院判決確定應收未收罰金，尚待繼續收取。</w:t>
            </w: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臺灣臺中地方檢察署</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罰款及賠償收入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1,326,631,000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40,962,330</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3.09</w:t>
            </w:r>
          </w:p>
        </w:tc>
        <w:tc>
          <w:tcPr>
            <w:tcW w:w="4750" w:type="dxa"/>
            <w:shd w:val="clear" w:color="auto" w:fill="auto"/>
            <w:vAlign w:val="center"/>
          </w:tcPr>
          <w:p w:rsidR="006931E9" w:rsidRDefault="006931E9" w:rsidP="006931E9">
            <w:pPr>
              <w:pStyle w:val="40"/>
            </w:pPr>
            <w:r w:rsidRPr="00BF1A8B">
              <w:rPr>
                <w:rFonts w:hint="eastAsia"/>
                <w:noProof/>
              </w:rPr>
              <w:t>法院判決確定應收未收罰金，尚待繼續收取。</w:t>
            </w: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臺灣彰化地方檢察署</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罰款及賠償收入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478,287,000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57,629,880</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12.05</w:t>
            </w:r>
          </w:p>
        </w:tc>
        <w:tc>
          <w:tcPr>
            <w:tcW w:w="4750" w:type="dxa"/>
            <w:shd w:val="clear" w:color="auto" w:fill="auto"/>
            <w:vAlign w:val="center"/>
          </w:tcPr>
          <w:p w:rsidR="006931E9" w:rsidRDefault="006931E9" w:rsidP="006931E9">
            <w:pPr>
              <w:pStyle w:val="40"/>
            </w:pPr>
            <w:r w:rsidRPr="00BF1A8B">
              <w:rPr>
                <w:rFonts w:hint="eastAsia"/>
                <w:noProof/>
              </w:rPr>
              <w:t>法院判決確定應收未收犯罪所得及罰金，尚待繼續收取。</w:t>
            </w: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臺灣橋頭地方檢察署</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其他收入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596,000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674,561</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113.18</w:t>
            </w:r>
          </w:p>
        </w:tc>
        <w:tc>
          <w:tcPr>
            <w:tcW w:w="4750" w:type="dxa"/>
            <w:shd w:val="clear" w:color="auto" w:fill="auto"/>
            <w:vAlign w:val="center"/>
          </w:tcPr>
          <w:p w:rsidR="006931E9" w:rsidRDefault="006931E9" w:rsidP="006931E9">
            <w:pPr>
              <w:pStyle w:val="40"/>
            </w:pPr>
            <w:r w:rsidRPr="00BF1A8B">
              <w:rPr>
                <w:rFonts w:hint="eastAsia"/>
                <w:noProof/>
              </w:rPr>
              <w:t>被害人應返還之犯罪被害補償金，尚待繼續收取。</w:t>
            </w: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Pr="00D67D77" w:rsidRDefault="006931E9" w:rsidP="006931E9">
            <w:pPr>
              <w:pStyle w:val="23"/>
            </w:pPr>
            <w:r w:rsidRPr="00D67D77">
              <w:rPr>
                <w:rFonts w:hint="eastAsia"/>
                <w:noProof/>
              </w:rPr>
              <w:t>臺灣高雄地方檢察署</w:t>
            </w:r>
          </w:p>
        </w:tc>
        <w:tc>
          <w:tcPr>
            <w:tcW w:w="1318" w:type="dxa"/>
            <w:shd w:val="clear" w:color="auto" w:fill="auto"/>
            <w:vAlign w:val="center"/>
          </w:tcPr>
          <w:p w:rsidR="006931E9" w:rsidRPr="00D67D77" w:rsidRDefault="006931E9" w:rsidP="006931E9">
            <w:pPr>
              <w:pStyle w:val="30"/>
              <w:rPr>
                <w:rFonts w:hAnsi="細明體"/>
              </w:rPr>
            </w:pPr>
          </w:p>
        </w:tc>
        <w:tc>
          <w:tcPr>
            <w:tcW w:w="1246" w:type="dxa"/>
            <w:shd w:val="clear" w:color="auto" w:fill="auto"/>
            <w:vAlign w:val="center"/>
          </w:tcPr>
          <w:p w:rsidR="006931E9" w:rsidRPr="00D67D77" w:rsidRDefault="006931E9" w:rsidP="006931E9">
            <w:pPr>
              <w:pStyle w:val="30"/>
              <w:rPr>
                <w:rFonts w:hAnsi="細明體"/>
              </w:rPr>
            </w:pPr>
          </w:p>
        </w:tc>
        <w:tc>
          <w:tcPr>
            <w:tcW w:w="951" w:type="dxa"/>
            <w:shd w:val="clear" w:color="auto" w:fill="auto"/>
            <w:vAlign w:val="center"/>
          </w:tcPr>
          <w:p w:rsidR="006931E9" w:rsidRPr="00D67D77" w:rsidRDefault="006931E9" w:rsidP="006931E9">
            <w:pPr>
              <w:pStyle w:val="30"/>
              <w:rPr>
                <w:rFonts w:hAnsi="細明體"/>
              </w:rPr>
            </w:pPr>
          </w:p>
        </w:tc>
        <w:tc>
          <w:tcPr>
            <w:tcW w:w="4750" w:type="dxa"/>
            <w:shd w:val="clear" w:color="auto" w:fill="auto"/>
            <w:vAlign w:val="center"/>
          </w:tcPr>
          <w:p w:rsidR="006931E9" w:rsidRPr="00D67D77" w:rsidRDefault="006931E9" w:rsidP="006931E9">
            <w:pPr>
              <w:pStyle w:val="40"/>
            </w:pPr>
          </w:p>
        </w:tc>
      </w:tr>
      <w:tr w:rsidR="006931E9" w:rsidRPr="0067458E" w:rsidTr="006931E9">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6931E9" w:rsidRDefault="006931E9" w:rsidP="006931E9">
            <w:pPr>
              <w:pStyle w:val="211"/>
              <w:ind w:right="24"/>
              <w:jc w:val="distribute"/>
            </w:pPr>
            <w:r w:rsidRPr="00BF1A8B">
              <w:rPr>
                <w:rFonts w:hint="eastAsia"/>
                <w:noProof/>
              </w:rPr>
              <w:t>罰款及賠償收入</w:t>
            </w:r>
          </w:p>
        </w:tc>
        <w:tc>
          <w:tcPr>
            <w:tcW w:w="1318" w:type="dxa"/>
            <w:shd w:val="clear" w:color="auto" w:fill="auto"/>
            <w:vAlign w:val="center"/>
          </w:tcPr>
          <w:p w:rsidR="006931E9" w:rsidRDefault="006931E9" w:rsidP="006931E9">
            <w:pPr>
              <w:pStyle w:val="30"/>
              <w:rPr>
                <w:rFonts w:hAnsi="細明體"/>
              </w:rPr>
            </w:pPr>
            <w:r w:rsidRPr="00BF1A8B">
              <w:rPr>
                <w:rFonts w:hAnsi="細明體"/>
                <w:noProof/>
              </w:rPr>
              <w:t>743,609,000</w:t>
            </w:r>
          </w:p>
        </w:tc>
        <w:tc>
          <w:tcPr>
            <w:tcW w:w="1246" w:type="dxa"/>
            <w:shd w:val="clear" w:color="auto" w:fill="auto"/>
            <w:vAlign w:val="center"/>
          </w:tcPr>
          <w:p w:rsidR="006931E9" w:rsidRDefault="006931E9" w:rsidP="006931E9">
            <w:pPr>
              <w:pStyle w:val="30"/>
              <w:rPr>
                <w:rFonts w:hAnsi="細明體"/>
              </w:rPr>
            </w:pPr>
            <w:r w:rsidRPr="00BF1A8B">
              <w:rPr>
                <w:rFonts w:hAnsi="細明體"/>
                <w:noProof/>
              </w:rPr>
              <w:t>396,796,338</w:t>
            </w:r>
          </w:p>
        </w:tc>
        <w:tc>
          <w:tcPr>
            <w:tcW w:w="951" w:type="dxa"/>
            <w:shd w:val="clear" w:color="auto" w:fill="auto"/>
            <w:vAlign w:val="center"/>
          </w:tcPr>
          <w:p w:rsidR="006931E9" w:rsidRDefault="006931E9" w:rsidP="006931E9">
            <w:pPr>
              <w:pStyle w:val="30"/>
              <w:rPr>
                <w:rFonts w:hAnsi="細明體"/>
              </w:rPr>
            </w:pPr>
            <w:r w:rsidRPr="00BF1A8B">
              <w:rPr>
                <w:rFonts w:hAnsi="細明體"/>
                <w:noProof/>
              </w:rPr>
              <w:t>53.36</w:t>
            </w:r>
          </w:p>
        </w:tc>
        <w:tc>
          <w:tcPr>
            <w:tcW w:w="4750" w:type="dxa"/>
            <w:shd w:val="clear" w:color="auto" w:fill="auto"/>
            <w:vAlign w:val="center"/>
          </w:tcPr>
          <w:p w:rsidR="006931E9" w:rsidRDefault="006931E9" w:rsidP="006931E9">
            <w:pPr>
              <w:pStyle w:val="40"/>
            </w:pPr>
            <w:r w:rsidRPr="00BF1A8B">
              <w:rPr>
                <w:rFonts w:hint="eastAsia"/>
                <w:noProof/>
              </w:rPr>
              <w:t>法院判決確定應收未收罰金，尚待繼續收取。</w:t>
            </w:r>
          </w:p>
        </w:tc>
      </w:tr>
    </w:tbl>
    <w:p w:rsidR="006931E9" w:rsidRPr="00F648B7" w:rsidRDefault="006931E9" w:rsidP="006931E9">
      <w:pPr>
        <w:pStyle w:val="212"/>
        <w:ind w:left="192"/>
        <w:jc w:val="both"/>
        <w:rPr>
          <w:b w:val="0"/>
        </w:rPr>
      </w:pPr>
      <w:r w:rsidRPr="00F648B7">
        <w:rPr>
          <w:rFonts w:hint="eastAsia"/>
          <w:b w:val="0"/>
        </w:rPr>
        <w:t>註</w:t>
      </w:r>
      <w:r w:rsidRPr="00F648B7">
        <w:rPr>
          <w:b w:val="0"/>
        </w:rPr>
        <w:t>：</w:t>
      </w:r>
      <w:r w:rsidRPr="00F648B7">
        <w:rPr>
          <w:rFonts w:hint="eastAsia"/>
          <w:b w:val="0"/>
        </w:rPr>
        <w:t>本表所列項目係指應收保留數達</w:t>
      </w:r>
      <w:r w:rsidRPr="00691F14">
        <w:rPr>
          <w:rFonts w:ascii="標楷體" w:hAnsi="標楷體" w:hint="eastAsia"/>
          <w:b w:val="0"/>
        </w:rPr>
        <w:t>20</w:t>
      </w:r>
      <w:r w:rsidRPr="00F648B7">
        <w:rPr>
          <w:rFonts w:hint="eastAsia"/>
          <w:b w:val="0"/>
        </w:rPr>
        <w:t>％</w:t>
      </w:r>
      <w:r w:rsidRPr="00F648B7">
        <w:rPr>
          <w:b w:val="0"/>
        </w:rPr>
        <w:t>，</w:t>
      </w:r>
      <w:r w:rsidRPr="00F648B7">
        <w:rPr>
          <w:rFonts w:hint="eastAsia"/>
          <w:b w:val="0"/>
        </w:rPr>
        <w:t>或</w:t>
      </w:r>
      <w:r w:rsidRPr="00691F14">
        <w:rPr>
          <w:rFonts w:ascii="標楷體" w:hAnsi="標楷體" w:hint="eastAsia"/>
          <w:b w:val="0"/>
        </w:rPr>
        <w:t>3</w:t>
      </w:r>
      <w:r w:rsidRPr="00F648B7">
        <w:rPr>
          <w:rFonts w:hint="eastAsia"/>
          <w:b w:val="0"/>
        </w:rPr>
        <w:t>千萬元以上者</w:t>
      </w:r>
      <w:r w:rsidRPr="00F648B7">
        <w:rPr>
          <w:b w:val="0"/>
        </w:rPr>
        <w:t>。</w:t>
      </w:r>
    </w:p>
    <w:p w:rsidR="006931E9" w:rsidRPr="0005465F" w:rsidRDefault="006931E9" w:rsidP="006931E9">
      <w:pPr>
        <w:pStyle w:val="afb"/>
      </w:pPr>
    </w:p>
    <w:p w:rsidR="006931E9" w:rsidRPr="00D912F9" w:rsidRDefault="006931E9" w:rsidP="006931E9">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973"/>
        <w:gridCol w:w="1211"/>
        <w:gridCol w:w="825"/>
        <w:gridCol w:w="4484"/>
      </w:tblGrid>
      <w:tr w:rsidR="006931E9" w:rsidTr="006931E9">
        <w:trPr>
          <w:trHeight w:val="284"/>
          <w:jc w:val="center"/>
        </w:trPr>
        <w:tc>
          <w:tcPr>
            <w:tcW w:w="10490" w:type="dxa"/>
            <w:gridSpan w:val="6"/>
            <w:vAlign w:val="center"/>
          </w:tcPr>
          <w:p w:rsidR="006931E9" w:rsidRDefault="006931E9" w:rsidP="006931E9">
            <w:pPr>
              <w:pStyle w:val="afa"/>
              <w:ind w:right="240"/>
            </w:pPr>
            <w:r>
              <w:rPr>
                <w:rFonts w:hint="eastAsia"/>
              </w:rPr>
              <w:t>單位</w:t>
            </w:r>
            <w:r>
              <w:t>：</w:t>
            </w:r>
            <w:r>
              <w:rPr>
                <w:rFonts w:hint="eastAsia"/>
              </w:rPr>
              <w:t>新臺幣元</w:t>
            </w:r>
          </w:p>
        </w:tc>
      </w:tr>
      <w:tr w:rsidR="006931E9" w:rsidRPr="00CA093B" w:rsidTr="009F2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120" w:type="dxa"/>
            <w:vMerge w:val="restart"/>
            <w:vAlign w:val="center"/>
          </w:tcPr>
          <w:p w:rsidR="006931E9" w:rsidRPr="00CA093B" w:rsidRDefault="006931E9" w:rsidP="006931E9">
            <w:pPr>
              <w:pStyle w:val="af3"/>
              <w:ind w:left="72" w:right="72"/>
            </w:pPr>
            <w:r w:rsidRPr="00CA093B">
              <w:rPr>
                <w:rFonts w:hint="eastAsia"/>
              </w:rPr>
              <w:t>預算數</w:t>
            </w:r>
          </w:p>
        </w:tc>
        <w:tc>
          <w:tcPr>
            <w:tcW w:w="973" w:type="dxa"/>
            <w:vMerge w:val="restart"/>
            <w:vAlign w:val="center"/>
          </w:tcPr>
          <w:p w:rsidR="006931E9" w:rsidRPr="00A12478" w:rsidRDefault="006931E9" w:rsidP="006931E9">
            <w:pPr>
              <w:pStyle w:val="af3"/>
              <w:ind w:leftChars="0" w:left="0" w:rightChars="20" w:right="48"/>
              <w:rPr>
                <w:spacing w:val="-20"/>
              </w:rPr>
            </w:pPr>
            <w:r w:rsidRPr="00A12478">
              <w:rPr>
                <w:rFonts w:hint="eastAsia"/>
                <w:spacing w:val="-20"/>
              </w:rPr>
              <w:t>決算審定數</w:t>
            </w:r>
          </w:p>
        </w:tc>
        <w:tc>
          <w:tcPr>
            <w:tcW w:w="2036" w:type="dxa"/>
            <w:gridSpan w:val="2"/>
            <w:vAlign w:val="center"/>
          </w:tcPr>
          <w:p w:rsidR="006931E9" w:rsidRPr="00CA093B" w:rsidRDefault="006931E9" w:rsidP="00C570BC">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6931E9" w:rsidRPr="00CA093B" w:rsidRDefault="006931E9" w:rsidP="006931E9">
            <w:pPr>
              <w:pStyle w:val="af3"/>
              <w:ind w:left="72" w:right="72"/>
            </w:pPr>
            <w:r w:rsidRPr="00CA093B">
              <w:rPr>
                <w:rFonts w:hint="eastAsia"/>
              </w:rPr>
              <w:t>原因分析</w:t>
            </w:r>
          </w:p>
        </w:tc>
      </w:tr>
      <w:tr w:rsidR="006931E9" w:rsidRPr="00CA093B" w:rsidTr="009F2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6931E9" w:rsidRPr="00CA093B" w:rsidRDefault="006931E9" w:rsidP="006931E9">
            <w:pPr>
              <w:jc w:val="center"/>
            </w:pPr>
          </w:p>
        </w:tc>
        <w:tc>
          <w:tcPr>
            <w:tcW w:w="1120" w:type="dxa"/>
            <w:vMerge/>
            <w:tcBorders>
              <w:bottom w:val="single" w:sz="4" w:space="0" w:color="auto"/>
            </w:tcBorders>
            <w:vAlign w:val="center"/>
          </w:tcPr>
          <w:p w:rsidR="006931E9" w:rsidRPr="00CA093B" w:rsidRDefault="006931E9" w:rsidP="006931E9">
            <w:pPr>
              <w:jc w:val="center"/>
            </w:pPr>
          </w:p>
        </w:tc>
        <w:tc>
          <w:tcPr>
            <w:tcW w:w="973" w:type="dxa"/>
            <w:vMerge/>
            <w:tcBorders>
              <w:bottom w:val="single" w:sz="4" w:space="0" w:color="auto"/>
            </w:tcBorders>
            <w:vAlign w:val="center"/>
          </w:tcPr>
          <w:p w:rsidR="006931E9" w:rsidRPr="00CA093B" w:rsidRDefault="006931E9" w:rsidP="006931E9">
            <w:pPr>
              <w:jc w:val="center"/>
            </w:pPr>
          </w:p>
        </w:tc>
        <w:tc>
          <w:tcPr>
            <w:tcW w:w="1211"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825"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c>
          <w:tcPr>
            <w:tcW w:w="4484" w:type="dxa"/>
            <w:vMerge/>
            <w:tcBorders>
              <w:bottom w:val="single" w:sz="4" w:space="0" w:color="auto"/>
              <w:right w:val="nil"/>
            </w:tcBorders>
            <w:vAlign w:val="center"/>
          </w:tcPr>
          <w:p w:rsidR="006931E9" w:rsidRPr="00CA093B" w:rsidRDefault="006931E9" w:rsidP="006931E9">
            <w:pPr>
              <w:jc w:val="center"/>
            </w:pPr>
          </w:p>
        </w:tc>
      </w:tr>
      <w:tr w:rsidR="006931E9" w:rsidTr="009F2CE4">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法務部</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1,639,000</w:t>
            </w:r>
          </w:p>
        </w:tc>
        <w:tc>
          <w:tcPr>
            <w:tcW w:w="973" w:type="dxa"/>
            <w:vAlign w:val="center"/>
          </w:tcPr>
          <w:p w:rsidR="006931E9" w:rsidRPr="00E5081B" w:rsidRDefault="006931E9" w:rsidP="006931E9">
            <w:pPr>
              <w:pStyle w:val="30"/>
              <w:rPr>
                <w:rFonts w:hAnsi="細明體"/>
              </w:rPr>
            </w:pPr>
            <w:r w:rsidRPr="00E5081B">
              <w:rPr>
                <w:rFonts w:hAnsi="細明體"/>
                <w:noProof/>
              </w:rPr>
              <w:t>234,286</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1,404,714</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85.71</w:t>
            </w:r>
          </w:p>
        </w:tc>
        <w:tc>
          <w:tcPr>
            <w:tcW w:w="4484" w:type="dxa"/>
            <w:vAlign w:val="center"/>
          </w:tcPr>
          <w:p w:rsidR="006931E9" w:rsidRDefault="006931E9" w:rsidP="006931E9">
            <w:pPr>
              <w:pStyle w:val="40"/>
            </w:pPr>
            <w:r w:rsidRPr="00BF1A8B">
              <w:rPr>
                <w:rFonts w:hint="eastAsia"/>
                <w:noProof/>
              </w:rPr>
              <w:t>國家賠償求償收入較預計減少。</w:t>
            </w:r>
          </w:p>
        </w:tc>
      </w:tr>
      <w:tr w:rsidR="006931E9" w:rsidTr="009F2CE4">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廉政署</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23,224,000</w:t>
            </w:r>
          </w:p>
        </w:tc>
        <w:tc>
          <w:tcPr>
            <w:tcW w:w="973" w:type="dxa"/>
            <w:vAlign w:val="center"/>
          </w:tcPr>
          <w:p w:rsidR="006931E9" w:rsidRPr="00E5081B" w:rsidRDefault="006931E9" w:rsidP="006931E9">
            <w:pPr>
              <w:pStyle w:val="30"/>
              <w:rPr>
                <w:rFonts w:hAnsi="細明體"/>
              </w:rPr>
            </w:pPr>
            <w:r w:rsidRPr="00E5081B">
              <w:rPr>
                <w:rFonts w:hAnsi="細明體"/>
                <w:noProof/>
              </w:rPr>
              <w:t>6,975,607</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16,248,393</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69.96</w:t>
            </w:r>
          </w:p>
        </w:tc>
        <w:tc>
          <w:tcPr>
            <w:tcW w:w="4484" w:type="dxa"/>
            <w:vAlign w:val="center"/>
          </w:tcPr>
          <w:p w:rsidR="006931E9" w:rsidRDefault="006931E9" w:rsidP="006931E9">
            <w:pPr>
              <w:pStyle w:val="40"/>
            </w:pPr>
            <w:r w:rsidRPr="00BF1A8B">
              <w:rPr>
                <w:rFonts w:hint="eastAsia"/>
                <w:noProof/>
              </w:rPr>
              <w:t>違反公職人員財產申報法及利益衝突迴避法案件之罰鍰收入較預計減少。</w:t>
            </w:r>
          </w:p>
        </w:tc>
      </w:tr>
      <w:tr w:rsidR="006931E9" w:rsidTr="009F2CE4">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矯正署及所屬</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7,126,000</w:t>
            </w:r>
          </w:p>
        </w:tc>
        <w:tc>
          <w:tcPr>
            <w:tcW w:w="973" w:type="dxa"/>
            <w:vAlign w:val="center"/>
          </w:tcPr>
          <w:p w:rsidR="006931E9" w:rsidRPr="00E5081B" w:rsidRDefault="006931E9" w:rsidP="006931E9">
            <w:pPr>
              <w:pStyle w:val="30"/>
              <w:rPr>
                <w:rFonts w:hAnsi="細明體"/>
              </w:rPr>
            </w:pPr>
            <w:r w:rsidRPr="00E5081B">
              <w:rPr>
                <w:rFonts w:hAnsi="細明體"/>
                <w:noProof/>
              </w:rPr>
              <w:t>86,154,790</w:t>
            </w:r>
          </w:p>
        </w:tc>
        <w:tc>
          <w:tcPr>
            <w:tcW w:w="1211" w:type="dxa"/>
            <w:vAlign w:val="center"/>
          </w:tcPr>
          <w:p w:rsidR="006931E9" w:rsidRPr="00E5081B" w:rsidRDefault="006931E9" w:rsidP="006931E9">
            <w:pPr>
              <w:pStyle w:val="30"/>
              <w:rPr>
                <w:rFonts w:hAnsi="細明體"/>
              </w:rPr>
            </w:pPr>
            <w:r w:rsidRPr="00E5081B">
              <w:rPr>
                <w:rFonts w:hAnsi="細明體"/>
                <w:noProof/>
              </w:rPr>
              <w:t>79,028,790</w:t>
            </w:r>
          </w:p>
        </w:tc>
        <w:tc>
          <w:tcPr>
            <w:tcW w:w="825" w:type="dxa"/>
            <w:vAlign w:val="center"/>
          </w:tcPr>
          <w:p w:rsidR="006931E9" w:rsidRPr="00E5081B" w:rsidRDefault="006931E9" w:rsidP="006931E9">
            <w:pPr>
              <w:pStyle w:val="30"/>
              <w:rPr>
                <w:rFonts w:hAnsi="細明體"/>
              </w:rPr>
            </w:pPr>
            <w:r w:rsidRPr="00E5081B">
              <w:rPr>
                <w:rFonts w:hAnsi="細明體"/>
                <w:noProof/>
              </w:rPr>
              <w:t>1,109.02</w:t>
            </w:r>
          </w:p>
        </w:tc>
        <w:tc>
          <w:tcPr>
            <w:tcW w:w="4484" w:type="dxa"/>
            <w:vAlign w:val="center"/>
          </w:tcPr>
          <w:p w:rsidR="006931E9" w:rsidRDefault="006931E9" w:rsidP="006931E9">
            <w:pPr>
              <w:pStyle w:val="40"/>
            </w:pPr>
            <w:r w:rsidRPr="00BF1A8B">
              <w:rPr>
                <w:rFonts w:hint="eastAsia"/>
                <w:noProof/>
              </w:rPr>
              <w:t>廠商違約賠償收入較預計增加。</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201,190,000</w:t>
            </w:r>
          </w:p>
        </w:tc>
        <w:tc>
          <w:tcPr>
            <w:tcW w:w="973" w:type="dxa"/>
            <w:vAlign w:val="center"/>
          </w:tcPr>
          <w:p w:rsidR="006931E9" w:rsidRPr="00E5081B" w:rsidRDefault="006931E9" w:rsidP="006931E9">
            <w:pPr>
              <w:pStyle w:val="30"/>
              <w:rPr>
                <w:rFonts w:hAnsi="細明體"/>
              </w:rPr>
            </w:pPr>
            <w:r w:rsidRPr="00E5081B">
              <w:rPr>
                <w:rFonts w:hAnsi="細明體"/>
                <w:noProof/>
              </w:rPr>
              <w:t>154,925,168</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46,264,832</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23.00</w:t>
            </w:r>
          </w:p>
        </w:tc>
        <w:tc>
          <w:tcPr>
            <w:tcW w:w="4484" w:type="dxa"/>
            <w:vAlign w:val="center"/>
          </w:tcPr>
          <w:p w:rsidR="006931E9" w:rsidRDefault="006931E9" w:rsidP="006931E9">
            <w:pPr>
              <w:pStyle w:val="40"/>
            </w:pPr>
            <w:r w:rsidRPr="00BF1A8B">
              <w:rPr>
                <w:rFonts w:hint="eastAsia"/>
                <w:noProof/>
              </w:rPr>
              <w:t>受戒治、勒戒人應繳納之戒治、勒戒費較預計減少。</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行政執行署及所屬</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財產收入</w:t>
            </w:r>
          </w:p>
        </w:tc>
        <w:tc>
          <w:tcPr>
            <w:tcW w:w="1120" w:type="dxa"/>
            <w:vAlign w:val="center"/>
          </w:tcPr>
          <w:p w:rsidR="006931E9" w:rsidRPr="00E5081B" w:rsidRDefault="006931E9" w:rsidP="006931E9">
            <w:pPr>
              <w:pStyle w:val="30"/>
              <w:rPr>
                <w:rFonts w:hAnsi="細明體"/>
              </w:rPr>
            </w:pPr>
            <w:r w:rsidRPr="00E5081B">
              <w:rPr>
                <w:rFonts w:hAnsi="細明體"/>
                <w:noProof/>
              </w:rPr>
              <w:t>1,898,000</w:t>
            </w:r>
          </w:p>
        </w:tc>
        <w:tc>
          <w:tcPr>
            <w:tcW w:w="973" w:type="dxa"/>
            <w:vAlign w:val="center"/>
          </w:tcPr>
          <w:p w:rsidR="006931E9" w:rsidRPr="00E5081B" w:rsidRDefault="006931E9" w:rsidP="006931E9">
            <w:pPr>
              <w:pStyle w:val="30"/>
              <w:rPr>
                <w:rFonts w:hAnsi="細明體"/>
              </w:rPr>
            </w:pPr>
            <w:r w:rsidRPr="00E5081B">
              <w:rPr>
                <w:rFonts w:hAnsi="細明體"/>
                <w:noProof/>
              </w:rPr>
              <w:t>3,716,805</w:t>
            </w:r>
          </w:p>
        </w:tc>
        <w:tc>
          <w:tcPr>
            <w:tcW w:w="1211" w:type="dxa"/>
            <w:vAlign w:val="center"/>
          </w:tcPr>
          <w:p w:rsidR="006931E9" w:rsidRPr="00E5081B" w:rsidRDefault="006931E9" w:rsidP="006931E9">
            <w:pPr>
              <w:pStyle w:val="30"/>
              <w:rPr>
                <w:rFonts w:hAnsi="細明體"/>
              </w:rPr>
            </w:pPr>
            <w:r w:rsidRPr="00E5081B">
              <w:rPr>
                <w:rFonts w:hAnsi="細明體"/>
                <w:noProof/>
              </w:rPr>
              <w:t>1,818,805</w:t>
            </w:r>
          </w:p>
        </w:tc>
        <w:tc>
          <w:tcPr>
            <w:tcW w:w="825" w:type="dxa"/>
            <w:vAlign w:val="center"/>
          </w:tcPr>
          <w:p w:rsidR="006931E9" w:rsidRPr="00E5081B" w:rsidRDefault="006931E9" w:rsidP="006931E9">
            <w:pPr>
              <w:pStyle w:val="30"/>
              <w:rPr>
                <w:rFonts w:hAnsi="細明體"/>
              </w:rPr>
            </w:pPr>
            <w:r w:rsidRPr="00E5081B">
              <w:rPr>
                <w:rFonts w:hAnsi="細明體"/>
                <w:noProof/>
              </w:rPr>
              <w:t>95.83</w:t>
            </w:r>
          </w:p>
        </w:tc>
        <w:tc>
          <w:tcPr>
            <w:tcW w:w="4484" w:type="dxa"/>
            <w:vAlign w:val="center"/>
          </w:tcPr>
          <w:p w:rsidR="006931E9" w:rsidRDefault="006931E9" w:rsidP="006931E9">
            <w:pPr>
              <w:pStyle w:val="40"/>
            </w:pPr>
            <w:r w:rsidRPr="00BF1A8B">
              <w:rPr>
                <w:rFonts w:hint="eastAsia"/>
                <w:noProof/>
              </w:rPr>
              <w:t>利息收入較預計增加。</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2,146,000</w:t>
            </w:r>
          </w:p>
        </w:tc>
        <w:tc>
          <w:tcPr>
            <w:tcW w:w="973" w:type="dxa"/>
            <w:vAlign w:val="center"/>
          </w:tcPr>
          <w:p w:rsidR="006931E9" w:rsidRPr="00E5081B" w:rsidRDefault="006931E9" w:rsidP="006931E9">
            <w:pPr>
              <w:pStyle w:val="30"/>
              <w:rPr>
                <w:rFonts w:hAnsi="細明體"/>
              </w:rPr>
            </w:pPr>
            <w:r w:rsidRPr="00E5081B">
              <w:rPr>
                <w:rFonts w:hAnsi="細明體"/>
                <w:noProof/>
              </w:rPr>
              <w:t>5,212,563</w:t>
            </w:r>
          </w:p>
        </w:tc>
        <w:tc>
          <w:tcPr>
            <w:tcW w:w="1211" w:type="dxa"/>
            <w:vAlign w:val="center"/>
          </w:tcPr>
          <w:p w:rsidR="006931E9" w:rsidRPr="00E5081B" w:rsidRDefault="006931E9" w:rsidP="006931E9">
            <w:pPr>
              <w:pStyle w:val="30"/>
              <w:rPr>
                <w:rFonts w:hAnsi="細明體"/>
              </w:rPr>
            </w:pPr>
            <w:r w:rsidRPr="00E5081B">
              <w:rPr>
                <w:rFonts w:hAnsi="細明體"/>
                <w:noProof/>
              </w:rPr>
              <w:t>3,066,563</w:t>
            </w:r>
          </w:p>
        </w:tc>
        <w:tc>
          <w:tcPr>
            <w:tcW w:w="825" w:type="dxa"/>
            <w:vAlign w:val="center"/>
          </w:tcPr>
          <w:p w:rsidR="006931E9" w:rsidRPr="00E5081B" w:rsidRDefault="006931E9" w:rsidP="006931E9">
            <w:pPr>
              <w:pStyle w:val="30"/>
              <w:rPr>
                <w:rFonts w:hAnsi="細明體"/>
              </w:rPr>
            </w:pPr>
            <w:r w:rsidRPr="00E5081B">
              <w:rPr>
                <w:rFonts w:hAnsi="細明體"/>
                <w:noProof/>
              </w:rPr>
              <w:t>142.90</w:t>
            </w:r>
          </w:p>
        </w:tc>
        <w:tc>
          <w:tcPr>
            <w:tcW w:w="4484" w:type="dxa"/>
            <w:vAlign w:val="center"/>
          </w:tcPr>
          <w:p w:rsidR="006931E9" w:rsidRDefault="006931E9" w:rsidP="006931E9">
            <w:pPr>
              <w:pStyle w:val="40"/>
            </w:pPr>
            <w:r w:rsidRPr="00BF1A8B">
              <w:rPr>
                <w:rFonts w:hint="eastAsia"/>
                <w:noProof/>
              </w:rPr>
              <w:t>行政執行署高雄分署新建工程公共藝術作品涉及抄襲，經廠商拆除並返還契約價金。</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臺灣臺北地方檢察署</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874,145,000</w:t>
            </w:r>
          </w:p>
        </w:tc>
        <w:tc>
          <w:tcPr>
            <w:tcW w:w="973" w:type="dxa"/>
            <w:vAlign w:val="center"/>
          </w:tcPr>
          <w:p w:rsidR="006931E9" w:rsidRPr="00E5081B" w:rsidRDefault="006931E9" w:rsidP="006931E9">
            <w:pPr>
              <w:pStyle w:val="30"/>
              <w:rPr>
                <w:rFonts w:hAnsi="細明體"/>
              </w:rPr>
            </w:pPr>
            <w:r w:rsidRPr="00E5081B">
              <w:rPr>
                <w:rFonts w:hAnsi="細明體"/>
                <w:noProof/>
              </w:rPr>
              <w:t>823,234,210</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50,910,790</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5.82</w:t>
            </w:r>
          </w:p>
        </w:tc>
        <w:tc>
          <w:tcPr>
            <w:tcW w:w="4484" w:type="dxa"/>
            <w:vAlign w:val="center"/>
          </w:tcPr>
          <w:p w:rsidR="006931E9" w:rsidRDefault="006931E9" w:rsidP="006931E9">
            <w:pPr>
              <w:pStyle w:val="40"/>
            </w:pPr>
            <w:r w:rsidRPr="00BF1A8B">
              <w:rPr>
                <w:rFonts w:hint="eastAsia"/>
                <w:noProof/>
              </w:rPr>
              <w:t>違法沒入金及緩起訴處分金較預計減少。</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16,084,000</w:t>
            </w:r>
          </w:p>
        </w:tc>
        <w:tc>
          <w:tcPr>
            <w:tcW w:w="973" w:type="dxa"/>
            <w:vAlign w:val="center"/>
          </w:tcPr>
          <w:p w:rsidR="006931E9" w:rsidRPr="00E5081B" w:rsidRDefault="006931E9" w:rsidP="006931E9">
            <w:pPr>
              <w:pStyle w:val="30"/>
              <w:rPr>
                <w:rFonts w:hAnsi="細明體"/>
              </w:rPr>
            </w:pPr>
            <w:r w:rsidRPr="00E5081B">
              <w:rPr>
                <w:rFonts w:hAnsi="細明體"/>
                <w:noProof/>
              </w:rPr>
              <w:t>25,186,108</w:t>
            </w:r>
          </w:p>
        </w:tc>
        <w:tc>
          <w:tcPr>
            <w:tcW w:w="1211" w:type="dxa"/>
            <w:vAlign w:val="center"/>
          </w:tcPr>
          <w:p w:rsidR="006931E9" w:rsidRPr="00E5081B" w:rsidRDefault="006931E9" w:rsidP="006931E9">
            <w:pPr>
              <w:pStyle w:val="30"/>
              <w:rPr>
                <w:rFonts w:hAnsi="細明體"/>
              </w:rPr>
            </w:pPr>
            <w:r w:rsidRPr="00E5081B">
              <w:rPr>
                <w:rFonts w:hAnsi="細明體"/>
                <w:noProof/>
              </w:rPr>
              <w:t>9,102,108</w:t>
            </w:r>
          </w:p>
        </w:tc>
        <w:tc>
          <w:tcPr>
            <w:tcW w:w="825" w:type="dxa"/>
            <w:vAlign w:val="center"/>
          </w:tcPr>
          <w:p w:rsidR="006931E9" w:rsidRPr="00E5081B" w:rsidRDefault="006931E9" w:rsidP="006931E9">
            <w:pPr>
              <w:pStyle w:val="30"/>
              <w:rPr>
                <w:rFonts w:hAnsi="細明體"/>
              </w:rPr>
            </w:pPr>
            <w:r w:rsidRPr="00E5081B">
              <w:rPr>
                <w:rFonts w:hAnsi="細明體"/>
                <w:noProof/>
              </w:rPr>
              <w:t>56.59</w:t>
            </w:r>
          </w:p>
        </w:tc>
        <w:tc>
          <w:tcPr>
            <w:tcW w:w="4484" w:type="dxa"/>
            <w:vAlign w:val="center"/>
          </w:tcPr>
          <w:p w:rsidR="006931E9" w:rsidRDefault="006931E9" w:rsidP="006931E9">
            <w:pPr>
              <w:pStyle w:val="40"/>
            </w:pPr>
            <w:r w:rsidRPr="00BF1A8B">
              <w:rPr>
                <w:rFonts w:hint="eastAsia"/>
                <w:noProof/>
              </w:rPr>
              <w:t>清理繳庫之刑事保證金較預計增加。</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臺灣士林地方檢察署</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424,835,000</w:t>
            </w:r>
          </w:p>
        </w:tc>
        <w:tc>
          <w:tcPr>
            <w:tcW w:w="973" w:type="dxa"/>
            <w:vAlign w:val="center"/>
          </w:tcPr>
          <w:p w:rsidR="006931E9" w:rsidRPr="00E5081B" w:rsidRDefault="006931E9" w:rsidP="006931E9">
            <w:pPr>
              <w:pStyle w:val="30"/>
              <w:rPr>
                <w:rFonts w:hAnsi="細明體"/>
              </w:rPr>
            </w:pPr>
            <w:r w:rsidRPr="00E5081B">
              <w:rPr>
                <w:rFonts w:hAnsi="細明體"/>
                <w:noProof/>
              </w:rPr>
              <w:t>327,351,606</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97,483,394</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22.95</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臺灣新北地方檢察署</w:t>
            </w:r>
          </w:p>
        </w:tc>
        <w:tc>
          <w:tcPr>
            <w:tcW w:w="1120" w:type="dxa"/>
            <w:vAlign w:val="center"/>
          </w:tcPr>
          <w:p w:rsidR="006931E9" w:rsidRPr="00E5081B" w:rsidRDefault="006931E9" w:rsidP="006931E9">
            <w:pPr>
              <w:pStyle w:val="30"/>
              <w:rPr>
                <w:rFonts w:hAnsi="細明體"/>
              </w:rPr>
            </w:pPr>
          </w:p>
        </w:tc>
        <w:tc>
          <w:tcPr>
            <w:tcW w:w="973" w:type="dxa"/>
            <w:vAlign w:val="center"/>
          </w:tcPr>
          <w:p w:rsidR="006931E9" w:rsidRPr="00E5081B" w:rsidRDefault="006931E9" w:rsidP="006931E9">
            <w:pPr>
              <w:pStyle w:val="30"/>
              <w:rPr>
                <w:rFonts w:hAnsi="細明體"/>
              </w:rPr>
            </w:pPr>
          </w:p>
        </w:tc>
        <w:tc>
          <w:tcPr>
            <w:tcW w:w="1211"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1,011,873,000</w:t>
            </w:r>
          </w:p>
        </w:tc>
        <w:tc>
          <w:tcPr>
            <w:tcW w:w="973" w:type="dxa"/>
            <w:vAlign w:val="center"/>
          </w:tcPr>
          <w:p w:rsidR="006931E9" w:rsidRPr="00E5081B" w:rsidRDefault="006931E9" w:rsidP="006931E9">
            <w:pPr>
              <w:pStyle w:val="30"/>
              <w:rPr>
                <w:rFonts w:hAnsi="細明體"/>
              </w:rPr>
            </w:pPr>
            <w:r w:rsidRPr="00E5081B">
              <w:rPr>
                <w:rFonts w:hAnsi="細明體"/>
                <w:noProof/>
              </w:rPr>
              <w:t>646,390,706</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365,482,294</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36.12</w:t>
            </w:r>
          </w:p>
        </w:tc>
        <w:tc>
          <w:tcPr>
            <w:tcW w:w="4484" w:type="dxa"/>
            <w:vAlign w:val="center"/>
          </w:tcPr>
          <w:p w:rsidR="006931E9" w:rsidRDefault="006931E9" w:rsidP="006931E9">
            <w:pPr>
              <w:pStyle w:val="40"/>
            </w:pPr>
            <w:r w:rsidRPr="00BE57B9">
              <w:rPr>
                <w:noProof/>
              </w:rPr>
              <w:t>違法罰金、沒入金及緩起訴處分金收入較預計減少。</w:t>
            </w:r>
          </w:p>
        </w:tc>
      </w:tr>
      <w:tr w:rsidR="006931E9" w:rsidTr="009F2CE4">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10,500,000</w:t>
            </w:r>
          </w:p>
        </w:tc>
        <w:tc>
          <w:tcPr>
            <w:tcW w:w="973" w:type="dxa"/>
            <w:vAlign w:val="center"/>
          </w:tcPr>
          <w:p w:rsidR="006931E9" w:rsidRPr="00E5081B" w:rsidRDefault="006931E9" w:rsidP="006931E9">
            <w:pPr>
              <w:pStyle w:val="30"/>
              <w:rPr>
                <w:rFonts w:hAnsi="細明體"/>
              </w:rPr>
            </w:pPr>
            <w:r w:rsidRPr="00E5081B">
              <w:rPr>
                <w:rFonts w:hAnsi="細明體"/>
                <w:noProof/>
              </w:rPr>
              <w:t>6,375,964</w:t>
            </w:r>
          </w:p>
        </w:tc>
        <w:tc>
          <w:tcPr>
            <w:tcW w:w="1211"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4,124,036</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39.28</w:t>
            </w:r>
          </w:p>
        </w:tc>
        <w:tc>
          <w:tcPr>
            <w:tcW w:w="4484" w:type="dxa"/>
            <w:vAlign w:val="center"/>
          </w:tcPr>
          <w:p w:rsidR="006931E9" w:rsidRDefault="006931E9" w:rsidP="006931E9">
            <w:pPr>
              <w:pStyle w:val="40"/>
            </w:pPr>
            <w:r w:rsidRPr="00BF1A8B">
              <w:rPr>
                <w:rFonts w:hint="eastAsia"/>
                <w:noProof/>
              </w:rPr>
              <w:t>清理繳庫之贓證物款較預計減少。</w:t>
            </w:r>
          </w:p>
        </w:tc>
      </w:tr>
    </w:tbl>
    <w:p w:rsidR="00FA6F1F" w:rsidRPr="00D912F9" w:rsidRDefault="00FA6F1F" w:rsidP="00FA6F1F">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19"/>
        <w:gridCol w:w="1119"/>
        <w:gridCol w:w="1133"/>
        <w:gridCol w:w="760"/>
        <w:gridCol w:w="4482"/>
      </w:tblGrid>
      <w:tr w:rsidR="00FA6F1F" w:rsidTr="00EE45A2">
        <w:trPr>
          <w:trHeight w:val="284"/>
          <w:jc w:val="center"/>
        </w:trPr>
        <w:tc>
          <w:tcPr>
            <w:tcW w:w="10490" w:type="dxa"/>
            <w:gridSpan w:val="6"/>
            <w:vAlign w:val="center"/>
          </w:tcPr>
          <w:p w:rsidR="00FA6F1F" w:rsidRDefault="00FA6F1F" w:rsidP="00EE45A2">
            <w:pPr>
              <w:pStyle w:val="afa"/>
              <w:ind w:right="240"/>
            </w:pPr>
            <w:r>
              <w:rPr>
                <w:rFonts w:hint="eastAsia"/>
              </w:rPr>
              <w:t>單位</w:t>
            </w:r>
            <w:r>
              <w:t>：</w:t>
            </w:r>
            <w:r>
              <w:rPr>
                <w:rFonts w:hint="eastAsia"/>
              </w:rPr>
              <w:t>新臺幣元</w:t>
            </w:r>
          </w:p>
        </w:tc>
      </w:tr>
      <w:tr w:rsidR="00FA6F1F"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FA6F1F" w:rsidRPr="00CA093B" w:rsidRDefault="00FA6F1F" w:rsidP="00EE45A2">
            <w:pPr>
              <w:pStyle w:val="af3"/>
              <w:ind w:left="72" w:right="72"/>
            </w:pPr>
            <w:r w:rsidRPr="00CA093B">
              <w:rPr>
                <w:rFonts w:hint="eastAsia"/>
              </w:rPr>
              <w:t>科目</w:t>
            </w:r>
          </w:p>
        </w:tc>
        <w:tc>
          <w:tcPr>
            <w:tcW w:w="1120" w:type="dxa"/>
            <w:vMerge w:val="restart"/>
            <w:vAlign w:val="center"/>
          </w:tcPr>
          <w:p w:rsidR="00FA6F1F" w:rsidRPr="00CA093B" w:rsidRDefault="00FA6F1F" w:rsidP="00EE45A2">
            <w:pPr>
              <w:pStyle w:val="af3"/>
              <w:ind w:left="72" w:right="72"/>
            </w:pPr>
            <w:r w:rsidRPr="00CA093B">
              <w:rPr>
                <w:rFonts w:hint="eastAsia"/>
              </w:rPr>
              <w:t>預算數</w:t>
            </w:r>
          </w:p>
        </w:tc>
        <w:tc>
          <w:tcPr>
            <w:tcW w:w="1120" w:type="dxa"/>
            <w:vMerge w:val="restart"/>
            <w:vAlign w:val="center"/>
          </w:tcPr>
          <w:p w:rsidR="00FA6F1F" w:rsidRPr="00A12478" w:rsidRDefault="00FA6F1F" w:rsidP="00EE45A2">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FA6F1F" w:rsidRPr="00CA093B" w:rsidRDefault="00FA6F1F" w:rsidP="00C570BC">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FA6F1F" w:rsidRPr="00CA093B" w:rsidRDefault="00FA6F1F" w:rsidP="00EE45A2">
            <w:pPr>
              <w:pStyle w:val="af3"/>
              <w:ind w:left="72" w:right="72"/>
            </w:pPr>
            <w:r w:rsidRPr="00CA093B">
              <w:rPr>
                <w:rFonts w:hint="eastAsia"/>
              </w:rPr>
              <w:t>原因分析</w:t>
            </w:r>
          </w:p>
        </w:tc>
      </w:tr>
      <w:tr w:rsidR="00FA6F1F" w:rsidRPr="00CA093B" w:rsidTr="007014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FA6F1F" w:rsidRPr="00CA093B" w:rsidRDefault="00FA6F1F" w:rsidP="00EE45A2">
            <w:pPr>
              <w:jc w:val="center"/>
            </w:pPr>
          </w:p>
        </w:tc>
        <w:tc>
          <w:tcPr>
            <w:tcW w:w="1120" w:type="dxa"/>
            <w:vMerge/>
            <w:tcBorders>
              <w:bottom w:val="single" w:sz="4" w:space="0" w:color="auto"/>
            </w:tcBorders>
            <w:vAlign w:val="center"/>
          </w:tcPr>
          <w:p w:rsidR="00FA6F1F" w:rsidRPr="00CA093B" w:rsidRDefault="00FA6F1F" w:rsidP="00EE45A2">
            <w:pPr>
              <w:jc w:val="center"/>
            </w:pPr>
          </w:p>
        </w:tc>
        <w:tc>
          <w:tcPr>
            <w:tcW w:w="1120" w:type="dxa"/>
            <w:vMerge/>
            <w:tcBorders>
              <w:bottom w:val="single" w:sz="4" w:space="0" w:color="auto"/>
            </w:tcBorders>
            <w:vAlign w:val="center"/>
          </w:tcPr>
          <w:p w:rsidR="00FA6F1F" w:rsidRPr="00CA093B" w:rsidRDefault="00FA6F1F" w:rsidP="00EE45A2">
            <w:pPr>
              <w:jc w:val="center"/>
            </w:pPr>
          </w:p>
        </w:tc>
        <w:tc>
          <w:tcPr>
            <w:tcW w:w="1129" w:type="dxa"/>
            <w:tcBorders>
              <w:bottom w:val="single" w:sz="4" w:space="0" w:color="auto"/>
            </w:tcBorders>
            <w:vAlign w:val="center"/>
          </w:tcPr>
          <w:p w:rsidR="00FA6F1F" w:rsidRPr="00CA093B" w:rsidRDefault="00FA6F1F" w:rsidP="00EE45A2">
            <w:pPr>
              <w:pStyle w:val="af3"/>
              <w:ind w:left="72" w:right="72"/>
            </w:pPr>
            <w:r w:rsidRPr="00CA093B">
              <w:rPr>
                <w:rFonts w:hint="eastAsia"/>
              </w:rPr>
              <w:t>金額</w:t>
            </w:r>
          </w:p>
        </w:tc>
        <w:tc>
          <w:tcPr>
            <w:tcW w:w="760" w:type="dxa"/>
            <w:tcBorders>
              <w:bottom w:val="single" w:sz="4" w:space="0" w:color="auto"/>
            </w:tcBorders>
            <w:vAlign w:val="center"/>
          </w:tcPr>
          <w:p w:rsidR="00FA6F1F" w:rsidRPr="00CA093B" w:rsidRDefault="00FA6F1F" w:rsidP="00EE45A2">
            <w:pPr>
              <w:pStyle w:val="af3"/>
              <w:ind w:left="72" w:right="72"/>
            </w:pPr>
            <w:r w:rsidRPr="00CA093B">
              <w:rPr>
                <w:rFonts w:hint="eastAsia"/>
              </w:rPr>
              <w:t>％</w:t>
            </w:r>
          </w:p>
        </w:tc>
        <w:tc>
          <w:tcPr>
            <w:tcW w:w="4484" w:type="dxa"/>
            <w:vMerge/>
            <w:tcBorders>
              <w:bottom w:val="single" w:sz="4" w:space="0" w:color="auto"/>
              <w:right w:val="nil"/>
            </w:tcBorders>
            <w:vAlign w:val="center"/>
          </w:tcPr>
          <w:p w:rsidR="00FA6F1F" w:rsidRPr="00CA093B" w:rsidRDefault="00FA6F1F" w:rsidP="00EE45A2">
            <w:pPr>
              <w:jc w:val="center"/>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臺灣桃園地方檢察署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1,102,455,000</w:t>
            </w:r>
          </w:p>
        </w:tc>
        <w:tc>
          <w:tcPr>
            <w:tcW w:w="1120" w:type="dxa"/>
            <w:vAlign w:val="center"/>
          </w:tcPr>
          <w:p w:rsidR="006931E9" w:rsidRPr="00E5081B" w:rsidRDefault="006931E9" w:rsidP="006931E9">
            <w:pPr>
              <w:pStyle w:val="30"/>
              <w:rPr>
                <w:rFonts w:hAnsi="細明體"/>
              </w:rPr>
            </w:pPr>
            <w:r w:rsidRPr="00E5081B">
              <w:rPr>
                <w:rFonts w:hAnsi="細明體"/>
                <w:noProof/>
              </w:rPr>
              <w:t>1,205,418,660</w:t>
            </w:r>
          </w:p>
        </w:tc>
        <w:tc>
          <w:tcPr>
            <w:tcW w:w="1129" w:type="dxa"/>
            <w:vAlign w:val="center"/>
          </w:tcPr>
          <w:p w:rsidR="006931E9" w:rsidRPr="00E5081B" w:rsidRDefault="006931E9" w:rsidP="006931E9">
            <w:pPr>
              <w:pStyle w:val="30"/>
              <w:rPr>
                <w:rFonts w:hAnsi="細明體"/>
              </w:rPr>
            </w:pPr>
            <w:r w:rsidRPr="00E5081B">
              <w:rPr>
                <w:rFonts w:hAnsi="細明體"/>
                <w:noProof/>
              </w:rPr>
              <w:t>102,963,660</w:t>
            </w:r>
          </w:p>
        </w:tc>
        <w:tc>
          <w:tcPr>
            <w:tcW w:w="760" w:type="dxa"/>
            <w:vAlign w:val="center"/>
          </w:tcPr>
          <w:p w:rsidR="006931E9" w:rsidRPr="00E5081B" w:rsidRDefault="006931E9" w:rsidP="006931E9">
            <w:pPr>
              <w:pStyle w:val="30"/>
              <w:rPr>
                <w:rFonts w:hAnsi="細明體"/>
              </w:rPr>
            </w:pPr>
            <w:r w:rsidRPr="00E5081B">
              <w:rPr>
                <w:rFonts w:hAnsi="細明體"/>
                <w:noProof/>
              </w:rPr>
              <w:t>9.34</w:t>
            </w:r>
          </w:p>
        </w:tc>
        <w:tc>
          <w:tcPr>
            <w:tcW w:w="4484" w:type="dxa"/>
            <w:vAlign w:val="center"/>
          </w:tcPr>
          <w:p w:rsidR="006931E9" w:rsidRDefault="006931E9" w:rsidP="006931E9">
            <w:pPr>
              <w:pStyle w:val="40"/>
            </w:pPr>
            <w:r w:rsidRPr="00BF1A8B">
              <w:rPr>
                <w:rFonts w:hint="eastAsia"/>
                <w:noProof/>
              </w:rPr>
              <w:t>違法罰金及沒入金收入較預計增加。</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臺灣新竹地方檢察署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413,518,000</w:t>
            </w:r>
          </w:p>
        </w:tc>
        <w:tc>
          <w:tcPr>
            <w:tcW w:w="1120" w:type="dxa"/>
            <w:vAlign w:val="center"/>
          </w:tcPr>
          <w:p w:rsidR="006931E9" w:rsidRPr="00E5081B" w:rsidRDefault="006931E9" w:rsidP="006931E9">
            <w:pPr>
              <w:pStyle w:val="30"/>
              <w:rPr>
                <w:rFonts w:hAnsi="細明體"/>
              </w:rPr>
            </w:pPr>
            <w:r w:rsidRPr="00E5081B">
              <w:rPr>
                <w:rFonts w:hAnsi="細明體"/>
                <w:noProof/>
              </w:rPr>
              <w:t>370,736,339</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42,781,661</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10.35</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臺灣苗栗地方檢察署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255,348,000</w:t>
            </w:r>
          </w:p>
        </w:tc>
        <w:tc>
          <w:tcPr>
            <w:tcW w:w="1120" w:type="dxa"/>
            <w:vAlign w:val="center"/>
          </w:tcPr>
          <w:p w:rsidR="006931E9" w:rsidRPr="00E5081B" w:rsidRDefault="006931E9" w:rsidP="006931E9">
            <w:pPr>
              <w:pStyle w:val="30"/>
              <w:rPr>
                <w:rFonts w:hAnsi="細明體"/>
              </w:rPr>
            </w:pPr>
            <w:r w:rsidRPr="00E5081B">
              <w:rPr>
                <w:rFonts w:hAnsi="細明體"/>
                <w:noProof/>
              </w:rPr>
              <w:t>224,111,975</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31,236,025</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12.23</w:t>
            </w:r>
          </w:p>
        </w:tc>
        <w:tc>
          <w:tcPr>
            <w:tcW w:w="4484" w:type="dxa"/>
            <w:vAlign w:val="center"/>
          </w:tcPr>
          <w:p w:rsidR="006931E9" w:rsidRDefault="006931E9" w:rsidP="006931E9">
            <w:pPr>
              <w:pStyle w:val="40"/>
            </w:pPr>
            <w:r w:rsidRPr="00BF1A8B">
              <w:rPr>
                <w:rFonts w:hint="eastAsia"/>
                <w:noProof/>
              </w:rPr>
              <w:t>違法罰金及緩起訴處分金收入較預計減少。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臺灣臺中地方檢察署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1,326,631,000</w:t>
            </w:r>
          </w:p>
        </w:tc>
        <w:tc>
          <w:tcPr>
            <w:tcW w:w="1120" w:type="dxa"/>
            <w:vAlign w:val="center"/>
          </w:tcPr>
          <w:p w:rsidR="006931E9" w:rsidRPr="00E5081B" w:rsidRDefault="006931E9" w:rsidP="006931E9">
            <w:pPr>
              <w:pStyle w:val="30"/>
              <w:rPr>
                <w:rFonts w:hAnsi="細明體"/>
              </w:rPr>
            </w:pPr>
            <w:r w:rsidRPr="00E5081B">
              <w:rPr>
                <w:rFonts w:hAnsi="細明體"/>
                <w:noProof/>
              </w:rPr>
              <w:t>1,141,975,139</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184,655,861</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13.92</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10,239,000</w:t>
            </w:r>
          </w:p>
        </w:tc>
        <w:tc>
          <w:tcPr>
            <w:tcW w:w="1120" w:type="dxa"/>
            <w:vAlign w:val="center"/>
          </w:tcPr>
          <w:p w:rsidR="006931E9" w:rsidRPr="00E5081B" w:rsidRDefault="006931E9" w:rsidP="006931E9">
            <w:pPr>
              <w:pStyle w:val="30"/>
              <w:rPr>
                <w:rFonts w:hAnsi="細明體"/>
              </w:rPr>
            </w:pPr>
            <w:r w:rsidRPr="00E5081B">
              <w:rPr>
                <w:rFonts w:hAnsi="細明體"/>
                <w:noProof/>
              </w:rPr>
              <w:t>22,581,880</w:t>
            </w:r>
          </w:p>
        </w:tc>
        <w:tc>
          <w:tcPr>
            <w:tcW w:w="1129" w:type="dxa"/>
            <w:vAlign w:val="center"/>
          </w:tcPr>
          <w:p w:rsidR="006931E9" w:rsidRPr="00E5081B" w:rsidRDefault="006931E9" w:rsidP="006931E9">
            <w:pPr>
              <w:pStyle w:val="30"/>
              <w:rPr>
                <w:rFonts w:hAnsi="細明體"/>
              </w:rPr>
            </w:pPr>
            <w:r w:rsidRPr="00E5081B">
              <w:rPr>
                <w:rFonts w:hAnsi="細明體"/>
                <w:noProof/>
              </w:rPr>
              <w:t>12,342,880</w:t>
            </w:r>
          </w:p>
        </w:tc>
        <w:tc>
          <w:tcPr>
            <w:tcW w:w="760" w:type="dxa"/>
            <w:vAlign w:val="center"/>
          </w:tcPr>
          <w:p w:rsidR="006931E9" w:rsidRPr="00E5081B" w:rsidRDefault="006931E9" w:rsidP="006931E9">
            <w:pPr>
              <w:pStyle w:val="30"/>
              <w:rPr>
                <w:rFonts w:hAnsi="細明體"/>
              </w:rPr>
            </w:pPr>
            <w:r w:rsidRPr="00E5081B">
              <w:rPr>
                <w:rFonts w:hAnsi="細明體"/>
                <w:noProof/>
              </w:rPr>
              <w:t>120.55</w:t>
            </w:r>
          </w:p>
        </w:tc>
        <w:tc>
          <w:tcPr>
            <w:tcW w:w="4484" w:type="dxa"/>
            <w:vAlign w:val="center"/>
          </w:tcPr>
          <w:p w:rsidR="006931E9" w:rsidRDefault="006931E9" w:rsidP="006931E9">
            <w:pPr>
              <w:pStyle w:val="40"/>
            </w:pPr>
            <w:r w:rsidRPr="00BF1A8B">
              <w:rPr>
                <w:rFonts w:hint="eastAsia"/>
                <w:noProof/>
              </w:rPr>
              <w:t>清理繳庫之贓證物款及收回以前年度被害人返還之犯罪被害補償金較預計增加。</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臺灣南投地方檢察署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202,111,000</w:t>
            </w:r>
          </w:p>
        </w:tc>
        <w:tc>
          <w:tcPr>
            <w:tcW w:w="1120" w:type="dxa"/>
            <w:vAlign w:val="center"/>
          </w:tcPr>
          <w:p w:rsidR="006931E9" w:rsidRPr="00E5081B" w:rsidRDefault="006931E9" w:rsidP="006931E9">
            <w:pPr>
              <w:pStyle w:val="30"/>
              <w:rPr>
                <w:rFonts w:hAnsi="細明體"/>
              </w:rPr>
            </w:pPr>
            <w:r w:rsidRPr="00E5081B">
              <w:rPr>
                <w:rFonts w:hAnsi="細明體"/>
                <w:noProof/>
              </w:rPr>
              <w:t>149,774,948</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52,336,052</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25.89</w:t>
            </w:r>
          </w:p>
        </w:tc>
        <w:tc>
          <w:tcPr>
            <w:tcW w:w="4484" w:type="dxa"/>
            <w:vAlign w:val="center"/>
          </w:tcPr>
          <w:p w:rsidR="006931E9" w:rsidRDefault="006931E9" w:rsidP="006931E9">
            <w:pPr>
              <w:pStyle w:val="40"/>
            </w:pPr>
            <w:r w:rsidRPr="00BF1A8B">
              <w:rPr>
                <w:rFonts w:hint="eastAsia"/>
                <w:noProof/>
              </w:rPr>
              <w:t>違法罰金、沒入金及緩起訴處分金收入較預計減少。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458,000</w:t>
            </w:r>
          </w:p>
        </w:tc>
        <w:tc>
          <w:tcPr>
            <w:tcW w:w="1120" w:type="dxa"/>
            <w:vAlign w:val="center"/>
          </w:tcPr>
          <w:p w:rsidR="006931E9" w:rsidRPr="00E5081B" w:rsidRDefault="006931E9" w:rsidP="006931E9">
            <w:pPr>
              <w:pStyle w:val="30"/>
              <w:rPr>
                <w:rFonts w:hAnsi="細明體"/>
              </w:rPr>
            </w:pPr>
            <w:r w:rsidRPr="00E5081B">
              <w:rPr>
                <w:rFonts w:hAnsi="細明體"/>
                <w:noProof/>
              </w:rPr>
              <w:t>1,621,927</w:t>
            </w:r>
          </w:p>
        </w:tc>
        <w:tc>
          <w:tcPr>
            <w:tcW w:w="1129" w:type="dxa"/>
            <w:vAlign w:val="center"/>
          </w:tcPr>
          <w:p w:rsidR="006931E9" w:rsidRPr="00E5081B" w:rsidRDefault="006931E9" w:rsidP="006931E9">
            <w:pPr>
              <w:pStyle w:val="30"/>
              <w:rPr>
                <w:rFonts w:hAnsi="細明體"/>
              </w:rPr>
            </w:pPr>
            <w:r w:rsidRPr="00E5081B">
              <w:rPr>
                <w:rFonts w:hAnsi="細明體"/>
                <w:noProof/>
              </w:rPr>
              <w:t>1,163,927</w:t>
            </w:r>
          </w:p>
        </w:tc>
        <w:tc>
          <w:tcPr>
            <w:tcW w:w="760" w:type="dxa"/>
            <w:vAlign w:val="center"/>
          </w:tcPr>
          <w:p w:rsidR="006931E9" w:rsidRPr="00E5081B" w:rsidRDefault="006931E9" w:rsidP="006931E9">
            <w:pPr>
              <w:pStyle w:val="30"/>
              <w:rPr>
                <w:rFonts w:hAnsi="細明體"/>
              </w:rPr>
            </w:pPr>
            <w:r w:rsidRPr="00E5081B">
              <w:rPr>
                <w:rFonts w:hAnsi="細明體"/>
                <w:noProof/>
              </w:rPr>
              <w:t>254.13</w:t>
            </w:r>
          </w:p>
        </w:tc>
        <w:tc>
          <w:tcPr>
            <w:tcW w:w="4484" w:type="dxa"/>
            <w:vAlign w:val="center"/>
          </w:tcPr>
          <w:p w:rsidR="006931E9" w:rsidRDefault="006931E9" w:rsidP="006931E9">
            <w:pPr>
              <w:pStyle w:val="40"/>
            </w:pPr>
            <w:r w:rsidRPr="00BF1A8B">
              <w:rPr>
                <w:rFonts w:hint="eastAsia"/>
                <w:noProof/>
              </w:rPr>
              <w:t>清理繳庫之贓證物款較預計增加。</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臺灣彰化地方檢察署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478,287,000</w:t>
            </w:r>
          </w:p>
        </w:tc>
        <w:tc>
          <w:tcPr>
            <w:tcW w:w="1120" w:type="dxa"/>
            <w:vAlign w:val="center"/>
          </w:tcPr>
          <w:p w:rsidR="006931E9" w:rsidRPr="00E5081B" w:rsidRDefault="006931E9" w:rsidP="006931E9">
            <w:pPr>
              <w:pStyle w:val="30"/>
              <w:rPr>
                <w:rFonts w:hAnsi="細明體"/>
              </w:rPr>
            </w:pPr>
            <w:r w:rsidRPr="00E5081B">
              <w:rPr>
                <w:rFonts w:hAnsi="細明體"/>
                <w:noProof/>
              </w:rPr>
              <w:t>522,765,240</w:t>
            </w:r>
          </w:p>
        </w:tc>
        <w:tc>
          <w:tcPr>
            <w:tcW w:w="1129" w:type="dxa"/>
            <w:vAlign w:val="center"/>
          </w:tcPr>
          <w:p w:rsidR="006931E9" w:rsidRPr="00E5081B" w:rsidRDefault="006931E9" w:rsidP="006931E9">
            <w:pPr>
              <w:pStyle w:val="30"/>
              <w:rPr>
                <w:rFonts w:hAnsi="細明體"/>
              </w:rPr>
            </w:pPr>
            <w:r w:rsidRPr="00E5081B">
              <w:rPr>
                <w:rFonts w:hAnsi="細明體"/>
                <w:noProof/>
              </w:rPr>
              <w:t>44,478,240</w:t>
            </w:r>
          </w:p>
        </w:tc>
        <w:tc>
          <w:tcPr>
            <w:tcW w:w="760" w:type="dxa"/>
            <w:vAlign w:val="center"/>
          </w:tcPr>
          <w:p w:rsidR="006931E9" w:rsidRPr="00E5081B" w:rsidRDefault="006931E9" w:rsidP="006931E9">
            <w:pPr>
              <w:pStyle w:val="30"/>
              <w:rPr>
                <w:rFonts w:hAnsi="細明體"/>
              </w:rPr>
            </w:pPr>
            <w:r w:rsidRPr="00E5081B">
              <w:rPr>
                <w:rFonts w:hAnsi="細明體"/>
                <w:noProof/>
              </w:rPr>
              <w:t>9.30</w:t>
            </w:r>
          </w:p>
        </w:tc>
        <w:tc>
          <w:tcPr>
            <w:tcW w:w="4484" w:type="dxa"/>
            <w:vAlign w:val="center"/>
          </w:tcPr>
          <w:p w:rsidR="006931E9" w:rsidRDefault="006931E9" w:rsidP="006931E9">
            <w:pPr>
              <w:pStyle w:val="40"/>
            </w:pPr>
            <w:r w:rsidRPr="00BF1A8B">
              <w:rPr>
                <w:rFonts w:hint="eastAsia"/>
                <w:noProof/>
              </w:rPr>
              <w:t>違法沒入金收入較預計增加。</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2,887,000</w:t>
            </w:r>
          </w:p>
        </w:tc>
        <w:tc>
          <w:tcPr>
            <w:tcW w:w="1120" w:type="dxa"/>
            <w:vAlign w:val="center"/>
          </w:tcPr>
          <w:p w:rsidR="006931E9" w:rsidRPr="00E5081B" w:rsidRDefault="006931E9" w:rsidP="006931E9">
            <w:pPr>
              <w:pStyle w:val="30"/>
              <w:rPr>
                <w:rFonts w:hAnsi="細明體"/>
              </w:rPr>
            </w:pPr>
            <w:r w:rsidRPr="00E5081B">
              <w:rPr>
                <w:rFonts w:hAnsi="細明體"/>
                <w:noProof/>
              </w:rPr>
              <w:t>1,205,260</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1,681,740</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58.25</w:t>
            </w:r>
          </w:p>
        </w:tc>
        <w:tc>
          <w:tcPr>
            <w:tcW w:w="4484" w:type="dxa"/>
            <w:vAlign w:val="center"/>
          </w:tcPr>
          <w:p w:rsidR="006931E9" w:rsidRDefault="006931E9" w:rsidP="006931E9">
            <w:pPr>
              <w:pStyle w:val="40"/>
            </w:pPr>
            <w:r w:rsidRPr="00BF1A8B">
              <w:rPr>
                <w:rFonts w:hint="eastAsia"/>
                <w:noProof/>
              </w:rPr>
              <w:t>清理繳庫之贓證物款較預計減少。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臺灣雲林地方檢察署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266,489,000</w:t>
            </w:r>
          </w:p>
        </w:tc>
        <w:tc>
          <w:tcPr>
            <w:tcW w:w="1120" w:type="dxa"/>
            <w:vAlign w:val="center"/>
          </w:tcPr>
          <w:p w:rsidR="006931E9" w:rsidRPr="00E5081B" w:rsidRDefault="006931E9" w:rsidP="006931E9">
            <w:pPr>
              <w:pStyle w:val="30"/>
              <w:rPr>
                <w:rFonts w:hAnsi="細明體"/>
              </w:rPr>
            </w:pPr>
            <w:r w:rsidRPr="00E5081B">
              <w:rPr>
                <w:rFonts w:hAnsi="細明體"/>
                <w:noProof/>
              </w:rPr>
              <w:t>205,450,307</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61,038,693</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22.90</w:t>
            </w:r>
          </w:p>
        </w:tc>
        <w:tc>
          <w:tcPr>
            <w:tcW w:w="4484" w:type="dxa"/>
            <w:vAlign w:val="center"/>
          </w:tcPr>
          <w:p w:rsidR="006931E9" w:rsidRDefault="006931E9" w:rsidP="006931E9">
            <w:pPr>
              <w:pStyle w:val="40"/>
            </w:pPr>
            <w:r w:rsidRPr="00BF1A8B">
              <w:rPr>
                <w:rFonts w:hint="eastAsia"/>
                <w:noProof/>
              </w:rPr>
              <w:t>違法罰金及緩起訴處分金收入較預計減少。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臺灣嘉義地方檢察署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338,020,000</w:t>
            </w:r>
          </w:p>
        </w:tc>
        <w:tc>
          <w:tcPr>
            <w:tcW w:w="1120" w:type="dxa"/>
            <w:vAlign w:val="center"/>
          </w:tcPr>
          <w:p w:rsidR="006931E9" w:rsidRPr="00E5081B" w:rsidRDefault="006931E9" w:rsidP="006931E9">
            <w:pPr>
              <w:pStyle w:val="30"/>
              <w:rPr>
                <w:rFonts w:hAnsi="細明體"/>
              </w:rPr>
            </w:pPr>
            <w:r w:rsidRPr="00E5081B">
              <w:rPr>
                <w:rFonts w:hAnsi="細明體"/>
                <w:noProof/>
              </w:rPr>
              <w:t>267,121,715</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70,898,285</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20.97</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臺灣臺南地方檢察署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691,771,000</w:t>
            </w:r>
          </w:p>
        </w:tc>
        <w:tc>
          <w:tcPr>
            <w:tcW w:w="1120" w:type="dxa"/>
            <w:vAlign w:val="center"/>
          </w:tcPr>
          <w:p w:rsidR="006931E9" w:rsidRPr="00E5081B" w:rsidRDefault="006931E9" w:rsidP="006931E9">
            <w:pPr>
              <w:pStyle w:val="30"/>
              <w:rPr>
                <w:rFonts w:hAnsi="細明體"/>
              </w:rPr>
            </w:pPr>
            <w:r w:rsidRPr="00E5081B">
              <w:rPr>
                <w:rFonts w:hAnsi="細明體"/>
                <w:noProof/>
              </w:rPr>
              <w:t>761,644,736</w:t>
            </w:r>
          </w:p>
        </w:tc>
        <w:tc>
          <w:tcPr>
            <w:tcW w:w="1129" w:type="dxa"/>
            <w:vAlign w:val="center"/>
          </w:tcPr>
          <w:p w:rsidR="006931E9" w:rsidRPr="00E5081B" w:rsidRDefault="006931E9" w:rsidP="006931E9">
            <w:pPr>
              <w:pStyle w:val="30"/>
              <w:rPr>
                <w:rFonts w:hAnsi="細明體"/>
              </w:rPr>
            </w:pPr>
            <w:r w:rsidRPr="00E5081B">
              <w:rPr>
                <w:rFonts w:hAnsi="細明體"/>
                <w:noProof/>
              </w:rPr>
              <w:t>69,873,736</w:t>
            </w:r>
          </w:p>
        </w:tc>
        <w:tc>
          <w:tcPr>
            <w:tcW w:w="760" w:type="dxa"/>
            <w:vAlign w:val="center"/>
          </w:tcPr>
          <w:p w:rsidR="006931E9" w:rsidRPr="00E5081B" w:rsidRDefault="006931E9" w:rsidP="006931E9">
            <w:pPr>
              <w:pStyle w:val="30"/>
              <w:rPr>
                <w:rFonts w:hAnsi="細明體"/>
              </w:rPr>
            </w:pPr>
            <w:r w:rsidRPr="00E5081B">
              <w:rPr>
                <w:rFonts w:hAnsi="細明體"/>
                <w:noProof/>
              </w:rPr>
              <w:t>10.10</w:t>
            </w:r>
          </w:p>
        </w:tc>
        <w:tc>
          <w:tcPr>
            <w:tcW w:w="4484" w:type="dxa"/>
            <w:vAlign w:val="center"/>
          </w:tcPr>
          <w:p w:rsidR="006931E9" w:rsidRDefault="006931E9" w:rsidP="006931E9">
            <w:pPr>
              <w:pStyle w:val="40"/>
            </w:pPr>
            <w:r w:rsidRPr="00BF1A8B">
              <w:rPr>
                <w:rFonts w:hint="eastAsia"/>
                <w:noProof/>
              </w:rPr>
              <w:t>違法罰金及沒入金收入較預計增加。</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臺灣橋頭地方檢察署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441,266,000</w:t>
            </w:r>
          </w:p>
        </w:tc>
        <w:tc>
          <w:tcPr>
            <w:tcW w:w="1120" w:type="dxa"/>
            <w:vAlign w:val="center"/>
          </w:tcPr>
          <w:p w:rsidR="006931E9" w:rsidRPr="00E5081B" w:rsidRDefault="006931E9" w:rsidP="006931E9">
            <w:pPr>
              <w:pStyle w:val="30"/>
              <w:rPr>
                <w:rFonts w:hAnsi="細明體"/>
              </w:rPr>
            </w:pPr>
            <w:r w:rsidRPr="00E5081B">
              <w:rPr>
                <w:rFonts w:hAnsi="細明體"/>
                <w:noProof/>
              </w:rPr>
              <w:t>381,441,858</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59,824,142</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13.56</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7014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596,000</w:t>
            </w:r>
          </w:p>
        </w:tc>
        <w:tc>
          <w:tcPr>
            <w:tcW w:w="1120" w:type="dxa"/>
            <w:vAlign w:val="center"/>
          </w:tcPr>
          <w:p w:rsidR="006931E9" w:rsidRPr="00E5081B" w:rsidRDefault="006931E9" w:rsidP="006931E9">
            <w:pPr>
              <w:pStyle w:val="30"/>
              <w:rPr>
                <w:rFonts w:hAnsi="細明體"/>
              </w:rPr>
            </w:pPr>
            <w:r w:rsidRPr="00E5081B">
              <w:rPr>
                <w:rFonts w:hAnsi="細明體"/>
                <w:noProof/>
              </w:rPr>
              <w:t>1,849,322</w:t>
            </w:r>
          </w:p>
        </w:tc>
        <w:tc>
          <w:tcPr>
            <w:tcW w:w="1129" w:type="dxa"/>
            <w:vAlign w:val="center"/>
          </w:tcPr>
          <w:p w:rsidR="006931E9" w:rsidRPr="00E5081B" w:rsidRDefault="006931E9" w:rsidP="006931E9">
            <w:pPr>
              <w:pStyle w:val="30"/>
              <w:rPr>
                <w:rFonts w:hAnsi="細明體"/>
              </w:rPr>
            </w:pPr>
            <w:r w:rsidRPr="00E5081B">
              <w:rPr>
                <w:rFonts w:hAnsi="細明體"/>
                <w:noProof/>
              </w:rPr>
              <w:t>1,253,322</w:t>
            </w:r>
          </w:p>
        </w:tc>
        <w:tc>
          <w:tcPr>
            <w:tcW w:w="760" w:type="dxa"/>
            <w:vAlign w:val="center"/>
          </w:tcPr>
          <w:p w:rsidR="006931E9" w:rsidRPr="00E5081B" w:rsidRDefault="006931E9" w:rsidP="006931E9">
            <w:pPr>
              <w:pStyle w:val="30"/>
              <w:rPr>
                <w:rFonts w:hAnsi="細明體"/>
              </w:rPr>
            </w:pPr>
            <w:r w:rsidRPr="00E5081B">
              <w:rPr>
                <w:rFonts w:hAnsi="細明體"/>
                <w:noProof/>
              </w:rPr>
              <w:t>210.29</w:t>
            </w:r>
          </w:p>
        </w:tc>
        <w:tc>
          <w:tcPr>
            <w:tcW w:w="4484" w:type="dxa"/>
            <w:vAlign w:val="center"/>
          </w:tcPr>
          <w:p w:rsidR="006931E9" w:rsidRDefault="006931E9" w:rsidP="006931E9">
            <w:pPr>
              <w:pStyle w:val="40"/>
            </w:pPr>
            <w:r w:rsidRPr="00BF1A8B">
              <w:rPr>
                <w:rFonts w:hint="eastAsia"/>
                <w:noProof/>
              </w:rPr>
              <w:t>收回以前年度被害人返還之犯罪被害補償金較預計增加。</w:t>
            </w:r>
          </w:p>
        </w:tc>
      </w:tr>
      <w:tr w:rsidR="006931E9" w:rsidTr="007014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臺灣高雄地方檢察署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743,609,000</w:t>
            </w:r>
          </w:p>
        </w:tc>
        <w:tc>
          <w:tcPr>
            <w:tcW w:w="1120" w:type="dxa"/>
            <w:vAlign w:val="center"/>
          </w:tcPr>
          <w:p w:rsidR="006931E9" w:rsidRPr="00E5081B" w:rsidRDefault="006931E9" w:rsidP="006931E9">
            <w:pPr>
              <w:pStyle w:val="30"/>
              <w:rPr>
                <w:rFonts w:hAnsi="細明體"/>
              </w:rPr>
            </w:pPr>
            <w:r w:rsidRPr="00E5081B">
              <w:rPr>
                <w:rFonts w:hAnsi="細明體"/>
                <w:noProof/>
              </w:rPr>
              <w:t>975,705,152</w:t>
            </w:r>
          </w:p>
        </w:tc>
        <w:tc>
          <w:tcPr>
            <w:tcW w:w="1129" w:type="dxa"/>
            <w:vAlign w:val="center"/>
          </w:tcPr>
          <w:p w:rsidR="006931E9" w:rsidRPr="00E5081B" w:rsidRDefault="006931E9" w:rsidP="006931E9">
            <w:pPr>
              <w:pStyle w:val="30"/>
              <w:rPr>
                <w:rFonts w:hAnsi="細明體"/>
              </w:rPr>
            </w:pPr>
            <w:r w:rsidRPr="00E5081B">
              <w:rPr>
                <w:rFonts w:hAnsi="細明體"/>
                <w:noProof/>
              </w:rPr>
              <w:t>232,096,152</w:t>
            </w:r>
          </w:p>
        </w:tc>
        <w:tc>
          <w:tcPr>
            <w:tcW w:w="760" w:type="dxa"/>
            <w:vAlign w:val="center"/>
          </w:tcPr>
          <w:p w:rsidR="006931E9" w:rsidRPr="00E5081B" w:rsidRDefault="006931E9" w:rsidP="006931E9">
            <w:pPr>
              <w:pStyle w:val="30"/>
              <w:rPr>
                <w:rFonts w:hAnsi="細明體"/>
              </w:rPr>
            </w:pPr>
            <w:r w:rsidRPr="00E5081B">
              <w:rPr>
                <w:rFonts w:hAnsi="細明體"/>
                <w:noProof/>
              </w:rPr>
              <w:t>31.21</w:t>
            </w:r>
          </w:p>
        </w:tc>
        <w:tc>
          <w:tcPr>
            <w:tcW w:w="4484" w:type="dxa"/>
            <w:vAlign w:val="center"/>
          </w:tcPr>
          <w:p w:rsidR="006931E9" w:rsidRDefault="006931E9" w:rsidP="006931E9">
            <w:pPr>
              <w:pStyle w:val="40"/>
            </w:pPr>
            <w:r w:rsidRPr="00BF1A8B">
              <w:rPr>
                <w:rFonts w:hint="eastAsia"/>
                <w:noProof/>
              </w:rPr>
              <w:t>違法罰金收入較預計增加。</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臺灣屏東地方檢察署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391,275,000</w:t>
            </w:r>
          </w:p>
        </w:tc>
        <w:tc>
          <w:tcPr>
            <w:tcW w:w="1120" w:type="dxa"/>
            <w:vAlign w:val="center"/>
          </w:tcPr>
          <w:p w:rsidR="006931E9" w:rsidRPr="00E5081B" w:rsidRDefault="006931E9" w:rsidP="006931E9">
            <w:pPr>
              <w:pStyle w:val="30"/>
              <w:rPr>
                <w:rFonts w:hAnsi="細明體"/>
              </w:rPr>
            </w:pPr>
            <w:r w:rsidRPr="00E5081B">
              <w:rPr>
                <w:rFonts w:hAnsi="細明體"/>
                <w:noProof/>
              </w:rPr>
              <w:t>333,636,368</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57,638,632</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14.73</w:t>
            </w:r>
          </w:p>
        </w:tc>
        <w:tc>
          <w:tcPr>
            <w:tcW w:w="4484" w:type="dxa"/>
            <w:vAlign w:val="center"/>
          </w:tcPr>
          <w:p w:rsidR="006931E9" w:rsidRDefault="006931E9" w:rsidP="006931E9">
            <w:pPr>
              <w:pStyle w:val="40"/>
            </w:pPr>
            <w:r w:rsidRPr="00BF1A8B">
              <w:rPr>
                <w:rFonts w:hint="eastAsia"/>
                <w:noProof/>
              </w:rPr>
              <w:t>違法罰金及沒入金收入較預計減少。</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其他收入</w:t>
            </w:r>
          </w:p>
        </w:tc>
        <w:tc>
          <w:tcPr>
            <w:tcW w:w="1120" w:type="dxa"/>
            <w:vAlign w:val="center"/>
          </w:tcPr>
          <w:p w:rsidR="006931E9" w:rsidRPr="00E5081B" w:rsidRDefault="006931E9" w:rsidP="006931E9">
            <w:pPr>
              <w:pStyle w:val="30"/>
              <w:rPr>
                <w:rFonts w:hAnsi="細明體"/>
              </w:rPr>
            </w:pPr>
            <w:r w:rsidRPr="00E5081B">
              <w:rPr>
                <w:rFonts w:hAnsi="細明體"/>
                <w:noProof/>
              </w:rPr>
              <w:t>5,683,000</w:t>
            </w:r>
          </w:p>
        </w:tc>
        <w:tc>
          <w:tcPr>
            <w:tcW w:w="1120" w:type="dxa"/>
            <w:vAlign w:val="center"/>
          </w:tcPr>
          <w:p w:rsidR="006931E9" w:rsidRPr="00E5081B" w:rsidRDefault="006931E9" w:rsidP="006931E9">
            <w:pPr>
              <w:pStyle w:val="30"/>
              <w:rPr>
                <w:rFonts w:hAnsi="細明體"/>
              </w:rPr>
            </w:pPr>
            <w:r w:rsidRPr="00E5081B">
              <w:rPr>
                <w:rFonts w:hAnsi="細明體"/>
                <w:noProof/>
              </w:rPr>
              <w:t>7,315,190</w:t>
            </w:r>
          </w:p>
        </w:tc>
        <w:tc>
          <w:tcPr>
            <w:tcW w:w="1129" w:type="dxa"/>
            <w:vAlign w:val="center"/>
          </w:tcPr>
          <w:p w:rsidR="006931E9" w:rsidRPr="00E5081B" w:rsidRDefault="006931E9" w:rsidP="006931E9">
            <w:pPr>
              <w:pStyle w:val="30"/>
              <w:rPr>
                <w:rFonts w:hAnsi="細明體"/>
              </w:rPr>
            </w:pPr>
            <w:r w:rsidRPr="00E5081B">
              <w:rPr>
                <w:rFonts w:hAnsi="細明體"/>
                <w:noProof/>
              </w:rPr>
              <w:t>1,632,190</w:t>
            </w:r>
          </w:p>
        </w:tc>
        <w:tc>
          <w:tcPr>
            <w:tcW w:w="760" w:type="dxa"/>
            <w:vAlign w:val="center"/>
          </w:tcPr>
          <w:p w:rsidR="006931E9" w:rsidRPr="00E5081B" w:rsidRDefault="006931E9" w:rsidP="006931E9">
            <w:pPr>
              <w:pStyle w:val="30"/>
              <w:rPr>
                <w:rFonts w:hAnsi="細明體"/>
              </w:rPr>
            </w:pPr>
            <w:r w:rsidRPr="00E5081B">
              <w:rPr>
                <w:rFonts w:hAnsi="細明體"/>
                <w:noProof/>
              </w:rPr>
              <w:t>28.72</w:t>
            </w:r>
          </w:p>
        </w:tc>
        <w:tc>
          <w:tcPr>
            <w:tcW w:w="4484" w:type="dxa"/>
            <w:vAlign w:val="center"/>
          </w:tcPr>
          <w:p w:rsidR="006931E9" w:rsidRDefault="006931E9" w:rsidP="006931E9">
            <w:pPr>
              <w:pStyle w:val="40"/>
            </w:pPr>
            <w:r w:rsidRPr="00BF1A8B">
              <w:rPr>
                <w:rFonts w:hint="eastAsia"/>
                <w:noProof/>
              </w:rPr>
              <w:t>清理繳庫之刑事保證金較預計增加。</w:t>
            </w:r>
          </w:p>
        </w:tc>
      </w:tr>
      <w:tr w:rsidR="006931E9" w:rsidTr="007014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臺灣花蓮地方檢察署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EE45A2">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178,440,000</w:t>
            </w:r>
          </w:p>
        </w:tc>
        <w:tc>
          <w:tcPr>
            <w:tcW w:w="1120" w:type="dxa"/>
            <w:vAlign w:val="center"/>
          </w:tcPr>
          <w:p w:rsidR="006931E9" w:rsidRPr="00E5081B" w:rsidRDefault="006931E9" w:rsidP="006931E9">
            <w:pPr>
              <w:pStyle w:val="30"/>
              <w:rPr>
                <w:rFonts w:hAnsi="細明體"/>
              </w:rPr>
            </w:pPr>
            <w:r w:rsidRPr="00E5081B">
              <w:rPr>
                <w:rFonts w:hAnsi="細明體"/>
                <w:noProof/>
              </w:rPr>
              <w:t>140,504,142</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37,935,858</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21.26</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7014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臺灣宜蘭地方檢察署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208,699,000</w:t>
            </w:r>
          </w:p>
        </w:tc>
        <w:tc>
          <w:tcPr>
            <w:tcW w:w="1120" w:type="dxa"/>
            <w:vAlign w:val="center"/>
          </w:tcPr>
          <w:p w:rsidR="006931E9" w:rsidRPr="00E5081B" w:rsidRDefault="006931E9" w:rsidP="006931E9">
            <w:pPr>
              <w:pStyle w:val="30"/>
              <w:rPr>
                <w:rFonts w:hAnsi="細明體"/>
              </w:rPr>
            </w:pPr>
            <w:r w:rsidRPr="00E5081B">
              <w:rPr>
                <w:rFonts w:hAnsi="細明體"/>
                <w:noProof/>
              </w:rPr>
              <w:t>150,886,437</w:t>
            </w:r>
          </w:p>
        </w:tc>
        <w:tc>
          <w:tcPr>
            <w:tcW w:w="1129"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57,812,563</w:t>
            </w:r>
          </w:p>
        </w:tc>
        <w:tc>
          <w:tcPr>
            <w:tcW w:w="760"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27.70</w:t>
            </w:r>
          </w:p>
        </w:tc>
        <w:tc>
          <w:tcPr>
            <w:tcW w:w="4484" w:type="dxa"/>
            <w:vAlign w:val="center"/>
          </w:tcPr>
          <w:p w:rsidR="006931E9" w:rsidRDefault="006931E9" w:rsidP="006931E9">
            <w:pPr>
              <w:pStyle w:val="40"/>
            </w:pPr>
            <w:r w:rsidRPr="00BF1A8B">
              <w:rPr>
                <w:rFonts w:hint="eastAsia"/>
                <w:noProof/>
              </w:rPr>
              <w:t>違法罰金收入較預計減少。</w:t>
            </w:r>
          </w:p>
        </w:tc>
      </w:tr>
      <w:tr w:rsidR="006931E9" w:rsidTr="0070145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931E9" w:rsidRPr="00EA6289" w:rsidRDefault="006931E9" w:rsidP="006931E9">
            <w:pPr>
              <w:pStyle w:val="23"/>
            </w:pPr>
            <w:r w:rsidRPr="00EA6289">
              <w:rPr>
                <w:rFonts w:hint="eastAsia"/>
                <w:noProof/>
              </w:rPr>
              <w:t>臺灣基隆地方檢察署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129" w:type="dxa"/>
            <w:vAlign w:val="center"/>
          </w:tcPr>
          <w:p w:rsidR="006931E9" w:rsidRPr="00E5081B" w:rsidRDefault="006931E9" w:rsidP="006931E9">
            <w:pPr>
              <w:pStyle w:val="30"/>
              <w:rPr>
                <w:rFonts w:hAnsi="細明體"/>
              </w:rPr>
            </w:pPr>
          </w:p>
        </w:tc>
        <w:tc>
          <w:tcPr>
            <w:tcW w:w="760"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182,548,000</w:t>
            </w:r>
          </w:p>
        </w:tc>
        <w:tc>
          <w:tcPr>
            <w:tcW w:w="1120" w:type="dxa"/>
            <w:vAlign w:val="center"/>
          </w:tcPr>
          <w:p w:rsidR="006931E9" w:rsidRPr="00E5081B" w:rsidRDefault="006931E9" w:rsidP="006931E9">
            <w:pPr>
              <w:pStyle w:val="30"/>
              <w:rPr>
                <w:rFonts w:hAnsi="細明體"/>
              </w:rPr>
            </w:pPr>
            <w:r w:rsidRPr="00E5081B">
              <w:rPr>
                <w:rFonts w:hAnsi="細明體"/>
                <w:noProof/>
              </w:rPr>
              <w:t>118,614,462</w:t>
            </w:r>
          </w:p>
        </w:tc>
        <w:tc>
          <w:tcPr>
            <w:tcW w:w="1134"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63,933,538</w:t>
            </w:r>
          </w:p>
        </w:tc>
        <w:tc>
          <w:tcPr>
            <w:tcW w:w="75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35.02</w:t>
            </w:r>
          </w:p>
        </w:tc>
        <w:tc>
          <w:tcPr>
            <w:tcW w:w="4484" w:type="dxa"/>
            <w:vAlign w:val="center"/>
          </w:tcPr>
          <w:p w:rsidR="006931E9" w:rsidRDefault="006931E9" w:rsidP="006931E9">
            <w:pPr>
              <w:pStyle w:val="40"/>
            </w:pPr>
            <w:r w:rsidRPr="00BF1A8B">
              <w:rPr>
                <w:rFonts w:hint="eastAsia"/>
                <w:noProof/>
              </w:rPr>
              <w:t>違法罰金收入較預計減少。</w:t>
            </w:r>
          </w:p>
        </w:tc>
      </w:tr>
    </w:tbl>
    <w:p w:rsidR="00EE45A2" w:rsidRPr="00D912F9" w:rsidRDefault="00EE45A2" w:rsidP="00EE45A2">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EE45A2" w:rsidRPr="00CA093B" w:rsidRDefault="00EE45A2" w:rsidP="00EE45A2">
            <w:pPr>
              <w:pStyle w:val="af3"/>
              <w:ind w:left="72" w:right="72"/>
            </w:pPr>
            <w:r w:rsidRPr="00CA093B">
              <w:rPr>
                <w:rFonts w:hint="eastAsia"/>
              </w:rPr>
              <w:t>科目</w:t>
            </w:r>
          </w:p>
        </w:tc>
        <w:tc>
          <w:tcPr>
            <w:tcW w:w="1120" w:type="dxa"/>
            <w:vMerge w:val="restart"/>
            <w:vAlign w:val="center"/>
          </w:tcPr>
          <w:p w:rsidR="00EE45A2" w:rsidRPr="00CA093B" w:rsidRDefault="00EE45A2" w:rsidP="00EE45A2">
            <w:pPr>
              <w:pStyle w:val="af3"/>
              <w:ind w:left="72" w:right="72"/>
            </w:pPr>
            <w:r w:rsidRPr="00CA093B">
              <w:rPr>
                <w:rFonts w:hint="eastAsia"/>
              </w:rPr>
              <w:t>預算數</w:t>
            </w:r>
          </w:p>
        </w:tc>
        <w:tc>
          <w:tcPr>
            <w:tcW w:w="1120" w:type="dxa"/>
            <w:vMerge w:val="restart"/>
            <w:vAlign w:val="center"/>
          </w:tcPr>
          <w:p w:rsidR="00EE45A2" w:rsidRPr="00A12478" w:rsidRDefault="00EE45A2" w:rsidP="00EE45A2">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EE45A2" w:rsidRPr="00CA093B" w:rsidRDefault="00EE45A2" w:rsidP="00C570BC">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EE45A2" w:rsidRPr="00CA093B" w:rsidRDefault="00EE45A2" w:rsidP="00EE45A2">
            <w:pPr>
              <w:jc w:val="center"/>
            </w:pPr>
          </w:p>
        </w:tc>
        <w:tc>
          <w:tcPr>
            <w:tcW w:w="1120" w:type="dxa"/>
            <w:vMerge/>
            <w:tcBorders>
              <w:bottom w:val="single" w:sz="4" w:space="0" w:color="auto"/>
            </w:tcBorders>
            <w:vAlign w:val="center"/>
          </w:tcPr>
          <w:p w:rsidR="00EE45A2" w:rsidRPr="00CA093B" w:rsidRDefault="00EE45A2" w:rsidP="00EE45A2">
            <w:pPr>
              <w:jc w:val="center"/>
            </w:pPr>
          </w:p>
        </w:tc>
        <w:tc>
          <w:tcPr>
            <w:tcW w:w="1120" w:type="dxa"/>
            <w:vMerge/>
            <w:tcBorders>
              <w:bottom w:val="single" w:sz="4" w:space="0" w:color="auto"/>
            </w:tcBorders>
            <w:vAlign w:val="center"/>
          </w:tcPr>
          <w:p w:rsidR="00EE45A2" w:rsidRPr="00CA093B" w:rsidRDefault="00EE45A2" w:rsidP="00EE45A2">
            <w:pPr>
              <w:jc w:val="center"/>
            </w:pPr>
          </w:p>
        </w:tc>
        <w:tc>
          <w:tcPr>
            <w:tcW w:w="1064"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825"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484" w:type="dxa"/>
            <w:vMerge/>
            <w:tcBorders>
              <w:bottom w:val="single" w:sz="4" w:space="0" w:color="auto"/>
              <w:right w:val="nil"/>
            </w:tcBorders>
            <w:vAlign w:val="center"/>
          </w:tcPr>
          <w:p w:rsidR="00EE45A2" w:rsidRPr="00CA093B" w:rsidRDefault="00EE45A2" w:rsidP="00EE45A2">
            <w:pPr>
              <w:jc w:val="center"/>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福建金門地方檢察署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064"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36,361,000</w:t>
            </w:r>
          </w:p>
        </w:tc>
        <w:tc>
          <w:tcPr>
            <w:tcW w:w="1120" w:type="dxa"/>
            <w:vAlign w:val="center"/>
          </w:tcPr>
          <w:p w:rsidR="006931E9" w:rsidRPr="00E5081B" w:rsidRDefault="006931E9" w:rsidP="006931E9">
            <w:pPr>
              <w:pStyle w:val="30"/>
              <w:rPr>
                <w:rFonts w:hAnsi="細明體"/>
              </w:rPr>
            </w:pPr>
            <w:r w:rsidRPr="00E5081B">
              <w:rPr>
                <w:rFonts w:hAnsi="細明體"/>
                <w:noProof/>
              </w:rPr>
              <w:t>27,862,396</w:t>
            </w:r>
          </w:p>
        </w:tc>
        <w:tc>
          <w:tcPr>
            <w:tcW w:w="1064"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8,498,604</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23.37</w:t>
            </w:r>
          </w:p>
        </w:tc>
        <w:tc>
          <w:tcPr>
            <w:tcW w:w="4484" w:type="dxa"/>
            <w:vAlign w:val="center"/>
          </w:tcPr>
          <w:p w:rsidR="006931E9" w:rsidRDefault="006931E9" w:rsidP="006931E9">
            <w:pPr>
              <w:pStyle w:val="40"/>
            </w:pPr>
            <w:r w:rsidRPr="00BF1A8B">
              <w:rPr>
                <w:rFonts w:hint="eastAsia"/>
                <w:noProof/>
              </w:rPr>
              <w:t>違法罰金及緩起訴處分金收入較預計減少。</w:t>
            </w: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Pr="00EA6289" w:rsidRDefault="006931E9" w:rsidP="006931E9">
            <w:pPr>
              <w:pStyle w:val="23"/>
            </w:pPr>
            <w:r w:rsidRPr="00EA6289">
              <w:rPr>
                <w:rFonts w:hint="eastAsia"/>
                <w:noProof/>
              </w:rPr>
              <w:t>福建連江地方檢察署</w:t>
            </w:r>
          </w:p>
        </w:tc>
        <w:tc>
          <w:tcPr>
            <w:tcW w:w="1120" w:type="dxa"/>
            <w:vAlign w:val="center"/>
          </w:tcPr>
          <w:p w:rsidR="006931E9" w:rsidRPr="00E5081B" w:rsidRDefault="006931E9" w:rsidP="006931E9">
            <w:pPr>
              <w:pStyle w:val="30"/>
              <w:rPr>
                <w:rFonts w:hAnsi="細明體"/>
              </w:rPr>
            </w:pPr>
          </w:p>
        </w:tc>
        <w:tc>
          <w:tcPr>
            <w:tcW w:w="1120" w:type="dxa"/>
            <w:vAlign w:val="center"/>
          </w:tcPr>
          <w:p w:rsidR="006931E9" w:rsidRPr="00E5081B" w:rsidRDefault="006931E9" w:rsidP="006931E9">
            <w:pPr>
              <w:pStyle w:val="30"/>
              <w:rPr>
                <w:rFonts w:hAnsi="細明體"/>
              </w:rPr>
            </w:pPr>
          </w:p>
        </w:tc>
        <w:tc>
          <w:tcPr>
            <w:tcW w:w="1064" w:type="dxa"/>
            <w:vAlign w:val="center"/>
          </w:tcPr>
          <w:p w:rsidR="006931E9" w:rsidRPr="00E5081B" w:rsidRDefault="006931E9" w:rsidP="006931E9">
            <w:pPr>
              <w:pStyle w:val="30"/>
              <w:rPr>
                <w:rFonts w:hAnsi="細明體"/>
              </w:rPr>
            </w:pPr>
          </w:p>
        </w:tc>
        <w:tc>
          <w:tcPr>
            <w:tcW w:w="825" w:type="dxa"/>
            <w:vAlign w:val="center"/>
          </w:tcPr>
          <w:p w:rsidR="006931E9" w:rsidRPr="00E5081B" w:rsidRDefault="006931E9" w:rsidP="006931E9">
            <w:pPr>
              <w:pStyle w:val="30"/>
              <w:rPr>
                <w:rFonts w:hAnsi="細明體"/>
              </w:rPr>
            </w:pPr>
          </w:p>
        </w:tc>
        <w:tc>
          <w:tcPr>
            <w:tcW w:w="4484" w:type="dxa"/>
            <w:vAlign w:val="center"/>
          </w:tcPr>
          <w:p w:rsidR="006931E9" w:rsidRPr="00EA6289" w:rsidRDefault="006931E9" w:rsidP="006931E9">
            <w:pPr>
              <w:pStyle w:val="40"/>
            </w:pPr>
          </w:p>
        </w:tc>
      </w:tr>
      <w:tr w:rsidR="006931E9" w:rsidTr="00701455">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6931E9" w:rsidRDefault="006931E9" w:rsidP="006931E9">
            <w:pPr>
              <w:pStyle w:val="211"/>
              <w:ind w:right="24"/>
              <w:jc w:val="distribute"/>
            </w:pPr>
            <w:r w:rsidRPr="00BF1A8B">
              <w:rPr>
                <w:rFonts w:hint="eastAsia"/>
                <w:noProof/>
              </w:rPr>
              <w:t>罰款及賠償收入</w:t>
            </w:r>
          </w:p>
        </w:tc>
        <w:tc>
          <w:tcPr>
            <w:tcW w:w="1120" w:type="dxa"/>
            <w:vAlign w:val="center"/>
          </w:tcPr>
          <w:p w:rsidR="006931E9" w:rsidRPr="00E5081B" w:rsidRDefault="006931E9" w:rsidP="006931E9">
            <w:pPr>
              <w:pStyle w:val="30"/>
              <w:rPr>
                <w:rFonts w:hAnsi="細明體"/>
              </w:rPr>
            </w:pPr>
            <w:r w:rsidRPr="00E5081B">
              <w:rPr>
                <w:rFonts w:hAnsi="細明體"/>
                <w:noProof/>
              </w:rPr>
              <w:t>6,294,000</w:t>
            </w:r>
          </w:p>
        </w:tc>
        <w:tc>
          <w:tcPr>
            <w:tcW w:w="1120" w:type="dxa"/>
            <w:vAlign w:val="center"/>
          </w:tcPr>
          <w:p w:rsidR="006931E9" w:rsidRPr="00E5081B" w:rsidRDefault="006931E9" w:rsidP="006931E9">
            <w:pPr>
              <w:pStyle w:val="30"/>
              <w:rPr>
                <w:rFonts w:hAnsi="細明體"/>
              </w:rPr>
            </w:pPr>
            <w:r w:rsidRPr="00E5081B">
              <w:rPr>
                <w:rFonts w:hAnsi="細明體"/>
                <w:noProof/>
              </w:rPr>
              <w:t>3,883,607</w:t>
            </w:r>
          </w:p>
        </w:tc>
        <w:tc>
          <w:tcPr>
            <w:tcW w:w="1064"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2,410,393</w:t>
            </w:r>
          </w:p>
        </w:tc>
        <w:tc>
          <w:tcPr>
            <w:tcW w:w="825" w:type="dxa"/>
            <w:vAlign w:val="center"/>
          </w:tcPr>
          <w:p w:rsidR="006931E9" w:rsidRPr="00E5081B" w:rsidRDefault="006931E9" w:rsidP="006931E9">
            <w:pPr>
              <w:pStyle w:val="30"/>
              <w:rPr>
                <w:rFonts w:hAnsi="細明體"/>
              </w:rPr>
            </w:pPr>
            <w:r w:rsidRPr="00E5081B">
              <w:rPr>
                <w:rFonts w:hint="eastAsia"/>
                <w:w w:val="50"/>
              </w:rPr>
              <w:t>－</w:t>
            </w:r>
            <w:r w:rsidRPr="00E5081B">
              <w:rPr>
                <w:rFonts w:hAnsi="細明體"/>
                <w:noProof/>
              </w:rPr>
              <w:t xml:space="preserve"> 38.30</w:t>
            </w:r>
          </w:p>
        </w:tc>
        <w:tc>
          <w:tcPr>
            <w:tcW w:w="4484" w:type="dxa"/>
            <w:vAlign w:val="center"/>
          </w:tcPr>
          <w:p w:rsidR="006931E9" w:rsidRDefault="006931E9" w:rsidP="006931E9">
            <w:pPr>
              <w:pStyle w:val="40"/>
            </w:pPr>
            <w:r w:rsidRPr="00BF1A8B">
              <w:rPr>
                <w:rFonts w:hint="eastAsia"/>
                <w:noProof/>
              </w:rPr>
              <w:t>違法罰金收入較預計減少。</w:t>
            </w:r>
          </w:p>
        </w:tc>
      </w:tr>
    </w:tbl>
    <w:p w:rsidR="006931E9" w:rsidRDefault="006931E9" w:rsidP="006931E9">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6931E9" w:rsidRDefault="006931E9" w:rsidP="006931E9">
      <w:pPr>
        <w:spacing w:line="340" w:lineRule="exact"/>
        <w:ind w:firstLine="480"/>
      </w:pPr>
    </w:p>
    <w:p w:rsidR="006931E9" w:rsidRPr="00A2734B" w:rsidRDefault="006931E9" w:rsidP="006931E9">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76"/>
        <w:gridCol w:w="932"/>
        <w:gridCol w:w="4737"/>
      </w:tblGrid>
      <w:tr w:rsidR="006931E9" w:rsidTr="006931E9">
        <w:trPr>
          <w:trHeight w:val="284"/>
          <w:jc w:val="center"/>
        </w:trPr>
        <w:tc>
          <w:tcPr>
            <w:tcW w:w="10490" w:type="dxa"/>
            <w:gridSpan w:val="6"/>
            <w:vAlign w:val="center"/>
          </w:tcPr>
          <w:p w:rsidR="006931E9" w:rsidRDefault="006931E9" w:rsidP="006931E9">
            <w:pPr>
              <w:pStyle w:val="afa"/>
              <w:ind w:right="240"/>
            </w:pPr>
            <w:r>
              <w:rPr>
                <w:rFonts w:hint="eastAsia"/>
              </w:rPr>
              <w:t>單位</w:t>
            </w:r>
            <w:r>
              <w:t>：</w:t>
            </w:r>
            <w:r>
              <w:rPr>
                <w:rFonts w:hint="eastAsia"/>
              </w:rPr>
              <w:t>新臺幣元</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6931E9" w:rsidRPr="00CA093B" w:rsidRDefault="006931E9" w:rsidP="006931E9">
            <w:pPr>
              <w:pStyle w:val="af3"/>
              <w:ind w:leftChars="0" w:left="0" w:rightChars="0" w:right="0"/>
            </w:pPr>
            <w:r w:rsidRPr="00CA093B">
              <w:rPr>
                <w:rFonts w:hint="eastAsia"/>
              </w:rPr>
              <w:t>年度</w:t>
            </w:r>
          </w:p>
        </w:tc>
        <w:tc>
          <w:tcPr>
            <w:tcW w:w="1862" w:type="dxa"/>
            <w:vMerge w:val="restart"/>
            <w:tcBorders>
              <w:left w:val="nil"/>
            </w:tcBorders>
            <w:vAlign w:val="center"/>
          </w:tcPr>
          <w:p w:rsidR="006931E9" w:rsidRPr="00CA093B" w:rsidRDefault="006931E9" w:rsidP="006931E9">
            <w:pPr>
              <w:pStyle w:val="af3"/>
              <w:ind w:left="72" w:right="72"/>
            </w:pPr>
            <w:r w:rsidRPr="00CA093B">
              <w:rPr>
                <w:rFonts w:hint="eastAsia"/>
              </w:rPr>
              <w:t>科目</w:t>
            </w:r>
          </w:p>
        </w:tc>
        <w:tc>
          <w:tcPr>
            <w:tcW w:w="1179" w:type="dxa"/>
            <w:vMerge w:val="restart"/>
            <w:vAlign w:val="center"/>
          </w:tcPr>
          <w:p w:rsidR="006931E9" w:rsidRPr="00CA093B" w:rsidRDefault="006931E9" w:rsidP="006931E9">
            <w:pPr>
              <w:pStyle w:val="af3"/>
              <w:ind w:leftChars="20" w:left="48" w:rightChars="20" w:right="48"/>
              <w:rPr>
                <w:spacing w:val="-20"/>
              </w:rPr>
            </w:pPr>
            <w:r w:rsidRPr="00CA093B">
              <w:rPr>
                <w:rFonts w:hint="eastAsia"/>
                <w:spacing w:val="-20"/>
              </w:rPr>
              <w:t>以前年度</w:t>
            </w:r>
          </w:p>
          <w:p w:rsidR="006931E9" w:rsidRPr="00CA093B" w:rsidRDefault="006931E9" w:rsidP="006931E9">
            <w:pPr>
              <w:pStyle w:val="af3"/>
              <w:ind w:leftChars="20" w:left="48" w:rightChars="20" w:right="48"/>
              <w:rPr>
                <w:spacing w:val="-20"/>
              </w:rPr>
            </w:pPr>
            <w:r w:rsidRPr="00CA093B">
              <w:rPr>
                <w:rFonts w:hint="eastAsia"/>
                <w:spacing w:val="-20"/>
              </w:rPr>
              <w:t>轉入數</w:t>
            </w:r>
          </w:p>
        </w:tc>
        <w:tc>
          <w:tcPr>
            <w:tcW w:w="2208" w:type="dxa"/>
            <w:gridSpan w:val="2"/>
            <w:vAlign w:val="center"/>
          </w:tcPr>
          <w:p w:rsidR="006931E9" w:rsidRPr="00CA093B" w:rsidRDefault="006931E9" w:rsidP="006931E9">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right w:val="nil"/>
            </w:tcBorders>
            <w:vAlign w:val="center"/>
          </w:tcPr>
          <w:p w:rsidR="006931E9" w:rsidRPr="00CA093B" w:rsidRDefault="006931E9" w:rsidP="006931E9">
            <w:pPr>
              <w:pStyle w:val="af3"/>
              <w:ind w:left="72" w:right="72"/>
            </w:pPr>
            <w:r w:rsidRPr="00CA093B">
              <w:rPr>
                <w:rFonts w:hint="eastAsia"/>
              </w:rPr>
              <w:t>原因分析</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6931E9" w:rsidRPr="00CA093B" w:rsidRDefault="006931E9" w:rsidP="006931E9">
            <w:pPr>
              <w:ind w:right="-16"/>
              <w:jc w:val="center"/>
            </w:pPr>
          </w:p>
        </w:tc>
        <w:tc>
          <w:tcPr>
            <w:tcW w:w="1862" w:type="dxa"/>
            <w:vMerge/>
            <w:tcBorders>
              <w:left w:val="nil"/>
              <w:bottom w:val="single" w:sz="4" w:space="0" w:color="auto"/>
            </w:tcBorders>
            <w:vAlign w:val="center"/>
          </w:tcPr>
          <w:p w:rsidR="006931E9" w:rsidRPr="00CA093B" w:rsidRDefault="006931E9" w:rsidP="006931E9">
            <w:pPr>
              <w:ind w:left="70" w:right="60"/>
              <w:jc w:val="center"/>
            </w:pPr>
          </w:p>
        </w:tc>
        <w:tc>
          <w:tcPr>
            <w:tcW w:w="1179" w:type="dxa"/>
            <w:vMerge/>
            <w:tcBorders>
              <w:bottom w:val="single" w:sz="4" w:space="0" w:color="auto"/>
            </w:tcBorders>
            <w:vAlign w:val="center"/>
          </w:tcPr>
          <w:p w:rsidR="006931E9" w:rsidRPr="00CA093B" w:rsidRDefault="006931E9" w:rsidP="006931E9">
            <w:pPr>
              <w:ind w:left="70" w:right="60"/>
              <w:jc w:val="center"/>
            </w:pPr>
          </w:p>
        </w:tc>
        <w:tc>
          <w:tcPr>
            <w:tcW w:w="1276"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932"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c>
          <w:tcPr>
            <w:tcW w:w="4737" w:type="dxa"/>
            <w:vMerge/>
            <w:tcBorders>
              <w:bottom w:val="single" w:sz="4" w:space="0" w:color="auto"/>
              <w:right w:val="nil"/>
            </w:tcBorders>
            <w:vAlign w:val="center"/>
          </w:tcPr>
          <w:p w:rsidR="006931E9" w:rsidRPr="00CA093B" w:rsidRDefault="006931E9" w:rsidP="006931E9">
            <w:pPr>
              <w:ind w:left="70" w:right="60"/>
              <w:jc w:val="center"/>
            </w:pP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司法官學院</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4,940</w:t>
            </w:r>
          </w:p>
        </w:tc>
        <w:tc>
          <w:tcPr>
            <w:tcW w:w="1276" w:type="dxa"/>
            <w:vAlign w:val="center"/>
          </w:tcPr>
          <w:p w:rsidR="006931E9" w:rsidRDefault="006931E9" w:rsidP="006931E9">
            <w:pPr>
              <w:pStyle w:val="30"/>
            </w:pPr>
            <w:r w:rsidRPr="00BF1A8B">
              <w:rPr>
                <w:noProof/>
              </w:rPr>
              <w:t>4,940</w:t>
            </w:r>
          </w:p>
        </w:tc>
        <w:tc>
          <w:tcPr>
            <w:tcW w:w="932"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預付雜誌訂閱費用因廠商倒閉，核定註銷之應收款項。</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廉政署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26,082,368</w:t>
            </w:r>
          </w:p>
        </w:tc>
        <w:tc>
          <w:tcPr>
            <w:tcW w:w="1276" w:type="dxa"/>
            <w:vAlign w:val="center"/>
          </w:tcPr>
          <w:p w:rsidR="006931E9" w:rsidRDefault="006931E9" w:rsidP="006931E9">
            <w:pPr>
              <w:pStyle w:val="30"/>
            </w:pPr>
            <w:r w:rsidRPr="00BF1A8B">
              <w:rPr>
                <w:noProof/>
              </w:rPr>
              <w:t>25,110,000</w:t>
            </w:r>
          </w:p>
        </w:tc>
        <w:tc>
          <w:tcPr>
            <w:tcW w:w="932" w:type="dxa"/>
            <w:vAlign w:val="center"/>
          </w:tcPr>
          <w:p w:rsidR="006931E9" w:rsidRDefault="006931E9" w:rsidP="006931E9">
            <w:pPr>
              <w:pStyle w:val="30"/>
            </w:pPr>
            <w:r w:rsidRPr="00BF1A8B">
              <w:rPr>
                <w:noProof/>
              </w:rPr>
              <w:t>96.27</w:t>
            </w:r>
          </w:p>
        </w:tc>
        <w:tc>
          <w:tcPr>
            <w:tcW w:w="4737" w:type="dxa"/>
            <w:vAlign w:val="center"/>
          </w:tcPr>
          <w:p w:rsidR="006931E9" w:rsidRDefault="006931E9" w:rsidP="006931E9">
            <w:pPr>
              <w:pStyle w:val="40"/>
            </w:pPr>
            <w:r w:rsidRPr="00BF1A8B">
              <w:rPr>
                <w:rFonts w:hint="eastAsia"/>
                <w:noProof/>
              </w:rPr>
              <w:t>依法取得債權憑證，核定註銷違反公職人員利益衝突迴避法之應收罰鍰。</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3,863,000</w:t>
            </w:r>
          </w:p>
        </w:tc>
        <w:tc>
          <w:tcPr>
            <w:tcW w:w="1276" w:type="dxa"/>
            <w:vAlign w:val="center"/>
          </w:tcPr>
          <w:p w:rsidR="006931E9" w:rsidRDefault="006931E9" w:rsidP="006931E9">
            <w:pPr>
              <w:pStyle w:val="30"/>
            </w:pPr>
            <w:r w:rsidRPr="00BF1A8B">
              <w:rPr>
                <w:noProof/>
              </w:rPr>
              <w:t>1,240,000</w:t>
            </w:r>
          </w:p>
        </w:tc>
        <w:tc>
          <w:tcPr>
            <w:tcW w:w="932" w:type="dxa"/>
            <w:vAlign w:val="center"/>
          </w:tcPr>
          <w:p w:rsidR="006931E9" w:rsidRDefault="006931E9" w:rsidP="006931E9">
            <w:pPr>
              <w:pStyle w:val="30"/>
            </w:pPr>
            <w:r w:rsidRPr="00BF1A8B">
              <w:rPr>
                <w:noProof/>
              </w:rPr>
              <w:t>32.10</w:t>
            </w:r>
          </w:p>
        </w:tc>
        <w:tc>
          <w:tcPr>
            <w:tcW w:w="4737" w:type="dxa"/>
            <w:vAlign w:val="center"/>
          </w:tcPr>
          <w:p w:rsidR="006931E9" w:rsidRDefault="006931E9" w:rsidP="006931E9">
            <w:pPr>
              <w:pStyle w:val="40"/>
            </w:pPr>
            <w:r w:rsidRPr="00BF1A8B">
              <w:rPr>
                <w:rFonts w:hint="eastAsia"/>
                <w:noProof/>
              </w:rPr>
              <w:t>經行政院訴願決定撤銷原處分之應收罰鍰。</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矯正署及所屬</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DE4271" w:rsidTr="00DE4271">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101</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46,537</w:t>
            </w:r>
          </w:p>
        </w:tc>
        <w:tc>
          <w:tcPr>
            <w:tcW w:w="1276" w:type="dxa"/>
            <w:vAlign w:val="center"/>
          </w:tcPr>
          <w:p w:rsidR="00DE4271" w:rsidRDefault="00DE4271" w:rsidP="006931E9">
            <w:pPr>
              <w:pStyle w:val="30"/>
            </w:pPr>
            <w:r w:rsidRPr="00BF1A8B">
              <w:rPr>
                <w:noProof/>
              </w:rPr>
              <w:t>11,740</w:t>
            </w:r>
          </w:p>
        </w:tc>
        <w:tc>
          <w:tcPr>
            <w:tcW w:w="932" w:type="dxa"/>
            <w:vAlign w:val="center"/>
          </w:tcPr>
          <w:p w:rsidR="00DE4271" w:rsidRDefault="00DE4271" w:rsidP="006931E9">
            <w:pPr>
              <w:pStyle w:val="30"/>
            </w:pPr>
            <w:r w:rsidRPr="00BF1A8B">
              <w:rPr>
                <w:noProof/>
              </w:rPr>
              <w:t>25.23</w:t>
            </w:r>
          </w:p>
        </w:tc>
        <w:tc>
          <w:tcPr>
            <w:tcW w:w="4737" w:type="dxa"/>
            <w:vMerge w:val="restart"/>
          </w:tcPr>
          <w:p w:rsidR="00DE4271" w:rsidRDefault="00DE4271" w:rsidP="00DE4271">
            <w:pPr>
              <w:pStyle w:val="40"/>
              <w:spacing w:beforeLines="15" w:before="54"/>
            </w:pPr>
            <w:r w:rsidRPr="00BF1A8B">
              <w:rPr>
                <w:rFonts w:hint="eastAsia"/>
                <w:noProof/>
              </w:rPr>
              <w:t>101、104至110年度均係受勒戒人為低收入戶或依法取得債權憑證，核定註銷之應收勒戒費用。</w:t>
            </w: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104</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163,939</w:t>
            </w:r>
          </w:p>
        </w:tc>
        <w:tc>
          <w:tcPr>
            <w:tcW w:w="1276" w:type="dxa"/>
            <w:vAlign w:val="center"/>
          </w:tcPr>
          <w:p w:rsidR="00DE4271" w:rsidRDefault="00DE4271" w:rsidP="006931E9">
            <w:pPr>
              <w:pStyle w:val="30"/>
            </w:pPr>
            <w:r w:rsidRPr="00BF1A8B">
              <w:rPr>
                <w:noProof/>
              </w:rPr>
              <w:t>108,738</w:t>
            </w:r>
          </w:p>
        </w:tc>
        <w:tc>
          <w:tcPr>
            <w:tcW w:w="932" w:type="dxa"/>
            <w:vAlign w:val="center"/>
          </w:tcPr>
          <w:p w:rsidR="00DE4271" w:rsidRDefault="00DE4271" w:rsidP="006931E9">
            <w:pPr>
              <w:pStyle w:val="30"/>
            </w:pPr>
            <w:r w:rsidRPr="00BF1A8B">
              <w:rPr>
                <w:noProof/>
              </w:rPr>
              <w:t>66.33</w:t>
            </w:r>
          </w:p>
        </w:tc>
        <w:tc>
          <w:tcPr>
            <w:tcW w:w="4737" w:type="dxa"/>
            <w:vMerge/>
            <w:vAlign w:val="center"/>
          </w:tcPr>
          <w:p w:rsidR="00DE4271" w:rsidRDefault="00DE4271" w:rsidP="006931E9">
            <w:pPr>
              <w:pStyle w:val="40"/>
            </w:pP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105</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472,377</w:t>
            </w:r>
          </w:p>
        </w:tc>
        <w:tc>
          <w:tcPr>
            <w:tcW w:w="1276" w:type="dxa"/>
            <w:vAlign w:val="center"/>
          </w:tcPr>
          <w:p w:rsidR="00DE4271" w:rsidRDefault="00DE4271" w:rsidP="006931E9">
            <w:pPr>
              <w:pStyle w:val="30"/>
            </w:pPr>
            <w:r w:rsidRPr="00BF1A8B">
              <w:rPr>
                <w:noProof/>
              </w:rPr>
              <w:t>351,071</w:t>
            </w:r>
          </w:p>
        </w:tc>
        <w:tc>
          <w:tcPr>
            <w:tcW w:w="932" w:type="dxa"/>
            <w:vAlign w:val="center"/>
          </w:tcPr>
          <w:p w:rsidR="00DE4271" w:rsidRDefault="00DE4271" w:rsidP="006931E9">
            <w:pPr>
              <w:pStyle w:val="30"/>
            </w:pPr>
            <w:r w:rsidRPr="00BF1A8B">
              <w:rPr>
                <w:noProof/>
              </w:rPr>
              <w:t>74.32</w:t>
            </w:r>
          </w:p>
        </w:tc>
        <w:tc>
          <w:tcPr>
            <w:tcW w:w="4737" w:type="dxa"/>
            <w:vMerge/>
            <w:vAlign w:val="center"/>
          </w:tcPr>
          <w:p w:rsidR="00DE4271" w:rsidRDefault="00DE4271" w:rsidP="006931E9">
            <w:pPr>
              <w:pStyle w:val="40"/>
            </w:pP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106</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3,128,956</w:t>
            </w:r>
          </w:p>
        </w:tc>
        <w:tc>
          <w:tcPr>
            <w:tcW w:w="1276" w:type="dxa"/>
            <w:vAlign w:val="center"/>
          </w:tcPr>
          <w:p w:rsidR="00DE4271" w:rsidRDefault="00DE4271" w:rsidP="006931E9">
            <w:pPr>
              <w:pStyle w:val="30"/>
            </w:pPr>
            <w:r w:rsidRPr="00BF1A8B">
              <w:rPr>
                <w:noProof/>
              </w:rPr>
              <w:t>2,766,613</w:t>
            </w:r>
          </w:p>
        </w:tc>
        <w:tc>
          <w:tcPr>
            <w:tcW w:w="932" w:type="dxa"/>
            <w:vAlign w:val="center"/>
          </w:tcPr>
          <w:p w:rsidR="00DE4271" w:rsidRDefault="00DE4271" w:rsidP="006931E9">
            <w:pPr>
              <w:pStyle w:val="30"/>
            </w:pPr>
            <w:r w:rsidRPr="00BF1A8B">
              <w:rPr>
                <w:noProof/>
              </w:rPr>
              <w:t>88.42</w:t>
            </w:r>
          </w:p>
        </w:tc>
        <w:tc>
          <w:tcPr>
            <w:tcW w:w="4737" w:type="dxa"/>
            <w:vMerge/>
            <w:vAlign w:val="center"/>
          </w:tcPr>
          <w:p w:rsidR="00DE4271" w:rsidRDefault="00DE4271" w:rsidP="006931E9">
            <w:pPr>
              <w:pStyle w:val="40"/>
            </w:pP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107</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3,257,186</w:t>
            </w:r>
          </w:p>
        </w:tc>
        <w:tc>
          <w:tcPr>
            <w:tcW w:w="1276" w:type="dxa"/>
            <w:vAlign w:val="center"/>
          </w:tcPr>
          <w:p w:rsidR="00DE4271" w:rsidRDefault="00DE4271" w:rsidP="006931E9">
            <w:pPr>
              <w:pStyle w:val="30"/>
            </w:pPr>
            <w:r w:rsidRPr="00BF1A8B">
              <w:rPr>
                <w:noProof/>
              </w:rPr>
              <w:t>2,976,265</w:t>
            </w:r>
          </w:p>
        </w:tc>
        <w:tc>
          <w:tcPr>
            <w:tcW w:w="932" w:type="dxa"/>
            <w:vAlign w:val="center"/>
          </w:tcPr>
          <w:p w:rsidR="00DE4271" w:rsidRDefault="00DE4271" w:rsidP="006931E9">
            <w:pPr>
              <w:pStyle w:val="30"/>
            </w:pPr>
            <w:r w:rsidRPr="00BF1A8B">
              <w:rPr>
                <w:noProof/>
              </w:rPr>
              <w:t>91.38</w:t>
            </w:r>
          </w:p>
        </w:tc>
        <w:tc>
          <w:tcPr>
            <w:tcW w:w="4737" w:type="dxa"/>
            <w:vMerge/>
            <w:vAlign w:val="center"/>
          </w:tcPr>
          <w:p w:rsidR="00DE4271" w:rsidRDefault="00DE4271" w:rsidP="006931E9">
            <w:pPr>
              <w:pStyle w:val="40"/>
            </w:pP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108</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5,104,990</w:t>
            </w:r>
          </w:p>
        </w:tc>
        <w:tc>
          <w:tcPr>
            <w:tcW w:w="1276" w:type="dxa"/>
            <w:vAlign w:val="center"/>
          </w:tcPr>
          <w:p w:rsidR="00DE4271" w:rsidRDefault="00DE4271" w:rsidP="006931E9">
            <w:pPr>
              <w:pStyle w:val="30"/>
            </w:pPr>
            <w:r w:rsidRPr="00BF1A8B">
              <w:rPr>
                <w:noProof/>
              </w:rPr>
              <w:t>4,434,111</w:t>
            </w:r>
          </w:p>
        </w:tc>
        <w:tc>
          <w:tcPr>
            <w:tcW w:w="932" w:type="dxa"/>
            <w:vAlign w:val="center"/>
          </w:tcPr>
          <w:p w:rsidR="00DE4271" w:rsidRDefault="00DE4271" w:rsidP="006931E9">
            <w:pPr>
              <w:pStyle w:val="30"/>
            </w:pPr>
            <w:r w:rsidRPr="00BF1A8B">
              <w:rPr>
                <w:noProof/>
              </w:rPr>
              <w:t>86.86</w:t>
            </w:r>
          </w:p>
        </w:tc>
        <w:tc>
          <w:tcPr>
            <w:tcW w:w="4737" w:type="dxa"/>
            <w:vMerge/>
            <w:vAlign w:val="center"/>
          </w:tcPr>
          <w:p w:rsidR="00DE4271" w:rsidRDefault="00DE4271" w:rsidP="006931E9">
            <w:pPr>
              <w:pStyle w:val="40"/>
            </w:pP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109</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12,992,671</w:t>
            </w:r>
          </w:p>
        </w:tc>
        <w:tc>
          <w:tcPr>
            <w:tcW w:w="1276" w:type="dxa"/>
            <w:vAlign w:val="center"/>
          </w:tcPr>
          <w:p w:rsidR="00DE4271" w:rsidRDefault="00DE4271" w:rsidP="006931E9">
            <w:pPr>
              <w:pStyle w:val="30"/>
            </w:pPr>
            <w:r w:rsidRPr="00BF1A8B">
              <w:rPr>
                <w:noProof/>
              </w:rPr>
              <w:t>11,889,782</w:t>
            </w:r>
          </w:p>
        </w:tc>
        <w:tc>
          <w:tcPr>
            <w:tcW w:w="932" w:type="dxa"/>
            <w:vAlign w:val="center"/>
          </w:tcPr>
          <w:p w:rsidR="00DE4271" w:rsidRDefault="00DE4271" w:rsidP="006931E9">
            <w:pPr>
              <w:pStyle w:val="30"/>
            </w:pPr>
            <w:r w:rsidRPr="00BF1A8B">
              <w:rPr>
                <w:noProof/>
              </w:rPr>
              <w:t>91.51</w:t>
            </w:r>
          </w:p>
        </w:tc>
        <w:tc>
          <w:tcPr>
            <w:tcW w:w="4737" w:type="dxa"/>
            <w:vMerge/>
            <w:vAlign w:val="center"/>
          </w:tcPr>
          <w:p w:rsidR="00DE4271" w:rsidRDefault="00DE4271" w:rsidP="006931E9">
            <w:pPr>
              <w:pStyle w:val="40"/>
            </w:pPr>
          </w:p>
        </w:tc>
      </w:tr>
      <w:tr w:rsidR="00DE4271"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110</w:t>
            </w:r>
          </w:p>
        </w:tc>
        <w:tc>
          <w:tcPr>
            <w:tcW w:w="1862" w:type="dxa"/>
            <w:vAlign w:val="center"/>
          </w:tcPr>
          <w:p w:rsidR="00DE4271" w:rsidRDefault="00DE4271" w:rsidP="006931E9">
            <w:pPr>
              <w:pStyle w:val="211"/>
              <w:ind w:right="24"/>
              <w:jc w:val="distribute"/>
            </w:pPr>
            <w:r w:rsidRPr="00BF1A8B">
              <w:rPr>
                <w:rFonts w:hint="eastAsia"/>
                <w:noProof/>
              </w:rPr>
              <w:t>其他收入</w:t>
            </w:r>
          </w:p>
        </w:tc>
        <w:tc>
          <w:tcPr>
            <w:tcW w:w="1179" w:type="dxa"/>
            <w:vAlign w:val="center"/>
          </w:tcPr>
          <w:p w:rsidR="00DE4271" w:rsidRDefault="00DE4271" w:rsidP="006931E9">
            <w:pPr>
              <w:pStyle w:val="30"/>
            </w:pPr>
            <w:r w:rsidRPr="00BF1A8B">
              <w:rPr>
                <w:noProof/>
              </w:rPr>
              <w:t>38,815,059</w:t>
            </w:r>
          </w:p>
        </w:tc>
        <w:tc>
          <w:tcPr>
            <w:tcW w:w="1276" w:type="dxa"/>
            <w:vAlign w:val="center"/>
          </w:tcPr>
          <w:p w:rsidR="00DE4271" w:rsidRDefault="00DE4271" w:rsidP="006931E9">
            <w:pPr>
              <w:pStyle w:val="30"/>
            </w:pPr>
            <w:r w:rsidRPr="00BF1A8B">
              <w:rPr>
                <w:noProof/>
              </w:rPr>
              <w:t>14,239,127</w:t>
            </w:r>
          </w:p>
        </w:tc>
        <w:tc>
          <w:tcPr>
            <w:tcW w:w="932" w:type="dxa"/>
            <w:vAlign w:val="center"/>
          </w:tcPr>
          <w:p w:rsidR="00DE4271" w:rsidRDefault="00DE4271" w:rsidP="006931E9">
            <w:pPr>
              <w:pStyle w:val="30"/>
            </w:pPr>
            <w:r w:rsidRPr="00BF1A8B">
              <w:rPr>
                <w:noProof/>
              </w:rPr>
              <w:t>36.68</w:t>
            </w:r>
          </w:p>
        </w:tc>
        <w:tc>
          <w:tcPr>
            <w:tcW w:w="4737" w:type="dxa"/>
            <w:vMerge/>
            <w:vAlign w:val="center"/>
          </w:tcPr>
          <w:p w:rsidR="00DE4271" w:rsidRDefault="00DE4271"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最高檢察署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5,600</w:t>
            </w:r>
          </w:p>
        </w:tc>
        <w:tc>
          <w:tcPr>
            <w:tcW w:w="1276" w:type="dxa"/>
            <w:vAlign w:val="center"/>
          </w:tcPr>
          <w:p w:rsidR="006931E9" w:rsidRDefault="006931E9" w:rsidP="006931E9">
            <w:pPr>
              <w:pStyle w:val="30"/>
            </w:pPr>
            <w:r w:rsidRPr="00BF1A8B">
              <w:rPr>
                <w:noProof/>
              </w:rPr>
              <w:t>5,600</w:t>
            </w:r>
          </w:p>
        </w:tc>
        <w:tc>
          <w:tcPr>
            <w:tcW w:w="932"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預付雜誌訂閱費用因廠商倒閉，核定註銷之應收款項。</w:t>
            </w: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臺灣高等檢察署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5,600</w:t>
            </w:r>
          </w:p>
        </w:tc>
        <w:tc>
          <w:tcPr>
            <w:tcW w:w="1276" w:type="dxa"/>
            <w:vAlign w:val="center"/>
          </w:tcPr>
          <w:p w:rsidR="006931E9" w:rsidRDefault="006931E9" w:rsidP="006931E9">
            <w:pPr>
              <w:pStyle w:val="30"/>
            </w:pPr>
            <w:r w:rsidRPr="00BF1A8B">
              <w:rPr>
                <w:noProof/>
              </w:rPr>
              <w:t>5,600</w:t>
            </w:r>
          </w:p>
        </w:tc>
        <w:tc>
          <w:tcPr>
            <w:tcW w:w="932"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預付雜誌訂閱費用因廠商倒閉，核定註銷之應收款項。</w:t>
            </w: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FC75CE" w:rsidRDefault="006931E9" w:rsidP="006931E9">
            <w:pPr>
              <w:pStyle w:val="23"/>
              <w:jc w:val="both"/>
              <w:rPr>
                <w:spacing w:val="-14"/>
              </w:rPr>
            </w:pPr>
            <w:r w:rsidRPr="00FC75CE">
              <w:rPr>
                <w:rFonts w:hint="eastAsia"/>
                <w:noProof/>
                <w:spacing w:val="-14"/>
              </w:rPr>
              <w:t>臺灣高等檢察署臺南檢察分署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3,100</w:t>
            </w:r>
          </w:p>
        </w:tc>
        <w:tc>
          <w:tcPr>
            <w:tcW w:w="1276" w:type="dxa"/>
            <w:vAlign w:val="center"/>
          </w:tcPr>
          <w:p w:rsidR="006931E9" w:rsidRDefault="006931E9" w:rsidP="006931E9">
            <w:pPr>
              <w:pStyle w:val="30"/>
            </w:pPr>
            <w:r w:rsidRPr="00BF1A8B">
              <w:rPr>
                <w:noProof/>
              </w:rPr>
              <w:t>3,100</w:t>
            </w:r>
          </w:p>
        </w:tc>
        <w:tc>
          <w:tcPr>
            <w:tcW w:w="932"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預付雜誌訂閱費用因廠商倒閉，核定註銷之應收款項。</w:t>
            </w: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jc w:val="both"/>
            </w:pPr>
            <w:r w:rsidRPr="00FC75CE">
              <w:rPr>
                <w:rFonts w:hint="eastAsia"/>
                <w:noProof/>
                <w:spacing w:val="-14"/>
              </w:rPr>
              <w:t>臺灣高等檢察署智慧財產檢察分署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3,875</w:t>
            </w:r>
          </w:p>
        </w:tc>
        <w:tc>
          <w:tcPr>
            <w:tcW w:w="1276" w:type="dxa"/>
            <w:vAlign w:val="center"/>
          </w:tcPr>
          <w:p w:rsidR="006931E9" w:rsidRDefault="006931E9" w:rsidP="006931E9">
            <w:pPr>
              <w:pStyle w:val="30"/>
            </w:pPr>
            <w:r w:rsidRPr="00BF1A8B">
              <w:rPr>
                <w:noProof/>
              </w:rPr>
              <w:t>3,875</w:t>
            </w:r>
          </w:p>
        </w:tc>
        <w:tc>
          <w:tcPr>
            <w:tcW w:w="932"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預付雜誌訂閱費用因廠商倒閉，核定註銷之應收款項。</w:t>
            </w:r>
          </w:p>
        </w:tc>
      </w:tr>
      <w:tr w:rsidR="006931E9"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臺灣臺北地方檢察署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DE4271"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DE4271" w:rsidRDefault="00DE4271" w:rsidP="006931E9">
            <w:pPr>
              <w:pStyle w:val="30"/>
              <w:jc w:val="center"/>
            </w:pPr>
            <w:r w:rsidRPr="00BF1A8B">
              <w:rPr>
                <w:noProof/>
              </w:rPr>
              <w:t>104</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381,991,387</w:t>
            </w:r>
          </w:p>
        </w:tc>
        <w:tc>
          <w:tcPr>
            <w:tcW w:w="1276" w:type="dxa"/>
            <w:vAlign w:val="center"/>
          </w:tcPr>
          <w:p w:rsidR="00DE4271" w:rsidRDefault="00DE4271" w:rsidP="006931E9">
            <w:pPr>
              <w:pStyle w:val="30"/>
            </w:pPr>
            <w:r w:rsidRPr="00BF1A8B">
              <w:rPr>
                <w:noProof/>
              </w:rPr>
              <w:t>175,057,760</w:t>
            </w:r>
          </w:p>
        </w:tc>
        <w:tc>
          <w:tcPr>
            <w:tcW w:w="932" w:type="dxa"/>
            <w:vAlign w:val="center"/>
          </w:tcPr>
          <w:p w:rsidR="00DE4271" w:rsidRDefault="00DE4271" w:rsidP="006931E9">
            <w:pPr>
              <w:pStyle w:val="30"/>
            </w:pPr>
            <w:r w:rsidRPr="00BF1A8B">
              <w:rPr>
                <w:noProof/>
              </w:rPr>
              <w:t>45.83</w:t>
            </w:r>
          </w:p>
        </w:tc>
        <w:tc>
          <w:tcPr>
            <w:tcW w:w="4737" w:type="dxa"/>
            <w:vMerge w:val="restart"/>
          </w:tcPr>
          <w:p w:rsidR="00DE4271" w:rsidRDefault="00DE4271" w:rsidP="00DE4271">
            <w:pPr>
              <w:pStyle w:val="40"/>
              <w:spacing w:beforeLines="15" w:before="54"/>
            </w:pPr>
            <w:r w:rsidRPr="00BF1A8B">
              <w:rPr>
                <w:rFonts w:hint="eastAsia"/>
                <w:noProof/>
              </w:rPr>
              <w:t>104至107年度均係應沒收犯罪所得收入認列條件改變，核定註銷應收帳款。</w:t>
            </w:r>
          </w:p>
        </w:tc>
      </w:tr>
      <w:tr w:rsidR="00DE4271" w:rsidTr="00DE4271">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DE4271" w:rsidRDefault="00DE4271" w:rsidP="006931E9">
            <w:pPr>
              <w:pStyle w:val="30"/>
              <w:jc w:val="center"/>
            </w:pPr>
            <w:r w:rsidRPr="00BF1A8B">
              <w:rPr>
                <w:noProof/>
              </w:rPr>
              <w:t>105</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760,766,454</w:t>
            </w:r>
          </w:p>
        </w:tc>
        <w:tc>
          <w:tcPr>
            <w:tcW w:w="1276" w:type="dxa"/>
            <w:vAlign w:val="center"/>
          </w:tcPr>
          <w:p w:rsidR="00DE4271" w:rsidRDefault="00DE4271" w:rsidP="006931E9">
            <w:pPr>
              <w:pStyle w:val="30"/>
            </w:pPr>
            <w:r w:rsidRPr="00BF1A8B">
              <w:rPr>
                <w:noProof/>
              </w:rPr>
              <w:t>712,224,814</w:t>
            </w:r>
          </w:p>
        </w:tc>
        <w:tc>
          <w:tcPr>
            <w:tcW w:w="932" w:type="dxa"/>
            <w:vAlign w:val="center"/>
          </w:tcPr>
          <w:p w:rsidR="00DE4271" w:rsidRDefault="00DE4271" w:rsidP="006931E9">
            <w:pPr>
              <w:pStyle w:val="30"/>
            </w:pPr>
            <w:r w:rsidRPr="00BF1A8B">
              <w:rPr>
                <w:noProof/>
              </w:rPr>
              <w:t>93.62</w:t>
            </w:r>
          </w:p>
        </w:tc>
        <w:tc>
          <w:tcPr>
            <w:tcW w:w="4737" w:type="dxa"/>
            <w:vMerge/>
            <w:vAlign w:val="center"/>
          </w:tcPr>
          <w:p w:rsidR="00DE4271" w:rsidRDefault="00DE4271" w:rsidP="006931E9">
            <w:pPr>
              <w:pStyle w:val="40"/>
            </w:pPr>
          </w:p>
        </w:tc>
      </w:tr>
    </w:tbl>
    <w:p w:rsidR="00EE45A2" w:rsidRPr="00A2734B" w:rsidRDefault="00EE45A2" w:rsidP="00EE45A2">
      <w:pPr>
        <w:pStyle w:val="13"/>
        <w:spacing w:line="340" w:lineRule="exact"/>
      </w:pPr>
      <w:r>
        <w:rPr>
          <w:rFonts w:hint="eastAsia"/>
        </w:rPr>
        <w:lastRenderedPageBreak/>
        <w:t>3.  以前年度歲入減免</w:t>
      </w:r>
      <w:r w:rsidRPr="00D00F9E">
        <w:rPr>
          <w:rFonts w:hint="eastAsia"/>
        </w:rPr>
        <w:t>（註銷）</w:t>
      </w:r>
      <w:r>
        <w:rPr>
          <w:rFonts w:hint="eastAsia"/>
        </w:rPr>
        <w:t>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76"/>
        <w:gridCol w:w="932"/>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vAlign w:val="center"/>
          </w:tcPr>
          <w:p w:rsidR="00EE45A2" w:rsidRPr="00CA093B" w:rsidRDefault="00EE45A2" w:rsidP="00EE45A2">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right="-16"/>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ind w:left="70" w:right="60"/>
              <w:jc w:val="center"/>
            </w:pPr>
          </w:p>
        </w:tc>
        <w:tc>
          <w:tcPr>
            <w:tcW w:w="1276"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932"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6649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1,825,522,305</w:t>
            </w:r>
          </w:p>
        </w:tc>
        <w:tc>
          <w:tcPr>
            <w:tcW w:w="1276" w:type="dxa"/>
            <w:vAlign w:val="center"/>
          </w:tcPr>
          <w:p w:rsidR="006931E9" w:rsidRDefault="006931E9" w:rsidP="006931E9">
            <w:pPr>
              <w:pStyle w:val="30"/>
            </w:pPr>
            <w:r w:rsidRPr="00BF1A8B">
              <w:rPr>
                <w:noProof/>
              </w:rPr>
              <w:t>1,595,371,689</w:t>
            </w:r>
          </w:p>
        </w:tc>
        <w:tc>
          <w:tcPr>
            <w:tcW w:w="932" w:type="dxa"/>
            <w:vAlign w:val="center"/>
          </w:tcPr>
          <w:p w:rsidR="006931E9" w:rsidRDefault="006931E9" w:rsidP="006931E9">
            <w:pPr>
              <w:pStyle w:val="30"/>
            </w:pPr>
            <w:r w:rsidRPr="00BF1A8B">
              <w:rPr>
                <w:noProof/>
              </w:rPr>
              <w:t>87.39</w:t>
            </w:r>
          </w:p>
        </w:tc>
        <w:tc>
          <w:tcPr>
            <w:tcW w:w="4737" w:type="dxa"/>
            <w:vAlign w:val="center"/>
          </w:tcPr>
          <w:p w:rsidR="006931E9" w:rsidRDefault="006931E9" w:rsidP="006931E9">
            <w:pPr>
              <w:pStyle w:val="40"/>
            </w:pPr>
          </w:p>
        </w:tc>
      </w:tr>
      <w:tr w:rsidR="006931E9" w:rsidTr="006649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964,877,268</w:t>
            </w:r>
          </w:p>
        </w:tc>
        <w:tc>
          <w:tcPr>
            <w:tcW w:w="1276" w:type="dxa"/>
            <w:vAlign w:val="center"/>
          </w:tcPr>
          <w:p w:rsidR="006931E9" w:rsidRDefault="006931E9" w:rsidP="006931E9">
            <w:pPr>
              <w:pStyle w:val="30"/>
            </w:pPr>
            <w:r w:rsidRPr="00BF1A8B">
              <w:rPr>
                <w:noProof/>
              </w:rPr>
              <w:t>783,439,873</w:t>
            </w:r>
          </w:p>
        </w:tc>
        <w:tc>
          <w:tcPr>
            <w:tcW w:w="932" w:type="dxa"/>
            <w:vAlign w:val="center"/>
          </w:tcPr>
          <w:p w:rsidR="006931E9" w:rsidRDefault="006931E9" w:rsidP="006931E9">
            <w:pPr>
              <w:pStyle w:val="30"/>
            </w:pPr>
            <w:r w:rsidRPr="00BF1A8B">
              <w:rPr>
                <w:noProof/>
              </w:rPr>
              <w:t>81.20</w:t>
            </w:r>
          </w:p>
        </w:tc>
        <w:tc>
          <w:tcPr>
            <w:tcW w:w="4737" w:type="dxa"/>
            <w:vAlign w:val="center"/>
          </w:tcPr>
          <w:p w:rsidR="006931E9" w:rsidRDefault="006931E9" w:rsidP="006931E9">
            <w:pPr>
              <w:pStyle w:val="40"/>
            </w:pPr>
          </w:p>
        </w:tc>
      </w:tr>
      <w:tr w:rsidR="006931E9" w:rsidTr="006649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臺灣士林地方檢察署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DE4271" w:rsidTr="006649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DE4271" w:rsidRDefault="00DE4271" w:rsidP="006931E9">
            <w:pPr>
              <w:pStyle w:val="30"/>
              <w:jc w:val="center"/>
            </w:pPr>
            <w:r w:rsidRPr="00BF1A8B">
              <w:rPr>
                <w:noProof/>
              </w:rPr>
              <w:t>104</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37,988,792</w:t>
            </w:r>
          </w:p>
        </w:tc>
        <w:tc>
          <w:tcPr>
            <w:tcW w:w="1276" w:type="dxa"/>
            <w:vAlign w:val="center"/>
          </w:tcPr>
          <w:p w:rsidR="00DE4271" w:rsidRDefault="00DE4271" w:rsidP="006931E9">
            <w:pPr>
              <w:pStyle w:val="30"/>
            </w:pPr>
            <w:r w:rsidRPr="00BF1A8B">
              <w:rPr>
                <w:noProof/>
              </w:rPr>
              <w:t>20,513,114</w:t>
            </w:r>
          </w:p>
        </w:tc>
        <w:tc>
          <w:tcPr>
            <w:tcW w:w="932" w:type="dxa"/>
            <w:vAlign w:val="center"/>
          </w:tcPr>
          <w:p w:rsidR="00DE4271" w:rsidRDefault="00DE4271" w:rsidP="006931E9">
            <w:pPr>
              <w:pStyle w:val="30"/>
            </w:pPr>
            <w:r w:rsidRPr="00BF1A8B">
              <w:rPr>
                <w:noProof/>
              </w:rPr>
              <w:t>54.00</w:t>
            </w:r>
          </w:p>
        </w:tc>
        <w:tc>
          <w:tcPr>
            <w:tcW w:w="4737" w:type="dxa"/>
            <w:vMerge w:val="restart"/>
          </w:tcPr>
          <w:p w:rsidR="00DE4271" w:rsidRDefault="00DE4271" w:rsidP="00DE4271">
            <w:pPr>
              <w:pStyle w:val="40"/>
              <w:spacing w:beforeLines="15" w:before="54"/>
            </w:pPr>
            <w:r w:rsidRPr="00BF1A8B">
              <w:rPr>
                <w:rFonts w:hint="eastAsia"/>
                <w:noProof/>
              </w:rPr>
              <w:t>104至107年度均係應沒收犯罪所得收入認列條件改變，核定註銷應收帳款。</w:t>
            </w:r>
          </w:p>
        </w:tc>
      </w:tr>
      <w:tr w:rsidR="00DE4271" w:rsidTr="006649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DE4271" w:rsidRDefault="00DE4271" w:rsidP="006931E9">
            <w:pPr>
              <w:pStyle w:val="30"/>
              <w:jc w:val="center"/>
            </w:pPr>
            <w:r w:rsidRPr="00BF1A8B">
              <w:rPr>
                <w:noProof/>
              </w:rPr>
              <w:t>105</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12,447,002</w:t>
            </w:r>
          </w:p>
        </w:tc>
        <w:tc>
          <w:tcPr>
            <w:tcW w:w="1276" w:type="dxa"/>
            <w:vAlign w:val="center"/>
          </w:tcPr>
          <w:p w:rsidR="00DE4271" w:rsidRDefault="00DE4271" w:rsidP="006931E9">
            <w:pPr>
              <w:pStyle w:val="30"/>
            </w:pPr>
            <w:r w:rsidRPr="00BF1A8B">
              <w:rPr>
                <w:noProof/>
              </w:rPr>
              <w:t>6,051,663</w:t>
            </w:r>
          </w:p>
        </w:tc>
        <w:tc>
          <w:tcPr>
            <w:tcW w:w="932" w:type="dxa"/>
            <w:vAlign w:val="center"/>
          </w:tcPr>
          <w:p w:rsidR="00DE4271" w:rsidRDefault="00DE4271" w:rsidP="006931E9">
            <w:pPr>
              <w:pStyle w:val="30"/>
            </w:pPr>
            <w:r w:rsidRPr="00BF1A8B">
              <w:rPr>
                <w:noProof/>
              </w:rPr>
              <w:t>48.62</w:t>
            </w:r>
          </w:p>
        </w:tc>
        <w:tc>
          <w:tcPr>
            <w:tcW w:w="4737" w:type="dxa"/>
            <w:vMerge/>
            <w:vAlign w:val="center"/>
          </w:tcPr>
          <w:p w:rsidR="00DE4271" w:rsidRDefault="00DE4271" w:rsidP="006931E9">
            <w:pPr>
              <w:pStyle w:val="40"/>
            </w:pPr>
          </w:p>
        </w:tc>
      </w:tr>
      <w:tr w:rsidR="00DE4271" w:rsidTr="0066497C">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DE4271" w:rsidRDefault="00DE4271" w:rsidP="006931E9">
            <w:pPr>
              <w:pStyle w:val="30"/>
              <w:jc w:val="center"/>
            </w:pPr>
            <w:r w:rsidRPr="00BF1A8B">
              <w:rPr>
                <w:noProof/>
              </w:rPr>
              <w:t>106</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379,044,766</w:t>
            </w:r>
          </w:p>
        </w:tc>
        <w:tc>
          <w:tcPr>
            <w:tcW w:w="1276" w:type="dxa"/>
            <w:vAlign w:val="center"/>
          </w:tcPr>
          <w:p w:rsidR="00DE4271" w:rsidRDefault="00DE4271" w:rsidP="006931E9">
            <w:pPr>
              <w:pStyle w:val="30"/>
            </w:pPr>
            <w:r w:rsidRPr="00BF1A8B">
              <w:rPr>
                <w:noProof/>
              </w:rPr>
              <w:t>268,679,266</w:t>
            </w:r>
          </w:p>
        </w:tc>
        <w:tc>
          <w:tcPr>
            <w:tcW w:w="932" w:type="dxa"/>
            <w:vAlign w:val="center"/>
          </w:tcPr>
          <w:p w:rsidR="00DE4271" w:rsidRDefault="00DE4271" w:rsidP="006931E9">
            <w:pPr>
              <w:pStyle w:val="30"/>
            </w:pPr>
            <w:r w:rsidRPr="00BF1A8B">
              <w:rPr>
                <w:noProof/>
              </w:rPr>
              <w:t>70.88</w:t>
            </w:r>
          </w:p>
        </w:tc>
        <w:tc>
          <w:tcPr>
            <w:tcW w:w="4737" w:type="dxa"/>
            <w:vMerge/>
            <w:vAlign w:val="center"/>
          </w:tcPr>
          <w:p w:rsidR="00DE4271" w:rsidRDefault="00DE4271" w:rsidP="006931E9">
            <w:pPr>
              <w:pStyle w:val="40"/>
            </w:pPr>
          </w:p>
        </w:tc>
      </w:tr>
      <w:tr w:rsidR="00DE4271"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107</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164,530,324</w:t>
            </w:r>
          </w:p>
        </w:tc>
        <w:tc>
          <w:tcPr>
            <w:tcW w:w="1276" w:type="dxa"/>
            <w:vAlign w:val="center"/>
          </w:tcPr>
          <w:p w:rsidR="00DE4271" w:rsidRDefault="00DE4271" w:rsidP="006931E9">
            <w:pPr>
              <w:pStyle w:val="30"/>
            </w:pPr>
            <w:r w:rsidRPr="00BF1A8B">
              <w:rPr>
                <w:noProof/>
              </w:rPr>
              <w:t>131,383,899</w:t>
            </w:r>
          </w:p>
        </w:tc>
        <w:tc>
          <w:tcPr>
            <w:tcW w:w="932" w:type="dxa"/>
            <w:vAlign w:val="center"/>
          </w:tcPr>
          <w:p w:rsidR="00DE4271" w:rsidRDefault="00DE4271" w:rsidP="006931E9">
            <w:pPr>
              <w:pStyle w:val="30"/>
            </w:pPr>
            <w:r w:rsidRPr="00BF1A8B">
              <w:rPr>
                <w:noProof/>
              </w:rPr>
              <w:t>79.85</w:t>
            </w:r>
          </w:p>
        </w:tc>
        <w:tc>
          <w:tcPr>
            <w:tcW w:w="4737" w:type="dxa"/>
            <w:vMerge/>
            <w:vAlign w:val="center"/>
          </w:tcPr>
          <w:p w:rsidR="00DE4271" w:rsidRDefault="00DE4271" w:rsidP="006931E9">
            <w:pPr>
              <w:pStyle w:val="40"/>
            </w:pPr>
          </w:p>
        </w:tc>
      </w:tr>
      <w:tr w:rsidR="006931E9"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7,313,737</w:t>
            </w:r>
          </w:p>
        </w:tc>
        <w:tc>
          <w:tcPr>
            <w:tcW w:w="1276" w:type="dxa"/>
            <w:vAlign w:val="center"/>
          </w:tcPr>
          <w:p w:rsidR="006931E9" w:rsidRDefault="006931E9" w:rsidP="006931E9">
            <w:pPr>
              <w:pStyle w:val="30"/>
            </w:pPr>
            <w:r w:rsidRPr="00BF1A8B">
              <w:rPr>
                <w:noProof/>
              </w:rPr>
              <w:t>1,702,280</w:t>
            </w:r>
          </w:p>
        </w:tc>
        <w:tc>
          <w:tcPr>
            <w:tcW w:w="932" w:type="dxa"/>
            <w:vAlign w:val="center"/>
          </w:tcPr>
          <w:p w:rsidR="006931E9" w:rsidRDefault="006931E9" w:rsidP="006931E9">
            <w:pPr>
              <w:pStyle w:val="30"/>
            </w:pPr>
            <w:r w:rsidRPr="00BF1A8B">
              <w:rPr>
                <w:noProof/>
              </w:rPr>
              <w:t>23.28</w:t>
            </w:r>
          </w:p>
        </w:tc>
        <w:tc>
          <w:tcPr>
            <w:tcW w:w="4737" w:type="dxa"/>
            <w:vAlign w:val="center"/>
          </w:tcPr>
          <w:p w:rsidR="006931E9" w:rsidRDefault="006931E9" w:rsidP="006931E9">
            <w:pPr>
              <w:pStyle w:val="40"/>
            </w:pPr>
            <w:r w:rsidRPr="00BF1A8B">
              <w:rPr>
                <w:rFonts w:hint="eastAsia"/>
                <w:noProof/>
              </w:rPr>
              <w:t>依法取得債權憑證，核定註銷經法院判決裁定應追繳之犯罪被害補償金。</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臺灣新北地方檢察署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DE4271"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104</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206,732,138</w:t>
            </w:r>
          </w:p>
        </w:tc>
        <w:tc>
          <w:tcPr>
            <w:tcW w:w="1276" w:type="dxa"/>
            <w:vAlign w:val="center"/>
          </w:tcPr>
          <w:p w:rsidR="00DE4271" w:rsidRDefault="00DE4271" w:rsidP="006931E9">
            <w:pPr>
              <w:pStyle w:val="30"/>
            </w:pPr>
            <w:r w:rsidRPr="00BF1A8B">
              <w:rPr>
                <w:noProof/>
              </w:rPr>
              <w:t>118,802,646</w:t>
            </w:r>
          </w:p>
        </w:tc>
        <w:tc>
          <w:tcPr>
            <w:tcW w:w="932" w:type="dxa"/>
            <w:vAlign w:val="center"/>
          </w:tcPr>
          <w:p w:rsidR="00DE4271" w:rsidRDefault="00DE4271" w:rsidP="006931E9">
            <w:pPr>
              <w:pStyle w:val="30"/>
            </w:pPr>
            <w:r w:rsidRPr="00BF1A8B">
              <w:rPr>
                <w:noProof/>
              </w:rPr>
              <w:t>57.47</w:t>
            </w:r>
          </w:p>
        </w:tc>
        <w:tc>
          <w:tcPr>
            <w:tcW w:w="4737" w:type="dxa"/>
            <w:vMerge w:val="restart"/>
          </w:tcPr>
          <w:p w:rsidR="00DE4271" w:rsidRDefault="00DE4271" w:rsidP="00DE4271">
            <w:pPr>
              <w:pStyle w:val="40"/>
              <w:spacing w:beforeLines="15" w:before="54"/>
            </w:pPr>
            <w:r w:rsidRPr="00BF1A8B">
              <w:rPr>
                <w:rFonts w:hint="eastAsia"/>
                <w:noProof/>
              </w:rPr>
              <w:t>104至107年度均係應沒收犯罪所得收入認列條件改變，核定註銷應收帳款。</w:t>
            </w:r>
          </w:p>
        </w:tc>
      </w:tr>
      <w:tr w:rsidR="00DE4271"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105</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60,460,197</w:t>
            </w:r>
          </w:p>
        </w:tc>
        <w:tc>
          <w:tcPr>
            <w:tcW w:w="1276" w:type="dxa"/>
            <w:vAlign w:val="center"/>
          </w:tcPr>
          <w:p w:rsidR="00DE4271" w:rsidRDefault="00DE4271" w:rsidP="006931E9">
            <w:pPr>
              <w:pStyle w:val="30"/>
            </w:pPr>
            <w:r w:rsidRPr="00BF1A8B">
              <w:rPr>
                <w:noProof/>
              </w:rPr>
              <w:t>41,007,713</w:t>
            </w:r>
          </w:p>
        </w:tc>
        <w:tc>
          <w:tcPr>
            <w:tcW w:w="932" w:type="dxa"/>
            <w:vAlign w:val="center"/>
          </w:tcPr>
          <w:p w:rsidR="00DE4271" w:rsidRDefault="00DE4271" w:rsidP="006931E9">
            <w:pPr>
              <w:pStyle w:val="30"/>
            </w:pPr>
            <w:r w:rsidRPr="00BF1A8B">
              <w:rPr>
                <w:noProof/>
              </w:rPr>
              <w:t>67.83</w:t>
            </w:r>
          </w:p>
        </w:tc>
        <w:tc>
          <w:tcPr>
            <w:tcW w:w="4737" w:type="dxa"/>
            <w:vMerge/>
            <w:vAlign w:val="center"/>
          </w:tcPr>
          <w:p w:rsidR="00DE4271" w:rsidRDefault="00DE4271" w:rsidP="006931E9">
            <w:pPr>
              <w:pStyle w:val="40"/>
            </w:pPr>
          </w:p>
        </w:tc>
      </w:tr>
      <w:tr w:rsidR="00DE4271"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106</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1,468,433,867</w:t>
            </w:r>
          </w:p>
        </w:tc>
        <w:tc>
          <w:tcPr>
            <w:tcW w:w="1276" w:type="dxa"/>
            <w:vAlign w:val="center"/>
          </w:tcPr>
          <w:p w:rsidR="00DE4271" w:rsidRDefault="00DE4271" w:rsidP="006931E9">
            <w:pPr>
              <w:pStyle w:val="30"/>
            </w:pPr>
            <w:r w:rsidRPr="00BF1A8B">
              <w:rPr>
                <w:noProof/>
              </w:rPr>
              <w:t>1,290,086,066</w:t>
            </w:r>
          </w:p>
        </w:tc>
        <w:tc>
          <w:tcPr>
            <w:tcW w:w="932" w:type="dxa"/>
            <w:vAlign w:val="center"/>
          </w:tcPr>
          <w:p w:rsidR="00DE4271" w:rsidRDefault="00DE4271" w:rsidP="006931E9">
            <w:pPr>
              <w:pStyle w:val="30"/>
            </w:pPr>
            <w:r w:rsidRPr="00BF1A8B">
              <w:rPr>
                <w:noProof/>
              </w:rPr>
              <w:t>87.85</w:t>
            </w:r>
          </w:p>
        </w:tc>
        <w:tc>
          <w:tcPr>
            <w:tcW w:w="4737" w:type="dxa"/>
            <w:vMerge/>
            <w:vAlign w:val="center"/>
          </w:tcPr>
          <w:p w:rsidR="00DE4271" w:rsidRDefault="00DE4271" w:rsidP="006931E9">
            <w:pPr>
              <w:pStyle w:val="40"/>
            </w:pPr>
          </w:p>
        </w:tc>
      </w:tr>
      <w:tr w:rsidR="00DE4271"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DE4271" w:rsidRDefault="00DE4271" w:rsidP="006931E9">
            <w:pPr>
              <w:pStyle w:val="30"/>
              <w:jc w:val="center"/>
            </w:pPr>
            <w:r w:rsidRPr="00BF1A8B">
              <w:rPr>
                <w:noProof/>
              </w:rPr>
              <w:t>107</w:t>
            </w:r>
          </w:p>
        </w:tc>
        <w:tc>
          <w:tcPr>
            <w:tcW w:w="1862" w:type="dxa"/>
            <w:vAlign w:val="center"/>
          </w:tcPr>
          <w:p w:rsidR="00DE4271" w:rsidRDefault="00DE4271" w:rsidP="006931E9">
            <w:pPr>
              <w:pStyle w:val="211"/>
              <w:ind w:right="24"/>
              <w:jc w:val="distribute"/>
            </w:pPr>
            <w:r w:rsidRPr="00BF1A8B">
              <w:rPr>
                <w:rFonts w:hint="eastAsia"/>
                <w:noProof/>
              </w:rPr>
              <w:t>罰款及賠償收入</w:t>
            </w:r>
          </w:p>
        </w:tc>
        <w:tc>
          <w:tcPr>
            <w:tcW w:w="1179" w:type="dxa"/>
            <w:vAlign w:val="center"/>
          </w:tcPr>
          <w:p w:rsidR="00DE4271" w:rsidRDefault="00DE4271" w:rsidP="006931E9">
            <w:pPr>
              <w:pStyle w:val="30"/>
            </w:pPr>
            <w:r w:rsidRPr="00BF1A8B">
              <w:rPr>
                <w:noProof/>
              </w:rPr>
              <w:t>1,126,040,358</w:t>
            </w:r>
          </w:p>
        </w:tc>
        <w:tc>
          <w:tcPr>
            <w:tcW w:w="1276" w:type="dxa"/>
            <w:vAlign w:val="center"/>
          </w:tcPr>
          <w:p w:rsidR="00DE4271" w:rsidRDefault="00DE4271" w:rsidP="006931E9">
            <w:pPr>
              <w:pStyle w:val="30"/>
            </w:pPr>
            <w:r w:rsidRPr="00BF1A8B">
              <w:rPr>
                <w:noProof/>
              </w:rPr>
              <w:t>927,309,820</w:t>
            </w:r>
          </w:p>
        </w:tc>
        <w:tc>
          <w:tcPr>
            <w:tcW w:w="932" w:type="dxa"/>
            <w:vAlign w:val="center"/>
          </w:tcPr>
          <w:p w:rsidR="00DE4271" w:rsidRDefault="00DE4271" w:rsidP="006931E9">
            <w:pPr>
              <w:pStyle w:val="30"/>
            </w:pPr>
            <w:r w:rsidRPr="00BF1A8B">
              <w:rPr>
                <w:noProof/>
              </w:rPr>
              <w:t>82.35</w:t>
            </w:r>
          </w:p>
        </w:tc>
        <w:tc>
          <w:tcPr>
            <w:tcW w:w="4737" w:type="dxa"/>
            <w:vMerge/>
            <w:vAlign w:val="center"/>
          </w:tcPr>
          <w:p w:rsidR="00DE4271" w:rsidRDefault="00DE4271" w:rsidP="006931E9">
            <w:pPr>
              <w:pStyle w:val="40"/>
            </w:pPr>
          </w:p>
        </w:tc>
      </w:tr>
      <w:tr w:rsidR="006931E9"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臺灣桃園地方檢察署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104</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236,365,385</w:t>
            </w:r>
          </w:p>
        </w:tc>
        <w:tc>
          <w:tcPr>
            <w:tcW w:w="1276" w:type="dxa"/>
            <w:vAlign w:val="center"/>
          </w:tcPr>
          <w:p w:rsidR="0066497C" w:rsidRDefault="0066497C" w:rsidP="006931E9">
            <w:pPr>
              <w:pStyle w:val="30"/>
            </w:pPr>
            <w:r w:rsidRPr="00BF1A8B">
              <w:rPr>
                <w:noProof/>
              </w:rPr>
              <w:t>78,051,143</w:t>
            </w:r>
          </w:p>
        </w:tc>
        <w:tc>
          <w:tcPr>
            <w:tcW w:w="932" w:type="dxa"/>
            <w:vAlign w:val="center"/>
          </w:tcPr>
          <w:p w:rsidR="0066497C" w:rsidRDefault="0066497C" w:rsidP="006931E9">
            <w:pPr>
              <w:pStyle w:val="30"/>
            </w:pPr>
            <w:r w:rsidRPr="00BF1A8B">
              <w:rPr>
                <w:noProof/>
              </w:rPr>
              <w:t>33.02</w:t>
            </w:r>
          </w:p>
        </w:tc>
        <w:tc>
          <w:tcPr>
            <w:tcW w:w="4737" w:type="dxa"/>
            <w:vMerge w:val="restart"/>
          </w:tcPr>
          <w:p w:rsidR="0066497C" w:rsidRDefault="0066497C" w:rsidP="0066497C">
            <w:pPr>
              <w:pStyle w:val="40"/>
              <w:spacing w:beforeLines="15" w:before="54"/>
            </w:pPr>
            <w:r w:rsidRPr="00BF1A8B">
              <w:rPr>
                <w:rFonts w:hint="eastAsia"/>
                <w:noProof/>
              </w:rPr>
              <w:t>104、106及107年度均係應沒收犯罪所得收入認列條件改變，核定註銷應收帳款。</w:t>
            </w: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106</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313,070,965</w:t>
            </w:r>
          </w:p>
        </w:tc>
        <w:tc>
          <w:tcPr>
            <w:tcW w:w="1276" w:type="dxa"/>
            <w:vAlign w:val="center"/>
          </w:tcPr>
          <w:p w:rsidR="0066497C" w:rsidRDefault="0066497C" w:rsidP="006931E9">
            <w:pPr>
              <w:pStyle w:val="30"/>
            </w:pPr>
            <w:r w:rsidRPr="00BF1A8B">
              <w:rPr>
                <w:noProof/>
              </w:rPr>
              <w:t>110,232,871</w:t>
            </w:r>
          </w:p>
        </w:tc>
        <w:tc>
          <w:tcPr>
            <w:tcW w:w="932" w:type="dxa"/>
            <w:vAlign w:val="center"/>
          </w:tcPr>
          <w:p w:rsidR="0066497C" w:rsidRDefault="0066497C" w:rsidP="006931E9">
            <w:pPr>
              <w:pStyle w:val="30"/>
            </w:pPr>
            <w:r w:rsidRPr="00BF1A8B">
              <w:rPr>
                <w:noProof/>
              </w:rPr>
              <w:t>35.21</w:t>
            </w:r>
          </w:p>
        </w:tc>
        <w:tc>
          <w:tcPr>
            <w:tcW w:w="4737" w:type="dxa"/>
            <w:vMerge/>
            <w:vAlign w:val="center"/>
          </w:tcPr>
          <w:p w:rsidR="0066497C" w:rsidRDefault="0066497C"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107</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773,015,519</w:t>
            </w:r>
          </w:p>
        </w:tc>
        <w:tc>
          <w:tcPr>
            <w:tcW w:w="1276" w:type="dxa"/>
            <w:vAlign w:val="center"/>
          </w:tcPr>
          <w:p w:rsidR="0066497C" w:rsidRDefault="0066497C" w:rsidP="006931E9">
            <w:pPr>
              <w:pStyle w:val="30"/>
            </w:pPr>
            <w:r w:rsidRPr="00BF1A8B">
              <w:rPr>
                <w:noProof/>
              </w:rPr>
              <w:t>541,390,392</w:t>
            </w:r>
          </w:p>
        </w:tc>
        <w:tc>
          <w:tcPr>
            <w:tcW w:w="932" w:type="dxa"/>
            <w:vAlign w:val="center"/>
          </w:tcPr>
          <w:p w:rsidR="0066497C" w:rsidRDefault="0066497C" w:rsidP="006931E9">
            <w:pPr>
              <w:pStyle w:val="30"/>
            </w:pPr>
            <w:r w:rsidRPr="00BF1A8B">
              <w:rPr>
                <w:noProof/>
              </w:rPr>
              <w:t>70.04</w:t>
            </w:r>
          </w:p>
        </w:tc>
        <w:tc>
          <w:tcPr>
            <w:tcW w:w="4737" w:type="dxa"/>
            <w:vMerge/>
            <w:vAlign w:val="center"/>
          </w:tcPr>
          <w:p w:rsidR="0066497C" w:rsidRDefault="0066497C" w:rsidP="006931E9">
            <w:pPr>
              <w:pStyle w:val="40"/>
            </w:pPr>
          </w:p>
        </w:tc>
      </w:tr>
      <w:tr w:rsidR="006931E9"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臺灣新竹地方檢察署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104</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53,172,751</w:t>
            </w:r>
          </w:p>
        </w:tc>
        <w:tc>
          <w:tcPr>
            <w:tcW w:w="1276" w:type="dxa"/>
            <w:vAlign w:val="center"/>
          </w:tcPr>
          <w:p w:rsidR="0066497C" w:rsidRDefault="0066497C" w:rsidP="006931E9">
            <w:pPr>
              <w:pStyle w:val="30"/>
            </w:pPr>
            <w:r w:rsidRPr="00BF1A8B">
              <w:rPr>
                <w:noProof/>
              </w:rPr>
              <w:t>33,829,448</w:t>
            </w:r>
          </w:p>
        </w:tc>
        <w:tc>
          <w:tcPr>
            <w:tcW w:w="932" w:type="dxa"/>
            <w:vAlign w:val="center"/>
          </w:tcPr>
          <w:p w:rsidR="0066497C" w:rsidRDefault="0066497C" w:rsidP="006931E9">
            <w:pPr>
              <w:pStyle w:val="30"/>
            </w:pPr>
            <w:r w:rsidRPr="00BF1A8B">
              <w:rPr>
                <w:noProof/>
              </w:rPr>
              <w:t>63.62</w:t>
            </w:r>
          </w:p>
        </w:tc>
        <w:tc>
          <w:tcPr>
            <w:tcW w:w="4737" w:type="dxa"/>
            <w:vMerge w:val="restart"/>
          </w:tcPr>
          <w:p w:rsidR="0066497C" w:rsidRDefault="0066497C" w:rsidP="0066497C">
            <w:pPr>
              <w:pStyle w:val="40"/>
              <w:spacing w:beforeLines="15" w:before="54"/>
            </w:pPr>
            <w:r w:rsidRPr="00BF1A8B">
              <w:rPr>
                <w:rFonts w:hint="eastAsia"/>
                <w:noProof/>
              </w:rPr>
              <w:t>104、106及107年度均係應沒收犯罪所得收入認列條件改變，核定註銷應收帳款。</w:t>
            </w: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106</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93,371,600</w:t>
            </w:r>
          </w:p>
        </w:tc>
        <w:tc>
          <w:tcPr>
            <w:tcW w:w="1276" w:type="dxa"/>
            <w:vAlign w:val="center"/>
          </w:tcPr>
          <w:p w:rsidR="0066497C" w:rsidRDefault="0066497C" w:rsidP="006931E9">
            <w:pPr>
              <w:pStyle w:val="30"/>
            </w:pPr>
            <w:r w:rsidRPr="00BF1A8B">
              <w:rPr>
                <w:noProof/>
              </w:rPr>
              <w:t>34,005,509</w:t>
            </w:r>
          </w:p>
        </w:tc>
        <w:tc>
          <w:tcPr>
            <w:tcW w:w="932" w:type="dxa"/>
            <w:vAlign w:val="center"/>
          </w:tcPr>
          <w:p w:rsidR="0066497C" w:rsidRDefault="0066497C" w:rsidP="006931E9">
            <w:pPr>
              <w:pStyle w:val="30"/>
            </w:pPr>
            <w:r w:rsidRPr="00BF1A8B">
              <w:rPr>
                <w:noProof/>
              </w:rPr>
              <w:t>36.42</w:t>
            </w:r>
          </w:p>
        </w:tc>
        <w:tc>
          <w:tcPr>
            <w:tcW w:w="4737" w:type="dxa"/>
            <w:vMerge/>
            <w:vAlign w:val="center"/>
          </w:tcPr>
          <w:p w:rsidR="0066497C" w:rsidRDefault="0066497C"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107</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181,726,940</w:t>
            </w:r>
          </w:p>
        </w:tc>
        <w:tc>
          <w:tcPr>
            <w:tcW w:w="1276" w:type="dxa"/>
            <w:vAlign w:val="center"/>
          </w:tcPr>
          <w:p w:rsidR="0066497C" w:rsidRDefault="0066497C" w:rsidP="006931E9">
            <w:pPr>
              <w:pStyle w:val="30"/>
            </w:pPr>
            <w:r w:rsidRPr="00BF1A8B">
              <w:rPr>
                <w:noProof/>
              </w:rPr>
              <w:t>124,765,234</w:t>
            </w:r>
          </w:p>
        </w:tc>
        <w:tc>
          <w:tcPr>
            <w:tcW w:w="932" w:type="dxa"/>
            <w:vAlign w:val="center"/>
          </w:tcPr>
          <w:p w:rsidR="0066497C" w:rsidRDefault="0066497C" w:rsidP="006931E9">
            <w:pPr>
              <w:pStyle w:val="30"/>
            </w:pPr>
            <w:r w:rsidRPr="00BF1A8B">
              <w:rPr>
                <w:noProof/>
              </w:rPr>
              <w:t>68.66</w:t>
            </w:r>
          </w:p>
        </w:tc>
        <w:tc>
          <w:tcPr>
            <w:tcW w:w="4737" w:type="dxa"/>
            <w:vMerge/>
            <w:vAlign w:val="center"/>
          </w:tcPr>
          <w:p w:rsidR="0066497C" w:rsidRDefault="0066497C" w:rsidP="006931E9">
            <w:pPr>
              <w:pStyle w:val="40"/>
            </w:pPr>
          </w:p>
        </w:tc>
      </w:tr>
      <w:tr w:rsidR="006931E9"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臺灣苗栗地方檢察署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106</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222,772,835</w:t>
            </w:r>
          </w:p>
        </w:tc>
        <w:tc>
          <w:tcPr>
            <w:tcW w:w="1276" w:type="dxa"/>
            <w:vAlign w:val="center"/>
          </w:tcPr>
          <w:p w:rsidR="0066497C" w:rsidRDefault="0066497C" w:rsidP="006931E9">
            <w:pPr>
              <w:pStyle w:val="30"/>
            </w:pPr>
            <w:r w:rsidRPr="00BF1A8B">
              <w:rPr>
                <w:noProof/>
              </w:rPr>
              <w:t>202,024,774</w:t>
            </w:r>
          </w:p>
        </w:tc>
        <w:tc>
          <w:tcPr>
            <w:tcW w:w="932" w:type="dxa"/>
            <w:vAlign w:val="center"/>
          </w:tcPr>
          <w:p w:rsidR="0066497C" w:rsidRDefault="0066497C" w:rsidP="006931E9">
            <w:pPr>
              <w:pStyle w:val="30"/>
            </w:pPr>
            <w:r w:rsidRPr="00BF1A8B">
              <w:rPr>
                <w:noProof/>
              </w:rPr>
              <w:t>90.69</w:t>
            </w:r>
          </w:p>
        </w:tc>
        <w:tc>
          <w:tcPr>
            <w:tcW w:w="4737" w:type="dxa"/>
            <w:vMerge w:val="restart"/>
          </w:tcPr>
          <w:p w:rsidR="0066497C" w:rsidRDefault="0066497C" w:rsidP="0066497C">
            <w:pPr>
              <w:pStyle w:val="40"/>
              <w:spacing w:beforeLines="15" w:before="54"/>
            </w:pPr>
            <w:r w:rsidRPr="00BF1A8B">
              <w:rPr>
                <w:rFonts w:hint="eastAsia"/>
                <w:noProof/>
              </w:rPr>
              <w:t>106及107年度均係應沒收犯罪所得收入認列條件改變，核定註銷應收帳款。</w:t>
            </w: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107</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45,943,670</w:t>
            </w:r>
          </w:p>
        </w:tc>
        <w:tc>
          <w:tcPr>
            <w:tcW w:w="1276" w:type="dxa"/>
            <w:vAlign w:val="center"/>
          </w:tcPr>
          <w:p w:rsidR="0066497C" w:rsidRDefault="0066497C" w:rsidP="006931E9">
            <w:pPr>
              <w:pStyle w:val="30"/>
            </w:pPr>
            <w:r w:rsidRPr="00BF1A8B">
              <w:rPr>
                <w:noProof/>
              </w:rPr>
              <w:t>37,229,230</w:t>
            </w:r>
          </w:p>
        </w:tc>
        <w:tc>
          <w:tcPr>
            <w:tcW w:w="932" w:type="dxa"/>
            <w:vAlign w:val="center"/>
          </w:tcPr>
          <w:p w:rsidR="0066497C" w:rsidRDefault="0066497C" w:rsidP="006931E9">
            <w:pPr>
              <w:pStyle w:val="30"/>
            </w:pPr>
            <w:r w:rsidRPr="00BF1A8B">
              <w:rPr>
                <w:noProof/>
              </w:rPr>
              <w:t>81.03</w:t>
            </w:r>
          </w:p>
        </w:tc>
        <w:tc>
          <w:tcPr>
            <w:tcW w:w="4737" w:type="dxa"/>
            <w:vMerge/>
            <w:vAlign w:val="center"/>
          </w:tcPr>
          <w:p w:rsidR="0066497C" w:rsidRDefault="0066497C" w:rsidP="006931E9">
            <w:pPr>
              <w:pStyle w:val="40"/>
            </w:pPr>
          </w:p>
        </w:tc>
      </w:tr>
      <w:tr w:rsidR="006931E9"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臺灣臺中地方檢察署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104</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329,356,084</w:t>
            </w:r>
          </w:p>
        </w:tc>
        <w:tc>
          <w:tcPr>
            <w:tcW w:w="1276" w:type="dxa"/>
            <w:vAlign w:val="center"/>
          </w:tcPr>
          <w:p w:rsidR="0066497C" w:rsidRDefault="0066497C" w:rsidP="006931E9">
            <w:pPr>
              <w:pStyle w:val="30"/>
            </w:pPr>
            <w:r w:rsidRPr="00BF1A8B">
              <w:rPr>
                <w:noProof/>
              </w:rPr>
              <w:t>54,215,902</w:t>
            </w:r>
          </w:p>
        </w:tc>
        <w:tc>
          <w:tcPr>
            <w:tcW w:w="932" w:type="dxa"/>
            <w:vAlign w:val="center"/>
          </w:tcPr>
          <w:p w:rsidR="0066497C" w:rsidRDefault="0066497C" w:rsidP="006931E9">
            <w:pPr>
              <w:pStyle w:val="30"/>
            </w:pPr>
            <w:r w:rsidRPr="00BF1A8B">
              <w:rPr>
                <w:noProof/>
              </w:rPr>
              <w:t>16.46</w:t>
            </w:r>
          </w:p>
        </w:tc>
        <w:tc>
          <w:tcPr>
            <w:tcW w:w="4737" w:type="dxa"/>
            <w:vMerge w:val="restart"/>
          </w:tcPr>
          <w:p w:rsidR="0066497C" w:rsidRDefault="0066497C" w:rsidP="0066497C">
            <w:pPr>
              <w:pStyle w:val="40"/>
              <w:spacing w:beforeLines="15" w:before="54"/>
            </w:pPr>
            <w:r w:rsidRPr="00BF1A8B">
              <w:rPr>
                <w:rFonts w:hint="eastAsia"/>
                <w:noProof/>
              </w:rPr>
              <w:t>104至107年度均係應沒收犯罪所得收入認列條件改變，核定註銷應收帳款。</w:t>
            </w: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105</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111,220,451</w:t>
            </w:r>
          </w:p>
        </w:tc>
        <w:tc>
          <w:tcPr>
            <w:tcW w:w="1276" w:type="dxa"/>
            <w:vAlign w:val="center"/>
          </w:tcPr>
          <w:p w:rsidR="0066497C" w:rsidRDefault="0066497C" w:rsidP="006931E9">
            <w:pPr>
              <w:pStyle w:val="30"/>
            </w:pPr>
            <w:r w:rsidRPr="00BF1A8B">
              <w:rPr>
                <w:noProof/>
              </w:rPr>
              <w:t>56,190,540</w:t>
            </w:r>
          </w:p>
        </w:tc>
        <w:tc>
          <w:tcPr>
            <w:tcW w:w="932" w:type="dxa"/>
            <w:vAlign w:val="center"/>
          </w:tcPr>
          <w:p w:rsidR="0066497C" w:rsidRDefault="0066497C" w:rsidP="006931E9">
            <w:pPr>
              <w:pStyle w:val="30"/>
            </w:pPr>
            <w:r w:rsidRPr="00BF1A8B">
              <w:rPr>
                <w:noProof/>
              </w:rPr>
              <w:t>50.52</w:t>
            </w:r>
          </w:p>
        </w:tc>
        <w:tc>
          <w:tcPr>
            <w:tcW w:w="4737" w:type="dxa"/>
            <w:vMerge/>
            <w:vAlign w:val="center"/>
          </w:tcPr>
          <w:p w:rsidR="0066497C" w:rsidRDefault="0066497C"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106</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1,305,792,485</w:t>
            </w:r>
          </w:p>
        </w:tc>
        <w:tc>
          <w:tcPr>
            <w:tcW w:w="1276" w:type="dxa"/>
            <w:vAlign w:val="center"/>
          </w:tcPr>
          <w:p w:rsidR="0066497C" w:rsidRDefault="0066497C" w:rsidP="006931E9">
            <w:pPr>
              <w:pStyle w:val="30"/>
            </w:pPr>
            <w:r w:rsidRPr="00BF1A8B">
              <w:rPr>
                <w:noProof/>
              </w:rPr>
              <w:t>454,422,902</w:t>
            </w:r>
          </w:p>
        </w:tc>
        <w:tc>
          <w:tcPr>
            <w:tcW w:w="932" w:type="dxa"/>
            <w:vAlign w:val="center"/>
          </w:tcPr>
          <w:p w:rsidR="0066497C" w:rsidRDefault="0066497C" w:rsidP="006931E9">
            <w:pPr>
              <w:pStyle w:val="30"/>
            </w:pPr>
            <w:r w:rsidRPr="00BF1A8B">
              <w:rPr>
                <w:noProof/>
              </w:rPr>
              <w:t>34.80</w:t>
            </w:r>
          </w:p>
        </w:tc>
        <w:tc>
          <w:tcPr>
            <w:tcW w:w="4737" w:type="dxa"/>
            <w:vMerge/>
            <w:vAlign w:val="center"/>
          </w:tcPr>
          <w:p w:rsidR="0066497C" w:rsidRDefault="0066497C"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107</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1,866,103,675</w:t>
            </w:r>
          </w:p>
        </w:tc>
        <w:tc>
          <w:tcPr>
            <w:tcW w:w="1276" w:type="dxa"/>
            <w:vAlign w:val="center"/>
          </w:tcPr>
          <w:p w:rsidR="0066497C" w:rsidRDefault="0066497C" w:rsidP="006931E9">
            <w:pPr>
              <w:pStyle w:val="30"/>
            </w:pPr>
            <w:r w:rsidRPr="00BF1A8B">
              <w:rPr>
                <w:noProof/>
              </w:rPr>
              <w:t>856,676,346</w:t>
            </w:r>
          </w:p>
        </w:tc>
        <w:tc>
          <w:tcPr>
            <w:tcW w:w="932" w:type="dxa"/>
            <w:vAlign w:val="center"/>
          </w:tcPr>
          <w:p w:rsidR="0066497C" w:rsidRDefault="0066497C" w:rsidP="006931E9">
            <w:pPr>
              <w:pStyle w:val="30"/>
            </w:pPr>
            <w:r w:rsidRPr="00BF1A8B">
              <w:rPr>
                <w:noProof/>
              </w:rPr>
              <w:t>45.91</w:t>
            </w:r>
          </w:p>
        </w:tc>
        <w:tc>
          <w:tcPr>
            <w:tcW w:w="4737" w:type="dxa"/>
            <w:vMerge/>
            <w:vAlign w:val="center"/>
          </w:tcPr>
          <w:p w:rsidR="0066497C" w:rsidRDefault="0066497C" w:rsidP="006931E9">
            <w:pPr>
              <w:pStyle w:val="40"/>
            </w:pPr>
          </w:p>
        </w:tc>
      </w:tr>
      <w:tr w:rsidR="006931E9"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臺灣南投地方檢察署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6497C" w:rsidTr="0066497C">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6497C" w:rsidRDefault="0066497C" w:rsidP="006931E9">
            <w:pPr>
              <w:pStyle w:val="30"/>
              <w:jc w:val="center"/>
            </w:pPr>
            <w:r w:rsidRPr="00BF1A8B">
              <w:rPr>
                <w:noProof/>
              </w:rPr>
              <w:t>104</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50,408,501</w:t>
            </w:r>
          </w:p>
        </w:tc>
        <w:tc>
          <w:tcPr>
            <w:tcW w:w="1276" w:type="dxa"/>
            <w:vAlign w:val="center"/>
          </w:tcPr>
          <w:p w:rsidR="0066497C" w:rsidRDefault="0066497C" w:rsidP="006931E9">
            <w:pPr>
              <w:pStyle w:val="30"/>
            </w:pPr>
            <w:r w:rsidRPr="00BF1A8B">
              <w:rPr>
                <w:noProof/>
              </w:rPr>
              <w:t>18,565,295</w:t>
            </w:r>
          </w:p>
        </w:tc>
        <w:tc>
          <w:tcPr>
            <w:tcW w:w="932" w:type="dxa"/>
            <w:vAlign w:val="center"/>
          </w:tcPr>
          <w:p w:rsidR="0066497C" w:rsidRDefault="0066497C" w:rsidP="006931E9">
            <w:pPr>
              <w:pStyle w:val="30"/>
            </w:pPr>
            <w:r w:rsidRPr="00BF1A8B">
              <w:rPr>
                <w:noProof/>
              </w:rPr>
              <w:t>36.83</w:t>
            </w:r>
          </w:p>
        </w:tc>
        <w:tc>
          <w:tcPr>
            <w:tcW w:w="4737" w:type="dxa"/>
            <w:vMerge w:val="restart"/>
          </w:tcPr>
          <w:p w:rsidR="0066497C" w:rsidRDefault="0066497C" w:rsidP="0066497C">
            <w:pPr>
              <w:pStyle w:val="40"/>
              <w:spacing w:beforeLines="15" w:before="54"/>
            </w:pPr>
            <w:r w:rsidRPr="00BF1A8B">
              <w:rPr>
                <w:rFonts w:hint="eastAsia"/>
                <w:noProof/>
              </w:rPr>
              <w:t>104、106及107年度均係應沒收犯罪所得收入認列條件改變，核定註銷應收帳款。</w:t>
            </w:r>
          </w:p>
        </w:tc>
      </w:tr>
      <w:tr w:rsidR="0066497C" w:rsidTr="0066497C">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6497C" w:rsidRDefault="0066497C" w:rsidP="006931E9">
            <w:pPr>
              <w:pStyle w:val="30"/>
              <w:jc w:val="center"/>
            </w:pPr>
            <w:r w:rsidRPr="00BF1A8B">
              <w:rPr>
                <w:noProof/>
              </w:rPr>
              <w:t>106</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26,432,702</w:t>
            </w:r>
          </w:p>
        </w:tc>
        <w:tc>
          <w:tcPr>
            <w:tcW w:w="1276" w:type="dxa"/>
            <w:vAlign w:val="center"/>
          </w:tcPr>
          <w:p w:rsidR="0066497C" w:rsidRDefault="0066497C" w:rsidP="006931E9">
            <w:pPr>
              <w:pStyle w:val="30"/>
            </w:pPr>
            <w:r w:rsidRPr="00BF1A8B">
              <w:rPr>
                <w:noProof/>
              </w:rPr>
              <w:t>7,547,431</w:t>
            </w:r>
          </w:p>
        </w:tc>
        <w:tc>
          <w:tcPr>
            <w:tcW w:w="932" w:type="dxa"/>
            <w:vAlign w:val="center"/>
          </w:tcPr>
          <w:p w:rsidR="0066497C" w:rsidRDefault="0066497C" w:rsidP="006931E9">
            <w:pPr>
              <w:pStyle w:val="30"/>
            </w:pPr>
            <w:r w:rsidRPr="00BF1A8B">
              <w:rPr>
                <w:noProof/>
              </w:rPr>
              <w:t>28.55</w:t>
            </w:r>
          </w:p>
        </w:tc>
        <w:tc>
          <w:tcPr>
            <w:tcW w:w="4737" w:type="dxa"/>
            <w:vMerge/>
            <w:vAlign w:val="center"/>
          </w:tcPr>
          <w:p w:rsidR="0066497C" w:rsidRDefault="0066497C" w:rsidP="006931E9">
            <w:pPr>
              <w:pStyle w:val="40"/>
            </w:pPr>
          </w:p>
        </w:tc>
      </w:tr>
      <w:tr w:rsidR="0066497C" w:rsidTr="0066497C">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6497C" w:rsidRDefault="0066497C" w:rsidP="006931E9">
            <w:pPr>
              <w:pStyle w:val="30"/>
              <w:jc w:val="center"/>
            </w:pPr>
            <w:r w:rsidRPr="00BF1A8B">
              <w:rPr>
                <w:noProof/>
              </w:rPr>
              <w:t>107</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22,854,425</w:t>
            </w:r>
          </w:p>
        </w:tc>
        <w:tc>
          <w:tcPr>
            <w:tcW w:w="1276" w:type="dxa"/>
            <w:vAlign w:val="center"/>
          </w:tcPr>
          <w:p w:rsidR="0066497C" w:rsidRDefault="0066497C" w:rsidP="006931E9">
            <w:pPr>
              <w:pStyle w:val="30"/>
            </w:pPr>
            <w:r w:rsidRPr="00BF1A8B">
              <w:rPr>
                <w:noProof/>
              </w:rPr>
              <w:t>5,602,214</w:t>
            </w:r>
          </w:p>
        </w:tc>
        <w:tc>
          <w:tcPr>
            <w:tcW w:w="932" w:type="dxa"/>
            <w:vAlign w:val="center"/>
          </w:tcPr>
          <w:p w:rsidR="0066497C" w:rsidRDefault="0066497C" w:rsidP="006931E9">
            <w:pPr>
              <w:pStyle w:val="30"/>
            </w:pPr>
            <w:r w:rsidRPr="00BF1A8B">
              <w:rPr>
                <w:noProof/>
              </w:rPr>
              <w:t>24.51</w:t>
            </w:r>
          </w:p>
        </w:tc>
        <w:tc>
          <w:tcPr>
            <w:tcW w:w="4737" w:type="dxa"/>
            <w:vMerge/>
            <w:vAlign w:val="center"/>
          </w:tcPr>
          <w:p w:rsidR="0066497C" w:rsidRDefault="0066497C" w:rsidP="006931E9">
            <w:pPr>
              <w:pStyle w:val="40"/>
            </w:pPr>
          </w:p>
        </w:tc>
      </w:tr>
      <w:tr w:rsidR="0066497C" w:rsidTr="0066497C">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6497C" w:rsidRPr="008F22B1" w:rsidRDefault="0066497C" w:rsidP="006931E9">
            <w:pPr>
              <w:pStyle w:val="30"/>
              <w:jc w:val="center"/>
            </w:pPr>
          </w:p>
        </w:tc>
        <w:tc>
          <w:tcPr>
            <w:tcW w:w="1862" w:type="dxa"/>
            <w:vAlign w:val="center"/>
          </w:tcPr>
          <w:p w:rsidR="0066497C" w:rsidRPr="008F22B1" w:rsidRDefault="0066497C" w:rsidP="006931E9">
            <w:pPr>
              <w:pStyle w:val="23"/>
            </w:pPr>
            <w:r w:rsidRPr="008F22B1">
              <w:rPr>
                <w:rFonts w:hint="eastAsia"/>
                <w:noProof/>
              </w:rPr>
              <w:t>臺灣彰化地方檢察署</w:t>
            </w:r>
          </w:p>
        </w:tc>
        <w:tc>
          <w:tcPr>
            <w:tcW w:w="1179" w:type="dxa"/>
            <w:vAlign w:val="center"/>
          </w:tcPr>
          <w:p w:rsidR="0066497C" w:rsidRPr="008F22B1" w:rsidRDefault="0066497C" w:rsidP="006931E9">
            <w:pPr>
              <w:pStyle w:val="30"/>
            </w:pPr>
          </w:p>
        </w:tc>
        <w:tc>
          <w:tcPr>
            <w:tcW w:w="1276" w:type="dxa"/>
            <w:vAlign w:val="center"/>
          </w:tcPr>
          <w:p w:rsidR="0066497C" w:rsidRPr="008F22B1" w:rsidRDefault="0066497C" w:rsidP="006931E9">
            <w:pPr>
              <w:pStyle w:val="30"/>
            </w:pPr>
          </w:p>
        </w:tc>
        <w:tc>
          <w:tcPr>
            <w:tcW w:w="932" w:type="dxa"/>
            <w:vAlign w:val="center"/>
          </w:tcPr>
          <w:p w:rsidR="0066497C" w:rsidRPr="008F22B1" w:rsidRDefault="0066497C" w:rsidP="006931E9">
            <w:pPr>
              <w:pStyle w:val="30"/>
            </w:pPr>
          </w:p>
        </w:tc>
        <w:tc>
          <w:tcPr>
            <w:tcW w:w="4737" w:type="dxa"/>
            <w:vMerge/>
            <w:vAlign w:val="center"/>
          </w:tcPr>
          <w:p w:rsidR="0066497C" w:rsidRPr="008F22B1" w:rsidRDefault="0066497C" w:rsidP="006931E9">
            <w:pPr>
              <w:pStyle w:val="40"/>
            </w:pPr>
          </w:p>
        </w:tc>
      </w:tr>
      <w:tr w:rsidR="006931E9" w:rsidTr="0066497C">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26,390,703</w:t>
            </w:r>
          </w:p>
        </w:tc>
        <w:tc>
          <w:tcPr>
            <w:tcW w:w="1276" w:type="dxa"/>
            <w:vAlign w:val="center"/>
          </w:tcPr>
          <w:p w:rsidR="006931E9" w:rsidRDefault="006931E9" w:rsidP="006931E9">
            <w:pPr>
              <w:pStyle w:val="30"/>
            </w:pPr>
            <w:r w:rsidRPr="00BF1A8B">
              <w:rPr>
                <w:noProof/>
              </w:rPr>
              <w:t>16,821,832</w:t>
            </w:r>
          </w:p>
        </w:tc>
        <w:tc>
          <w:tcPr>
            <w:tcW w:w="932" w:type="dxa"/>
            <w:vAlign w:val="center"/>
          </w:tcPr>
          <w:p w:rsidR="006931E9" w:rsidRDefault="006931E9" w:rsidP="006931E9">
            <w:pPr>
              <w:pStyle w:val="30"/>
            </w:pPr>
            <w:r w:rsidRPr="00BF1A8B">
              <w:rPr>
                <w:noProof/>
              </w:rPr>
              <w:t>63.74</w:t>
            </w:r>
          </w:p>
        </w:tc>
        <w:tc>
          <w:tcPr>
            <w:tcW w:w="4737" w:type="dxa"/>
            <w:vAlign w:val="center"/>
          </w:tcPr>
          <w:p w:rsidR="006931E9" w:rsidRDefault="006931E9" w:rsidP="0066497C">
            <w:pPr>
              <w:pStyle w:val="40"/>
              <w:spacing w:beforeLines="60" w:before="216"/>
            </w:pPr>
            <w:r w:rsidRPr="00BF1A8B">
              <w:rPr>
                <w:rFonts w:hint="eastAsia"/>
                <w:noProof/>
              </w:rPr>
              <w:t>105至107年度均係應沒收犯罪所得收入認列條件改變，核定註銷應收帳款。</w:t>
            </w:r>
          </w:p>
        </w:tc>
      </w:tr>
    </w:tbl>
    <w:p w:rsidR="00EE45A2" w:rsidRPr="00A2734B" w:rsidRDefault="00EE45A2" w:rsidP="00EE45A2">
      <w:pPr>
        <w:pStyle w:val="13"/>
        <w:spacing w:line="340" w:lineRule="exact"/>
      </w:pPr>
      <w:r>
        <w:rPr>
          <w:rFonts w:hint="eastAsia"/>
        </w:rPr>
        <w:lastRenderedPageBreak/>
        <w:t>3.  以前年度歲入減免</w:t>
      </w:r>
      <w:r w:rsidRPr="00D00F9E">
        <w:rPr>
          <w:rFonts w:hint="eastAsia"/>
        </w:rPr>
        <w:t>（註銷）</w:t>
      </w:r>
      <w:r>
        <w:rPr>
          <w:rFonts w:hint="eastAsia"/>
        </w:rPr>
        <w:t>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76"/>
        <w:gridCol w:w="932"/>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vAlign w:val="center"/>
          </w:tcPr>
          <w:p w:rsidR="00EE45A2" w:rsidRPr="00CA093B" w:rsidRDefault="00EE45A2" w:rsidP="00EE45A2">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right="-16"/>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ind w:left="70" w:right="60"/>
              <w:jc w:val="center"/>
            </w:pPr>
          </w:p>
        </w:tc>
        <w:tc>
          <w:tcPr>
            <w:tcW w:w="1276"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932"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161,384,446</w:t>
            </w:r>
          </w:p>
        </w:tc>
        <w:tc>
          <w:tcPr>
            <w:tcW w:w="1276" w:type="dxa"/>
            <w:vAlign w:val="center"/>
          </w:tcPr>
          <w:p w:rsidR="006931E9" w:rsidRDefault="006931E9" w:rsidP="006931E9">
            <w:pPr>
              <w:pStyle w:val="30"/>
            </w:pPr>
            <w:r w:rsidRPr="00BF1A8B">
              <w:rPr>
                <w:noProof/>
              </w:rPr>
              <w:t>117,730,885</w:t>
            </w:r>
          </w:p>
        </w:tc>
        <w:tc>
          <w:tcPr>
            <w:tcW w:w="932" w:type="dxa"/>
            <w:vAlign w:val="center"/>
          </w:tcPr>
          <w:p w:rsidR="006931E9" w:rsidRDefault="006931E9" w:rsidP="006931E9">
            <w:pPr>
              <w:pStyle w:val="30"/>
            </w:pPr>
            <w:r w:rsidRPr="00BF1A8B">
              <w:rPr>
                <w:noProof/>
              </w:rPr>
              <w:t>72.95</w:t>
            </w:r>
          </w:p>
        </w:tc>
        <w:tc>
          <w:tcPr>
            <w:tcW w:w="4737" w:type="dxa"/>
            <w:vAlign w:val="center"/>
          </w:tcPr>
          <w:p w:rsidR="006931E9" w:rsidRDefault="006931E9"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144,349,338</w:t>
            </w:r>
          </w:p>
        </w:tc>
        <w:tc>
          <w:tcPr>
            <w:tcW w:w="1276" w:type="dxa"/>
            <w:vAlign w:val="center"/>
          </w:tcPr>
          <w:p w:rsidR="006931E9" w:rsidRDefault="006931E9" w:rsidP="006931E9">
            <w:pPr>
              <w:pStyle w:val="30"/>
            </w:pPr>
            <w:r w:rsidRPr="00BF1A8B">
              <w:rPr>
                <w:noProof/>
              </w:rPr>
              <w:t>124,821,894</w:t>
            </w:r>
          </w:p>
        </w:tc>
        <w:tc>
          <w:tcPr>
            <w:tcW w:w="932" w:type="dxa"/>
            <w:vAlign w:val="center"/>
          </w:tcPr>
          <w:p w:rsidR="006931E9" w:rsidRDefault="006931E9" w:rsidP="006931E9">
            <w:pPr>
              <w:pStyle w:val="30"/>
            </w:pPr>
            <w:r w:rsidRPr="00BF1A8B">
              <w:rPr>
                <w:noProof/>
              </w:rPr>
              <w:t>86.47</w:t>
            </w:r>
          </w:p>
        </w:tc>
        <w:tc>
          <w:tcPr>
            <w:tcW w:w="4737" w:type="dxa"/>
            <w:vAlign w:val="center"/>
          </w:tcPr>
          <w:p w:rsidR="006931E9" w:rsidRDefault="006931E9"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臺灣雲林地方檢察署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105</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24,311,172</w:t>
            </w:r>
          </w:p>
        </w:tc>
        <w:tc>
          <w:tcPr>
            <w:tcW w:w="1276" w:type="dxa"/>
            <w:vAlign w:val="center"/>
          </w:tcPr>
          <w:p w:rsidR="00E74600" w:rsidRDefault="00E74600" w:rsidP="006931E9">
            <w:pPr>
              <w:pStyle w:val="30"/>
            </w:pPr>
            <w:r w:rsidRPr="00BF1A8B">
              <w:rPr>
                <w:noProof/>
              </w:rPr>
              <w:t>19,111,319</w:t>
            </w:r>
          </w:p>
        </w:tc>
        <w:tc>
          <w:tcPr>
            <w:tcW w:w="932" w:type="dxa"/>
            <w:vAlign w:val="center"/>
          </w:tcPr>
          <w:p w:rsidR="00E74600" w:rsidRDefault="00E74600" w:rsidP="006931E9">
            <w:pPr>
              <w:pStyle w:val="30"/>
            </w:pPr>
            <w:r w:rsidRPr="00BF1A8B">
              <w:rPr>
                <w:noProof/>
              </w:rPr>
              <w:t>78.61</w:t>
            </w:r>
          </w:p>
        </w:tc>
        <w:tc>
          <w:tcPr>
            <w:tcW w:w="4737" w:type="dxa"/>
            <w:vMerge w:val="restart"/>
          </w:tcPr>
          <w:p w:rsidR="00E74600" w:rsidRDefault="00E74600" w:rsidP="00E74600">
            <w:pPr>
              <w:pStyle w:val="40"/>
              <w:spacing w:beforeLines="15" w:before="54"/>
            </w:pPr>
            <w:r w:rsidRPr="00BF1A8B">
              <w:rPr>
                <w:rFonts w:hint="eastAsia"/>
                <w:noProof/>
              </w:rPr>
              <w:t>105至107年度均係應沒收犯罪所得收入認列條件改變，核定註銷應收帳款。</w:t>
            </w: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106</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43,154,098</w:t>
            </w:r>
          </w:p>
        </w:tc>
        <w:tc>
          <w:tcPr>
            <w:tcW w:w="1276" w:type="dxa"/>
            <w:vAlign w:val="center"/>
          </w:tcPr>
          <w:p w:rsidR="00E74600" w:rsidRDefault="00E74600" w:rsidP="006931E9">
            <w:pPr>
              <w:pStyle w:val="30"/>
            </w:pPr>
            <w:r w:rsidRPr="00BF1A8B">
              <w:rPr>
                <w:noProof/>
              </w:rPr>
              <w:t>13,602,260</w:t>
            </w:r>
          </w:p>
        </w:tc>
        <w:tc>
          <w:tcPr>
            <w:tcW w:w="932" w:type="dxa"/>
            <w:vAlign w:val="center"/>
          </w:tcPr>
          <w:p w:rsidR="00E74600" w:rsidRDefault="00E74600" w:rsidP="006931E9">
            <w:pPr>
              <w:pStyle w:val="30"/>
            </w:pPr>
            <w:r w:rsidRPr="00BF1A8B">
              <w:rPr>
                <w:noProof/>
              </w:rPr>
              <w:t>31.52</w:t>
            </w:r>
          </w:p>
        </w:tc>
        <w:tc>
          <w:tcPr>
            <w:tcW w:w="4737" w:type="dxa"/>
            <w:vMerge/>
            <w:vAlign w:val="center"/>
          </w:tcPr>
          <w:p w:rsidR="00E74600" w:rsidRDefault="00E74600"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107</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146,274,464</w:t>
            </w:r>
          </w:p>
        </w:tc>
        <w:tc>
          <w:tcPr>
            <w:tcW w:w="1276" w:type="dxa"/>
            <w:vAlign w:val="center"/>
          </w:tcPr>
          <w:p w:rsidR="00E74600" w:rsidRDefault="00E74600" w:rsidP="006931E9">
            <w:pPr>
              <w:pStyle w:val="30"/>
            </w:pPr>
            <w:r w:rsidRPr="00BF1A8B">
              <w:rPr>
                <w:noProof/>
              </w:rPr>
              <w:t>55,845,263</w:t>
            </w:r>
          </w:p>
        </w:tc>
        <w:tc>
          <w:tcPr>
            <w:tcW w:w="932" w:type="dxa"/>
            <w:vAlign w:val="center"/>
          </w:tcPr>
          <w:p w:rsidR="00E74600" w:rsidRDefault="00E74600" w:rsidP="006931E9">
            <w:pPr>
              <w:pStyle w:val="30"/>
            </w:pPr>
            <w:r w:rsidRPr="00BF1A8B">
              <w:rPr>
                <w:noProof/>
              </w:rPr>
              <w:t>38.18</w:t>
            </w:r>
          </w:p>
        </w:tc>
        <w:tc>
          <w:tcPr>
            <w:tcW w:w="4737" w:type="dxa"/>
            <w:vMerge/>
            <w:vAlign w:val="center"/>
          </w:tcPr>
          <w:p w:rsidR="00E74600" w:rsidRDefault="00E74600"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2,545,427</w:t>
            </w:r>
          </w:p>
        </w:tc>
        <w:tc>
          <w:tcPr>
            <w:tcW w:w="1276" w:type="dxa"/>
            <w:vAlign w:val="center"/>
          </w:tcPr>
          <w:p w:rsidR="006931E9" w:rsidRDefault="006931E9" w:rsidP="006931E9">
            <w:pPr>
              <w:pStyle w:val="30"/>
            </w:pPr>
            <w:r w:rsidRPr="00BF1A8B">
              <w:rPr>
                <w:noProof/>
              </w:rPr>
              <w:t>1,249,427</w:t>
            </w:r>
          </w:p>
        </w:tc>
        <w:tc>
          <w:tcPr>
            <w:tcW w:w="932" w:type="dxa"/>
            <w:vAlign w:val="center"/>
          </w:tcPr>
          <w:p w:rsidR="006931E9" w:rsidRDefault="006931E9" w:rsidP="006931E9">
            <w:pPr>
              <w:pStyle w:val="30"/>
            </w:pPr>
            <w:r w:rsidRPr="00BF1A8B">
              <w:rPr>
                <w:noProof/>
              </w:rPr>
              <w:t>49.09</w:t>
            </w:r>
          </w:p>
        </w:tc>
        <w:tc>
          <w:tcPr>
            <w:tcW w:w="4737" w:type="dxa"/>
            <w:vAlign w:val="center"/>
          </w:tcPr>
          <w:p w:rsidR="006931E9" w:rsidRDefault="006931E9" w:rsidP="006931E9">
            <w:pPr>
              <w:pStyle w:val="40"/>
            </w:pPr>
            <w:r w:rsidRPr="00BF1A8B">
              <w:rPr>
                <w:rFonts w:hint="eastAsia"/>
                <w:noProof/>
              </w:rPr>
              <w:t>依法取得債權憑證，核定註銷經法院判決裁定應追繳之犯罪被害補償金。</w:t>
            </w: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FC75CE" w:rsidRDefault="006931E9" w:rsidP="006931E9">
            <w:pPr>
              <w:pStyle w:val="23"/>
            </w:pPr>
            <w:r w:rsidRPr="00FC75CE">
              <w:rPr>
                <w:rFonts w:hint="eastAsia"/>
                <w:noProof/>
              </w:rPr>
              <w:t>臺灣嘉義地方檢察署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6497C"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6497C" w:rsidRDefault="0066497C" w:rsidP="006931E9">
            <w:pPr>
              <w:pStyle w:val="30"/>
              <w:jc w:val="center"/>
            </w:pPr>
            <w:r w:rsidRPr="00BF1A8B">
              <w:rPr>
                <w:noProof/>
              </w:rPr>
              <w:t>105</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15,798,768</w:t>
            </w:r>
          </w:p>
        </w:tc>
        <w:tc>
          <w:tcPr>
            <w:tcW w:w="1276" w:type="dxa"/>
            <w:vAlign w:val="center"/>
          </w:tcPr>
          <w:p w:rsidR="0066497C" w:rsidRDefault="0066497C" w:rsidP="006931E9">
            <w:pPr>
              <w:pStyle w:val="30"/>
            </w:pPr>
            <w:r w:rsidRPr="00BF1A8B">
              <w:rPr>
                <w:noProof/>
              </w:rPr>
              <w:t>8,509,051</w:t>
            </w:r>
          </w:p>
        </w:tc>
        <w:tc>
          <w:tcPr>
            <w:tcW w:w="932" w:type="dxa"/>
            <w:vAlign w:val="center"/>
          </w:tcPr>
          <w:p w:rsidR="0066497C" w:rsidRDefault="0066497C" w:rsidP="006931E9">
            <w:pPr>
              <w:pStyle w:val="30"/>
            </w:pPr>
            <w:r w:rsidRPr="00BF1A8B">
              <w:rPr>
                <w:noProof/>
              </w:rPr>
              <w:t>53.86</w:t>
            </w:r>
          </w:p>
        </w:tc>
        <w:tc>
          <w:tcPr>
            <w:tcW w:w="4737" w:type="dxa"/>
            <w:vMerge w:val="restart"/>
          </w:tcPr>
          <w:p w:rsidR="0066497C" w:rsidRDefault="0066497C" w:rsidP="00E74600">
            <w:pPr>
              <w:pStyle w:val="40"/>
              <w:spacing w:beforeLines="15" w:before="54"/>
            </w:pPr>
            <w:r w:rsidRPr="00BF1A8B">
              <w:rPr>
                <w:rFonts w:hint="eastAsia"/>
                <w:noProof/>
              </w:rPr>
              <w:t>105及107年度均係應沒收犯罪所得收入認列條件改變，核定註銷應收帳款。</w:t>
            </w:r>
          </w:p>
        </w:tc>
      </w:tr>
      <w:tr w:rsidR="0066497C"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6497C" w:rsidRDefault="0066497C" w:rsidP="006931E9">
            <w:pPr>
              <w:pStyle w:val="30"/>
              <w:jc w:val="center"/>
            </w:pPr>
            <w:r w:rsidRPr="00BF1A8B">
              <w:rPr>
                <w:noProof/>
              </w:rPr>
              <w:t>107</w:t>
            </w:r>
          </w:p>
        </w:tc>
        <w:tc>
          <w:tcPr>
            <w:tcW w:w="1862" w:type="dxa"/>
            <w:vAlign w:val="center"/>
          </w:tcPr>
          <w:p w:rsidR="0066497C" w:rsidRDefault="0066497C" w:rsidP="006931E9">
            <w:pPr>
              <w:pStyle w:val="211"/>
              <w:ind w:right="24"/>
              <w:jc w:val="distribute"/>
            </w:pPr>
            <w:r w:rsidRPr="00BF1A8B">
              <w:rPr>
                <w:rFonts w:hint="eastAsia"/>
                <w:noProof/>
              </w:rPr>
              <w:t>罰款及賠償收入</w:t>
            </w:r>
          </w:p>
        </w:tc>
        <w:tc>
          <w:tcPr>
            <w:tcW w:w="1179" w:type="dxa"/>
            <w:vAlign w:val="center"/>
          </w:tcPr>
          <w:p w:rsidR="0066497C" w:rsidRDefault="0066497C" w:rsidP="006931E9">
            <w:pPr>
              <w:pStyle w:val="30"/>
            </w:pPr>
            <w:r w:rsidRPr="00BF1A8B">
              <w:rPr>
                <w:noProof/>
              </w:rPr>
              <w:t>104,607,275</w:t>
            </w:r>
          </w:p>
        </w:tc>
        <w:tc>
          <w:tcPr>
            <w:tcW w:w="1276" w:type="dxa"/>
            <w:vAlign w:val="center"/>
          </w:tcPr>
          <w:p w:rsidR="0066497C" w:rsidRDefault="0066497C" w:rsidP="006931E9">
            <w:pPr>
              <w:pStyle w:val="30"/>
            </w:pPr>
            <w:r w:rsidRPr="00BF1A8B">
              <w:rPr>
                <w:noProof/>
              </w:rPr>
              <w:t>56,626,011</w:t>
            </w:r>
          </w:p>
        </w:tc>
        <w:tc>
          <w:tcPr>
            <w:tcW w:w="932" w:type="dxa"/>
            <w:vAlign w:val="center"/>
          </w:tcPr>
          <w:p w:rsidR="0066497C" w:rsidRDefault="0066497C" w:rsidP="006931E9">
            <w:pPr>
              <w:pStyle w:val="30"/>
            </w:pPr>
            <w:r w:rsidRPr="00BF1A8B">
              <w:rPr>
                <w:noProof/>
              </w:rPr>
              <w:t>54.13</w:t>
            </w:r>
          </w:p>
        </w:tc>
        <w:tc>
          <w:tcPr>
            <w:tcW w:w="4737" w:type="dxa"/>
            <w:vMerge/>
            <w:vAlign w:val="center"/>
          </w:tcPr>
          <w:p w:rsidR="0066497C" w:rsidRDefault="0066497C"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臺灣臺南地方檢察署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106</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133,563,472</w:t>
            </w:r>
          </w:p>
        </w:tc>
        <w:tc>
          <w:tcPr>
            <w:tcW w:w="1276" w:type="dxa"/>
            <w:vAlign w:val="center"/>
          </w:tcPr>
          <w:p w:rsidR="00E74600" w:rsidRDefault="00E74600" w:rsidP="006931E9">
            <w:pPr>
              <w:pStyle w:val="30"/>
            </w:pPr>
            <w:r w:rsidRPr="00BF1A8B">
              <w:rPr>
                <w:noProof/>
              </w:rPr>
              <w:t>32,059,812</w:t>
            </w:r>
          </w:p>
        </w:tc>
        <w:tc>
          <w:tcPr>
            <w:tcW w:w="932" w:type="dxa"/>
            <w:vAlign w:val="center"/>
          </w:tcPr>
          <w:p w:rsidR="00E74600" w:rsidRDefault="00E74600" w:rsidP="006931E9">
            <w:pPr>
              <w:pStyle w:val="30"/>
            </w:pPr>
            <w:r w:rsidRPr="00BF1A8B">
              <w:rPr>
                <w:noProof/>
              </w:rPr>
              <w:t>24.00</w:t>
            </w:r>
          </w:p>
        </w:tc>
        <w:tc>
          <w:tcPr>
            <w:tcW w:w="4737" w:type="dxa"/>
            <w:vMerge w:val="restart"/>
          </w:tcPr>
          <w:p w:rsidR="00E74600" w:rsidRDefault="00E74600" w:rsidP="00E74600">
            <w:pPr>
              <w:pStyle w:val="40"/>
              <w:spacing w:beforeLines="15" w:before="54"/>
            </w:pPr>
            <w:r w:rsidRPr="00BF1A8B">
              <w:rPr>
                <w:rFonts w:hint="eastAsia"/>
                <w:noProof/>
              </w:rPr>
              <w:t>106及107年度均係應沒收犯罪所得收入認列條件改變，核定註銷應收帳款。</w:t>
            </w: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107</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143,851,847</w:t>
            </w:r>
          </w:p>
        </w:tc>
        <w:tc>
          <w:tcPr>
            <w:tcW w:w="1276" w:type="dxa"/>
            <w:vAlign w:val="center"/>
          </w:tcPr>
          <w:p w:rsidR="00E74600" w:rsidRDefault="00E74600" w:rsidP="006931E9">
            <w:pPr>
              <w:pStyle w:val="30"/>
            </w:pPr>
            <w:r w:rsidRPr="00BF1A8B">
              <w:rPr>
                <w:noProof/>
              </w:rPr>
              <w:t>63,408,796</w:t>
            </w:r>
          </w:p>
        </w:tc>
        <w:tc>
          <w:tcPr>
            <w:tcW w:w="932" w:type="dxa"/>
            <w:vAlign w:val="center"/>
          </w:tcPr>
          <w:p w:rsidR="00E74600" w:rsidRDefault="00E74600" w:rsidP="006931E9">
            <w:pPr>
              <w:pStyle w:val="30"/>
            </w:pPr>
            <w:r w:rsidRPr="00BF1A8B">
              <w:rPr>
                <w:noProof/>
              </w:rPr>
              <w:t>44.08</w:t>
            </w:r>
          </w:p>
        </w:tc>
        <w:tc>
          <w:tcPr>
            <w:tcW w:w="4737" w:type="dxa"/>
            <w:vMerge/>
          </w:tcPr>
          <w:p w:rsidR="00E74600" w:rsidRDefault="00E74600" w:rsidP="0066497C">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臺灣橋頭地方檢察署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106</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55,323,404</w:t>
            </w:r>
          </w:p>
        </w:tc>
        <w:tc>
          <w:tcPr>
            <w:tcW w:w="1276" w:type="dxa"/>
            <w:vAlign w:val="center"/>
          </w:tcPr>
          <w:p w:rsidR="00E74600" w:rsidRDefault="00E74600" w:rsidP="006931E9">
            <w:pPr>
              <w:pStyle w:val="30"/>
            </w:pPr>
            <w:r w:rsidRPr="00BF1A8B">
              <w:rPr>
                <w:noProof/>
              </w:rPr>
              <w:t>37,333,284</w:t>
            </w:r>
          </w:p>
        </w:tc>
        <w:tc>
          <w:tcPr>
            <w:tcW w:w="932" w:type="dxa"/>
            <w:vAlign w:val="center"/>
          </w:tcPr>
          <w:p w:rsidR="00E74600" w:rsidRDefault="00E74600" w:rsidP="006931E9">
            <w:pPr>
              <w:pStyle w:val="30"/>
            </w:pPr>
            <w:r w:rsidRPr="00BF1A8B">
              <w:rPr>
                <w:noProof/>
              </w:rPr>
              <w:t>67.48</w:t>
            </w:r>
          </w:p>
        </w:tc>
        <w:tc>
          <w:tcPr>
            <w:tcW w:w="4737" w:type="dxa"/>
            <w:vMerge w:val="restart"/>
          </w:tcPr>
          <w:p w:rsidR="00E74600" w:rsidRDefault="00E74600" w:rsidP="00E74600">
            <w:pPr>
              <w:pStyle w:val="40"/>
              <w:spacing w:beforeLines="15" w:before="54"/>
            </w:pPr>
            <w:r w:rsidRPr="00BF1A8B">
              <w:rPr>
                <w:rFonts w:hint="eastAsia"/>
                <w:noProof/>
              </w:rPr>
              <w:t>106及107年度均係應沒收犯罪所得收入認列條件改變，核定註銷應收帳款。</w:t>
            </w: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107</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115,735,884</w:t>
            </w:r>
          </w:p>
        </w:tc>
        <w:tc>
          <w:tcPr>
            <w:tcW w:w="1276" w:type="dxa"/>
            <w:vAlign w:val="center"/>
          </w:tcPr>
          <w:p w:rsidR="00E74600" w:rsidRDefault="00E74600" w:rsidP="006931E9">
            <w:pPr>
              <w:pStyle w:val="30"/>
            </w:pPr>
            <w:r w:rsidRPr="00BF1A8B">
              <w:rPr>
                <w:noProof/>
              </w:rPr>
              <w:t>77,060,009</w:t>
            </w:r>
          </w:p>
        </w:tc>
        <w:tc>
          <w:tcPr>
            <w:tcW w:w="932" w:type="dxa"/>
            <w:vAlign w:val="center"/>
          </w:tcPr>
          <w:p w:rsidR="00E74600" w:rsidRDefault="00E74600" w:rsidP="006931E9">
            <w:pPr>
              <w:pStyle w:val="30"/>
            </w:pPr>
            <w:r w:rsidRPr="00BF1A8B">
              <w:rPr>
                <w:noProof/>
              </w:rPr>
              <w:t>66.58</w:t>
            </w:r>
          </w:p>
        </w:tc>
        <w:tc>
          <w:tcPr>
            <w:tcW w:w="4737" w:type="dxa"/>
            <w:vMerge/>
            <w:vAlign w:val="center"/>
          </w:tcPr>
          <w:p w:rsidR="00E74600" w:rsidRDefault="00E74600"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11,562,160</w:t>
            </w:r>
          </w:p>
        </w:tc>
        <w:tc>
          <w:tcPr>
            <w:tcW w:w="1276" w:type="dxa"/>
            <w:vAlign w:val="center"/>
          </w:tcPr>
          <w:p w:rsidR="006931E9" w:rsidRDefault="006931E9" w:rsidP="006931E9">
            <w:pPr>
              <w:pStyle w:val="30"/>
            </w:pPr>
            <w:r w:rsidRPr="00BF1A8B">
              <w:rPr>
                <w:noProof/>
              </w:rPr>
              <w:t>2,573,156</w:t>
            </w:r>
          </w:p>
        </w:tc>
        <w:tc>
          <w:tcPr>
            <w:tcW w:w="932" w:type="dxa"/>
            <w:vAlign w:val="center"/>
          </w:tcPr>
          <w:p w:rsidR="006931E9" w:rsidRDefault="006931E9" w:rsidP="006931E9">
            <w:pPr>
              <w:pStyle w:val="30"/>
            </w:pPr>
            <w:r w:rsidRPr="00BF1A8B">
              <w:rPr>
                <w:noProof/>
              </w:rPr>
              <w:t>22.25</w:t>
            </w:r>
          </w:p>
        </w:tc>
        <w:tc>
          <w:tcPr>
            <w:tcW w:w="4737" w:type="dxa"/>
            <w:vAlign w:val="center"/>
          </w:tcPr>
          <w:p w:rsidR="006931E9" w:rsidRDefault="006931E9" w:rsidP="006931E9">
            <w:pPr>
              <w:pStyle w:val="40"/>
            </w:pPr>
            <w:r w:rsidRPr="00BF1A8B">
              <w:rPr>
                <w:rFonts w:hint="eastAsia"/>
                <w:noProof/>
              </w:rPr>
              <w:t>依法取得債權憑證，核定註銷經法院判決裁定應追繳之犯罪被害補償金。</w:t>
            </w: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臺灣高雄地方檢察署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105</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28,631,013</w:t>
            </w:r>
          </w:p>
        </w:tc>
        <w:tc>
          <w:tcPr>
            <w:tcW w:w="1276" w:type="dxa"/>
            <w:vAlign w:val="center"/>
          </w:tcPr>
          <w:p w:rsidR="00E74600" w:rsidRDefault="00E74600" w:rsidP="006931E9">
            <w:pPr>
              <w:pStyle w:val="30"/>
            </w:pPr>
            <w:r w:rsidRPr="00BF1A8B">
              <w:rPr>
                <w:noProof/>
              </w:rPr>
              <w:t>13,944,712</w:t>
            </w:r>
          </w:p>
        </w:tc>
        <w:tc>
          <w:tcPr>
            <w:tcW w:w="932" w:type="dxa"/>
            <w:vAlign w:val="center"/>
          </w:tcPr>
          <w:p w:rsidR="00E74600" w:rsidRDefault="00E74600" w:rsidP="006931E9">
            <w:pPr>
              <w:pStyle w:val="30"/>
            </w:pPr>
            <w:r w:rsidRPr="00BF1A8B">
              <w:rPr>
                <w:noProof/>
              </w:rPr>
              <w:t>48.70</w:t>
            </w:r>
          </w:p>
        </w:tc>
        <w:tc>
          <w:tcPr>
            <w:tcW w:w="4737" w:type="dxa"/>
            <w:vMerge w:val="restart"/>
          </w:tcPr>
          <w:p w:rsidR="00E74600" w:rsidRDefault="00E74600" w:rsidP="00E74600">
            <w:pPr>
              <w:pStyle w:val="40"/>
              <w:spacing w:beforeLines="15" w:before="54"/>
            </w:pPr>
            <w:r w:rsidRPr="00BF1A8B">
              <w:rPr>
                <w:rFonts w:hint="eastAsia"/>
                <w:noProof/>
              </w:rPr>
              <w:t>105至107年度均係應沒收犯罪所得收入認列條件改變，核定註銷應收帳款。</w:t>
            </w: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106</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305,044,113</w:t>
            </w:r>
          </w:p>
        </w:tc>
        <w:tc>
          <w:tcPr>
            <w:tcW w:w="1276" w:type="dxa"/>
            <w:vAlign w:val="center"/>
          </w:tcPr>
          <w:p w:rsidR="00E74600" w:rsidRDefault="00E74600" w:rsidP="006931E9">
            <w:pPr>
              <w:pStyle w:val="30"/>
            </w:pPr>
            <w:r w:rsidRPr="00BF1A8B">
              <w:rPr>
                <w:noProof/>
              </w:rPr>
              <w:t>112,599,831</w:t>
            </w:r>
          </w:p>
        </w:tc>
        <w:tc>
          <w:tcPr>
            <w:tcW w:w="932" w:type="dxa"/>
            <w:vAlign w:val="center"/>
          </w:tcPr>
          <w:p w:rsidR="00E74600" w:rsidRDefault="00E74600" w:rsidP="006931E9">
            <w:pPr>
              <w:pStyle w:val="30"/>
            </w:pPr>
            <w:r w:rsidRPr="00BF1A8B">
              <w:rPr>
                <w:noProof/>
              </w:rPr>
              <w:t>36.91</w:t>
            </w:r>
          </w:p>
        </w:tc>
        <w:tc>
          <w:tcPr>
            <w:tcW w:w="4737" w:type="dxa"/>
            <w:vMerge/>
            <w:vAlign w:val="center"/>
          </w:tcPr>
          <w:p w:rsidR="00E74600" w:rsidRDefault="00E74600"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107</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2,473,683,692</w:t>
            </w:r>
          </w:p>
        </w:tc>
        <w:tc>
          <w:tcPr>
            <w:tcW w:w="1276" w:type="dxa"/>
            <w:vAlign w:val="center"/>
          </w:tcPr>
          <w:p w:rsidR="00E74600" w:rsidRDefault="00E74600" w:rsidP="006931E9">
            <w:pPr>
              <w:pStyle w:val="30"/>
            </w:pPr>
            <w:r w:rsidRPr="00BF1A8B">
              <w:rPr>
                <w:noProof/>
              </w:rPr>
              <w:t>107,455,304</w:t>
            </w:r>
          </w:p>
        </w:tc>
        <w:tc>
          <w:tcPr>
            <w:tcW w:w="932" w:type="dxa"/>
            <w:vAlign w:val="center"/>
          </w:tcPr>
          <w:p w:rsidR="00E74600" w:rsidRDefault="00E74600" w:rsidP="006931E9">
            <w:pPr>
              <w:pStyle w:val="30"/>
            </w:pPr>
            <w:r w:rsidRPr="00BF1A8B">
              <w:rPr>
                <w:noProof/>
              </w:rPr>
              <w:t>4.34</w:t>
            </w:r>
          </w:p>
        </w:tc>
        <w:tc>
          <w:tcPr>
            <w:tcW w:w="4737" w:type="dxa"/>
            <w:vMerge/>
            <w:vAlign w:val="center"/>
          </w:tcPr>
          <w:p w:rsidR="00E74600" w:rsidRDefault="00E74600"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臺灣屏東地方檢察署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105</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28,049,956</w:t>
            </w:r>
          </w:p>
        </w:tc>
        <w:tc>
          <w:tcPr>
            <w:tcW w:w="1276" w:type="dxa"/>
            <w:vAlign w:val="center"/>
          </w:tcPr>
          <w:p w:rsidR="00E74600" w:rsidRDefault="00E74600" w:rsidP="006931E9">
            <w:pPr>
              <w:pStyle w:val="30"/>
            </w:pPr>
            <w:r w:rsidRPr="00BF1A8B">
              <w:rPr>
                <w:noProof/>
              </w:rPr>
              <w:t>15,097,424</w:t>
            </w:r>
          </w:p>
        </w:tc>
        <w:tc>
          <w:tcPr>
            <w:tcW w:w="932" w:type="dxa"/>
            <w:vAlign w:val="center"/>
          </w:tcPr>
          <w:p w:rsidR="00E74600" w:rsidRDefault="00E74600" w:rsidP="006931E9">
            <w:pPr>
              <w:pStyle w:val="30"/>
            </w:pPr>
            <w:r w:rsidRPr="00BF1A8B">
              <w:rPr>
                <w:noProof/>
              </w:rPr>
              <w:t>53.82</w:t>
            </w:r>
          </w:p>
        </w:tc>
        <w:tc>
          <w:tcPr>
            <w:tcW w:w="4737" w:type="dxa"/>
            <w:vMerge w:val="restart"/>
          </w:tcPr>
          <w:p w:rsidR="00E74600" w:rsidRDefault="00E74600" w:rsidP="00E74600">
            <w:pPr>
              <w:pStyle w:val="40"/>
              <w:spacing w:beforeLines="15" w:before="54"/>
            </w:pPr>
            <w:r w:rsidRPr="00BF1A8B">
              <w:rPr>
                <w:rFonts w:hint="eastAsia"/>
                <w:noProof/>
              </w:rPr>
              <w:t>105及107年度均係應沒收犯罪所得收入認列條件改變，核定註銷應收帳款。</w:t>
            </w:r>
          </w:p>
        </w:tc>
      </w:tr>
      <w:tr w:rsidR="00E74600"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E74600" w:rsidRDefault="00E74600" w:rsidP="006931E9">
            <w:pPr>
              <w:pStyle w:val="30"/>
              <w:jc w:val="center"/>
            </w:pPr>
            <w:r w:rsidRPr="00BF1A8B">
              <w:rPr>
                <w:noProof/>
              </w:rPr>
              <w:t>107</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191,922,670</w:t>
            </w:r>
          </w:p>
        </w:tc>
        <w:tc>
          <w:tcPr>
            <w:tcW w:w="1276" w:type="dxa"/>
            <w:vAlign w:val="center"/>
          </w:tcPr>
          <w:p w:rsidR="00E74600" w:rsidRDefault="00E74600" w:rsidP="006931E9">
            <w:pPr>
              <w:pStyle w:val="30"/>
            </w:pPr>
            <w:r w:rsidRPr="00BF1A8B">
              <w:rPr>
                <w:noProof/>
              </w:rPr>
              <w:t>40,260,726</w:t>
            </w:r>
          </w:p>
        </w:tc>
        <w:tc>
          <w:tcPr>
            <w:tcW w:w="932" w:type="dxa"/>
            <w:vAlign w:val="center"/>
          </w:tcPr>
          <w:p w:rsidR="00E74600" w:rsidRDefault="00E74600" w:rsidP="006931E9">
            <w:pPr>
              <w:pStyle w:val="30"/>
            </w:pPr>
            <w:r w:rsidRPr="00BF1A8B">
              <w:rPr>
                <w:noProof/>
              </w:rPr>
              <w:t>20.98</w:t>
            </w:r>
          </w:p>
        </w:tc>
        <w:tc>
          <w:tcPr>
            <w:tcW w:w="4737" w:type="dxa"/>
            <w:vMerge/>
            <w:vAlign w:val="center"/>
          </w:tcPr>
          <w:p w:rsidR="00E74600" w:rsidRDefault="00E74600"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942,381</w:t>
            </w:r>
          </w:p>
        </w:tc>
        <w:tc>
          <w:tcPr>
            <w:tcW w:w="1276" w:type="dxa"/>
            <w:vAlign w:val="center"/>
          </w:tcPr>
          <w:p w:rsidR="006931E9" w:rsidRDefault="006931E9" w:rsidP="006931E9">
            <w:pPr>
              <w:pStyle w:val="30"/>
            </w:pPr>
            <w:r w:rsidRPr="00BF1A8B">
              <w:rPr>
                <w:noProof/>
              </w:rPr>
              <w:t>330,000</w:t>
            </w:r>
          </w:p>
        </w:tc>
        <w:tc>
          <w:tcPr>
            <w:tcW w:w="932" w:type="dxa"/>
            <w:vAlign w:val="center"/>
          </w:tcPr>
          <w:p w:rsidR="006931E9" w:rsidRDefault="006931E9" w:rsidP="006931E9">
            <w:pPr>
              <w:pStyle w:val="30"/>
            </w:pPr>
            <w:r w:rsidRPr="00BF1A8B">
              <w:rPr>
                <w:noProof/>
              </w:rPr>
              <w:t>35.02</w:t>
            </w:r>
          </w:p>
        </w:tc>
        <w:tc>
          <w:tcPr>
            <w:tcW w:w="4737" w:type="dxa"/>
            <w:vAlign w:val="center"/>
          </w:tcPr>
          <w:p w:rsidR="006931E9" w:rsidRDefault="006931E9" w:rsidP="006931E9">
            <w:pPr>
              <w:pStyle w:val="40"/>
            </w:pPr>
            <w:r w:rsidRPr="00BF1A8B">
              <w:rPr>
                <w:rFonts w:hint="eastAsia"/>
                <w:noProof/>
              </w:rPr>
              <w:t>帳載錯誤，核定註銷經法院判決</w:t>
            </w:r>
            <w:r w:rsidRPr="00E5081B">
              <w:rPr>
                <w:rFonts w:hint="eastAsia"/>
                <w:noProof/>
              </w:rPr>
              <w:t>裁定應追繳之犯罪所得。</w:t>
            </w: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臺灣臺東地方檢察署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10,412,519</w:t>
            </w:r>
          </w:p>
        </w:tc>
        <w:tc>
          <w:tcPr>
            <w:tcW w:w="1276" w:type="dxa"/>
            <w:vAlign w:val="center"/>
          </w:tcPr>
          <w:p w:rsidR="006931E9" w:rsidRDefault="006931E9" w:rsidP="006931E9">
            <w:pPr>
              <w:pStyle w:val="30"/>
            </w:pPr>
            <w:r w:rsidRPr="00BF1A8B">
              <w:rPr>
                <w:noProof/>
              </w:rPr>
              <w:t>4,600,742</w:t>
            </w:r>
          </w:p>
        </w:tc>
        <w:tc>
          <w:tcPr>
            <w:tcW w:w="932" w:type="dxa"/>
            <w:vAlign w:val="center"/>
          </w:tcPr>
          <w:p w:rsidR="006931E9" w:rsidRDefault="006931E9" w:rsidP="006931E9">
            <w:pPr>
              <w:pStyle w:val="30"/>
            </w:pPr>
            <w:r w:rsidRPr="00BF1A8B">
              <w:rPr>
                <w:noProof/>
              </w:rPr>
              <w:t>44.18</w:t>
            </w:r>
          </w:p>
        </w:tc>
        <w:tc>
          <w:tcPr>
            <w:tcW w:w="4737" w:type="dxa"/>
            <w:vAlign w:val="center"/>
          </w:tcPr>
          <w:p w:rsidR="006931E9" w:rsidRDefault="006931E9" w:rsidP="006931E9">
            <w:pPr>
              <w:pStyle w:val="40"/>
            </w:pPr>
            <w:r w:rsidRPr="00BF1A8B">
              <w:rPr>
                <w:rFonts w:hint="eastAsia"/>
                <w:noProof/>
              </w:rPr>
              <w:t>應沒收犯罪所得收入認列條件改變，核定註銷應收帳款。</w:t>
            </w:r>
          </w:p>
        </w:tc>
      </w:tr>
      <w:tr w:rsidR="006931E9" w:rsidTr="00E74600">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臺灣花蓮地方檢察署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E74600" w:rsidTr="00E74600">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74600" w:rsidRDefault="00E74600" w:rsidP="006931E9">
            <w:pPr>
              <w:pStyle w:val="30"/>
              <w:jc w:val="center"/>
            </w:pPr>
            <w:r w:rsidRPr="00BF1A8B">
              <w:rPr>
                <w:noProof/>
              </w:rPr>
              <w:t>104</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15,289,954</w:t>
            </w:r>
          </w:p>
        </w:tc>
        <w:tc>
          <w:tcPr>
            <w:tcW w:w="1276" w:type="dxa"/>
            <w:vAlign w:val="center"/>
          </w:tcPr>
          <w:p w:rsidR="00E74600" w:rsidRDefault="00E74600" w:rsidP="006931E9">
            <w:pPr>
              <w:pStyle w:val="30"/>
            </w:pPr>
            <w:r w:rsidRPr="00BF1A8B">
              <w:rPr>
                <w:noProof/>
              </w:rPr>
              <w:t>3,645,945</w:t>
            </w:r>
          </w:p>
        </w:tc>
        <w:tc>
          <w:tcPr>
            <w:tcW w:w="932" w:type="dxa"/>
            <w:vAlign w:val="center"/>
          </w:tcPr>
          <w:p w:rsidR="00E74600" w:rsidRDefault="00E74600" w:rsidP="006931E9">
            <w:pPr>
              <w:pStyle w:val="30"/>
            </w:pPr>
            <w:r w:rsidRPr="00BF1A8B">
              <w:rPr>
                <w:noProof/>
              </w:rPr>
              <w:t>23.85</w:t>
            </w:r>
          </w:p>
        </w:tc>
        <w:tc>
          <w:tcPr>
            <w:tcW w:w="4737" w:type="dxa"/>
            <w:vMerge w:val="restart"/>
          </w:tcPr>
          <w:p w:rsidR="00E74600" w:rsidRDefault="00E74600" w:rsidP="00E74600">
            <w:pPr>
              <w:pStyle w:val="40"/>
              <w:spacing w:beforeLines="15" w:before="54"/>
            </w:pPr>
            <w:r w:rsidRPr="00BF1A8B">
              <w:rPr>
                <w:rFonts w:hint="eastAsia"/>
                <w:noProof/>
              </w:rPr>
              <w:t>104至107年度均係應沒收犯罪所得收入認列條件改變，核定註銷應收帳款。</w:t>
            </w:r>
          </w:p>
        </w:tc>
      </w:tr>
      <w:tr w:rsidR="00E74600" w:rsidTr="00E74600">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74600" w:rsidRDefault="00E74600" w:rsidP="006931E9">
            <w:pPr>
              <w:pStyle w:val="30"/>
              <w:jc w:val="center"/>
            </w:pPr>
            <w:r w:rsidRPr="00BF1A8B">
              <w:rPr>
                <w:noProof/>
              </w:rPr>
              <w:t>105</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4,595,763</w:t>
            </w:r>
          </w:p>
        </w:tc>
        <w:tc>
          <w:tcPr>
            <w:tcW w:w="1276" w:type="dxa"/>
            <w:vAlign w:val="center"/>
          </w:tcPr>
          <w:p w:rsidR="00E74600" w:rsidRDefault="00E74600" w:rsidP="006931E9">
            <w:pPr>
              <w:pStyle w:val="30"/>
            </w:pPr>
            <w:r w:rsidRPr="00BF1A8B">
              <w:rPr>
                <w:noProof/>
              </w:rPr>
              <w:t>3,761,427</w:t>
            </w:r>
          </w:p>
        </w:tc>
        <w:tc>
          <w:tcPr>
            <w:tcW w:w="932" w:type="dxa"/>
            <w:vAlign w:val="center"/>
          </w:tcPr>
          <w:p w:rsidR="00E74600" w:rsidRDefault="00E74600" w:rsidP="006931E9">
            <w:pPr>
              <w:pStyle w:val="30"/>
            </w:pPr>
            <w:r w:rsidRPr="00BF1A8B">
              <w:rPr>
                <w:noProof/>
              </w:rPr>
              <w:t>81.85</w:t>
            </w:r>
          </w:p>
        </w:tc>
        <w:tc>
          <w:tcPr>
            <w:tcW w:w="4737" w:type="dxa"/>
            <w:vMerge/>
            <w:vAlign w:val="center"/>
          </w:tcPr>
          <w:p w:rsidR="00E74600" w:rsidRDefault="00E74600" w:rsidP="006931E9">
            <w:pPr>
              <w:pStyle w:val="40"/>
            </w:pPr>
          </w:p>
        </w:tc>
      </w:tr>
      <w:tr w:rsidR="00E74600" w:rsidTr="00E74600">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74600" w:rsidRDefault="00E74600" w:rsidP="006931E9">
            <w:pPr>
              <w:pStyle w:val="30"/>
              <w:jc w:val="center"/>
            </w:pPr>
            <w:r w:rsidRPr="00BF1A8B">
              <w:rPr>
                <w:noProof/>
              </w:rPr>
              <w:t>106</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12,552,139</w:t>
            </w:r>
          </w:p>
        </w:tc>
        <w:tc>
          <w:tcPr>
            <w:tcW w:w="1276" w:type="dxa"/>
            <w:vAlign w:val="center"/>
          </w:tcPr>
          <w:p w:rsidR="00E74600" w:rsidRDefault="00E74600" w:rsidP="006931E9">
            <w:pPr>
              <w:pStyle w:val="30"/>
            </w:pPr>
            <w:r w:rsidRPr="00BF1A8B">
              <w:rPr>
                <w:noProof/>
              </w:rPr>
              <w:t>11,958,002</w:t>
            </w:r>
          </w:p>
        </w:tc>
        <w:tc>
          <w:tcPr>
            <w:tcW w:w="932" w:type="dxa"/>
            <w:vAlign w:val="center"/>
          </w:tcPr>
          <w:p w:rsidR="00E74600" w:rsidRDefault="00E74600" w:rsidP="006931E9">
            <w:pPr>
              <w:pStyle w:val="30"/>
            </w:pPr>
            <w:r w:rsidRPr="00BF1A8B">
              <w:rPr>
                <w:noProof/>
              </w:rPr>
              <w:t>95.27</w:t>
            </w:r>
          </w:p>
        </w:tc>
        <w:tc>
          <w:tcPr>
            <w:tcW w:w="4737" w:type="dxa"/>
            <w:vMerge/>
            <w:vAlign w:val="center"/>
          </w:tcPr>
          <w:p w:rsidR="00E74600" w:rsidRDefault="00E74600" w:rsidP="006931E9">
            <w:pPr>
              <w:pStyle w:val="40"/>
            </w:pPr>
          </w:p>
        </w:tc>
      </w:tr>
      <w:tr w:rsidR="00E74600" w:rsidTr="00E74600">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E74600" w:rsidRDefault="00E74600" w:rsidP="006931E9">
            <w:pPr>
              <w:pStyle w:val="30"/>
              <w:jc w:val="center"/>
            </w:pPr>
            <w:r w:rsidRPr="00BF1A8B">
              <w:rPr>
                <w:noProof/>
              </w:rPr>
              <w:t>107</w:t>
            </w:r>
          </w:p>
        </w:tc>
        <w:tc>
          <w:tcPr>
            <w:tcW w:w="1862" w:type="dxa"/>
            <w:vAlign w:val="center"/>
          </w:tcPr>
          <w:p w:rsidR="00E74600" w:rsidRDefault="00E74600" w:rsidP="006931E9">
            <w:pPr>
              <w:pStyle w:val="211"/>
              <w:ind w:right="24"/>
              <w:jc w:val="distribute"/>
            </w:pPr>
            <w:r w:rsidRPr="00BF1A8B">
              <w:rPr>
                <w:rFonts w:hint="eastAsia"/>
                <w:noProof/>
              </w:rPr>
              <w:t>罰款及賠償收入</w:t>
            </w:r>
          </w:p>
        </w:tc>
        <w:tc>
          <w:tcPr>
            <w:tcW w:w="1179" w:type="dxa"/>
            <w:vAlign w:val="center"/>
          </w:tcPr>
          <w:p w:rsidR="00E74600" w:rsidRDefault="00E74600" w:rsidP="006931E9">
            <w:pPr>
              <w:pStyle w:val="30"/>
            </w:pPr>
            <w:r w:rsidRPr="00BF1A8B">
              <w:rPr>
                <w:noProof/>
              </w:rPr>
              <w:t>15,884,862</w:t>
            </w:r>
          </w:p>
        </w:tc>
        <w:tc>
          <w:tcPr>
            <w:tcW w:w="1276" w:type="dxa"/>
            <w:vAlign w:val="center"/>
          </w:tcPr>
          <w:p w:rsidR="00E74600" w:rsidRDefault="00E74600" w:rsidP="006931E9">
            <w:pPr>
              <w:pStyle w:val="30"/>
            </w:pPr>
            <w:r w:rsidRPr="00BF1A8B">
              <w:rPr>
                <w:noProof/>
              </w:rPr>
              <w:t>15,515,213</w:t>
            </w:r>
          </w:p>
        </w:tc>
        <w:tc>
          <w:tcPr>
            <w:tcW w:w="932" w:type="dxa"/>
            <w:vAlign w:val="center"/>
          </w:tcPr>
          <w:p w:rsidR="00E74600" w:rsidRDefault="00E74600" w:rsidP="006931E9">
            <w:pPr>
              <w:pStyle w:val="30"/>
            </w:pPr>
            <w:r w:rsidRPr="00BF1A8B">
              <w:rPr>
                <w:noProof/>
              </w:rPr>
              <w:t>97.67</w:t>
            </w:r>
          </w:p>
        </w:tc>
        <w:tc>
          <w:tcPr>
            <w:tcW w:w="4737" w:type="dxa"/>
            <w:vMerge/>
            <w:vAlign w:val="center"/>
          </w:tcPr>
          <w:p w:rsidR="00E74600" w:rsidRDefault="00E74600" w:rsidP="006931E9">
            <w:pPr>
              <w:pStyle w:val="40"/>
            </w:pPr>
          </w:p>
        </w:tc>
      </w:tr>
      <w:tr w:rsidR="006931E9" w:rsidTr="00E74600">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臺灣宜蘭地方檢察署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6931E9" w:rsidTr="00E74600">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73187F">
            <w:pPr>
              <w:pStyle w:val="30"/>
              <w:spacing w:afterLines="50" w:after="180"/>
              <w:jc w:val="center"/>
            </w:pPr>
            <w:r w:rsidRPr="00BF1A8B">
              <w:rPr>
                <w:noProof/>
              </w:rPr>
              <w:t>105</w:t>
            </w:r>
          </w:p>
        </w:tc>
        <w:tc>
          <w:tcPr>
            <w:tcW w:w="1862" w:type="dxa"/>
            <w:vAlign w:val="center"/>
          </w:tcPr>
          <w:p w:rsidR="006931E9" w:rsidRDefault="006931E9" w:rsidP="0073187F">
            <w:pPr>
              <w:pStyle w:val="211"/>
              <w:spacing w:afterLines="50" w:after="180"/>
              <w:ind w:right="24"/>
              <w:jc w:val="distribute"/>
            </w:pPr>
            <w:r w:rsidRPr="00BF1A8B">
              <w:rPr>
                <w:rFonts w:hint="eastAsia"/>
                <w:noProof/>
              </w:rPr>
              <w:t>罰款及賠償收入</w:t>
            </w:r>
          </w:p>
        </w:tc>
        <w:tc>
          <w:tcPr>
            <w:tcW w:w="1179" w:type="dxa"/>
            <w:vAlign w:val="center"/>
          </w:tcPr>
          <w:p w:rsidR="006931E9" w:rsidRDefault="006931E9" w:rsidP="0073187F">
            <w:pPr>
              <w:pStyle w:val="30"/>
              <w:spacing w:afterLines="50" w:after="180"/>
            </w:pPr>
            <w:r w:rsidRPr="00BF1A8B">
              <w:rPr>
                <w:noProof/>
              </w:rPr>
              <w:t>6,394,277</w:t>
            </w:r>
          </w:p>
        </w:tc>
        <w:tc>
          <w:tcPr>
            <w:tcW w:w="1276" w:type="dxa"/>
            <w:vAlign w:val="center"/>
          </w:tcPr>
          <w:p w:rsidR="006931E9" w:rsidRDefault="006931E9" w:rsidP="0073187F">
            <w:pPr>
              <w:pStyle w:val="30"/>
              <w:spacing w:afterLines="50" w:after="180"/>
            </w:pPr>
            <w:r w:rsidRPr="00BF1A8B">
              <w:rPr>
                <w:noProof/>
              </w:rPr>
              <w:t>4,152,300</w:t>
            </w:r>
          </w:p>
        </w:tc>
        <w:tc>
          <w:tcPr>
            <w:tcW w:w="932" w:type="dxa"/>
            <w:vAlign w:val="center"/>
          </w:tcPr>
          <w:p w:rsidR="006931E9" w:rsidRDefault="006931E9" w:rsidP="0073187F">
            <w:pPr>
              <w:pStyle w:val="30"/>
              <w:spacing w:afterLines="50" w:after="180"/>
            </w:pPr>
            <w:r w:rsidRPr="00BF1A8B">
              <w:rPr>
                <w:noProof/>
              </w:rPr>
              <w:t>64.94</w:t>
            </w:r>
          </w:p>
        </w:tc>
        <w:tc>
          <w:tcPr>
            <w:tcW w:w="4737" w:type="dxa"/>
          </w:tcPr>
          <w:p w:rsidR="006931E9" w:rsidRPr="00C570BC" w:rsidRDefault="006931E9" w:rsidP="00C570BC">
            <w:pPr>
              <w:pStyle w:val="40"/>
              <w:spacing w:beforeLines="15" w:before="54"/>
              <w:jc w:val="left"/>
              <w:rPr>
                <w:spacing w:val="-4"/>
              </w:rPr>
            </w:pPr>
            <w:r w:rsidRPr="00C570BC">
              <w:rPr>
                <w:rFonts w:hint="eastAsia"/>
                <w:noProof/>
                <w:spacing w:val="-4"/>
              </w:rPr>
              <w:t>105至107年度均係應沒收犯罪所得收入認列條件改變，核定註銷應收帳款。</w:t>
            </w:r>
          </w:p>
        </w:tc>
      </w:tr>
    </w:tbl>
    <w:p w:rsidR="00EE45A2" w:rsidRPr="00A2734B" w:rsidRDefault="00EE45A2" w:rsidP="00EE45A2">
      <w:pPr>
        <w:pStyle w:val="13"/>
        <w:spacing w:line="340" w:lineRule="exact"/>
      </w:pPr>
      <w:r>
        <w:rPr>
          <w:rFonts w:hint="eastAsia"/>
        </w:rPr>
        <w:lastRenderedPageBreak/>
        <w:t>3.  以前年度歲入減免</w:t>
      </w:r>
      <w:r w:rsidRPr="00D00F9E">
        <w:rPr>
          <w:rFonts w:hint="eastAsia"/>
        </w:rPr>
        <w:t>（註銷）</w:t>
      </w:r>
      <w:r>
        <w:rPr>
          <w:rFonts w:hint="eastAsia"/>
        </w:rPr>
        <w:t>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76"/>
        <w:gridCol w:w="932"/>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vAlign w:val="center"/>
          </w:tcPr>
          <w:p w:rsidR="00EE45A2" w:rsidRPr="00CA093B" w:rsidRDefault="00EE45A2" w:rsidP="00EE45A2">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right="-16"/>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ind w:left="70" w:right="60"/>
              <w:jc w:val="center"/>
            </w:pPr>
          </w:p>
        </w:tc>
        <w:tc>
          <w:tcPr>
            <w:tcW w:w="1276"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932"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40,813,210</w:t>
            </w:r>
          </w:p>
        </w:tc>
        <w:tc>
          <w:tcPr>
            <w:tcW w:w="1276" w:type="dxa"/>
            <w:vAlign w:val="center"/>
          </w:tcPr>
          <w:p w:rsidR="006931E9" w:rsidRDefault="006931E9" w:rsidP="006931E9">
            <w:pPr>
              <w:pStyle w:val="30"/>
            </w:pPr>
            <w:r w:rsidRPr="00BF1A8B">
              <w:rPr>
                <w:noProof/>
              </w:rPr>
              <w:t>30,043,249</w:t>
            </w:r>
          </w:p>
        </w:tc>
        <w:tc>
          <w:tcPr>
            <w:tcW w:w="932" w:type="dxa"/>
            <w:vAlign w:val="center"/>
          </w:tcPr>
          <w:p w:rsidR="006931E9" w:rsidRDefault="006931E9" w:rsidP="006931E9">
            <w:pPr>
              <w:pStyle w:val="30"/>
            </w:pPr>
            <w:r w:rsidRPr="00BF1A8B">
              <w:rPr>
                <w:noProof/>
              </w:rPr>
              <w:t>73.61</w:t>
            </w:r>
          </w:p>
        </w:tc>
        <w:tc>
          <w:tcPr>
            <w:tcW w:w="4737" w:type="dxa"/>
            <w:vAlign w:val="center"/>
          </w:tcPr>
          <w:p w:rsidR="006931E9" w:rsidRDefault="006931E9"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58,550,729</w:t>
            </w:r>
          </w:p>
        </w:tc>
        <w:tc>
          <w:tcPr>
            <w:tcW w:w="1276" w:type="dxa"/>
            <w:vAlign w:val="center"/>
          </w:tcPr>
          <w:p w:rsidR="006931E9" w:rsidRDefault="006931E9" w:rsidP="006931E9">
            <w:pPr>
              <w:pStyle w:val="30"/>
            </w:pPr>
            <w:r w:rsidRPr="00BF1A8B">
              <w:rPr>
                <w:noProof/>
              </w:rPr>
              <w:t>42,388,222</w:t>
            </w:r>
          </w:p>
        </w:tc>
        <w:tc>
          <w:tcPr>
            <w:tcW w:w="932" w:type="dxa"/>
            <w:vAlign w:val="center"/>
          </w:tcPr>
          <w:p w:rsidR="006931E9" w:rsidRDefault="006931E9" w:rsidP="006931E9">
            <w:pPr>
              <w:pStyle w:val="30"/>
            </w:pPr>
            <w:r w:rsidRPr="00BF1A8B">
              <w:rPr>
                <w:noProof/>
              </w:rPr>
              <w:t>72.40</w:t>
            </w:r>
          </w:p>
        </w:tc>
        <w:tc>
          <w:tcPr>
            <w:tcW w:w="4737" w:type="dxa"/>
            <w:vAlign w:val="center"/>
          </w:tcPr>
          <w:p w:rsidR="006931E9" w:rsidRDefault="006931E9"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臺灣基隆地方檢察署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8F66E9" w:rsidTr="008F66E9">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66E9" w:rsidRDefault="008F66E9" w:rsidP="006931E9">
            <w:pPr>
              <w:pStyle w:val="30"/>
              <w:jc w:val="center"/>
            </w:pPr>
            <w:r w:rsidRPr="00BF1A8B">
              <w:rPr>
                <w:noProof/>
              </w:rPr>
              <w:t>105</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4,617,360</w:t>
            </w:r>
          </w:p>
        </w:tc>
        <w:tc>
          <w:tcPr>
            <w:tcW w:w="1276" w:type="dxa"/>
            <w:vAlign w:val="center"/>
          </w:tcPr>
          <w:p w:rsidR="008F66E9" w:rsidRDefault="008F66E9" w:rsidP="006931E9">
            <w:pPr>
              <w:pStyle w:val="30"/>
            </w:pPr>
            <w:r w:rsidRPr="00BF1A8B">
              <w:rPr>
                <w:noProof/>
              </w:rPr>
              <w:t>2,044,000</w:t>
            </w:r>
          </w:p>
        </w:tc>
        <w:tc>
          <w:tcPr>
            <w:tcW w:w="932" w:type="dxa"/>
            <w:vAlign w:val="center"/>
          </w:tcPr>
          <w:p w:rsidR="008F66E9" w:rsidRDefault="008F66E9" w:rsidP="006931E9">
            <w:pPr>
              <w:pStyle w:val="30"/>
            </w:pPr>
            <w:r w:rsidRPr="00BF1A8B">
              <w:rPr>
                <w:noProof/>
              </w:rPr>
              <w:t>44.27</w:t>
            </w:r>
          </w:p>
        </w:tc>
        <w:tc>
          <w:tcPr>
            <w:tcW w:w="4737" w:type="dxa"/>
            <w:vMerge w:val="restart"/>
          </w:tcPr>
          <w:p w:rsidR="008F66E9" w:rsidRDefault="008F66E9" w:rsidP="008F66E9">
            <w:pPr>
              <w:pStyle w:val="40"/>
              <w:spacing w:beforeLines="15" w:before="54"/>
            </w:pPr>
            <w:r w:rsidRPr="00BF1A8B">
              <w:rPr>
                <w:rFonts w:hint="eastAsia"/>
                <w:noProof/>
              </w:rPr>
              <w:t>105至107年度均係應沒收犯罪所得收入認列條件改變，核定註銷應收帳款。</w:t>
            </w:r>
          </w:p>
        </w:tc>
      </w:tr>
      <w:tr w:rsidR="008F66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66E9" w:rsidRDefault="008F66E9" w:rsidP="006931E9">
            <w:pPr>
              <w:pStyle w:val="30"/>
              <w:jc w:val="center"/>
            </w:pPr>
            <w:r w:rsidRPr="00BF1A8B">
              <w:rPr>
                <w:noProof/>
              </w:rPr>
              <w:t>106</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120,381,233</w:t>
            </w:r>
          </w:p>
        </w:tc>
        <w:tc>
          <w:tcPr>
            <w:tcW w:w="1276" w:type="dxa"/>
            <w:vAlign w:val="center"/>
          </w:tcPr>
          <w:p w:rsidR="008F66E9" w:rsidRDefault="008F66E9" w:rsidP="006931E9">
            <w:pPr>
              <w:pStyle w:val="30"/>
            </w:pPr>
            <w:r w:rsidRPr="00BF1A8B">
              <w:rPr>
                <w:noProof/>
              </w:rPr>
              <w:t>104,786,433</w:t>
            </w:r>
          </w:p>
        </w:tc>
        <w:tc>
          <w:tcPr>
            <w:tcW w:w="932" w:type="dxa"/>
            <w:vAlign w:val="center"/>
          </w:tcPr>
          <w:p w:rsidR="008F66E9" w:rsidRDefault="008F66E9" w:rsidP="006931E9">
            <w:pPr>
              <w:pStyle w:val="30"/>
            </w:pPr>
            <w:r w:rsidRPr="00BF1A8B">
              <w:rPr>
                <w:noProof/>
              </w:rPr>
              <w:t>87.05</w:t>
            </w:r>
          </w:p>
        </w:tc>
        <w:tc>
          <w:tcPr>
            <w:tcW w:w="4737" w:type="dxa"/>
            <w:vMerge/>
            <w:vAlign w:val="center"/>
          </w:tcPr>
          <w:p w:rsidR="008F66E9" w:rsidRDefault="008F66E9" w:rsidP="006931E9">
            <w:pPr>
              <w:pStyle w:val="40"/>
            </w:pPr>
          </w:p>
        </w:tc>
      </w:tr>
      <w:tr w:rsidR="008F66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66E9" w:rsidRDefault="008F66E9" w:rsidP="006931E9">
            <w:pPr>
              <w:pStyle w:val="30"/>
              <w:jc w:val="center"/>
            </w:pPr>
            <w:r w:rsidRPr="00BF1A8B">
              <w:rPr>
                <w:noProof/>
              </w:rPr>
              <w:t>107</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49,059,371</w:t>
            </w:r>
          </w:p>
        </w:tc>
        <w:tc>
          <w:tcPr>
            <w:tcW w:w="1276" w:type="dxa"/>
            <w:vAlign w:val="center"/>
          </w:tcPr>
          <w:p w:rsidR="008F66E9" w:rsidRDefault="008F66E9" w:rsidP="006931E9">
            <w:pPr>
              <w:pStyle w:val="30"/>
            </w:pPr>
            <w:r w:rsidRPr="00BF1A8B">
              <w:rPr>
                <w:noProof/>
              </w:rPr>
              <w:t>39,300,554</w:t>
            </w:r>
          </w:p>
        </w:tc>
        <w:tc>
          <w:tcPr>
            <w:tcW w:w="932" w:type="dxa"/>
            <w:vAlign w:val="center"/>
          </w:tcPr>
          <w:p w:rsidR="008F66E9" w:rsidRDefault="008F66E9" w:rsidP="006931E9">
            <w:pPr>
              <w:pStyle w:val="30"/>
            </w:pPr>
            <w:r w:rsidRPr="00BF1A8B">
              <w:rPr>
                <w:noProof/>
              </w:rPr>
              <w:t>80.11</w:t>
            </w:r>
          </w:p>
        </w:tc>
        <w:tc>
          <w:tcPr>
            <w:tcW w:w="4737" w:type="dxa"/>
            <w:vMerge/>
            <w:vAlign w:val="center"/>
          </w:tcPr>
          <w:p w:rsidR="008F66E9" w:rsidRDefault="008F66E9"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2,581,427</w:t>
            </w:r>
          </w:p>
        </w:tc>
        <w:tc>
          <w:tcPr>
            <w:tcW w:w="1276" w:type="dxa"/>
            <w:vAlign w:val="center"/>
          </w:tcPr>
          <w:p w:rsidR="006931E9" w:rsidRDefault="006931E9" w:rsidP="006931E9">
            <w:pPr>
              <w:pStyle w:val="30"/>
            </w:pPr>
            <w:r w:rsidRPr="00BF1A8B">
              <w:rPr>
                <w:noProof/>
              </w:rPr>
              <w:t>1,850,000</w:t>
            </w:r>
          </w:p>
        </w:tc>
        <w:tc>
          <w:tcPr>
            <w:tcW w:w="932" w:type="dxa"/>
            <w:vAlign w:val="center"/>
          </w:tcPr>
          <w:p w:rsidR="006931E9" w:rsidRDefault="006931E9" w:rsidP="006931E9">
            <w:pPr>
              <w:pStyle w:val="30"/>
            </w:pPr>
            <w:r w:rsidRPr="00BF1A8B">
              <w:rPr>
                <w:noProof/>
              </w:rPr>
              <w:t>71.67</w:t>
            </w:r>
          </w:p>
        </w:tc>
        <w:tc>
          <w:tcPr>
            <w:tcW w:w="4737" w:type="dxa"/>
            <w:vAlign w:val="center"/>
          </w:tcPr>
          <w:p w:rsidR="006931E9" w:rsidRDefault="006931E9" w:rsidP="006931E9">
            <w:pPr>
              <w:pStyle w:val="40"/>
            </w:pPr>
            <w:r w:rsidRPr="00BF1A8B">
              <w:rPr>
                <w:rFonts w:hint="eastAsia"/>
                <w:noProof/>
              </w:rPr>
              <w:t>依法取得債權憑證，核定註銷經法院判決裁定應追繳之犯罪被害補償金。</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8F22B1" w:rsidRDefault="006931E9" w:rsidP="006931E9">
            <w:pPr>
              <w:pStyle w:val="30"/>
              <w:jc w:val="center"/>
            </w:pPr>
          </w:p>
        </w:tc>
        <w:tc>
          <w:tcPr>
            <w:tcW w:w="1862" w:type="dxa"/>
            <w:vAlign w:val="center"/>
          </w:tcPr>
          <w:p w:rsidR="006931E9" w:rsidRPr="008F22B1" w:rsidRDefault="006931E9" w:rsidP="006931E9">
            <w:pPr>
              <w:pStyle w:val="23"/>
            </w:pPr>
            <w:r w:rsidRPr="008F22B1">
              <w:rPr>
                <w:rFonts w:hint="eastAsia"/>
                <w:noProof/>
              </w:rPr>
              <w:t>臺灣澎湖地方檢察署</w:t>
            </w:r>
          </w:p>
        </w:tc>
        <w:tc>
          <w:tcPr>
            <w:tcW w:w="1179" w:type="dxa"/>
            <w:vAlign w:val="center"/>
          </w:tcPr>
          <w:p w:rsidR="006931E9" w:rsidRPr="008F22B1" w:rsidRDefault="006931E9" w:rsidP="006931E9">
            <w:pPr>
              <w:pStyle w:val="30"/>
            </w:pPr>
          </w:p>
        </w:tc>
        <w:tc>
          <w:tcPr>
            <w:tcW w:w="1276" w:type="dxa"/>
            <w:vAlign w:val="center"/>
          </w:tcPr>
          <w:p w:rsidR="006931E9" w:rsidRPr="008F22B1" w:rsidRDefault="006931E9" w:rsidP="006931E9">
            <w:pPr>
              <w:pStyle w:val="30"/>
            </w:pPr>
          </w:p>
        </w:tc>
        <w:tc>
          <w:tcPr>
            <w:tcW w:w="932" w:type="dxa"/>
            <w:vAlign w:val="center"/>
          </w:tcPr>
          <w:p w:rsidR="006931E9" w:rsidRPr="008F22B1" w:rsidRDefault="006931E9" w:rsidP="006931E9">
            <w:pPr>
              <w:pStyle w:val="30"/>
            </w:pPr>
          </w:p>
        </w:tc>
        <w:tc>
          <w:tcPr>
            <w:tcW w:w="4737" w:type="dxa"/>
            <w:vAlign w:val="center"/>
          </w:tcPr>
          <w:p w:rsidR="006931E9" w:rsidRPr="008F22B1" w:rsidRDefault="006931E9" w:rsidP="006931E9">
            <w:pPr>
              <w:pStyle w:val="40"/>
            </w:pPr>
          </w:p>
        </w:tc>
      </w:tr>
      <w:tr w:rsidR="008F66E9" w:rsidTr="008F66E9">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66E9" w:rsidRDefault="008F66E9" w:rsidP="006931E9">
            <w:pPr>
              <w:pStyle w:val="30"/>
              <w:jc w:val="center"/>
            </w:pPr>
            <w:r w:rsidRPr="00BF1A8B">
              <w:rPr>
                <w:noProof/>
              </w:rPr>
              <w:t>104</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1,956,554</w:t>
            </w:r>
          </w:p>
        </w:tc>
        <w:tc>
          <w:tcPr>
            <w:tcW w:w="1276" w:type="dxa"/>
            <w:vAlign w:val="center"/>
          </w:tcPr>
          <w:p w:rsidR="008F66E9" w:rsidRDefault="008F66E9" w:rsidP="006931E9">
            <w:pPr>
              <w:pStyle w:val="30"/>
            </w:pPr>
            <w:r w:rsidRPr="00BF1A8B">
              <w:rPr>
                <w:noProof/>
              </w:rPr>
              <w:t>446,855</w:t>
            </w:r>
          </w:p>
        </w:tc>
        <w:tc>
          <w:tcPr>
            <w:tcW w:w="932" w:type="dxa"/>
            <w:vAlign w:val="center"/>
          </w:tcPr>
          <w:p w:rsidR="008F66E9" w:rsidRDefault="008F66E9" w:rsidP="006931E9">
            <w:pPr>
              <w:pStyle w:val="30"/>
            </w:pPr>
            <w:r w:rsidRPr="00BF1A8B">
              <w:rPr>
                <w:noProof/>
              </w:rPr>
              <w:t>22.84</w:t>
            </w:r>
          </w:p>
        </w:tc>
        <w:tc>
          <w:tcPr>
            <w:tcW w:w="4737" w:type="dxa"/>
            <w:vMerge w:val="restart"/>
          </w:tcPr>
          <w:p w:rsidR="008F66E9" w:rsidRDefault="008F66E9" w:rsidP="008F66E9">
            <w:pPr>
              <w:pStyle w:val="40"/>
              <w:spacing w:beforeLines="15" w:before="54"/>
            </w:pPr>
            <w:r w:rsidRPr="00BF1A8B">
              <w:rPr>
                <w:rFonts w:hint="eastAsia"/>
                <w:noProof/>
              </w:rPr>
              <w:t>104、105及107年度均係應沒收犯罪所得收入認列條件改變，核定註銷應收帳款。</w:t>
            </w:r>
          </w:p>
        </w:tc>
      </w:tr>
      <w:tr w:rsidR="008F66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66E9" w:rsidRDefault="008F66E9" w:rsidP="006931E9">
            <w:pPr>
              <w:pStyle w:val="30"/>
              <w:jc w:val="center"/>
            </w:pPr>
            <w:r w:rsidRPr="00BF1A8B">
              <w:rPr>
                <w:noProof/>
              </w:rPr>
              <w:t>105</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14,813,405</w:t>
            </w:r>
          </w:p>
        </w:tc>
        <w:tc>
          <w:tcPr>
            <w:tcW w:w="1276" w:type="dxa"/>
            <w:vAlign w:val="center"/>
          </w:tcPr>
          <w:p w:rsidR="008F66E9" w:rsidRDefault="008F66E9" w:rsidP="006931E9">
            <w:pPr>
              <w:pStyle w:val="30"/>
            </w:pPr>
            <w:r w:rsidRPr="00BF1A8B">
              <w:rPr>
                <w:noProof/>
              </w:rPr>
              <w:t>11,942,146</w:t>
            </w:r>
          </w:p>
        </w:tc>
        <w:tc>
          <w:tcPr>
            <w:tcW w:w="932" w:type="dxa"/>
            <w:vAlign w:val="center"/>
          </w:tcPr>
          <w:p w:rsidR="008F66E9" w:rsidRDefault="008F66E9" w:rsidP="006931E9">
            <w:pPr>
              <w:pStyle w:val="30"/>
            </w:pPr>
            <w:r w:rsidRPr="00BF1A8B">
              <w:rPr>
                <w:noProof/>
              </w:rPr>
              <w:t>80.62</w:t>
            </w:r>
          </w:p>
        </w:tc>
        <w:tc>
          <w:tcPr>
            <w:tcW w:w="4737" w:type="dxa"/>
            <w:vMerge/>
            <w:vAlign w:val="center"/>
          </w:tcPr>
          <w:p w:rsidR="008F66E9" w:rsidRDefault="008F66E9" w:rsidP="006931E9">
            <w:pPr>
              <w:pStyle w:val="40"/>
            </w:pPr>
          </w:p>
        </w:tc>
      </w:tr>
      <w:tr w:rsidR="008F66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F66E9" w:rsidRDefault="008F66E9" w:rsidP="006931E9">
            <w:pPr>
              <w:pStyle w:val="30"/>
              <w:jc w:val="center"/>
            </w:pPr>
            <w:r w:rsidRPr="00BF1A8B">
              <w:rPr>
                <w:noProof/>
              </w:rPr>
              <w:t>107</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2,987,356</w:t>
            </w:r>
          </w:p>
        </w:tc>
        <w:tc>
          <w:tcPr>
            <w:tcW w:w="1276" w:type="dxa"/>
            <w:vAlign w:val="center"/>
          </w:tcPr>
          <w:p w:rsidR="008F66E9" w:rsidRDefault="008F66E9" w:rsidP="006931E9">
            <w:pPr>
              <w:pStyle w:val="30"/>
            </w:pPr>
            <w:r w:rsidRPr="00BF1A8B">
              <w:rPr>
                <w:noProof/>
              </w:rPr>
              <w:t>1,148,152</w:t>
            </w:r>
          </w:p>
        </w:tc>
        <w:tc>
          <w:tcPr>
            <w:tcW w:w="932" w:type="dxa"/>
            <w:vAlign w:val="center"/>
          </w:tcPr>
          <w:p w:rsidR="008F66E9" w:rsidRDefault="008F66E9" w:rsidP="006931E9">
            <w:pPr>
              <w:pStyle w:val="30"/>
            </w:pPr>
            <w:r w:rsidRPr="00BF1A8B">
              <w:rPr>
                <w:noProof/>
              </w:rPr>
              <w:t>38.43</w:t>
            </w:r>
          </w:p>
        </w:tc>
        <w:tc>
          <w:tcPr>
            <w:tcW w:w="4737" w:type="dxa"/>
            <w:vMerge/>
            <w:vAlign w:val="center"/>
          </w:tcPr>
          <w:p w:rsidR="008F66E9" w:rsidRDefault="008F66E9" w:rsidP="006931E9">
            <w:pPr>
              <w:pStyle w:val="30"/>
              <w:rPr>
                <w:rFonts w:hAnsi="標楷體"/>
              </w:rPr>
            </w:pPr>
          </w:p>
        </w:tc>
      </w:tr>
    </w:tbl>
    <w:p w:rsidR="006931E9" w:rsidRDefault="006931E9" w:rsidP="006931E9">
      <w:pPr>
        <w:pStyle w:val="afb"/>
      </w:pPr>
      <w:r>
        <w:rPr>
          <w:rFonts w:hint="eastAsia"/>
        </w:rPr>
        <w:t>註</w:t>
      </w:r>
      <w:r>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6931E9" w:rsidTr="006931E9">
        <w:trPr>
          <w:trHeight w:val="284"/>
          <w:jc w:val="center"/>
        </w:trPr>
        <w:tc>
          <w:tcPr>
            <w:tcW w:w="10490" w:type="dxa"/>
            <w:vAlign w:val="bottom"/>
          </w:tcPr>
          <w:p w:rsidR="006931E9" w:rsidRDefault="006931E9" w:rsidP="006931E9">
            <w:pPr>
              <w:pStyle w:val="afa"/>
              <w:ind w:right="240"/>
            </w:pPr>
          </w:p>
        </w:tc>
      </w:tr>
    </w:tbl>
    <w:p w:rsidR="006931E9" w:rsidRPr="00A2734B" w:rsidRDefault="006931E9" w:rsidP="006931E9">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02"/>
        <w:gridCol w:w="1006"/>
        <w:gridCol w:w="4737"/>
      </w:tblGrid>
      <w:tr w:rsidR="006931E9" w:rsidTr="006931E9">
        <w:trPr>
          <w:trHeight w:val="284"/>
          <w:jc w:val="center"/>
        </w:trPr>
        <w:tc>
          <w:tcPr>
            <w:tcW w:w="10490" w:type="dxa"/>
            <w:gridSpan w:val="6"/>
            <w:vAlign w:val="center"/>
          </w:tcPr>
          <w:p w:rsidR="006931E9" w:rsidRDefault="006931E9" w:rsidP="006931E9">
            <w:pPr>
              <w:pStyle w:val="afa"/>
              <w:ind w:right="240"/>
            </w:pPr>
            <w:r>
              <w:rPr>
                <w:rFonts w:hint="eastAsia"/>
              </w:rPr>
              <w:t>單位</w:t>
            </w:r>
            <w:r>
              <w:t>：</w:t>
            </w:r>
            <w:r>
              <w:rPr>
                <w:rFonts w:hint="eastAsia"/>
              </w:rPr>
              <w:t>新臺幣元</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6931E9" w:rsidRPr="00CA093B" w:rsidRDefault="006931E9" w:rsidP="006931E9">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6931E9" w:rsidRPr="00CA093B" w:rsidRDefault="006931E9" w:rsidP="006931E9">
            <w:pPr>
              <w:pStyle w:val="af3"/>
              <w:ind w:left="72" w:right="72"/>
            </w:pPr>
            <w:r w:rsidRPr="00CA093B">
              <w:rPr>
                <w:rFonts w:hint="eastAsia"/>
              </w:rPr>
              <w:t>科目</w:t>
            </w:r>
          </w:p>
        </w:tc>
        <w:tc>
          <w:tcPr>
            <w:tcW w:w="1179" w:type="dxa"/>
            <w:vMerge w:val="restart"/>
            <w:vAlign w:val="center"/>
          </w:tcPr>
          <w:p w:rsidR="006931E9" w:rsidRPr="00CA093B" w:rsidRDefault="006931E9" w:rsidP="006931E9">
            <w:pPr>
              <w:pStyle w:val="af3"/>
              <w:ind w:leftChars="20" w:left="48" w:rightChars="20" w:right="48"/>
              <w:rPr>
                <w:spacing w:val="-20"/>
              </w:rPr>
            </w:pPr>
            <w:r w:rsidRPr="00CA093B">
              <w:rPr>
                <w:rFonts w:hint="eastAsia"/>
                <w:spacing w:val="-20"/>
              </w:rPr>
              <w:t>以前年度</w:t>
            </w:r>
          </w:p>
          <w:p w:rsidR="006931E9" w:rsidRPr="00CA093B" w:rsidRDefault="006931E9" w:rsidP="006931E9">
            <w:pPr>
              <w:pStyle w:val="af3"/>
              <w:ind w:leftChars="20" w:left="48" w:rightChars="20" w:right="48"/>
              <w:rPr>
                <w:spacing w:val="-20"/>
              </w:rPr>
            </w:pPr>
            <w:r w:rsidRPr="00CA093B">
              <w:rPr>
                <w:rFonts w:hint="eastAsia"/>
                <w:spacing w:val="-20"/>
              </w:rPr>
              <w:t>轉入數</w:t>
            </w:r>
          </w:p>
        </w:tc>
        <w:tc>
          <w:tcPr>
            <w:tcW w:w="2208" w:type="dxa"/>
            <w:gridSpan w:val="2"/>
            <w:tcBorders>
              <w:bottom w:val="single" w:sz="4" w:space="0" w:color="auto"/>
            </w:tcBorders>
            <w:vAlign w:val="center"/>
          </w:tcPr>
          <w:p w:rsidR="006931E9" w:rsidRPr="00CA093B" w:rsidRDefault="006931E9" w:rsidP="006931E9">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原因分析</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6931E9" w:rsidRPr="00CA093B" w:rsidRDefault="006931E9" w:rsidP="006931E9">
            <w:pPr>
              <w:ind w:left="70" w:right="60"/>
              <w:jc w:val="center"/>
            </w:pPr>
          </w:p>
        </w:tc>
        <w:tc>
          <w:tcPr>
            <w:tcW w:w="1862" w:type="dxa"/>
            <w:vMerge/>
            <w:tcBorders>
              <w:left w:val="nil"/>
              <w:bottom w:val="single" w:sz="4" w:space="0" w:color="auto"/>
            </w:tcBorders>
            <w:vAlign w:val="center"/>
          </w:tcPr>
          <w:p w:rsidR="006931E9" w:rsidRPr="00CA093B" w:rsidRDefault="006931E9" w:rsidP="006931E9">
            <w:pPr>
              <w:ind w:left="70" w:right="60"/>
              <w:jc w:val="center"/>
            </w:pPr>
          </w:p>
        </w:tc>
        <w:tc>
          <w:tcPr>
            <w:tcW w:w="1179" w:type="dxa"/>
            <w:vMerge/>
            <w:tcBorders>
              <w:bottom w:val="single" w:sz="4" w:space="0" w:color="auto"/>
            </w:tcBorders>
            <w:vAlign w:val="center"/>
          </w:tcPr>
          <w:p w:rsidR="006931E9" w:rsidRPr="00CA093B" w:rsidRDefault="006931E9" w:rsidP="006931E9">
            <w:pPr>
              <w:jc w:val="center"/>
            </w:pPr>
          </w:p>
        </w:tc>
        <w:tc>
          <w:tcPr>
            <w:tcW w:w="1202"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1006"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c>
          <w:tcPr>
            <w:tcW w:w="4737" w:type="dxa"/>
            <w:vMerge/>
            <w:tcBorders>
              <w:bottom w:val="single" w:sz="4" w:space="0" w:color="auto"/>
              <w:right w:val="nil"/>
            </w:tcBorders>
            <w:vAlign w:val="center"/>
          </w:tcPr>
          <w:p w:rsidR="006931E9" w:rsidRPr="00CA093B" w:rsidRDefault="006931E9" w:rsidP="006931E9">
            <w:pPr>
              <w:ind w:left="70" w:right="60"/>
              <w:jc w:val="center"/>
            </w:pP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pPr>
          </w:p>
        </w:tc>
        <w:tc>
          <w:tcPr>
            <w:tcW w:w="1862" w:type="dxa"/>
            <w:vAlign w:val="center"/>
          </w:tcPr>
          <w:p w:rsidR="006931E9" w:rsidRPr="009E2319" w:rsidRDefault="006931E9" w:rsidP="006931E9">
            <w:pPr>
              <w:pStyle w:val="23"/>
            </w:pPr>
            <w:r w:rsidRPr="009E2319">
              <w:rPr>
                <w:rFonts w:hint="eastAsia"/>
                <w:noProof/>
              </w:rPr>
              <w:t>廉政署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8F66E9" w:rsidTr="008F66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102</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149,686,311</w:t>
            </w:r>
          </w:p>
        </w:tc>
        <w:tc>
          <w:tcPr>
            <w:tcW w:w="1202" w:type="dxa"/>
            <w:vAlign w:val="center"/>
          </w:tcPr>
          <w:p w:rsidR="008F66E9" w:rsidRDefault="008F66E9" w:rsidP="006931E9">
            <w:pPr>
              <w:pStyle w:val="30"/>
            </w:pPr>
            <w:r w:rsidRPr="00BF1A8B">
              <w:rPr>
                <w:noProof/>
              </w:rPr>
              <w:t>149,686,311</w:t>
            </w:r>
          </w:p>
        </w:tc>
        <w:tc>
          <w:tcPr>
            <w:tcW w:w="1006" w:type="dxa"/>
            <w:vAlign w:val="center"/>
          </w:tcPr>
          <w:p w:rsidR="008F66E9" w:rsidRDefault="008F66E9" w:rsidP="006931E9">
            <w:pPr>
              <w:pStyle w:val="30"/>
            </w:pPr>
            <w:r w:rsidRPr="00BF1A8B">
              <w:rPr>
                <w:noProof/>
              </w:rPr>
              <w:t>100.00</w:t>
            </w:r>
          </w:p>
        </w:tc>
        <w:tc>
          <w:tcPr>
            <w:tcW w:w="4737" w:type="dxa"/>
            <w:vMerge w:val="restart"/>
          </w:tcPr>
          <w:p w:rsidR="008F66E9" w:rsidRDefault="008F66E9" w:rsidP="008F66E9">
            <w:pPr>
              <w:pStyle w:val="40"/>
              <w:spacing w:beforeLines="15" w:before="54"/>
            </w:pPr>
            <w:r w:rsidRPr="00BF1A8B">
              <w:rPr>
                <w:rFonts w:hint="eastAsia"/>
                <w:noProof/>
              </w:rPr>
              <w:t>102至</w:t>
            </w:r>
            <w:r>
              <w:rPr>
                <w:rFonts w:hint="eastAsia"/>
                <w:noProof/>
              </w:rPr>
              <w:t>104、</w:t>
            </w:r>
            <w:r w:rsidRPr="00BF1A8B">
              <w:rPr>
                <w:rFonts w:hint="eastAsia"/>
                <w:noProof/>
              </w:rPr>
              <w:t>10</w:t>
            </w:r>
            <w:r>
              <w:rPr>
                <w:rFonts w:hint="eastAsia"/>
                <w:noProof/>
              </w:rPr>
              <w:t>6、108至110</w:t>
            </w:r>
            <w:r w:rsidRPr="00BF1A8B">
              <w:rPr>
                <w:rFonts w:hint="eastAsia"/>
                <w:noProof/>
              </w:rPr>
              <w:t>年度均係違反公職人員財產申報法及公職人員利益衝突迴避法案件受處分人尚未繳納之罰</w:t>
            </w:r>
            <w:r>
              <w:rPr>
                <w:rFonts w:hint="eastAsia"/>
                <w:noProof/>
              </w:rPr>
              <w:t>鍰</w:t>
            </w:r>
            <w:r w:rsidRPr="00BF1A8B">
              <w:rPr>
                <w:rFonts w:hint="eastAsia"/>
                <w:noProof/>
              </w:rPr>
              <w:t>。</w:t>
            </w:r>
          </w:p>
        </w:tc>
      </w:tr>
      <w:tr w:rsidR="008F66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103</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4,990,690</w:t>
            </w:r>
          </w:p>
        </w:tc>
        <w:tc>
          <w:tcPr>
            <w:tcW w:w="1202" w:type="dxa"/>
            <w:vAlign w:val="center"/>
          </w:tcPr>
          <w:p w:rsidR="008F66E9" w:rsidRDefault="008F66E9" w:rsidP="006931E9">
            <w:pPr>
              <w:pStyle w:val="30"/>
            </w:pPr>
            <w:r w:rsidRPr="00BF1A8B">
              <w:rPr>
                <w:noProof/>
              </w:rPr>
              <w:t>1,027,117</w:t>
            </w:r>
          </w:p>
        </w:tc>
        <w:tc>
          <w:tcPr>
            <w:tcW w:w="1006" w:type="dxa"/>
            <w:vAlign w:val="center"/>
          </w:tcPr>
          <w:p w:rsidR="008F66E9" w:rsidRDefault="008F66E9" w:rsidP="006931E9">
            <w:pPr>
              <w:pStyle w:val="30"/>
            </w:pPr>
            <w:r w:rsidRPr="00BF1A8B">
              <w:rPr>
                <w:noProof/>
              </w:rPr>
              <w:t>20.58</w:t>
            </w:r>
          </w:p>
        </w:tc>
        <w:tc>
          <w:tcPr>
            <w:tcW w:w="4737" w:type="dxa"/>
            <w:vMerge/>
            <w:vAlign w:val="center"/>
          </w:tcPr>
          <w:p w:rsidR="008F66E9" w:rsidRDefault="008F66E9" w:rsidP="006931E9">
            <w:pPr>
              <w:pStyle w:val="40"/>
            </w:pPr>
          </w:p>
        </w:tc>
      </w:tr>
      <w:tr w:rsidR="008F66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104</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3,300,899</w:t>
            </w:r>
          </w:p>
        </w:tc>
        <w:tc>
          <w:tcPr>
            <w:tcW w:w="1202" w:type="dxa"/>
            <w:vAlign w:val="center"/>
          </w:tcPr>
          <w:p w:rsidR="008F66E9" w:rsidRDefault="008F66E9" w:rsidP="006931E9">
            <w:pPr>
              <w:pStyle w:val="30"/>
            </w:pPr>
            <w:r w:rsidRPr="00BF1A8B">
              <w:rPr>
                <w:noProof/>
              </w:rPr>
              <w:t>1,900,000</w:t>
            </w:r>
          </w:p>
        </w:tc>
        <w:tc>
          <w:tcPr>
            <w:tcW w:w="1006" w:type="dxa"/>
            <w:vAlign w:val="center"/>
          </w:tcPr>
          <w:p w:rsidR="008F66E9" w:rsidRDefault="008F66E9" w:rsidP="006931E9">
            <w:pPr>
              <w:pStyle w:val="30"/>
            </w:pPr>
            <w:r w:rsidRPr="00BF1A8B">
              <w:rPr>
                <w:noProof/>
              </w:rPr>
              <w:t>57.56</w:t>
            </w:r>
          </w:p>
        </w:tc>
        <w:tc>
          <w:tcPr>
            <w:tcW w:w="4737" w:type="dxa"/>
            <w:vMerge/>
            <w:vAlign w:val="center"/>
          </w:tcPr>
          <w:p w:rsidR="008F66E9" w:rsidRDefault="008F66E9" w:rsidP="006931E9">
            <w:pPr>
              <w:pStyle w:val="40"/>
            </w:pPr>
          </w:p>
        </w:tc>
      </w:tr>
      <w:tr w:rsidR="008F66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106</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37,494,585</w:t>
            </w:r>
          </w:p>
        </w:tc>
        <w:tc>
          <w:tcPr>
            <w:tcW w:w="1202" w:type="dxa"/>
            <w:vAlign w:val="center"/>
          </w:tcPr>
          <w:p w:rsidR="008F66E9" w:rsidRDefault="008F66E9" w:rsidP="006931E9">
            <w:pPr>
              <w:pStyle w:val="30"/>
            </w:pPr>
            <w:r w:rsidRPr="00BF1A8B">
              <w:rPr>
                <w:noProof/>
              </w:rPr>
              <w:t>36,885,556</w:t>
            </w:r>
          </w:p>
        </w:tc>
        <w:tc>
          <w:tcPr>
            <w:tcW w:w="1006" w:type="dxa"/>
            <w:vAlign w:val="center"/>
          </w:tcPr>
          <w:p w:rsidR="008F66E9" w:rsidRDefault="008F66E9" w:rsidP="006931E9">
            <w:pPr>
              <w:pStyle w:val="30"/>
            </w:pPr>
            <w:r w:rsidRPr="00BF1A8B">
              <w:rPr>
                <w:noProof/>
              </w:rPr>
              <w:t>98.38</w:t>
            </w:r>
          </w:p>
        </w:tc>
        <w:tc>
          <w:tcPr>
            <w:tcW w:w="4737" w:type="dxa"/>
            <w:vMerge/>
            <w:vAlign w:val="center"/>
          </w:tcPr>
          <w:p w:rsidR="008F66E9" w:rsidRDefault="008F66E9" w:rsidP="006931E9">
            <w:pPr>
              <w:pStyle w:val="40"/>
            </w:pPr>
          </w:p>
        </w:tc>
      </w:tr>
      <w:tr w:rsidR="008F66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108</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8,457,428</w:t>
            </w:r>
          </w:p>
        </w:tc>
        <w:tc>
          <w:tcPr>
            <w:tcW w:w="1202" w:type="dxa"/>
            <w:vAlign w:val="center"/>
          </w:tcPr>
          <w:p w:rsidR="008F66E9" w:rsidRDefault="008F66E9" w:rsidP="006931E9">
            <w:pPr>
              <w:pStyle w:val="30"/>
            </w:pPr>
            <w:r w:rsidRPr="00BF1A8B">
              <w:rPr>
                <w:noProof/>
              </w:rPr>
              <w:t>8,294,720</w:t>
            </w:r>
          </w:p>
        </w:tc>
        <w:tc>
          <w:tcPr>
            <w:tcW w:w="1006" w:type="dxa"/>
            <w:vAlign w:val="center"/>
          </w:tcPr>
          <w:p w:rsidR="008F66E9" w:rsidRDefault="008F66E9" w:rsidP="006931E9">
            <w:pPr>
              <w:pStyle w:val="30"/>
            </w:pPr>
            <w:r w:rsidRPr="00BF1A8B">
              <w:rPr>
                <w:noProof/>
              </w:rPr>
              <w:t>98.08</w:t>
            </w:r>
          </w:p>
        </w:tc>
        <w:tc>
          <w:tcPr>
            <w:tcW w:w="4737" w:type="dxa"/>
            <w:vMerge/>
            <w:vAlign w:val="center"/>
          </w:tcPr>
          <w:p w:rsidR="008F66E9" w:rsidRDefault="008F66E9" w:rsidP="006931E9">
            <w:pPr>
              <w:pStyle w:val="40"/>
            </w:pPr>
          </w:p>
        </w:tc>
      </w:tr>
      <w:tr w:rsidR="008F66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109</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68,712,973</w:t>
            </w:r>
          </w:p>
        </w:tc>
        <w:tc>
          <w:tcPr>
            <w:tcW w:w="1202" w:type="dxa"/>
            <w:vAlign w:val="center"/>
          </w:tcPr>
          <w:p w:rsidR="008F66E9" w:rsidRDefault="008F66E9" w:rsidP="006931E9">
            <w:pPr>
              <w:pStyle w:val="30"/>
            </w:pPr>
            <w:r w:rsidRPr="00BF1A8B">
              <w:rPr>
                <w:noProof/>
              </w:rPr>
              <w:t>66,258,962</w:t>
            </w:r>
          </w:p>
        </w:tc>
        <w:tc>
          <w:tcPr>
            <w:tcW w:w="1006" w:type="dxa"/>
            <w:vAlign w:val="center"/>
          </w:tcPr>
          <w:p w:rsidR="008F66E9" w:rsidRDefault="008F66E9" w:rsidP="006931E9">
            <w:pPr>
              <w:pStyle w:val="30"/>
            </w:pPr>
            <w:r w:rsidRPr="00BF1A8B">
              <w:rPr>
                <w:noProof/>
              </w:rPr>
              <w:t>96.43</w:t>
            </w:r>
          </w:p>
        </w:tc>
        <w:tc>
          <w:tcPr>
            <w:tcW w:w="4737" w:type="dxa"/>
            <w:vMerge/>
            <w:vAlign w:val="center"/>
          </w:tcPr>
          <w:p w:rsidR="008F66E9" w:rsidRDefault="008F66E9" w:rsidP="006931E9">
            <w:pPr>
              <w:pStyle w:val="40"/>
            </w:pPr>
          </w:p>
        </w:tc>
      </w:tr>
      <w:tr w:rsidR="008F66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F66E9" w:rsidRDefault="008F66E9" w:rsidP="006931E9">
            <w:pPr>
              <w:pStyle w:val="30"/>
              <w:jc w:val="center"/>
            </w:pPr>
            <w:r w:rsidRPr="00BF1A8B">
              <w:rPr>
                <w:noProof/>
              </w:rPr>
              <w:t>110</w:t>
            </w:r>
          </w:p>
        </w:tc>
        <w:tc>
          <w:tcPr>
            <w:tcW w:w="1862" w:type="dxa"/>
            <w:vAlign w:val="center"/>
          </w:tcPr>
          <w:p w:rsidR="008F66E9" w:rsidRDefault="008F66E9" w:rsidP="006931E9">
            <w:pPr>
              <w:pStyle w:val="211"/>
              <w:ind w:right="24"/>
              <w:jc w:val="distribute"/>
            </w:pPr>
            <w:r w:rsidRPr="00BF1A8B">
              <w:rPr>
                <w:rFonts w:hint="eastAsia"/>
                <w:noProof/>
              </w:rPr>
              <w:t>罰款及賠償收入</w:t>
            </w:r>
          </w:p>
        </w:tc>
        <w:tc>
          <w:tcPr>
            <w:tcW w:w="1179" w:type="dxa"/>
            <w:vAlign w:val="center"/>
          </w:tcPr>
          <w:p w:rsidR="008F66E9" w:rsidRDefault="008F66E9" w:rsidP="006931E9">
            <w:pPr>
              <w:pStyle w:val="30"/>
            </w:pPr>
            <w:r w:rsidRPr="00BF1A8B">
              <w:rPr>
                <w:noProof/>
              </w:rPr>
              <w:t>3,863,000</w:t>
            </w:r>
          </w:p>
        </w:tc>
        <w:tc>
          <w:tcPr>
            <w:tcW w:w="1202" w:type="dxa"/>
            <w:vAlign w:val="center"/>
          </w:tcPr>
          <w:p w:rsidR="008F66E9" w:rsidRDefault="008F66E9" w:rsidP="006931E9">
            <w:pPr>
              <w:pStyle w:val="30"/>
            </w:pPr>
            <w:r w:rsidRPr="00BF1A8B">
              <w:rPr>
                <w:noProof/>
              </w:rPr>
              <w:t>1,624,000</w:t>
            </w:r>
          </w:p>
        </w:tc>
        <w:tc>
          <w:tcPr>
            <w:tcW w:w="1006" w:type="dxa"/>
            <w:vAlign w:val="center"/>
          </w:tcPr>
          <w:p w:rsidR="008F66E9" w:rsidRDefault="008F66E9" w:rsidP="006931E9">
            <w:pPr>
              <w:pStyle w:val="30"/>
            </w:pPr>
            <w:r w:rsidRPr="00BF1A8B">
              <w:rPr>
                <w:noProof/>
              </w:rPr>
              <w:t>42.04</w:t>
            </w:r>
          </w:p>
        </w:tc>
        <w:tc>
          <w:tcPr>
            <w:tcW w:w="4737" w:type="dxa"/>
            <w:vMerge/>
            <w:vAlign w:val="center"/>
          </w:tcPr>
          <w:p w:rsidR="008F66E9" w:rsidRDefault="008F66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矯正署及所屬</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101</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46,537</w:t>
            </w:r>
          </w:p>
        </w:tc>
        <w:tc>
          <w:tcPr>
            <w:tcW w:w="1202" w:type="dxa"/>
            <w:vAlign w:val="center"/>
          </w:tcPr>
          <w:p w:rsidR="006931E9" w:rsidRDefault="006931E9" w:rsidP="006931E9">
            <w:pPr>
              <w:pStyle w:val="30"/>
            </w:pPr>
            <w:r w:rsidRPr="00BF1A8B">
              <w:rPr>
                <w:noProof/>
              </w:rPr>
              <w:t>34,337</w:t>
            </w:r>
          </w:p>
        </w:tc>
        <w:tc>
          <w:tcPr>
            <w:tcW w:w="1006" w:type="dxa"/>
            <w:vAlign w:val="center"/>
          </w:tcPr>
          <w:p w:rsidR="006931E9" w:rsidRDefault="006931E9" w:rsidP="006931E9">
            <w:pPr>
              <w:pStyle w:val="30"/>
            </w:pPr>
            <w:r w:rsidRPr="00BF1A8B">
              <w:rPr>
                <w:noProof/>
              </w:rPr>
              <w:t>73.78</w:t>
            </w:r>
          </w:p>
        </w:tc>
        <w:tc>
          <w:tcPr>
            <w:tcW w:w="4737" w:type="dxa"/>
            <w:vAlign w:val="center"/>
          </w:tcPr>
          <w:p w:rsidR="006931E9" w:rsidRDefault="006931E9" w:rsidP="006931E9">
            <w:pPr>
              <w:pStyle w:val="40"/>
            </w:pPr>
            <w:r w:rsidRPr="00BF1A8B">
              <w:rPr>
                <w:rFonts w:hint="eastAsia"/>
                <w:noProof/>
              </w:rPr>
              <w:t>101至104年度均係尚待收回之勒戒、戒治費用。</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102</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39,658</w:t>
            </w:r>
          </w:p>
        </w:tc>
        <w:tc>
          <w:tcPr>
            <w:tcW w:w="1202" w:type="dxa"/>
            <w:vAlign w:val="center"/>
          </w:tcPr>
          <w:p w:rsidR="006931E9" w:rsidRDefault="006931E9" w:rsidP="006931E9">
            <w:pPr>
              <w:pStyle w:val="30"/>
            </w:pPr>
            <w:r w:rsidRPr="00BF1A8B">
              <w:rPr>
                <w:noProof/>
              </w:rPr>
              <w:t>39,658</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103</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111,458</w:t>
            </w:r>
          </w:p>
        </w:tc>
        <w:tc>
          <w:tcPr>
            <w:tcW w:w="1202" w:type="dxa"/>
            <w:vAlign w:val="center"/>
          </w:tcPr>
          <w:p w:rsidR="006931E9" w:rsidRDefault="006931E9" w:rsidP="006931E9">
            <w:pPr>
              <w:pStyle w:val="30"/>
            </w:pPr>
            <w:r w:rsidRPr="00BF1A8B">
              <w:rPr>
                <w:noProof/>
              </w:rPr>
              <w:t>97,525</w:t>
            </w:r>
          </w:p>
        </w:tc>
        <w:tc>
          <w:tcPr>
            <w:tcW w:w="1006" w:type="dxa"/>
            <w:vAlign w:val="center"/>
          </w:tcPr>
          <w:p w:rsidR="006931E9" w:rsidRDefault="006931E9" w:rsidP="006931E9">
            <w:pPr>
              <w:pStyle w:val="30"/>
            </w:pPr>
            <w:r w:rsidRPr="00BF1A8B">
              <w:rPr>
                <w:noProof/>
              </w:rPr>
              <w:t>87.50</w:t>
            </w:r>
          </w:p>
        </w:tc>
        <w:tc>
          <w:tcPr>
            <w:tcW w:w="4737" w:type="dxa"/>
            <w:vAlign w:val="center"/>
          </w:tcPr>
          <w:p w:rsidR="006931E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163,939</w:t>
            </w:r>
          </w:p>
        </w:tc>
        <w:tc>
          <w:tcPr>
            <w:tcW w:w="1202" w:type="dxa"/>
            <w:vAlign w:val="center"/>
          </w:tcPr>
          <w:p w:rsidR="006931E9" w:rsidRDefault="006931E9" w:rsidP="006931E9">
            <w:pPr>
              <w:pStyle w:val="30"/>
            </w:pPr>
            <w:r w:rsidRPr="00BF1A8B">
              <w:rPr>
                <w:noProof/>
              </w:rPr>
              <w:t>49,233</w:t>
            </w:r>
          </w:p>
        </w:tc>
        <w:tc>
          <w:tcPr>
            <w:tcW w:w="1006" w:type="dxa"/>
            <w:vAlign w:val="center"/>
          </w:tcPr>
          <w:p w:rsidR="006931E9" w:rsidRDefault="006931E9" w:rsidP="006931E9">
            <w:pPr>
              <w:pStyle w:val="30"/>
            </w:pPr>
            <w:r w:rsidRPr="00BF1A8B">
              <w:rPr>
                <w:noProof/>
              </w:rPr>
              <w:t>30.03</w:t>
            </w:r>
          </w:p>
        </w:tc>
        <w:tc>
          <w:tcPr>
            <w:tcW w:w="4737" w:type="dxa"/>
            <w:vAlign w:val="center"/>
          </w:tcPr>
          <w:p w:rsidR="006931E9" w:rsidRDefault="006931E9" w:rsidP="006931E9">
            <w:pPr>
              <w:pStyle w:val="40"/>
            </w:pPr>
          </w:p>
        </w:tc>
      </w:tr>
      <w:tr w:rsidR="006931E9" w:rsidTr="009F2CE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90,000</w:t>
            </w:r>
          </w:p>
        </w:tc>
        <w:tc>
          <w:tcPr>
            <w:tcW w:w="1202" w:type="dxa"/>
            <w:vAlign w:val="center"/>
          </w:tcPr>
          <w:p w:rsidR="006931E9" w:rsidRDefault="006931E9" w:rsidP="006931E9">
            <w:pPr>
              <w:pStyle w:val="30"/>
            </w:pPr>
            <w:r w:rsidRPr="00BF1A8B">
              <w:rPr>
                <w:noProof/>
              </w:rPr>
              <w:t>43,241</w:t>
            </w:r>
          </w:p>
        </w:tc>
        <w:tc>
          <w:tcPr>
            <w:tcW w:w="1006" w:type="dxa"/>
            <w:vAlign w:val="center"/>
          </w:tcPr>
          <w:p w:rsidR="006931E9" w:rsidRDefault="006931E9" w:rsidP="006931E9">
            <w:pPr>
              <w:pStyle w:val="30"/>
            </w:pPr>
            <w:r w:rsidRPr="00BF1A8B">
              <w:rPr>
                <w:noProof/>
              </w:rPr>
              <w:t>48.05</w:t>
            </w:r>
          </w:p>
        </w:tc>
        <w:tc>
          <w:tcPr>
            <w:tcW w:w="4737" w:type="dxa"/>
            <w:vAlign w:val="center"/>
          </w:tcPr>
          <w:p w:rsidR="006931E9" w:rsidRDefault="006931E9" w:rsidP="006931E9">
            <w:pPr>
              <w:pStyle w:val="40"/>
            </w:pPr>
            <w:r w:rsidRPr="00BF1A8B">
              <w:rPr>
                <w:rFonts w:hint="eastAsia"/>
                <w:noProof/>
              </w:rPr>
              <w:t>廠商違反政府採購法應沒入押標金，尚待繼續收取。</w:t>
            </w:r>
          </w:p>
        </w:tc>
      </w:tr>
      <w:tr w:rsidR="006931E9" w:rsidTr="009F2CE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38,815,059</w:t>
            </w:r>
          </w:p>
        </w:tc>
        <w:tc>
          <w:tcPr>
            <w:tcW w:w="1202" w:type="dxa"/>
            <w:vAlign w:val="center"/>
          </w:tcPr>
          <w:p w:rsidR="006931E9" w:rsidRDefault="006931E9" w:rsidP="006931E9">
            <w:pPr>
              <w:pStyle w:val="30"/>
            </w:pPr>
            <w:r w:rsidRPr="00BF1A8B">
              <w:rPr>
                <w:noProof/>
              </w:rPr>
              <w:t>20,607,570</w:t>
            </w:r>
          </w:p>
        </w:tc>
        <w:tc>
          <w:tcPr>
            <w:tcW w:w="1006" w:type="dxa"/>
            <w:vAlign w:val="center"/>
          </w:tcPr>
          <w:p w:rsidR="006931E9" w:rsidRDefault="006931E9" w:rsidP="006931E9">
            <w:pPr>
              <w:pStyle w:val="30"/>
            </w:pPr>
            <w:r w:rsidRPr="00BF1A8B">
              <w:rPr>
                <w:noProof/>
              </w:rPr>
              <w:t>53.09</w:t>
            </w:r>
          </w:p>
        </w:tc>
        <w:tc>
          <w:tcPr>
            <w:tcW w:w="4737" w:type="dxa"/>
            <w:vAlign w:val="center"/>
          </w:tcPr>
          <w:p w:rsidR="006931E9" w:rsidRDefault="006931E9" w:rsidP="006931E9">
            <w:pPr>
              <w:pStyle w:val="40"/>
            </w:pPr>
            <w:r w:rsidRPr="00BF1A8B">
              <w:rPr>
                <w:rFonts w:hint="eastAsia"/>
                <w:noProof/>
              </w:rPr>
              <w:t>尚待收回之勒戒、戒治費用。</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臺灣臺北地方檢察署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9F2CE4" w:rsidTr="009F2CE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104</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381,991,387</w:t>
            </w:r>
          </w:p>
        </w:tc>
        <w:tc>
          <w:tcPr>
            <w:tcW w:w="1202" w:type="dxa"/>
            <w:vAlign w:val="center"/>
          </w:tcPr>
          <w:p w:rsidR="009F2CE4" w:rsidRDefault="009F2CE4" w:rsidP="006931E9">
            <w:pPr>
              <w:pStyle w:val="30"/>
            </w:pPr>
            <w:r w:rsidRPr="00BF1A8B">
              <w:rPr>
                <w:noProof/>
              </w:rPr>
              <w:t>206,516,709</w:t>
            </w:r>
          </w:p>
        </w:tc>
        <w:tc>
          <w:tcPr>
            <w:tcW w:w="1006" w:type="dxa"/>
            <w:vAlign w:val="center"/>
          </w:tcPr>
          <w:p w:rsidR="009F2CE4" w:rsidRDefault="009F2CE4" w:rsidP="006931E9">
            <w:pPr>
              <w:pStyle w:val="30"/>
            </w:pPr>
            <w:r w:rsidRPr="00BF1A8B">
              <w:rPr>
                <w:noProof/>
              </w:rPr>
              <w:t>54.06</w:t>
            </w:r>
          </w:p>
        </w:tc>
        <w:tc>
          <w:tcPr>
            <w:tcW w:w="4737" w:type="dxa"/>
            <w:vMerge w:val="restart"/>
          </w:tcPr>
          <w:p w:rsidR="009F2CE4" w:rsidRDefault="009F2CE4" w:rsidP="009F2CE4">
            <w:pPr>
              <w:pStyle w:val="40"/>
              <w:spacing w:beforeLines="15" w:before="54"/>
            </w:pPr>
            <w:r w:rsidRPr="00BF1A8B">
              <w:rPr>
                <w:rFonts w:hint="eastAsia"/>
                <w:noProof/>
              </w:rPr>
              <w:t>10</w:t>
            </w:r>
            <w:r>
              <w:rPr>
                <w:rFonts w:hint="eastAsia"/>
                <w:noProof/>
              </w:rPr>
              <w:t>4</w:t>
            </w:r>
            <w:r w:rsidRPr="00BF1A8B">
              <w:rPr>
                <w:rFonts w:hint="eastAsia"/>
                <w:noProof/>
              </w:rPr>
              <w:t>至110年度均係法院判決確定應收未收犯罪所得及罰金，尚待繼續收取。</w:t>
            </w:r>
          </w:p>
        </w:tc>
      </w:tr>
      <w:tr w:rsidR="009F2CE4" w:rsidTr="00504D7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105</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760,766,454</w:t>
            </w:r>
          </w:p>
        </w:tc>
        <w:tc>
          <w:tcPr>
            <w:tcW w:w="1202" w:type="dxa"/>
            <w:vAlign w:val="center"/>
          </w:tcPr>
          <w:p w:rsidR="009F2CE4" w:rsidRDefault="009F2CE4" w:rsidP="006931E9">
            <w:pPr>
              <w:pStyle w:val="30"/>
            </w:pPr>
            <w:r w:rsidRPr="00BF1A8B">
              <w:rPr>
                <w:noProof/>
              </w:rPr>
              <w:t>46,559,412</w:t>
            </w:r>
          </w:p>
        </w:tc>
        <w:tc>
          <w:tcPr>
            <w:tcW w:w="1006" w:type="dxa"/>
            <w:vAlign w:val="center"/>
          </w:tcPr>
          <w:p w:rsidR="009F2CE4" w:rsidRDefault="009F2CE4" w:rsidP="006931E9">
            <w:pPr>
              <w:pStyle w:val="30"/>
            </w:pPr>
            <w:r w:rsidRPr="00BF1A8B">
              <w:rPr>
                <w:noProof/>
              </w:rPr>
              <w:t>6.12</w:t>
            </w:r>
          </w:p>
        </w:tc>
        <w:tc>
          <w:tcPr>
            <w:tcW w:w="4737" w:type="dxa"/>
            <w:vMerge/>
            <w:vAlign w:val="center"/>
          </w:tcPr>
          <w:p w:rsidR="009F2CE4" w:rsidRDefault="009F2CE4" w:rsidP="006931E9">
            <w:pPr>
              <w:pStyle w:val="40"/>
            </w:pPr>
          </w:p>
        </w:tc>
      </w:tr>
      <w:tr w:rsidR="009F2CE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9F2CE4" w:rsidRDefault="009F2CE4" w:rsidP="006931E9">
            <w:pPr>
              <w:pStyle w:val="30"/>
              <w:jc w:val="center"/>
            </w:pPr>
            <w:r w:rsidRPr="00BF1A8B">
              <w:rPr>
                <w:noProof/>
              </w:rPr>
              <w:t>106</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1,825,522,305</w:t>
            </w:r>
          </w:p>
        </w:tc>
        <w:tc>
          <w:tcPr>
            <w:tcW w:w="1202" w:type="dxa"/>
            <w:vAlign w:val="center"/>
          </w:tcPr>
          <w:p w:rsidR="009F2CE4" w:rsidRDefault="009F2CE4" w:rsidP="006931E9">
            <w:pPr>
              <w:pStyle w:val="30"/>
            </w:pPr>
            <w:r w:rsidRPr="00BF1A8B">
              <w:rPr>
                <w:noProof/>
              </w:rPr>
              <w:t>228,498,466</w:t>
            </w:r>
          </w:p>
        </w:tc>
        <w:tc>
          <w:tcPr>
            <w:tcW w:w="1006" w:type="dxa"/>
            <w:vAlign w:val="center"/>
          </w:tcPr>
          <w:p w:rsidR="009F2CE4" w:rsidRDefault="009F2CE4" w:rsidP="006931E9">
            <w:pPr>
              <w:pStyle w:val="30"/>
            </w:pPr>
            <w:r w:rsidRPr="00BF1A8B">
              <w:rPr>
                <w:noProof/>
              </w:rPr>
              <w:t>12.52</w:t>
            </w:r>
          </w:p>
        </w:tc>
        <w:tc>
          <w:tcPr>
            <w:tcW w:w="4737" w:type="dxa"/>
            <w:vMerge/>
            <w:vAlign w:val="center"/>
          </w:tcPr>
          <w:p w:rsidR="009F2CE4" w:rsidRDefault="009F2CE4" w:rsidP="006931E9">
            <w:pPr>
              <w:pStyle w:val="40"/>
            </w:pPr>
          </w:p>
        </w:tc>
      </w:tr>
      <w:tr w:rsidR="009F2CE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9F2CE4" w:rsidRDefault="009F2CE4" w:rsidP="006931E9">
            <w:pPr>
              <w:pStyle w:val="30"/>
              <w:jc w:val="center"/>
            </w:pPr>
            <w:r w:rsidRPr="00BF1A8B">
              <w:rPr>
                <w:noProof/>
              </w:rPr>
              <w:t>107</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964,877,268</w:t>
            </w:r>
          </w:p>
        </w:tc>
        <w:tc>
          <w:tcPr>
            <w:tcW w:w="1202" w:type="dxa"/>
            <w:vAlign w:val="center"/>
          </w:tcPr>
          <w:p w:rsidR="009F2CE4" w:rsidRDefault="009F2CE4" w:rsidP="006931E9">
            <w:pPr>
              <w:pStyle w:val="30"/>
            </w:pPr>
            <w:r w:rsidRPr="00BF1A8B">
              <w:rPr>
                <w:noProof/>
              </w:rPr>
              <w:t>180,233,611</w:t>
            </w:r>
          </w:p>
        </w:tc>
        <w:tc>
          <w:tcPr>
            <w:tcW w:w="1006" w:type="dxa"/>
            <w:vAlign w:val="center"/>
          </w:tcPr>
          <w:p w:rsidR="009F2CE4" w:rsidRDefault="009F2CE4" w:rsidP="006931E9">
            <w:pPr>
              <w:pStyle w:val="30"/>
            </w:pPr>
            <w:r w:rsidRPr="00BF1A8B">
              <w:rPr>
                <w:noProof/>
              </w:rPr>
              <w:t>18.68</w:t>
            </w:r>
          </w:p>
        </w:tc>
        <w:tc>
          <w:tcPr>
            <w:tcW w:w="4737" w:type="dxa"/>
            <w:vMerge/>
            <w:vAlign w:val="center"/>
          </w:tcPr>
          <w:p w:rsidR="009F2CE4" w:rsidRDefault="009F2CE4" w:rsidP="006931E9">
            <w:pPr>
              <w:pStyle w:val="40"/>
            </w:pPr>
          </w:p>
        </w:tc>
      </w:tr>
    </w:tbl>
    <w:p w:rsidR="00EE45A2" w:rsidRPr="00A2734B" w:rsidRDefault="00EE45A2" w:rsidP="00EE45A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02"/>
        <w:gridCol w:w="1006"/>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tcBorders>
              <w:bottom w:val="single" w:sz="4" w:space="0" w:color="auto"/>
            </w:tcBorders>
            <w:vAlign w:val="center"/>
          </w:tcPr>
          <w:p w:rsidR="00EE45A2" w:rsidRPr="00CA093B" w:rsidRDefault="00EE45A2" w:rsidP="00EE45A2">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left="70" w:right="60"/>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jc w:val="center"/>
            </w:pPr>
          </w:p>
        </w:tc>
        <w:tc>
          <w:tcPr>
            <w:tcW w:w="1202"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1006"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368,322,945</w:t>
            </w:r>
          </w:p>
        </w:tc>
        <w:tc>
          <w:tcPr>
            <w:tcW w:w="1202" w:type="dxa"/>
            <w:vAlign w:val="center"/>
          </w:tcPr>
          <w:p w:rsidR="006931E9" w:rsidRDefault="006931E9" w:rsidP="006931E9">
            <w:pPr>
              <w:pStyle w:val="30"/>
            </w:pPr>
            <w:r w:rsidRPr="00BF1A8B">
              <w:rPr>
                <w:noProof/>
              </w:rPr>
              <w:t>357,792,876</w:t>
            </w:r>
          </w:p>
        </w:tc>
        <w:tc>
          <w:tcPr>
            <w:tcW w:w="1006" w:type="dxa"/>
            <w:vAlign w:val="center"/>
          </w:tcPr>
          <w:p w:rsidR="006931E9" w:rsidRDefault="006931E9" w:rsidP="006931E9">
            <w:pPr>
              <w:pStyle w:val="30"/>
            </w:pPr>
            <w:r w:rsidRPr="00BF1A8B">
              <w:rPr>
                <w:noProof/>
              </w:rPr>
              <w:t>97.14</w:t>
            </w:r>
          </w:p>
        </w:tc>
        <w:tc>
          <w:tcPr>
            <w:tcW w:w="4737" w:type="dxa"/>
            <w:vAlign w:val="center"/>
          </w:tcPr>
          <w:p w:rsidR="006931E9" w:rsidRDefault="006931E9" w:rsidP="006931E9">
            <w:pPr>
              <w:pStyle w:val="40"/>
            </w:pP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6,685,730</w:t>
            </w:r>
          </w:p>
        </w:tc>
        <w:tc>
          <w:tcPr>
            <w:tcW w:w="1202" w:type="dxa"/>
            <w:vAlign w:val="center"/>
          </w:tcPr>
          <w:p w:rsidR="006931E9" w:rsidRDefault="006931E9" w:rsidP="006931E9">
            <w:pPr>
              <w:pStyle w:val="30"/>
            </w:pPr>
            <w:r w:rsidRPr="00BF1A8B">
              <w:rPr>
                <w:noProof/>
              </w:rPr>
              <w:t>6,463,084</w:t>
            </w:r>
          </w:p>
        </w:tc>
        <w:tc>
          <w:tcPr>
            <w:tcW w:w="1006" w:type="dxa"/>
            <w:vAlign w:val="center"/>
          </w:tcPr>
          <w:p w:rsidR="006931E9" w:rsidRDefault="006931E9" w:rsidP="006931E9">
            <w:pPr>
              <w:pStyle w:val="30"/>
            </w:pPr>
            <w:r w:rsidRPr="00BF1A8B">
              <w:rPr>
                <w:noProof/>
              </w:rPr>
              <w:t>96.67</w:t>
            </w:r>
          </w:p>
        </w:tc>
        <w:tc>
          <w:tcPr>
            <w:tcW w:w="4737" w:type="dxa"/>
            <w:vAlign w:val="center"/>
          </w:tcPr>
          <w:p w:rsidR="006931E9" w:rsidRDefault="006931E9" w:rsidP="006931E9">
            <w:pPr>
              <w:pStyle w:val="40"/>
            </w:pP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1,166,277,803</w:t>
            </w:r>
          </w:p>
        </w:tc>
        <w:tc>
          <w:tcPr>
            <w:tcW w:w="1202" w:type="dxa"/>
            <w:vAlign w:val="center"/>
          </w:tcPr>
          <w:p w:rsidR="006931E9" w:rsidRDefault="006931E9" w:rsidP="006931E9">
            <w:pPr>
              <w:pStyle w:val="30"/>
            </w:pPr>
            <w:r w:rsidRPr="00BF1A8B">
              <w:rPr>
                <w:noProof/>
              </w:rPr>
              <w:t>1,162,233,942</w:t>
            </w:r>
          </w:p>
        </w:tc>
        <w:tc>
          <w:tcPr>
            <w:tcW w:w="1006" w:type="dxa"/>
            <w:vAlign w:val="center"/>
          </w:tcPr>
          <w:p w:rsidR="006931E9" w:rsidRDefault="006931E9" w:rsidP="006931E9">
            <w:pPr>
              <w:pStyle w:val="30"/>
            </w:pPr>
            <w:r w:rsidRPr="00BF1A8B">
              <w:rPr>
                <w:noProof/>
              </w:rPr>
              <w:t>99.65</w:t>
            </w:r>
          </w:p>
        </w:tc>
        <w:tc>
          <w:tcPr>
            <w:tcW w:w="4737" w:type="dxa"/>
            <w:vAlign w:val="center"/>
          </w:tcPr>
          <w:p w:rsidR="006931E9" w:rsidRDefault="006931E9" w:rsidP="006931E9">
            <w:pPr>
              <w:pStyle w:val="40"/>
            </w:pP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100,000</w:t>
            </w:r>
          </w:p>
        </w:tc>
        <w:tc>
          <w:tcPr>
            <w:tcW w:w="1202" w:type="dxa"/>
            <w:vAlign w:val="center"/>
          </w:tcPr>
          <w:p w:rsidR="006931E9" w:rsidRDefault="006931E9" w:rsidP="006931E9">
            <w:pPr>
              <w:pStyle w:val="30"/>
            </w:pPr>
            <w:r w:rsidRPr="00BF1A8B">
              <w:rPr>
                <w:noProof/>
              </w:rPr>
              <w:t>100,000</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被害人應返還之犯罪被害補償金，尚待繼續收取。</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臺灣士林地方檢察署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104</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37,988,792</w:t>
            </w:r>
          </w:p>
        </w:tc>
        <w:tc>
          <w:tcPr>
            <w:tcW w:w="1202" w:type="dxa"/>
            <w:vAlign w:val="center"/>
          </w:tcPr>
          <w:p w:rsidR="009F2CE4" w:rsidRDefault="009F2CE4" w:rsidP="006931E9">
            <w:pPr>
              <w:pStyle w:val="30"/>
            </w:pPr>
            <w:r w:rsidRPr="00BF1A8B">
              <w:rPr>
                <w:noProof/>
              </w:rPr>
              <w:t>17,432,077</w:t>
            </w:r>
          </w:p>
        </w:tc>
        <w:tc>
          <w:tcPr>
            <w:tcW w:w="1006" w:type="dxa"/>
            <w:vAlign w:val="center"/>
          </w:tcPr>
          <w:p w:rsidR="009F2CE4" w:rsidRDefault="009F2CE4" w:rsidP="006931E9">
            <w:pPr>
              <w:pStyle w:val="30"/>
            </w:pPr>
            <w:r w:rsidRPr="00BF1A8B">
              <w:rPr>
                <w:noProof/>
              </w:rPr>
              <w:t>45.89</w:t>
            </w:r>
          </w:p>
        </w:tc>
        <w:tc>
          <w:tcPr>
            <w:tcW w:w="4737" w:type="dxa"/>
            <w:vMerge w:val="restart"/>
          </w:tcPr>
          <w:p w:rsidR="009F2CE4" w:rsidRDefault="009F2CE4" w:rsidP="009F2CE4">
            <w:pPr>
              <w:pStyle w:val="40"/>
              <w:spacing w:beforeLines="15" w:before="54"/>
            </w:pPr>
            <w:r w:rsidRPr="00504D74">
              <w:rPr>
                <w:rFonts w:hint="eastAsia"/>
                <w:noProof/>
                <w:spacing w:val="4"/>
              </w:rPr>
              <w:t>104至107年度均係法院判決確定應收未收犯罪所得，尚待繼續收取。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105</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12,447,002</w:t>
            </w:r>
          </w:p>
        </w:tc>
        <w:tc>
          <w:tcPr>
            <w:tcW w:w="1202" w:type="dxa"/>
            <w:vAlign w:val="center"/>
          </w:tcPr>
          <w:p w:rsidR="009F2CE4" w:rsidRDefault="009F2CE4" w:rsidP="006931E9">
            <w:pPr>
              <w:pStyle w:val="30"/>
            </w:pPr>
            <w:r w:rsidRPr="00BF1A8B">
              <w:rPr>
                <w:noProof/>
              </w:rPr>
              <w:t>6,132,795</w:t>
            </w:r>
          </w:p>
        </w:tc>
        <w:tc>
          <w:tcPr>
            <w:tcW w:w="1006" w:type="dxa"/>
            <w:vAlign w:val="center"/>
          </w:tcPr>
          <w:p w:rsidR="009F2CE4" w:rsidRDefault="009F2CE4" w:rsidP="006931E9">
            <w:pPr>
              <w:pStyle w:val="30"/>
            </w:pPr>
            <w:r w:rsidRPr="00BF1A8B">
              <w:rPr>
                <w:noProof/>
              </w:rPr>
              <w:t>49.27</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106</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379,044,766</w:t>
            </w:r>
          </w:p>
        </w:tc>
        <w:tc>
          <w:tcPr>
            <w:tcW w:w="1202" w:type="dxa"/>
            <w:vAlign w:val="center"/>
          </w:tcPr>
          <w:p w:rsidR="009F2CE4" w:rsidRDefault="009F2CE4" w:rsidP="006931E9">
            <w:pPr>
              <w:pStyle w:val="30"/>
            </w:pPr>
            <w:r w:rsidRPr="00BF1A8B">
              <w:rPr>
                <w:noProof/>
              </w:rPr>
              <w:t>110,049,560</w:t>
            </w:r>
          </w:p>
        </w:tc>
        <w:tc>
          <w:tcPr>
            <w:tcW w:w="1006" w:type="dxa"/>
            <w:vAlign w:val="center"/>
          </w:tcPr>
          <w:p w:rsidR="009F2CE4" w:rsidRDefault="009F2CE4" w:rsidP="006931E9">
            <w:pPr>
              <w:pStyle w:val="30"/>
            </w:pPr>
            <w:r w:rsidRPr="00BF1A8B">
              <w:rPr>
                <w:noProof/>
              </w:rPr>
              <w:t>29.03</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107</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164,530,324</w:t>
            </w:r>
          </w:p>
        </w:tc>
        <w:tc>
          <w:tcPr>
            <w:tcW w:w="1202" w:type="dxa"/>
            <w:vAlign w:val="center"/>
          </w:tcPr>
          <w:p w:rsidR="009F2CE4" w:rsidRDefault="009F2CE4" w:rsidP="006931E9">
            <w:pPr>
              <w:pStyle w:val="30"/>
            </w:pPr>
            <w:r w:rsidRPr="00BF1A8B">
              <w:rPr>
                <w:noProof/>
              </w:rPr>
              <w:t>32,930,461</w:t>
            </w:r>
          </w:p>
        </w:tc>
        <w:tc>
          <w:tcPr>
            <w:tcW w:w="1006" w:type="dxa"/>
            <w:vAlign w:val="center"/>
          </w:tcPr>
          <w:p w:rsidR="009F2CE4" w:rsidRDefault="009F2CE4" w:rsidP="006931E9">
            <w:pPr>
              <w:pStyle w:val="30"/>
            </w:pPr>
            <w:r w:rsidRPr="00BF1A8B">
              <w:rPr>
                <w:noProof/>
              </w:rPr>
              <w:t>20.01</w:t>
            </w:r>
          </w:p>
        </w:tc>
        <w:tc>
          <w:tcPr>
            <w:tcW w:w="4737" w:type="dxa"/>
            <w:vMerge/>
            <w:vAlign w:val="center"/>
          </w:tcPr>
          <w:p w:rsidR="009F2CE4" w:rsidRDefault="009F2CE4" w:rsidP="006931E9">
            <w:pPr>
              <w:pStyle w:val="40"/>
            </w:pP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1,558,820</w:t>
            </w:r>
          </w:p>
        </w:tc>
        <w:tc>
          <w:tcPr>
            <w:tcW w:w="1202" w:type="dxa"/>
            <w:vAlign w:val="center"/>
          </w:tcPr>
          <w:p w:rsidR="006931E9" w:rsidRDefault="006931E9" w:rsidP="006931E9">
            <w:pPr>
              <w:pStyle w:val="30"/>
            </w:pPr>
            <w:r w:rsidRPr="00BF1A8B">
              <w:rPr>
                <w:noProof/>
              </w:rPr>
              <w:t>1,541,320</w:t>
            </w:r>
          </w:p>
        </w:tc>
        <w:tc>
          <w:tcPr>
            <w:tcW w:w="1006" w:type="dxa"/>
            <w:vAlign w:val="center"/>
          </w:tcPr>
          <w:p w:rsidR="006931E9" w:rsidRDefault="006931E9" w:rsidP="006931E9">
            <w:pPr>
              <w:pStyle w:val="30"/>
            </w:pPr>
            <w:r w:rsidRPr="00BF1A8B">
              <w:rPr>
                <w:noProof/>
              </w:rPr>
              <w:t>98.88</w:t>
            </w:r>
          </w:p>
        </w:tc>
        <w:tc>
          <w:tcPr>
            <w:tcW w:w="4737" w:type="dxa"/>
            <w:vAlign w:val="center"/>
          </w:tcPr>
          <w:p w:rsidR="006931E9" w:rsidRDefault="006931E9" w:rsidP="006931E9">
            <w:pPr>
              <w:pStyle w:val="40"/>
            </w:pPr>
            <w:r>
              <w:rPr>
                <w:rFonts w:hint="eastAsia"/>
                <w:noProof/>
              </w:rPr>
              <w:t>被害人應返還之犯罪被害補償金</w:t>
            </w:r>
            <w:r w:rsidRPr="00BF1A8B">
              <w:rPr>
                <w:rFonts w:hint="eastAsia"/>
                <w:noProof/>
              </w:rPr>
              <w:t>，尚待繼續收取。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108</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252,407</w:t>
            </w:r>
          </w:p>
        </w:tc>
        <w:tc>
          <w:tcPr>
            <w:tcW w:w="1202" w:type="dxa"/>
            <w:vAlign w:val="center"/>
          </w:tcPr>
          <w:p w:rsidR="009F2CE4" w:rsidRDefault="009F2CE4" w:rsidP="006931E9">
            <w:pPr>
              <w:pStyle w:val="30"/>
            </w:pPr>
            <w:r w:rsidRPr="00BF1A8B">
              <w:rPr>
                <w:noProof/>
              </w:rPr>
              <w:t>244,083</w:t>
            </w:r>
          </w:p>
        </w:tc>
        <w:tc>
          <w:tcPr>
            <w:tcW w:w="1006" w:type="dxa"/>
            <w:vAlign w:val="center"/>
          </w:tcPr>
          <w:p w:rsidR="009F2CE4" w:rsidRDefault="009F2CE4" w:rsidP="006931E9">
            <w:pPr>
              <w:pStyle w:val="30"/>
            </w:pPr>
            <w:r w:rsidRPr="00BF1A8B">
              <w:rPr>
                <w:noProof/>
              </w:rPr>
              <w:t>96.70</w:t>
            </w:r>
          </w:p>
        </w:tc>
        <w:tc>
          <w:tcPr>
            <w:tcW w:w="4737" w:type="dxa"/>
            <w:vMerge w:val="restart"/>
          </w:tcPr>
          <w:p w:rsidR="009F2CE4" w:rsidRPr="00504D74" w:rsidRDefault="009F2CE4" w:rsidP="009F2CE4">
            <w:pPr>
              <w:pStyle w:val="40"/>
              <w:spacing w:beforeLines="15" w:before="54"/>
              <w:rPr>
                <w:spacing w:val="4"/>
              </w:rPr>
            </w:pPr>
            <w:r w:rsidRPr="00504D74">
              <w:rPr>
                <w:rFonts w:hint="eastAsia"/>
                <w:noProof/>
                <w:spacing w:val="4"/>
              </w:rPr>
              <w:t>108及109年度均係法院判決確定應收未收犯罪所得，尚待繼續收取。</w:t>
            </w:r>
          </w:p>
        </w:tc>
      </w:tr>
      <w:tr w:rsidR="009F2CE4"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9F2CE4" w:rsidRDefault="009F2CE4" w:rsidP="006931E9">
            <w:pPr>
              <w:pStyle w:val="30"/>
              <w:jc w:val="center"/>
            </w:pPr>
            <w:r w:rsidRPr="00BF1A8B">
              <w:rPr>
                <w:noProof/>
              </w:rPr>
              <w:t>109</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29,055,064</w:t>
            </w:r>
          </w:p>
        </w:tc>
        <w:tc>
          <w:tcPr>
            <w:tcW w:w="1202" w:type="dxa"/>
            <w:vAlign w:val="center"/>
          </w:tcPr>
          <w:p w:rsidR="009F2CE4" w:rsidRDefault="009F2CE4" w:rsidP="006931E9">
            <w:pPr>
              <w:pStyle w:val="30"/>
            </w:pPr>
            <w:r w:rsidRPr="00BF1A8B">
              <w:rPr>
                <w:noProof/>
              </w:rPr>
              <w:t>29,045,163</w:t>
            </w:r>
          </w:p>
        </w:tc>
        <w:tc>
          <w:tcPr>
            <w:tcW w:w="1006" w:type="dxa"/>
            <w:vAlign w:val="center"/>
          </w:tcPr>
          <w:p w:rsidR="009F2CE4" w:rsidRDefault="009F2CE4" w:rsidP="006931E9">
            <w:pPr>
              <w:pStyle w:val="30"/>
            </w:pPr>
            <w:r w:rsidRPr="00BF1A8B">
              <w:rPr>
                <w:noProof/>
              </w:rPr>
              <w:t>99.97</w:t>
            </w:r>
          </w:p>
        </w:tc>
        <w:tc>
          <w:tcPr>
            <w:tcW w:w="4737" w:type="dxa"/>
            <w:vMerge/>
            <w:vAlign w:val="center"/>
          </w:tcPr>
          <w:p w:rsidR="009F2CE4" w:rsidRDefault="009F2CE4" w:rsidP="006931E9">
            <w:pPr>
              <w:pStyle w:val="40"/>
            </w:pP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臺灣新北地方檢察署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103</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1,027,181</w:t>
            </w:r>
          </w:p>
        </w:tc>
        <w:tc>
          <w:tcPr>
            <w:tcW w:w="1202" w:type="dxa"/>
            <w:vAlign w:val="center"/>
          </w:tcPr>
          <w:p w:rsidR="006931E9" w:rsidRDefault="006931E9" w:rsidP="006931E9">
            <w:pPr>
              <w:pStyle w:val="30"/>
            </w:pPr>
            <w:r w:rsidRPr="00BF1A8B">
              <w:rPr>
                <w:noProof/>
              </w:rPr>
              <w:t>1,022,181</w:t>
            </w:r>
          </w:p>
        </w:tc>
        <w:tc>
          <w:tcPr>
            <w:tcW w:w="1006" w:type="dxa"/>
            <w:vAlign w:val="center"/>
          </w:tcPr>
          <w:p w:rsidR="006931E9" w:rsidRDefault="006931E9" w:rsidP="006931E9">
            <w:pPr>
              <w:pStyle w:val="30"/>
            </w:pPr>
            <w:r w:rsidRPr="00BF1A8B">
              <w:rPr>
                <w:noProof/>
              </w:rPr>
              <w:t>99.51</w:t>
            </w:r>
          </w:p>
        </w:tc>
        <w:tc>
          <w:tcPr>
            <w:tcW w:w="4737" w:type="dxa"/>
            <w:vAlign w:val="center"/>
          </w:tcPr>
          <w:p w:rsidR="006931E9" w:rsidRDefault="006931E9" w:rsidP="006931E9">
            <w:pPr>
              <w:pStyle w:val="40"/>
            </w:pPr>
            <w:r w:rsidRPr="00BF1A8B">
              <w:rPr>
                <w:rFonts w:hint="eastAsia"/>
                <w:noProof/>
              </w:rPr>
              <w:t>加害人待清償之犯罪被害補償金，尚待繼續收取。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104</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206,732,138</w:t>
            </w:r>
          </w:p>
        </w:tc>
        <w:tc>
          <w:tcPr>
            <w:tcW w:w="1202" w:type="dxa"/>
            <w:vAlign w:val="center"/>
          </w:tcPr>
          <w:p w:rsidR="009F2CE4" w:rsidRDefault="009F2CE4" w:rsidP="006931E9">
            <w:pPr>
              <w:pStyle w:val="30"/>
            </w:pPr>
            <w:r w:rsidRPr="00BF1A8B">
              <w:rPr>
                <w:noProof/>
              </w:rPr>
              <w:t>87,585,253</w:t>
            </w:r>
          </w:p>
        </w:tc>
        <w:tc>
          <w:tcPr>
            <w:tcW w:w="1006" w:type="dxa"/>
            <w:vAlign w:val="center"/>
          </w:tcPr>
          <w:p w:rsidR="009F2CE4" w:rsidRDefault="009F2CE4" w:rsidP="006931E9">
            <w:pPr>
              <w:pStyle w:val="30"/>
            </w:pPr>
            <w:r w:rsidRPr="00BF1A8B">
              <w:rPr>
                <w:noProof/>
              </w:rPr>
              <w:t>42.37</w:t>
            </w:r>
          </w:p>
        </w:tc>
        <w:tc>
          <w:tcPr>
            <w:tcW w:w="4737" w:type="dxa"/>
            <w:vMerge w:val="restart"/>
          </w:tcPr>
          <w:p w:rsidR="009F2CE4" w:rsidRDefault="009F2CE4" w:rsidP="009F2CE4">
            <w:pPr>
              <w:pStyle w:val="40"/>
              <w:spacing w:beforeLines="15" w:before="54"/>
            </w:pPr>
            <w:r w:rsidRPr="00504D74">
              <w:rPr>
                <w:rFonts w:hint="eastAsia"/>
                <w:noProof/>
                <w:spacing w:val="4"/>
              </w:rPr>
              <w:t>104至108年度均係法院判決確定應收未收犯罪所得，尚待繼續收取。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105</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60,460,197</w:t>
            </w:r>
          </w:p>
        </w:tc>
        <w:tc>
          <w:tcPr>
            <w:tcW w:w="1202" w:type="dxa"/>
            <w:vAlign w:val="center"/>
          </w:tcPr>
          <w:p w:rsidR="009F2CE4" w:rsidRDefault="009F2CE4" w:rsidP="006931E9">
            <w:pPr>
              <w:pStyle w:val="30"/>
            </w:pPr>
            <w:r w:rsidRPr="00BF1A8B">
              <w:rPr>
                <w:noProof/>
              </w:rPr>
              <w:t>19,145,165</w:t>
            </w:r>
          </w:p>
        </w:tc>
        <w:tc>
          <w:tcPr>
            <w:tcW w:w="1006" w:type="dxa"/>
            <w:vAlign w:val="center"/>
          </w:tcPr>
          <w:p w:rsidR="009F2CE4" w:rsidRDefault="009F2CE4" w:rsidP="006931E9">
            <w:pPr>
              <w:pStyle w:val="30"/>
            </w:pPr>
            <w:r w:rsidRPr="00BF1A8B">
              <w:rPr>
                <w:noProof/>
              </w:rPr>
              <w:t>31.67</w:t>
            </w:r>
          </w:p>
        </w:tc>
        <w:tc>
          <w:tcPr>
            <w:tcW w:w="4737" w:type="dxa"/>
            <w:vMerge/>
            <w:vAlign w:val="center"/>
          </w:tcPr>
          <w:p w:rsidR="009F2CE4" w:rsidRDefault="009F2CE4" w:rsidP="006931E9">
            <w:pPr>
              <w:pStyle w:val="30"/>
              <w:rPr>
                <w:rFonts w:hAnsi="標楷體"/>
              </w:rPr>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106</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1,468,433,867</w:t>
            </w:r>
          </w:p>
        </w:tc>
        <w:tc>
          <w:tcPr>
            <w:tcW w:w="1202" w:type="dxa"/>
            <w:vAlign w:val="center"/>
          </w:tcPr>
          <w:p w:rsidR="009F2CE4" w:rsidRDefault="009F2CE4" w:rsidP="006931E9">
            <w:pPr>
              <w:pStyle w:val="30"/>
            </w:pPr>
            <w:r w:rsidRPr="00BF1A8B">
              <w:rPr>
                <w:noProof/>
              </w:rPr>
              <w:t>163,961,485</w:t>
            </w:r>
          </w:p>
        </w:tc>
        <w:tc>
          <w:tcPr>
            <w:tcW w:w="1006" w:type="dxa"/>
            <w:vAlign w:val="center"/>
          </w:tcPr>
          <w:p w:rsidR="009F2CE4" w:rsidRDefault="009F2CE4" w:rsidP="006931E9">
            <w:pPr>
              <w:pStyle w:val="30"/>
            </w:pPr>
            <w:r w:rsidRPr="00BF1A8B">
              <w:rPr>
                <w:noProof/>
              </w:rPr>
              <w:t>11.17</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107</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1,126,040,358</w:t>
            </w:r>
          </w:p>
        </w:tc>
        <w:tc>
          <w:tcPr>
            <w:tcW w:w="1202" w:type="dxa"/>
            <w:vAlign w:val="center"/>
          </w:tcPr>
          <w:p w:rsidR="009F2CE4" w:rsidRDefault="009F2CE4" w:rsidP="006931E9">
            <w:pPr>
              <w:pStyle w:val="30"/>
            </w:pPr>
            <w:r w:rsidRPr="00BF1A8B">
              <w:rPr>
                <w:noProof/>
              </w:rPr>
              <w:t>197,501,608</w:t>
            </w:r>
          </w:p>
        </w:tc>
        <w:tc>
          <w:tcPr>
            <w:tcW w:w="1006" w:type="dxa"/>
            <w:vAlign w:val="center"/>
          </w:tcPr>
          <w:p w:rsidR="009F2CE4" w:rsidRDefault="009F2CE4" w:rsidP="006931E9">
            <w:pPr>
              <w:pStyle w:val="30"/>
            </w:pPr>
            <w:r w:rsidRPr="00BF1A8B">
              <w:rPr>
                <w:noProof/>
              </w:rPr>
              <w:t>17.54</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108</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1,305,588,549</w:t>
            </w:r>
          </w:p>
        </w:tc>
        <w:tc>
          <w:tcPr>
            <w:tcW w:w="1202" w:type="dxa"/>
            <w:vAlign w:val="center"/>
          </w:tcPr>
          <w:p w:rsidR="009F2CE4" w:rsidRDefault="009F2CE4" w:rsidP="006931E9">
            <w:pPr>
              <w:pStyle w:val="30"/>
            </w:pPr>
            <w:r w:rsidRPr="00BF1A8B">
              <w:rPr>
                <w:noProof/>
              </w:rPr>
              <w:t>1,227,944,646</w:t>
            </w:r>
          </w:p>
        </w:tc>
        <w:tc>
          <w:tcPr>
            <w:tcW w:w="1006" w:type="dxa"/>
            <w:vAlign w:val="center"/>
          </w:tcPr>
          <w:p w:rsidR="009F2CE4" w:rsidRDefault="009F2CE4" w:rsidP="006931E9">
            <w:pPr>
              <w:pStyle w:val="30"/>
            </w:pPr>
            <w:r w:rsidRPr="00BF1A8B">
              <w:rPr>
                <w:noProof/>
              </w:rPr>
              <w:t>94.05</w:t>
            </w:r>
          </w:p>
        </w:tc>
        <w:tc>
          <w:tcPr>
            <w:tcW w:w="4737" w:type="dxa"/>
            <w:vMerge/>
            <w:vAlign w:val="center"/>
          </w:tcPr>
          <w:p w:rsidR="009F2CE4" w:rsidRDefault="009F2CE4" w:rsidP="006931E9">
            <w:pPr>
              <w:pStyle w:val="40"/>
            </w:pP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2,101,293</w:t>
            </w:r>
          </w:p>
        </w:tc>
        <w:tc>
          <w:tcPr>
            <w:tcW w:w="1202" w:type="dxa"/>
            <w:vAlign w:val="center"/>
          </w:tcPr>
          <w:p w:rsidR="006931E9" w:rsidRDefault="006931E9" w:rsidP="006931E9">
            <w:pPr>
              <w:pStyle w:val="30"/>
            </w:pPr>
            <w:r w:rsidRPr="00BF1A8B">
              <w:rPr>
                <w:noProof/>
              </w:rPr>
              <w:t>2,101,293</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被害人應返還之犯罪被害補償金，尚待繼續收取。</w:t>
            </w: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44,607,156</w:t>
            </w:r>
          </w:p>
        </w:tc>
        <w:tc>
          <w:tcPr>
            <w:tcW w:w="1202" w:type="dxa"/>
            <w:vAlign w:val="center"/>
          </w:tcPr>
          <w:p w:rsidR="006931E9" w:rsidRDefault="006931E9" w:rsidP="006931E9">
            <w:pPr>
              <w:pStyle w:val="30"/>
            </w:pPr>
            <w:r w:rsidRPr="00BF1A8B">
              <w:rPr>
                <w:noProof/>
              </w:rPr>
              <w:t>44,343,484</w:t>
            </w:r>
          </w:p>
        </w:tc>
        <w:tc>
          <w:tcPr>
            <w:tcW w:w="1006" w:type="dxa"/>
            <w:vAlign w:val="center"/>
          </w:tcPr>
          <w:p w:rsidR="006931E9" w:rsidRDefault="006931E9" w:rsidP="006931E9">
            <w:pPr>
              <w:pStyle w:val="30"/>
            </w:pPr>
            <w:r w:rsidRPr="00BF1A8B">
              <w:rPr>
                <w:noProof/>
              </w:rPr>
              <w:t>99.41</w:t>
            </w:r>
          </w:p>
        </w:tc>
        <w:tc>
          <w:tcPr>
            <w:tcW w:w="4737" w:type="dxa"/>
            <w:vAlign w:val="center"/>
          </w:tcPr>
          <w:p w:rsidR="006931E9" w:rsidRDefault="006931E9" w:rsidP="006931E9">
            <w:pPr>
              <w:pStyle w:val="40"/>
            </w:pPr>
            <w:r w:rsidRPr="00BF1A8B">
              <w:rPr>
                <w:rFonts w:hint="eastAsia"/>
                <w:noProof/>
              </w:rPr>
              <w:t>法院判決確定應收未收罰金及加害人待清償之犯罪被害補償金，尚待繼續收取。</w:t>
            </w: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21,680,429</w:t>
            </w:r>
          </w:p>
        </w:tc>
        <w:tc>
          <w:tcPr>
            <w:tcW w:w="1202" w:type="dxa"/>
            <w:vAlign w:val="center"/>
          </w:tcPr>
          <w:p w:rsidR="006931E9" w:rsidRDefault="006931E9" w:rsidP="006931E9">
            <w:pPr>
              <w:pStyle w:val="30"/>
            </w:pPr>
            <w:r w:rsidRPr="00BF1A8B">
              <w:rPr>
                <w:noProof/>
              </w:rPr>
              <w:t>18,991,529</w:t>
            </w:r>
          </w:p>
        </w:tc>
        <w:tc>
          <w:tcPr>
            <w:tcW w:w="1006" w:type="dxa"/>
            <w:vAlign w:val="center"/>
          </w:tcPr>
          <w:p w:rsidR="006931E9" w:rsidRDefault="006931E9" w:rsidP="006931E9">
            <w:pPr>
              <w:pStyle w:val="30"/>
            </w:pPr>
            <w:r w:rsidRPr="00BF1A8B">
              <w:rPr>
                <w:noProof/>
              </w:rPr>
              <w:t>87.60</w:t>
            </w:r>
          </w:p>
        </w:tc>
        <w:tc>
          <w:tcPr>
            <w:tcW w:w="4737" w:type="dxa"/>
            <w:vAlign w:val="center"/>
          </w:tcPr>
          <w:p w:rsidR="006931E9" w:rsidRDefault="006931E9" w:rsidP="006931E9">
            <w:pPr>
              <w:pStyle w:val="40"/>
            </w:pPr>
            <w:r w:rsidRPr="00BF1A8B">
              <w:rPr>
                <w:rFonts w:hint="eastAsia"/>
                <w:noProof/>
              </w:rPr>
              <w:t>加害人待清償之犯罪被害補償金，尚待繼續收取。</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臺灣桃園地方檢察署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103</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222,016</w:t>
            </w:r>
          </w:p>
        </w:tc>
        <w:tc>
          <w:tcPr>
            <w:tcW w:w="1202" w:type="dxa"/>
            <w:vAlign w:val="center"/>
          </w:tcPr>
          <w:p w:rsidR="006931E9" w:rsidRDefault="006931E9" w:rsidP="006931E9">
            <w:pPr>
              <w:pStyle w:val="30"/>
            </w:pPr>
            <w:r w:rsidRPr="00BF1A8B">
              <w:rPr>
                <w:noProof/>
              </w:rPr>
              <w:t>222,016</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被害人應返還之犯罪被害補償金，尚待繼續收取。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104</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236,365,385</w:t>
            </w:r>
          </w:p>
        </w:tc>
        <w:tc>
          <w:tcPr>
            <w:tcW w:w="1202" w:type="dxa"/>
            <w:vAlign w:val="center"/>
          </w:tcPr>
          <w:p w:rsidR="009F2CE4" w:rsidRDefault="009F2CE4" w:rsidP="006931E9">
            <w:pPr>
              <w:pStyle w:val="30"/>
            </w:pPr>
            <w:r w:rsidRPr="00BF1A8B">
              <w:rPr>
                <w:noProof/>
              </w:rPr>
              <w:t>157,175,315</w:t>
            </w:r>
          </w:p>
        </w:tc>
        <w:tc>
          <w:tcPr>
            <w:tcW w:w="1006" w:type="dxa"/>
            <w:vAlign w:val="center"/>
          </w:tcPr>
          <w:p w:rsidR="009F2CE4" w:rsidRDefault="009F2CE4" w:rsidP="006931E9">
            <w:pPr>
              <w:pStyle w:val="30"/>
            </w:pPr>
            <w:r w:rsidRPr="00BF1A8B">
              <w:rPr>
                <w:noProof/>
              </w:rPr>
              <w:t>66.50</w:t>
            </w:r>
          </w:p>
        </w:tc>
        <w:tc>
          <w:tcPr>
            <w:tcW w:w="4737" w:type="dxa"/>
            <w:vMerge w:val="restart"/>
          </w:tcPr>
          <w:p w:rsidR="009F2CE4" w:rsidRDefault="009F2CE4" w:rsidP="009F2CE4">
            <w:pPr>
              <w:pStyle w:val="40"/>
              <w:spacing w:beforeLines="15" w:before="54"/>
            </w:pPr>
            <w:r w:rsidRPr="00BF1A8B">
              <w:rPr>
                <w:rFonts w:hint="eastAsia"/>
                <w:noProof/>
              </w:rPr>
              <w:t>104至110年度均係法院判決確定應收未收犯罪所得及罰金，尚待繼續收取。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105</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155,938,736</w:t>
            </w:r>
          </w:p>
        </w:tc>
        <w:tc>
          <w:tcPr>
            <w:tcW w:w="1202" w:type="dxa"/>
            <w:vAlign w:val="center"/>
          </w:tcPr>
          <w:p w:rsidR="009F2CE4" w:rsidRDefault="009F2CE4" w:rsidP="006931E9">
            <w:pPr>
              <w:pStyle w:val="30"/>
            </w:pPr>
            <w:r w:rsidRPr="00BF1A8B">
              <w:rPr>
                <w:noProof/>
              </w:rPr>
              <w:t>155,516,649</w:t>
            </w:r>
          </w:p>
        </w:tc>
        <w:tc>
          <w:tcPr>
            <w:tcW w:w="1006" w:type="dxa"/>
            <w:vAlign w:val="center"/>
          </w:tcPr>
          <w:p w:rsidR="009F2CE4" w:rsidRDefault="009F2CE4" w:rsidP="006931E9">
            <w:pPr>
              <w:pStyle w:val="30"/>
            </w:pPr>
            <w:r w:rsidRPr="00BF1A8B">
              <w:rPr>
                <w:noProof/>
              </w:rPr>
              <w:t>99.73</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106</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313,070,965</w:t>
            </w:r>
          </w:p>
        </w:tc>
        <w:tc>
          <w:tcPr>
            <w:tcW w:w="1202" w:type="dxa"/>
            <w:vAlign w:val="center"/>
          </w:tcPr>
          <w:p w:rsidR="009F2CE4" w:rsidRDefault="009F2CE4" w:rsidP="006931E9">
            <w:pPr>
              <w:pStyle w:val="30"/>
            </w:pPr>
            <w:r w:rsidRPr="00BF1A8B">
              <w:rPr>
                <w:noProof/>
              </w:rPr>
              <w:t>200,800,032</w:t>
            </w:r>
          </w:p>
        </w:tc>
        <w:tc>
          <w:tcPr>
            <w:tcW w:w="1006" w:type="dxa"/>
            <w:vAlign w:val="center"/>
          </w:tcPr>
          <w:p w:rsidR="009F2CE4" w:rsidRDefault="009F2CE4" w:rsidP="006931E9">
            <w:pPr>
              <w:pStyle w:val="30"/>
            </w:pPr>
            <w:r w:rsidRPr="00BF1A8B">
              <w:rPr>
                <w:noProof/>
              </w:rPr>
              <w:t>64.14</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107</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773,015,519</w:t>
            </w:r>
          </w:p>
        </w:tc>
        <w:tc>
          <w:tcPr>
            <w:tcW w:w="1202" w:type="dxa"/>
            <w:vAlign w:val="center"/>
          </w:tcPr>
          <w:p w:rsidR="009F2CE4" w:rsidRDefault="009F2CE4" w:rsidP="006931E9">
            <w:pPr>
              <w:pStyle w:val="30"/>
            </w:pPr>
            <w:r w:rsidRPr="00BF1A8B">
              <w:rPr>
                <w:noProof/>
              </w:rPr>
              <w:t>230,902,073</w:t>
            </w:r>
          </w:p>
        </w:tc>
        <w:tc>
          <w:tcPr>
            <w:tcW w:w="1006" w:type="dxa"/>
            <w:vAlign w:val="center"/>
          </w:tcPr>
          <w:p w:rsidR="009F2CE4" w:rsidRDefault="009F2CE4" w:rsidP="006931E9">
            <w:pPr>
              <w:pStyle w:val="30"/>
            </w:pPr>
            <w:r w:rsidRPr="00BF1A8B">
              <w:rPr>
                <w:noProof/>
              </w:rPr>
              <w:t>29.87</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108</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21,047,598</w:t>
            </w:r>
          </w:p>
        </w:tc>
        <w:tc>
          <w:tcPr>
            <w:tcW w:w="1202" w:type="dxa"/>
            <w:vAlign w:val="center"/>
          </w:tcPr>
          <w:p w:rsidR="009F2CE4" w:rsidRDefault="009F2CE4" w:rsidP="006931E9">
            <w:pPr>
              <w:pStyle w:val="30"/>
            </w:pPr>
            <w:r w:rsidRPr="00BF1A8B">
              <w:rPr>
                <w:noProof/>
              </w:rPr>
              <w:t>20,770,236</w:t>
            </w:r>
          </w:p>
        </w:tc>
        <w:tc>
          <w:tcPr>
            <w:tcW w:w="1006" w:type="dxa"/>
            <w:vAlign w:val="center"/>
          </w:tcPr>
          <w:p w:rsidR="009F2CE4" w:rsidRDefault="009F2CE4" w:rsidP="006931E9">
            <w:pPr>
              <w:pStyle w:val="30"/>
            </w:pPr>
            <w:r w:rsidRPr="00BF1A8B">
              <w:rPr>
                <w:noProof/>
              </w:rPr>
              <w:t>98.68</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109</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9,843,152</w:t>
            </w:r>
          </w:p>
        </w:tc>
        <w:tc>
          <w:tcPr>
            <w:tcW w:w="1202" w:type="dxa"/>
            <w:vAlign w:val="center"/>
          </w:tcPr>
          <w:p w:rsidR="009F2CE4" w:rsidRDefault="009F2CE4" w:rsidP="006931E9">
            <w:pPr>
              <w:pStyle w:val="30"/>
            </w:pPr>
            <w:r w:rsidRPr="00BF1A8B">
              <w:rPr>
                <w:noProof/>
              </w:rPr>
              <w:t>9,756,499</w:t>
            </w:r>
          </w:p>
        </w:tc>
        <w:tc>
          <w:tcPr>
            <w:tcW w:w="1006" w:type="dxa"/>
            <w:vAlign w:val="center"/>
          </w:tcPr>
          <w:p w:rsidR="009F2CE4" w:rsidRDefault="009F2CE4" w:rsidP="006931E9">
            <w:pPr>
              <w:pStyle w:val="30"/>
            </w:pPr>
            <w:r w:rsidRPr="00BF1A8B">
              <w:rPr>
                <w:noProof/>
              </w:rPr>
              <w:t>99.12</w:t>
            </w:r>
          </w:p>
        </w:tc>
        <w:tc>
          <w:tcPr>
            <w:tcW w:w="4737" w:type="dxa"/>
            <w:vMerge/>
            <w:vAlign w:val="center"/>
          </w:tcPr>
          <w:p w:rsidR="009F2CE4" w:rsidRDefault="009F2CE4" w:rsidP="006931E9">
            <w:pPr>
              <w:pStyle w:val="40"/>
            </w:pP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110</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132,521,722</w:t>
            </w:r>
          </w:p>
        </w:tc>
        <w:tc>
          <w:tcPr>
            <w:tcW w:w="1202" w:type="dxa"/>
            <w:vAlign w:val="center"/>
          </w:tcPr>
          <w:p w:rsidR="009F2CE4" w:rsidRDefault="009F2CE4" w:rsidP="006931E9">
            <w:pPr>
              <w:pStyle w:val="30"/>
            </w:pPr>
            <w:r w:rsidRPr="00BF1A8B">
              <w:rPr>
                <w:noProof/>
              </w:rPr>
              <w:t>125,368,676</w:t>
            </w:r>
          </w:p>
        </w:tc>
        <w:tc>
          <w:tcPr>
            <w:tcW w:w="1006" w:type="dxa"/>
            <w:vAlign w:val="center"/>
          </w:tcPr>
          <w:p w:rsidR="009F2CE4" w:rsidRDefault="009F2CE4" w:rsidP="006931E9">
            <w:pPr>
              <w:pStyle w:val="30"/>
            </w:pPr>
            <w:r w:rsidRPr="00BF1A8B">
              <w:rPr>
                <w:noProof/>
              </w:rPr>
              <w:t>94.60</w:t>
            </w:r>
          </w:p>
        </w:tc>
        <w:tc>
          <w:tcPr>
            <w:tcW w:w="4737" w:type="dxa"/>
            <w:vMerge/>
            <w:vAlign w:val="center"/>
          </w:tcPr>
          <w:p w:rsidR="009F2CE4" w:rsidRDefault="009F2CE4" w:rsidP="006931E9">
            <w:pPr>
              <w:pStyle w:val="40"/>
            </w:pPr>
          </w:p>
        </w:tc>
      </w:tr>
      <w:tr w:rsidR="006931E9"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1,437,800</w:t>
            </w:r>
          </w:p>
        </w:tc>
        <w:tc>
          <w:tcPr>
            <w:tcW w:w="1202" w:type="dxa"/>
            <w:vAlign w:val="center"/>
          </w:tcPr>
          <w:p w:rsidR="006931E9" w:rsidRDefault="006931E9" w:rsidP="006931E9">
            <w:pPr>
              <w:pStyle w:val="30"/>
            </w:pPr>
            <w:r w:rsidRPr="00BF1A8B">
              <w:rPr>
                <w:noProof/>
              </w:rPr>
              <w:t>1,226,800</w:t>
            </w:r>
          </w:p>
        </w:tc>
        <w:tc>
          <w:tcPr>
            <w:tcW w:w="1006" w:type="dxa"/>
            <w:vAlign w:val="center"/>
          </w:tcPr>
          <w:p w:rsidR="006931E9" w:rsidRDefault="006931E9" w:rsidP="006931E9">
            <w:pPr>
              <w:pStyle w:val="30"/>
            </w:pPr>
            <w:r w:rsidRPr="00BF1A8B">
              <w:rPr>
                <w:noProof/>
              </w:rPr>
              <w:t>85.32</w:t>
            </w:r>
          </w:p>
        </w:tc>
        <w:tc>
          <w:tcPr>
            <w:tcW w:w="4737" w:type="dxa"/>
            <w:vAlign w:val="center"/>
          </w:tcPr>
          <w:p w:rsidR="006931E9" w:rsidRDefault="006931E9" w:rsidP="006931E9">
            <w:pPr>
              <w:pStyle w:val="40"/>
            </w:pPr>
            <w:r w:rsidRPr="00BF1A8B">
              <w:rPr>
                <w:rFonts w:hint="eastAsia"/>
                <w:noProof/>
              </w:rPr>
              <w:t>被害人應返還之犯罪被害補償金，尚待繼續收取。</w:t>
            </w:r>
          </w:p>
        </w:tc>
      </w:tr>
      <w:tr w:rsidR="006931E9" w:rsidTr="006931E9">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臺灣新竹地方檢察署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857C2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53,172,751</w:t>
            </w:r>
          </w:p>
        </w:tc>
        <w:tc>
          <w:tcPr>
            <w:tcW w:w="1202" w:type="dxa"/>
            <w:vAlign w:val="center"/>
          </w:tcPr>
          <w:p w:rsidR="006931E9" w:rsidRDefault="006931E9" w:rsidP="006931E9">
            <w:pPr>
              <w:pStyle w:val="30"/>
            </w:pPr>
            <w:r w:rsidRPr="00BF1A8B">
              <w:rPr>
                <w:noProof/>
              </w:rPr>
              <w:t>19,041,136</w:t>
            </w:r>
          </w:p>
        </w:tc>
        <w:tc>
          <w:tcPr>
            <w:tcW w:w="1006" w:type="dxa"/>
            <w:vAlign w:val="center"/>
          </w:tcPr>
          <w:p w:rsidR="006931E9" w:rsidRDefault="006931E9" w:rsidP="006931E9">
            <w:pPr>
              <w:pStyle w:val="30"/>
            </w:pPr>
            <w:r w:rsidRPr="00BF1A8B">
              <w:rPr>
                <w:noProof/>
              </w:rPr>
              <w:t>35.81</w:t>
            </w:r>
          </w:p>
        </w:tc>
        <w:tc>
          <w:tcPr>
            <w:tcW w:w="4737" w:type="dxa"/>
            <w:vAlign w:val="center"/>
          </w:tcPr>
          <w:p w:rsidR="006931E9" w:rsidRDefault="006931E9" w:rsidP="006931E9">
            <w:pPr>
              <w:pStyle w:val="40"/>
            </w:pPr>
            <w:r w:rsidRPr="00BF1A8B">
              <w:rPr>
                <w:rFonts w:hint="eastAsia"/>
                <w:noProof/>
              </w:rPr>
              <w:t>法院判決確定應收未收犯罪所得，尚待繼續收取。</w:t>
            </w:r>
          </w:p>
        </w:tc>
      </w:tr>
      <w:tr w:rsidR="006931E9" w:rsidTr="00857C2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25,049,849</w:t>
            </w:r>
          </w:p>
        </w:tc>
        <w:tc>
          <w:tcPr>
            <w:tcW w:w="1202" w:type="dxa"/>
            <w:vAlign w:val="center"/>
          </w:tcPr>
          <w:p w:rsidR="006931E9" w:rsidRDefault="006931E9" w:rsidP="006931E9">
            <w:pPr>
              <w:pStyle w:val="30"/>
            </w:pPr>
            <w:r w:rsidRPr="00BF1A8B">
              <w:rPr>
                <w:noProof/>
              </w:rPr>
              <w:t>21,186,085</w:t>
            </w:r>
          </w:p>
        </w:tc>
        <w:tc>
          <w:tcPr>
            <w:tcW w:w="1006" w:type="dxa"/>
            <w:vAlign w:val="center"/>
          </w:tcPr>
          <w:p w:rsidR="006931E9" w:rsidRDefault="006931E9" w:rsidP="006931E9">
            <w:pPr>
              <w:pStyle w:val="30"/>
            </w:pPr>
            <w:r w:rsidRPr="00BF1A8B">
              <w:rPr>
                <w:noProof/>
              </w:rPr>
              <w:t>84.58</w:t>
            </w:r>
          </w:p>
        </w:tc>
        <w:tc>
          <w:tcPr>
            <w:tcW w:w="4737" w:type="dxa"/>
            <w:vAlign w:val="center"/>
          </w:tcPr>
          <w:p w:rsidR="006931E9" w:rsidRDefault="006931E9" w:rsidP="006931E9">
            <w:pPr>
              <w:pStyle w:val="40"/>
            </w:pPr>
            <w:r w:rsidRPr="00BF1A8B">
              <w:rPr>
                <w:rFonts w:hint="eastAsia"/>
                <w:noProof/>
              </w:rPr>
              <w:t>加害人待清償之犯罪被害補償金，及法院判決確定應收未收犯罪所得，尚待繼續收取。</w:t>
            </w:r>
          </w:p>
        </w:tc>
      </w:tr>
      <w:tr w:rsidR="009F2CE4" w:rsidTr="00857C2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9F2CE4" w:rsidRDefault="009F2CE4" w:rsidP="006931E9">
            <w:pPr>
              <w:pStyle w:val="30"/>
              <w:jc w:val="center"/>
            </w:pPr>
            <w:r w:rsidRPr="00BF1A8B">
              <w:rPr>
                <w:noProof/>
              </w:rPr>
              <w:t>106</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93,371,600</w:t>
            </w:r>
          </w:p>
        </w:tc>
        <w:tc>
          <w:tcPr>
            <w:tcW w:w="1202" w:type="dxa"/>
            <w:vAlign w:val="center"/>
          </w:tcPr>
          <w:p w:rsidR="009F2CE4" w:rsidRDefault="009F2CE4" w:rsidP="006931E9">
            <w:pPr>
              <w:pStyle w:val="30"/>
            </w:pPr>
            <w:r w:rsidRPr="00BF1A8B">
              <w:rPr>
                <w:noProof/>
              </w:rPr>
              <w:t>58,126,186</w:t>
            </w:r>
          </w:p>
        </w:tc>
        <w:tc>
          <w:tcPr>
            <w:tcW w:w="1006" w:type="dxa"/>
            <w:vAlign w:val="center"/>
          </w:tcPr>
          <w:p w:rsidR="009F2CE4" w:rsidRDefault="009F2CE4" w:rsidP="006931E9">
            <w:pPr>
              <w:pStyle w:val="30"/>
            </w:pPr>
            <w:r w:rsidRPr="00BF1A8B">
              <w:rPr>
                <w:noProof/>
              </w:rPr>
              <w:t>62.25</w:t>
            </w:r>
          </w:p>
        </w:tc>
        <w:tc>
          <w:tcPr>
            <w:tcW w:w="4737" w:type="dxa"/>
            <w:vMerge w:val="restart"/>
          </w:tcPr>
          <w:p w:rsidR="009F2CE4" w:rsidRDefault="009F2CE4" w:rsidP="00857C24">
            <w:pPr>
              <w:pStyle w:val="40"/>
              <w:spacing w:beforeLines="15" w:before="54"/>
            </w:pPr>
            <w:r w:rsidRPr="00BF1A8B">
              <w:rPr>
                <w:rFonts w:hint="eastAsia"/>
                <w:noProof/>
              </w:rPr>
              <w:t>106至110年度均係法院判決確定應收未收犯罪所得及罰金，尚待繼續收取。</w:t>
            </w:r>
          </w:p>
        </w:tc>
      </w:tr>
      <w:tr w:rsidR="009F2CE4" w:rsidTr="00857C24">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9F2CE4" w:rsidRDefault="009F2CE4" w:rsidP="006931E9">
            <w:pPr>
              <w:pStyle w:val="30"/>
              <w:jc w:val="center"/>
            </w:pPr>
            <w:r w:rsidRPr="00BF1A8B">
              <w:rPr>
                <w:noProof/>
              </w:rPr>
              <w:t>107</w:t>
            </w:r>
          </w:p>
        </w:tc>
        <w:tc>
          <w:tcPr>
            <w:tcW w:w="1862" w:type="dxa"/>
            <w:vAlign w:val="center"/>
          </w:tcPr>
          <w:p w:rsidR="009F2CE4" w:rsidRDefault="009F2CE4" w:rsidP="006931E9">
            <w:pPr>
              <w:pStyle w:val="211"/>
              <w:ind w:right="24"/>
              <w:jc w:val="distribute"/>
            </w:pPr>
            <w:r w:rsidRPr="00BF1A8B">
              <w:rPr>
                <w:rFonts w:hint="eastAsia"/>
                <w:noProof/>
              </w:rPr>
              <w:t>罰款及賠償收入</w:t>
            </w:r>
          </w:p>
        </w:tc>
        <w:tc>
          <w:tcPr>
            <w:tcW w:w="1179" w:type="dxa"/>
            <w:vAlign w:val="center"/>
          </w:tcPr>
          <w:p w:rsidR="009F2CE4" w:rsidRDefault="009F2CE4" w:rsidP="006931E9">
            <w:pPr>
              <w:pStyle w:val="30"/>
            </w:pPr>
            <w:r w:rsidRPr="00BF1A8B">
              <w:rPr>
                <w:noProof/>
              </w:rPr>
              <w:t>181,726,940</w:t>
            </w:r>
          </w:p>
        </w:tc>
        <w:tc>
          <w:tcPr>
            <w:tcW w:w="1202" w:type="dxa"/>
            <w:vAlign w:val="center"/>
          </w:tcPr>
          <w:p w:rsidR="009F2CE4" w:rsidRDefault="009F2CE4" w:rsidP="006931E9">
            <w:pPr>
              <w:pStyle w:val="30"/>
            </w:pPr>
            <w:r w:rsidRPr="00BF1A8B">
              <w:rPr>
                <w:noProof/>
              </w:rPr>
              <w:t>55,575,532</w:t>
            </w:r>
          </w:p>
        </w:tc>
        <w:tc>
          <w:tcPr>
            <w:tcW w:w="1006" w:type="dxa"/>
            <w:vAlign w:val="center"/>
          </w:tcPr>
          <w:p w:rsidR="009F2CE4" w:rsidRDefault="009F2CE4" w:rsidP="006931E9">
            <w:pPr>
              <w:pStyle w:val="30"/>
            </w:pPr>
            <w:r w:rsidRPr="00BF1A8B">
              <w:rPr>
                <w:noProof/>
              </w:rPr>
              <w:t>30.58</w:t>
            </w:r>
          </w:p>
        </w:tc>
        <w:tc>
          <w:tcPr>
            <w:tcW w:w="4737" w:type="dxa"/>
            <w:vMerge/>
            <w:vAlign w:val="center"/>
          </w:tcPr>
          <w:p w:rsidR="009F2CE4" w:rsidRDefault="009F2CE4" w:rsidP="006931E9">
            <w:pPr>
              <w:pStyle w:val="40"/>
            </w:pPr>
          </w:p>
        </w:tc>
      </w:tr>
    </w:tbl>
    <w:p w:rsidR="00EE45A2" w:rsidRPr="00A2734B" w:rsidRDefault="00EE45A2" w:rsidP="00EE45A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02"/>
        <w:gridCol w:w="1006"/>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tcBorders>
              <w:bottom w:val="single" w:sz="4" w:space="0" w:color="auto"/>
            </w:tcBorders>
            <w:vAlign w:val="center"/>
          </w:tcPr>
          <w:p w:rsidR="00EE45A2" w:rsidRPr="00CA093B" w:rsidRDefault="00EE45A2" w:rsidP="00EE45A2">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left="70" w:right="60"/>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jc w:val="center"/>
            </w:pPr>
          </w:p>
        </w:tc>
        <w:tc>
          <w:tcPr>
            <w:tcW w:w="1202"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1006"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2,346,756</w:t>
            </w:r>
          </w:p>
        </w:tc>
        <w:tc>
          <w:tcPr>
            <w:tcW w:w="1202" w:type="dxa"/>
            <w:vAlign w:val="center"/>
          </w:tcPr>
          <w:p w:rsidR="006931E9" w:rsidRDefault="006931E9" w:rsidP="006931E9">
            <w:pPr>
              <w:pStyle w:val="30"/>
            </w:pPr>
            <w:r w:rsidRPr="00BF1A8B">
              <w:rPr>
                <w:noProof/>
              </w:rPr>
              <w:t>2,239,807</w:t>
            </w:r>
          </w:p>
        </w:tc>
        <w:tc>
          <w:tcPr>
            <w:tcW w:w="1006" w:type="dxa"/>
            <w:vAlign w:val="center"/>
          </w:tcPr>
          <w:p w:rsidR="006931E9" w:rsidRDefault="006931E9" w:rsidP="006931E9">
            <w:pPr>
              <w:pStyle w:val="30"/>
            </w:pPr>
            <w:r w:rsidRPr="00BF1A8B">
              <w:rPr>
                <w:noProof/>
              </w:rPr>
              <w:t>95.44</w:t>
            </w:r>
          </w:p>
        </w:tc>
        <w:tc>
          <w:tcPr>
            <w:tcW w:w="4737" w:type="dxa"/>
            <w:vAlign w:val="center"/>
          </w:tcPr>
          <w:p w:rsidR="006931E9" w:rsidRDefault="006931E9"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2,326,850</w:t>
            </w:r>
          </w:p>
        </w:tc>
        <w:tc>
          <w:tcPr>
            <w:tcW w:w="1202" w:type="dxa"/>
            <w:vAlign w:val="center"/>
          </w:tcPr>
          <w:p w:rsidR="006931E9" w:rsidRDefault="006931E9" w:rsidP="006931E9">
            <w:pPr>
              <w:pStyle w:val="30"/>
            </w:pPr>
            <w:r w:rsidRPr="00BF1A8B">
              <w:rPr>
                <w:noProof/>
              </w:rPr>
              <w:t>2,150,123</w:t>
            </w:r>
          </w:p>
        </w:tc>
        <w:tc>
          <w:tcPr>
            <w:tcW w:w="1006" w:type="dxa"/>
            <w:vAlign w:val="center"/>
          </w:tcPr>
          <w:p w:rsidR="006931E9" w:rsidRDefault="006931E9" w:rsidP="006931E9">
            <w:pPr>
              <w:pStyle w:val="30"/>
            </w:pPr>
            <w:r w:rsidRPr="00BF1A8B">
              <w:rPr>
                <w:noProof/>
              </w:rPr>
              <w:t>92.40</w:t>
            </w:r>
          </w:p>
        </w:tc>
        <w:tc>
          <w:tcPr>
            <w:tcW w:w="4737" w:type="dxa"/>
            <w:vAlign w:val="center"/>
          </w:tcPr>
          <w:p w:rsidR="006931E9" w:rsidRDefault="006931E9"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7,915,257</w:t>
            </w:r>
          </w:p>
        </w:tc>
        <w:tc>
          <w:tcPr>
            <w:tcW w:w="1202" w:type="dxa"/>
            <w:vAlign w:val="center"/>
          </w:tcPr>
          <w:p w:rsidR="006931E9" w:rsidRDefault="006931E9" w:rsidP="006931E9">
            <w:pPr>
              <w:pStyle w:val="30"/>
            </w:pPr>
            <w:r w:rsidRPr="00BF1A8B">
              <w:rPr>
                <w:noProof/>
              </w:rPr>
              <w:t>7,655,273</w:t>
            </w:r>
          </w:p>
        </w:tc>
        <w:tc>
          <w:tcPr>
            <w:tcW w:w="1006" w:type="dxa"/>
            <w:vAlign w:val="center"/>
          </w:tcPr>
          <w:p w:rsidR="006931E9" w:rsidRDefault="006931E9" w:rsidP="006931E9">
            <w:pPr>
              <w:pStyle w:val="30"/>
            </w:pPr>
            <w:r w:rsidRPr="00BF1A8B">
              <w:rPr>
                <w:noProof/>
              </w:rPr>
              <w:t>96.72</w:t>
            </w:r>
          </w:p>
        </w:tc>
        <w:tc>
          <w:tcPr>
            <w:tcW w:w="4737" w:type="dxa"/>
            <w:vAlign w:val="center"/>
          </w:tcPr>
          <w:p w:rsidR="006931E9" w:rsidRDefault="006931E9"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臺灣苗栗地方檢察署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104</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12,490,175</w:t>
            </w:r>
          </w:p>
        </w:tc>
        <w:tc>
          <w:tcPr>
            <w:tcW w:w="1202" w:type="dxa"/>
            <w:vAlign w:val="center"/>
          </w:tcPr>
          <w:p w:rsidR="00857C24" w:rsidRDefault="00857C24" w:rsidP="006931E9">
            <w:pPr>
              <w:pStyle w:val="30"/>
            </w:pPr>
            <w:r w:rsidRPr="00BF1A8B">
              <w:rPr>
                <w:noProof/>
              </w:rPr>
              <w:t>12,300,613</w:t>
            </w:r>
          </w:p>
        </w:tc>
        <w:tc>
          <w:tcPr>
            <w:tcW w:w="1006" w:type="dxa"/>
            <w:vAlign w:val="center"/>
          </w:tcPr>
          <w:p w:rsidR="00857C24" w:rsidRDefault="00857C24" w:rsidP="006931E9">
            <w:pPr>
              <w:pStyle w:val="30"/>
            </w:pPr>
            <w:r w:rsidRPr="00BF1A8B">
              <w:rPr>
                <w:noProof/>
              </w:rPr>
              <w:t>98.48</w:t>
            </w:r>
          </w:p>
        </w:tc>
        <w:tc>
          <w:tcPr>
            <w:tcW w:w="4737" w:type="dxa"/>
            <w:vMerge w:val="restart"/>
          </w:tcPr>
          <w:p w:rsidR="00857C24" w:rsidRDefault="00857C24" w:rsidP="00857C24">
            <w:pPr>
              <w:pStyle w:val="40"/>
              <w:spacing w:beforeLines="15" w:before="54"/>
            </w:pPr>
            <w:r w:rsidRPr="00BF1A8B">
              <w:rPr>
                <w:rFonts w:hint="eastAsia"/>
                <w:noProof/>
              </w:rPr>
              <w:t>104及105、108至110年度</w:t>
            </w:r>
            <w:r>
              <w:rPr>
                <w:rFonts w:hint="eastAsia"/>
                <w:noProof/>
              </w:rPr>
              <w:t>均</w:t>
            </w:r>
            <w:r w:rsidRPr="00BF1A8B">
              <w:rPr>
                <w:rFonts w:hint="eastAsia"/>
                <w:noProof/>
              </w:rPr>
              <w:t>係法院判決確定應收未收犯罪所得及罰金，尚待繼續收取。</w:t>
            </w: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105</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10,089,673</w:t>
            </w:r>
          </w:p>
        </w:tc>
        <w:tc>
          <w:tcPr>
            <w:tcW w:w="1202" w:type="dxa"/>
            <w:vAlign w:val="center"/>
          </w:tcPr>
          <w:p w:rsidR="00857C24" w:rsidRDefault="00857C24" w:rsidP="006931E9">
            <w:pPr>
              <w:pStyle w:val="30"/>
            </w:pPr>
            <w:r w:rsidRPr="00BF1A8B">
              <w:rPr>
                <w:noProof/>
              </w:rPr>
              <w:t>8,652,064</w:t>
            </w:r>
          </w:p>
        </w:tc>
        <w:tc>
          <w:tcPr>
            <w:tcW w:w="1006" w:type="dxa"/>
            <w:vAlign w:val="center"/>
          </w:tcPr>
          <w:p w:rsidR="00857C24" w:rsidRDefault="00857C24" w:rsidP="006931E9">
            <w:pPr>
              <w:pStyle w:val="30"/>
            </w:pPr>
            <w:r w:rsidRPr="00BF1A8B">
              <w:rPr>
                <w:noProof/>
              </w:rPr>
              <w:t>85.75</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108</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2,461,880</w:t>
            </w:r>
          </w:p>
        </w:tc>
        <w:tc>
          <w:tcPr>
            <w:tcW w:w="1202" w:type="dxa"/>
            <w:vAlign w:val="center"/>
          </w:tcPr>
          <w:p w:rsidR="00857C24" w:rsidRDefault="00857C24" w:rsidP="006931E9">
            <w:pPr>
              <w:pStyle w:val="30"/>
            </w:pPr>
            <w:r w:rsidRPr="00BF1A8B">
              <w:rPr>
                <w:noProof/>
              </w:rPr>
              <w:t>2,209,215</w:t>
            </w:r>
          </w:p>
        </w:tc>
        <w:tc>
          <w:tcPr>
            <w:tcW w:w="1006" w:type="dxa"/>
            <w:vAlign w:val="center"/>
          </w:tcPr>
          <w:p w:rsidR="00857C24" w:rsidRDefault="00857C24" w:rsidP="006931E9">
            <w:pPr>
              <w:pStyle w:val="30"/>
            </w:pPr>
            <w:r w:rsidRPr="00BF1A8B">
              <w:rPr>
                <w:noProof/>
              </w:rPr>
              <w:t>89.74</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109</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16,080,564</w:t>
            </w:r>
          </w:p>
        </w:tc>
        <w:tc>
          <w:tcPr>
            <w:tcW w:w="1202" w:type="dxa"/>
            <w:vAlign w:val="center"/>
          </w:tcPr>
          <w:p w:rsidR="00857C24" w:rsidRDefault="00857C24" w:rsidP="006931E9">
            <w:pPr>
              <w:pStyle w:val="30"/>
            </w:pPr>
            <w:r w:rsidRPr="00BF1A8B">
              <w:rPr>
                <w:noProof/>
              </w:rPr>
              <w:t>12,059,310</w:t>
            </w:r>
          </w:p>
        </w:tc>
        <w:tc>
          <w:tcPr>
            <w:tcW w:w="1006" w:type="dxa"/>
            <w:vAlign w:val="center"/>
          </w:tcPr>
          <w:p w:rsidR="00857C24" w:rsidRDefault="00857C24" w:rsidP="006931E9">
            <w:pPr>
              <w:pStyle w:val="30"/>
            </w:pPr>
            <w:r w:rsidRPr="00BF1A8B">
              <w:rPr>
                <w:noProof/>
              </w:rPr>
              <w:t>74.99</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110</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11,862,699</w:t>
            </w:r>
          </w:p>
        </w:tc>
        <w:tc>
          <w:tcPr>
            <w:tcW w:w="1202" w:type="dxa"/>
            <w:vAlign w:val="center"/>
          </w:tcPr>
          <w:p w:rsidR="00857C24" w:rsidRDefault="00857C24" w:rsidP="006931E9">
            <w:pPr>
              <w:pStyle w:val="30"/>
            </w:pPr>
            <w:r w:rsidRPr="00BF1A8B">
              <w:rPr>
                <w:noProof/>
              </w:rPr>
              <w:t>9,967,978</w:t>
            </w:r>
          </w:p>
        </w:tc>
        <w:tc>
          <w:tcPr>
            <w:tcW w:w="1006" w:type="dxa"/>
            <w:vAlign w:val="center"/>
          </w:tcPr>
          <w:p w:rsidR="00857C24" w:rsidRDefault="00857C24" w:rsidP="006931E9">
            <w:pPr>
              <w:pStyle w:val="30"/>
            </w:pPr>
            <w:r w:rsidRPr="00BF1A8B">
              <w:rPr>
                <w:noProof/>
              </w:rPr>
              <w:t>84.03</w:t>
            </w:r>
          </w:p>
        </w:tc>
        <w:tc>
          <w:tcPr>
            <w:tcW w:w="4737" w:type="dxa"/>
            <w:vMerge/>
            <w:vAlign w:val="center"/>
          </w:tcPr>
          <w:p w:rsidR="00857C24" w:rsidRDefault="00857C24"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臺灣臺中地方檢察署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104</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329,356,084</w:t>
            </w:r>
          </w:p>
        </w:tc>
        <w:tc>
          <w:tcPr>
            <w:tcW w:w="1202" w:type="dxa"/>
            <w:vAlign w:val="center"/>
          </w:tcPr>
          <w:p w:rsidR="00857C24" w:rsidRDefault="00857C24" w:rsidP="006931E9">
            <w:pPr>
              <w:pStyle w:val="30"/>
            </w:pPr>
            <w:r w:rsidRPr="00BF1A8B">
              <w:rPr>
                <w:noProof/>
              </w:rPr>
              <w:t>274,798,211</w:t>
            </w:r>
          </w:p>
        </w:tc>
        <w:tc>
          <w:tcPr>
            <w:tcW w:w="1006" w:type="dxa"/>
            <w:vAlign w:val="center"/>
          </w:tcPr>
          <w:p w:rsidR="00857C24" w:rsidRDefault="00857C24" w:rsidP="006931E9">
            <w:pPr>
              <w:pStyle w:val="30"/>
            </w:pPr>
            <w:r w:rsidRPr="00BF1A8B">
              <w:rPr>
                <w:noProof/>
              </w:rPr>
              <w:t>83.43</w:t>
            </w:r>
          </w:p>
        </w:tc>
        <w:tc>
          <w:tcPr>
            <w:tcW w:w="4737" w:type="dxa"/>
            <w:vMerge w:val="restart"/>
          </w:tcPr>
          <w:p w:rsidR="00857C24" w:rsidRPr="00504D74" w:rsidRDefault="00857C24" w:rsidP="00857C24">
            <w:pPr>
              <w:pStyle w:val="40"/>
              <w:spacing w:beforeLines="15" w:before="54"/>
              <w:rPr>
                <w:spacing w:val="4"/>
              </w:rPr>
            </w:pPr>
            <w:r w:rsidRPr="00504D74">
              <w:rPr>
                <w:rFonts w:hint="eastAsia"/>
                <w:noProof/>
                <w:spacing w:val="4"/>
              </w:rPr>
              <w:t>104至110年度均係法院判決確定應收未收犯罪所得，尚待繼續收取。</w:t>
            </w: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105</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111,220,451</w:t>
            </w:r>
          </w:p>
        </w:tc>
        <w:tc>
          <w:tcPr>
            <w:tcW w:w="1202" w:type="dxa"/>
            <w:vAlign w:val="center"/>
          </w:tcPr>
          <w:p w:rsidR="00857C24" w:rsidRDefault="00857C24" w:rsidP="006931E9">
            <w:pPr>
              <w:pStyle w:val="30"/>
            </w:pPr>
            <w:r w:rsidRPr="00BF1A8B">
              <w:rPr>
                <w:noProof/>
              </w:rPr>
              <w:t>54,825,225</w:t>
            </w:r>
          </w:p>
        </w:tc>
        <w:tc>
          <w:tcPr>
            <w:tcW w:w="1006" w:type="dxa"/>
            <w:vAlign w:val="center"/>
          </w:tcPr>
          <w:p w:rsidR="00857C24" w:rsidRDefault="00857C24" w:rsidP="006931E9">
            <w:pPr>
              <w:pStyle w:val="30"/>
            </w:pPr>
            <w:r w:rsidRPr="00BF1A8B">
              <w:rPr>
                <w:noProof/>
              </w:rPr>
              <w:t>49.29</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106</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1,305,792,485</w:t>
            </w:r>
          </w:p>
        </w:tc>
        <w:tc>
          <w:tcPr>
            <w:tcW w:w="1202" w:type="dxa"/>
            <w:vAlign w:val="center"/>
          </w:tcPr>
          <w:p w:rsidR="00857C24" w:rsidRDefault="00857C24" w:rsidP="006931E9">
            <w:pPr>
              <w:pStyle w:val="30"/>
            </w:pPr>
            <w:r w:rsidRPr="00BF1A8B">
              <w:rPr>
                <w:noProof/>
              </w:rPr>
              <w:t>848,722,575</w:t>
            </w:r>
          </w:p>
        </w:tc>
        <w:tc>
          <w:tcPr>
            <w:tcW w:w="1006" w:type="dxa"/>
            <w:vAlign w:val="center"/>
          </w:tcPr>
          <w:p w:rsidR="00857C24" w:rsidRDefault="00857C24" w:rsidP="006931E9">
            <w:pPr>
              <w:pStyle w:val="30"/>
            </w:pPr>
            <w:r w:rsidRPr="00BF1A8B">
              <w:rPr>
                <w:noProof/>
              </w:rPr>
              <w:t>65.00</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107</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1,866,103,675</w:t>
            </w:r>
          </w:p>
        </w:tc>
        <w:tc>
          <w:tcPr>
            <w:tcW w:w="1202" w:type="dxa"/>
            <w:vAlign w:val="center"/>
          </w:tcPr>
          <w:p w:rsidR="00857C24" w:rsidRDefault="00857C24" w:rsidP="006931E9">
            <w:pPr>
              <w:pStyle w:val="30"/>
            </w:pPr>
            <w:r w:rsidRPr="00BF1A8B">
              <w:rPr>
                <w:noProof/>
              </w:rPr>
              <w:t>1,007,509,199</w:t>
            </w:r>
          </w:p>
        </w:tc>
        <w:tc>
          <w:tcPr>
            <w:tcW w:w="1006" w:type="dxa"/>
            <w:vAlign w:val="center"/>
          </w:tcPr>
          <w:p w:rsidR="00857C24" w:rsidRDefault="00857C24" w:rsidP="006931E9">
            <w:pPr>
              <w:pStyle w:val="30"/>
            </w:pPr>
            <w:r w:rsidRPr="00BF1A8B">
              <w:rPr>
                <w:noProof/>
              </w:rPr>
              <w:t>53.99</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108</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23,042,328</w:t>
            </w:r>
          </w:p>
        </w:tc>
        <w:tc>
          <w:tcPr>
            <w:tcW w:w="1202" w:type="dxa"/>
            <w:vAlign w:val="center"/>
          </w:tcPr>
          <w:p w:rsidR="00857C24" w:rsidRDefault="00857C24" w:rsidP="006931E9">
            <w:pPr>
              <w:pStyle w:val="30"/>
            </w:pPr>
            <w:r w:rsidRPr="00BF1A8B">
              <w:rPr>
                <w:noProof/>
              </w:rPr>
              <w:t>13,986,782</w:t>
            </w:r>
          </w:p>
        </w:tc>
        <w:tc>
          <w:tcPr>
            <w:tcW w:w="1006" w:type="dxa"/>
            <w:vAlign w:val="center"/>
          </w:tcPr>
          <w:p w:rsidR="00857C24" w:rsidRDefault="00857C24" w:rsidP="006931E9">
            <w:pPr>
              <w:pStyle w:val="30"/>
            </w:pPr>
            <w:r w:rsidRPr="00BF1A8B">
              <w:rPr>
                <w:noProof/>
              </w:rPr>
              <w:t>60.70</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109</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41,885,376</w:t>
            </w:r>
          </w:p>
        </w:tc>
        <w:tc>
          <w:tcPr>
            <w:tcW w:w="1202" w:type="dxa"/>
            <w:vAlign w:val="center"/>
          </w:tcPr>
          <w:p w:rsidR="00857C24" w:rsidRDefault="00857C24" w:rsidP="006931E9">
            <w:pPr>
              <w:pStyle w:val="30"/>
            </w:pPr>
            <w:r w:rsidRPr="00BF1A8B">
              <w:rPr>
                <w:noProof/>
              </w:rPr>
              <w:t>41,104,362</w:t>
            </w:r>
          </w:p>
        </w:tc>
        <w:tc>
          <w:tcPr>
            <w:tcW w:w="1006" w:type="dxa"/>
            <w:vAlign w:val="center"/>
          </w:tcPr>
          <w:p w:rsidR="00857C24" w:rsidRDefault="00857C24" w:rsidP="006931E9">
            <w:pPr>
              <w:pStyle w:val="30"/>
            </w:pPr>
            <w:r w:rsidRPr="00BF1A8B">
              <w:rPr>
                <w:noProof/>
              </w:rPr>
              <w:t>98.14</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110</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74,730,452</w:t>
            </w:r>
          </w:p>
        </w:tc>
        <w:tc>
          <w:tcPr>
            <w:tcW w:w="1202" w:type="dxa"/>
            <w:vAlign w:val="center"/>
          </w:tcPr>
          <w:p w:rsidR="00857C24" w:rsidRDefault="00857C24" w:rsidP="006931E9">
            <w:pPr>
              <w:pStyle w:val="30"/>
            </w:pPr>
            <w:r w:rsidRPr="00BF1A8B">
              <w:rPr>
                <w:noProof/>
              </w:rPr>
              <w:t>66,006,144</w:t>
            </w:r>
          </w:p>
        </w:tc>
        <w:tc>
          <w:tcPr>
            <w:tcW w:w="1006" w:type="dxa"/>
            <w:vAlign w:val="center"/>
          </w:tcPr>
          <w:p w:rsidR="00857C24" w:rsidRDefault="00857C24" w:rsidP="006931E9">
            <w:pPr>
              <w:pStyle w:val="30"/>
            </w:pPr>
            <w:r w:rsidRPr="00BF1A8B">
              <w:rPr>
                <w:noProof/>
              </w:rPr>
              <w:t>88.33</w:t>
            </w:r>
          </w:p>
        </w:tc>
        <w:tc>
          <w:tcPr>
            <w:tcW w:w="4737" w:type="dxa"/>
            <w:vMerge/>
            <w:vAlign w:val="center"/>
          </w:tcPr>
          <w:p w:rsidR="00857C24" w:rsidRDefault="00857C24"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臺灣南投地方檢察署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104</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50,408,501</w:t>
            </w:r>
          </w:p>
        </w:tc>
        <w:tc>
          <w:tcPr>
            <w:tcW w:w="1202" w:type="dxa"/>
            <w:vAlign w:val="center"/>
          </w:tcPr>
          <w:p w:rsidR="00857C24" w:rsidRDefault="00857C24" w:rsidP="006931E9">
            <w:pPr>
              <w:pStyle w:val="30"/>
            </w:pPr>
            <w:r w:rsidRPr="00BF1A8B">
              <w:rPr>
                <w:noProof/>
              </w:rPr>
              <w:t>31,534,801</w:t>
            </w:r>
          </w:p>
        </w:tc>
        <w:tc>
          <w:tcPr>
            <w:tcW w:w="1006" w:type="dxa"/>
            <w:vAlign w:val="center"/>
          </w:tcPr>
          <w:p w:rsidR="00857C24" w:rsidRDefault="00857C24" w:rsidP="006931E9">
            <w:pPr>
              <w:pStyle w:val="30"/>
            </w:pPr>
            <w:r w:rsidRPr="00BF1A8B">
              <w:rPr>
                <w:noProof/>
              </w:rPr>
              <w:t>62.56</w:t>
            </w:r>
          </w:p>
        </w:tc>
        <w:tc>
          <w:tcPr>
            <w:tcW w:w="4737" w:type="dxa"/>
            <w:vMerge w:val="restart"/>
          </w:tcPr>
          <w:p w:rsidR="00857C24" w:rsidRDefault="00857C24" w:rsidP="00857C24">
            <w:pPr>
              <w:pStyle w:val="40"/>
              <w:spacing w:beforeLines="15" w:before="54"/>
            </w:pPr>
            <w:r w:rsidRPr="00BF1A8B">
              <w:rPr>
                <w:rFonts w:hint="eastAsia"/>
                <w:noProof/>
              </w:rPr>
              <w:t>1</w:t>
            </w:r>
            <w:r w:rsidRPr="00504D74">
              <w:rPr>
                <w:rFonts w:hint="eastAsia"/>
                <w:noProof/>
                <w:spacing w:val="4"/>
              </w:rPr>
              <w:t>04至110年度均係法院判決確定應收未收犯罪所得，尚待繼續收取。</w:t>
            </w: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105</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13,610,197</w:t>
            </w:r>
          </w:p>
        </w:tc>
        <w:tc>
          <w:tcPr>
            <w:tcW w:w="1202" w:type="dxa"/>
            <w:vAlign w:val="center"/>
          </w:tcPr>
          <w:p w:rsidR="00857C24" w:rsidRDefault="00857C24" w:rsidP="006931E9">
            <w:pPr>
              <w:pStyle w:val="30"/>
            </w:pPr>
            <w:r w:rsidRPr="00BF1A8B">
              <w:rPr>
                <w:noProof/>
              </w:rPr>
              <w:t>12,561,671</w:t>
            </w:r>
          </w:p>
        </w:tc>
        <w:tc>
          <w:tcPr>
            <w:tcW w:w="1006" w:type="dxa"/>
            <w:vAlign w:val="center"/>
          </w:tcPr>
          <w:p w:rsidR="00857C24" w:rsidRDefault="00857C24" w:rsidP="006931E9">
            <w:pPr>
              <w:pStyle w:val="30"/>
            </w:pPr>
            <w:r w:rsidRPr="00BF1A8B">
              <w:rPr>
                <w:noProof/>
              </w:rPr>
              <w:t>92.30</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106</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26,432,702</w:t>
            </w:r>
          </w:p>
        </w:tc>
        <w:tc>
          <w:tcPr>
            <w:tcW w:w="1202" w:type="dxa"/>
            <w:vAlign w:val="center"/>
          </w:tcPr>
          <w:p w:rsidR="00857C24" w:rsidRDefault="00857C24" w:rsidP="006931E9">
            <w:pPr>
              <w:pStyle w:val="30"/>
            </w:pPr>
            <w:r w:rsidRPr="00BF1A8B">
              <w:rPr>
                <w:noProof/>
              </w:rPr>
              <w:t>18,756,757</w:t>
            </w:r>
          </w:p>
        </w:tc>
        <w:tc>
          <w:tcPr>
            <w:tcW w:w="1006" w:type="dxa"/>
            <w:vAlign w:val="center"/>
          </w:tcPr>
          <w:p w:rsidR="00857C24" w:rsidRDefault="00857C24" w:rsidP="006931E9">
            <w:pPr>
              <w:pStyle w:val="30"/>
            </w:pPr>
            <w:r w:rsidRPr="00BF1A8B">
              <w:rPr>
                <w:noProof/>
              </w:rPr>
              <w:t>70.96</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107</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22,854,425</w:t>
            </w:r>
          </w:p>
        </w:tc>
        <w:tc>
          <w:tcPr>
            <w:tcW w:w="1202" w:type="dxa"/>
            <w:vAlign w:val="center"/>
          </w:tcPr>
          <w:p w:rsidR="00857C24" w:rsidRDefault="00857C24" w:rsidP="006931E9">
            <w:pPr>
              <w:pStyle w:val="30"/>
            </w:pPr>
            <w:r w:rsidRPr="00BF1A8B">
              <w:rPr>
                <w:noProof/>
              </w:rPr>
              <w:t>17,114,492</w:t>
            </w:r>
          </w:p>
        </w:tc>
        <w:tc>
          <w:tcPr>
            <w:tcW w:w="1006" w:type="dxa"/>
            <w:vAlign w:val="center"/>
          </w:tcPr>
          <w:p w:rsidR="00857C24" w:rsidRDefault="00857C24" w:rsidP="006931E9">
            <w:pPr>
              <w:pStyle w:val="30"/>
            </w:pPr>
            <w:r w:rsidRPr="00BF1A8B">
              <w:rPr>
                <w:noProof/>
              </w:rPr>
              <w:t>74.88</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108</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507,647,038</w:t>
            </w:r>
          </w:p>
        </w:tc>
        <w:tc>
          <w:tcPr>
            <w:tcW w:w="1202" w:type="dxa"/>
            <w:vAlign w:val="center"/>
          </w:tcPr>
          <w:p w:rsidR="00857C24" w:rsidRDefault="00857C24" w:rsidP="006931E9">
            <w:pPr>
              <w:pStyle w:val="30"/>
            </w:pPr>
            <w:r w:rsidRPr="00BF1A8B">
              <w:rPr>
                <w:noProof/>
              </w:rPr>
              <w:t>506,507,860</w:t>
            </w:r>
          </w:p>
        </w:tc>
        <w:tc>
          <w:tcPr>
            <w:tcW w:w="1006" w:type="dxa"/>
            <w:vAlign w:val="center"/>
          </w:tcPr>
          <w:p w:rsidR="00857C24" w:rsidRDefault="00857C24" w:rsidP="006931E9">
            <w:pPr>
              <w:pStyle w:val="30"/>
            </w:pPr>
            <w:r w:rsidRPr="00BF1A8B">
              <w:rPr>
                <w:noProof/>
              </w:rPr>
              <w:t>99.78</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109</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1,525,929</w:t>
            </w:r>
          </w:p>
        </w:tc>
        <w:tc>
          <w:tcPr>
            <w:tcW w:w="1202" w:type="dxa"/>
            <w:vAlign w:val="center"/>
          </w:tcPr>
          <w:p w:rsidR="00857C24" w:rsidRDefault="00857C24" w:rsidP="006931E9">
            <w:pPr>
              <w:pStyle w:val="30"/>
            </w:pPr>
            <w:r w:rsidRPr="00BF1A8B">
              <w:rPr>
                <w:noProof/>
              </w:rPr>
              <w:t>1,488,157</w:t>
            </w:r>
          </w:p>
        </w:tc>
        <w:tc>
          <w:tcPr>
            <w:tcW w:w="1006" w:type="dxa"/>
            <w:vAlign w:val="center"/>
          </w:tcPr>
          <w:p w:rsidR="00857C24" w:rsidRDefault="00857C24" w:rsidP="006931E9">
            <w:pPr>
              <w:pStyle w:val="30"/>
            </w:pPr>
            <w:r w:rsidRPr="00BF1A8B">
              <w:rPr>
                <w:noProof/>
              </w:rPr>
              <w:t>97.52</w:t>
            </w:r>
          </w:p>
        </w:tc>
        <w:tc>
          <w:tcPr>
            <w:tcW w:w="4737" w:type="dxa"/>
            <w:vMerge/>
            <w:vAlign w:val="center"/>
          </w:tcPr>
          <w:p w:rsidR="00857C24" w:rsidRDefault="00857C24"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11,807,397</w:t>
            </w:r>
          </w:p>
        </w:tc>
        <w:tc>
          <w:tcPr>
            <w:tcW w:w="1202" w:type="dxa"/>
            <w:vAlign w:val="center"/>
          </w:tcPr>
          <w:p w:rsidR="006931E9" w:rsidRDefault="006931E9" w:rsidP="006931E9">
            <w:pPr>
              <w:pStyle w:val="30"/>
            </w:pPr>
            <w:r w:rsidRPr="00BF1A8B">
              <w:rPr>
                <w:noProof/>
              </w:rPr>
              <w:t>11,173,384</w:t>
            </w:r>
          </w:p>
        </w:tc>
        <w:tc>
          <w:tcPr>
            <w:tcW w:w="1006" w:type="dxa"/>
            <w:vAlign w:val="center"/>
          </w:tcPr>
          <w:p w:rsidR="006931E9" w:rsidRDefault="006931E9" w:rsidP="006931E9">
            <w:pPr>
              <w:pStyle w:val="30"/>
            </w:pPr>
            <w:r w:rsidRPr="00BF1A8B">
              <w:rPr>
                <w:noProof/>
              </w:rPr>
              <w:t>94.63</w:t>
            </w:r>
          </w:p>
        </w:tc>
        <w:tc>
          <w:tcPr>
            <w:tcW w:w="4737" w:type="dxa"/>
            <w:vAlign w:val="center"/>
          </w:tcPr>
          <w:p w:rsidR="006931E9" w:rsidRDefault="006931E9"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臺灣彰化地方檢察署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104</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14,185,145</w:t>
            </w:r>
          </w:p>
        </w:tc>
        <w:tc>
          <w:tcPr>
            <w:tcW w:w="1202" w:type="dxa"/>
            <w:vAlign w:val="center"/>
          </w:tcPr>
          <w:p w:rsidR="00857C24" w:rsidRDefault="00857C24" w:rsidP="006931E9">
            <w:pPr>
              <w:pStyle w:val="30"/>
            </w:pPr>
            <w:r w:rsidRPr="00BF1A8B">
              <w:rPr>
                <w:noProof/>
              </w:rPr>
              <w:t>11,803,011</w:t>
            </w:r>
          </w:p>
        </w:tc>
        <w:tc>
          <w:tcPr>
            <w:tcW w:w="1006" w:type="dxa"/>
            <w:vAlign w:val="center"/>
          </w:tcPr>
          <w:p w:rsidR="00857C24" w:rsidRDefault="00857C24" w:rsidP="006931E9">
            <w:pPr>
              <w:pStyle w:val="30"/>
            </w:pPr>
            <w:r w:rsidRPr="00BF1A8B">
              <w:rPr>
                <w:noProof/>
              </w:rPr>
              <w:t>83.21</w:t>
            </w:r>
          </w:p>
        </w:tc>
        <w:tc>
          <w:tcPr>
            <w:tcW w:w="4737" w:type="dxa"/>
            <w:vMerge w:val="restart"/>
          </w:tcPr>
          <w:p w:rsidR="00857C24" w:rsidRDefault="00857C24" w:rsidP="00857C24">
            <w:pPr>
              <w:pStyle w:val="40"/>
              <w:spacing w:beforeLines="15" w:before="54"/>
            </w:pPr>
            <w:r w:rsidRPr="00BF1A8B">
              <w:rPr>
                <w:rFonts w:hint="eastAsia"/>
                <w:noProof/>
              </w:rPr>
              <w:t>104至106、108及109年度</w:t>
            </w:r>
            <w:r>
              <w:rPr>
                <w:rFonts w:hint="eastAsia"/>
                <w:noProof/>
              </w:rPr>
              <w:t>均係</w:t>
            </w:r>
            <w:r w:rsidRPr="00BF1A8B">
              <w:rPr>
                <w:rFonts w:hint="eastAsia"/>
                <w:noProof/>
              </w:rPr>
              <w:t>法院判決確定應收未收犯罪所得，尚待繼續收取。</w:t>
            </w: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105</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26,390,703</w:t>
            </w:r>
          </w:p>
        </w:tc>
        <w:tc>
          <w:tcPr>
            <w:tcW w:w="1202" w:type="dxa"/>
            <w:vAlign w:val="center"/>
          </w:tcPr>
          <w:p w:rsidR="00857C24" w:rsidRDefault="00857C24" w:rsidP="006931E9">
            <w:pPr>
              <w:pStyle w:val="30"/>
            </w:pPr>
            <w:r w:rsidRPr="00BF1A8B">
              <w:rPr>
                <w:noProof/>
              </w:rPr>
              <w:t>8,047,133</w:t>
            </w:r>
          </w:p>
        </w:tc>
        <w:tc>
          <w:tcPr>
            <w:tcW w:w="1006" w:type="dxa"/>
            <w:vAlign w:val="center"/>
          </w:tcPr>
          <w:p w:rsidR="00857C24" w:rsidRDefault="00857C24" w:rsidP="006931E9">
            <w:pPr>
              <w:pStyle w:val="30"/>
            </w:pPr>
            <w:r w:rsidRPr="00BF1A8B">
              <w:rPr>
                <w:noProof/>
              </w:rPr>
              <w:t>30.49</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106</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161,384,446</w:t>
            </w:r>
          </w:p>
        </w:tc>
        <w:tc>
          <w:tcPr>
            <w:tcW w:w="1202" w:type="dxa"/>
            <w:vAlign w:val="center"/>
          </w:tcPr>
          <w:p w:rsidR="00857C24" w:rsidRDefault="00857C24" w:rsidP="006931E9">
            <w:pPr>
              <w:pStyle w:val="30"/>
            </w:pPr>
            <w:r w:rsidRPr="00BF1A8B">
              <w:rPr>
                <w:noProof/>
              </w:rPr>
              <w:t>42,994,959</w:t>
            </w:r>
          </w:p>
        </w:tc>
        <w:tc>
          <w:tcPr>
            <w:tcW w:w="1006" w:type="dxa"/>
            <w:vAlign w:val="center"/>
          </w:tcPr>
          <w:p w:rsidR="00857C24" w:rsidRDefault="00857C24" w:rsidP="006931E9">
            <w:pPr>
              <w:pStyle w:val="30"/>
            </w:pPr>
            <w:r w:rsidRPr="00BF1A8B">
              <w:rPr>
                <w:noProof/>
              </w:rPr>
              <w:t>26.64</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108</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44,896,718</w:t>
            </w:r>
          </w:p>
        </w:tc>
        <w:tc>
          <w:tcPr>
            <w:tcW w:w="1202" w:type="dxa"/>
            <w:vAlign w:val="center"/>
          </w:tcPr>
          <w:p w:rsidR="00857C24" w:rsidRDefault="00857C24" w:rsidP="006931E9">
            <w:pPr>
              <w:pStyle w:val="30"/>
            </w:pPr>
            <w:r w:rsidRPr="00BF1A8B">
              <w:rPr>
                <w:noProof/>
              </w:rPr>
              <w:t>33,404,958</w:t>
            </w:r>
          </w:p>
        </w:tc>
        <w:tc>
          <w:tcPr>
            <w:tcW w:w="1006" w:type="dxa"/>
            <w:vAlign w:val="center"/>
          </w:tcPr>
          <w:p w:rsidR="00857C24" w:rsidRDefault="00857C24" w:rsidP="006931E9">
            <w:pPr>
              <w:pStyle w:val="30"/>
            </w:pPr>
            <w:r w:rsidRPr="00BF1A8B">
              <w:rPr>
                <w:noProof/>
              </w:rPr>
              <w:t>74.40</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109</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10,392,004</w:t>
            </w:r>
          </w:p>
        </w:tc>
        <w:tc>
          <w:tcPr>
            <w:tcW w:w="1202" w:type="dxa"/>
            <w:vAlign w:val="center"/>
          </w:tcPr>
          <w:p w:rsidR="00857C24" w:rsidRDefault="00857C24" w:rsidP="006931E9">
            <w:pPr>
              <w:pStyle w:val="30"/>
            </w:pPr>
            <w:r w:rsidRPr="00BF1A8B">
              <w:rPr>
                <w:noProof/>
              </w:rPr>
              <w:t>10,198,177</w:t>
            </w:r>
          </w:p>
        </w:tc>
        <w:tc>
          <w:tcPr>
            <w:tcW w:w="1006" w:type="dxa"/>
            <w:vAlign w:val="center"/>
          </w:tcPr>
          <w:p w:rsidR="00857C24" w:rsidRDefault="00857C24" w:rsidP="006931E9">
            <w:pPr>
              <w:pStyle w:val="30"/>
            </w:pPr>
            <w:r w:rsidRPr="00BF1A8B">
              <w:rPr>
                <w:noProof/>
              </w:rPr>
              <w:t>98.13</w:t>
            </w:r>
          </w:p>
        </w:tc>
        <w:tc>
          <w:tcPr>
            <w:tcW w:w="4737" w:type="dxa"/>
            <w:vMerge/>
            <w:vAlign w:val="center"/>
          </w:tcPr>
          <w:p w:rsidR="00857C24" w:rsidRDefault="00857C24"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臺灣雲林地方檢察署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104</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42,911,726</w:t>
            </w:r>
          </w:p>
        </w:tc>
        <w:tc>
          <w:tcPr>
            <w:tcW w:w="1202" w:type="dxa"/>
            <w:vAlign w:val="center"/>
          </w:tcPr>
          <w:p w:rsidR="00857C24" w:rsidRDefault="00857C24" w:rsidP="006931E9">
            <w:pPr>
              <w:pStyle w:val="30"/>
            </w:pPr>
            <w:r w:rsidRPr="00BF1A8B">
              <w:rPr>
                <w:noProof/>
              </w:rPr>
              <w:t>41,201,479</w:t>
            </w:r>
          </w:p>
        </w:tc>
        <w:tc>
          <w:tcPr>
            <w:tcW w:w="1006" w:type="dxa"/>
            <w:vAlign w:val="center"/>
          </w:tcPr>
          <w:p w:rsidR="00857C24" w:rsidRDefault="00857C24" w:rsidP="006931E9">
            <w:pPr>
              <w:pStyle w:val="30"/>
            </w:pPr>
            <w:r w:rsidRPr="00BF1A8B">
              <w:rPr>
                <w:noProof/>
              </w:rPr>
              <w:t>96.01</w:t>
            </w:r>
          </w:p>
        </w:tc>
        <w:tc>
          <w:tcPr>
            <w:tcW w:w="4737" w:type="dxa"/>
            <w:vMerge w:val="restart"/>
          </w:tcPr>
          <w:p w:rsidR="00857C24" w:rsidRDefault="00857C24" w:rsidP="00740D3D">
            <w:pPr>
              <w:pStyle w:val="40"/>
              <w:spacing w:beforeLines="15" w:before="54"/>
            </w:pPr>
            <w:r w:rsidRPr="00504D74">
              <w:rPr>
                <w:rFonts w:hint="eastAsia"/>
                <w:noProof/>
                <w:spacing w:val="4"/>
              </w:rPr>
              <w:t>104至109年度均係法院判決確定應收未收犯罪所得，尚待繼續收取。</w:t>
            </w: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105</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24,311,172</w:t>
            </w:r>
          </w:p>
        </w:tc>
        <w:tc>
          <w:tcPr>
            <w:tcW w:w="1202" w:type="dxa"/>
            <w:vAlign w:val="center"/>
          </w:tcPr>
          <w:p w:rsidR="00857C24" w:rsidRDefault="00857C24" w:rsidP="006931E9">
            <w:pPr>
              <w:pStyle w:val="30"/>
            </w:pPr>
            <w:r w:rsidRPr="00BF1A8B">
              <w:rPr>
                <w:noProof/>
              </w:rPr>
              <w:t>5,105,366</w:t>
            </w:r>
          </w:p>
        </w:tc>
        <w:tc>
          <w:tcPr>
            <w:tcW w:w="1006" w:type="dxa"/>
            <w:vAlign w:val="center"/>
          </w:tcPr>
          <w:p w:rsidR="00857C24" w:rsidRDefault="00857C24" w:rsidP="006931E9">
            <w:pPr>
              <w:pStyle w:val="30"/>
            </w:pPr>
            <w:r w:rsidRPr="00BF1A8B">
              <w:rPr>
                <w:noProof/>
              </w:rPr>
              <w:t>21.00</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106</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43,154,098</w:t>
            </w:r>
          </w:p>
        </w:tc>
        <w:tc>
          <w:tcPr>
            <w:tcW w:w="1202" w:type="dxa"/>
            <w:vAlign w:val="center"/>
          </w:tcPr>
          <w:p w:rsidR="00857C24" w:rsidRDefault="00857C24" w:rsidP="006931E9">
            <w:pPr>
              <w:pStyle w:val="30"/>
            </w:pPr>
            <w:r w:rsidRPr="00BF1A8B">
              <w:rPr>
                <w:noProof/>
              </w:rPr>
              <w:t>28,997,570</w:t>
            </w:r>
          </w:p>
        </w:tc>
        <w:tc>
          <w:tcPr>
            <w:tcW w:w="1006" w:type="dxa"/>
            <w:vAlign w:val="center"/>
          </w:tcPr>
          <w:p w:rsidR="00857C24" w:rsidRDefault="00857C24" w:rsidP="006931E9">
            <w:pPr>
              <w:pStyle w:val="30"/>
            </w:pPr>
            <w:r w:rsidRPr="00BF1A8B">
              <w:rPr>
                <w:noProof/>
              </w:rPr>
              <w:t>67.20</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107</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146,274,464</w:t>
            </w:r>
          </w:p>
        </w:tc>
        <w:tc>
          <w:tcPr>
            <w:tcW w:w="1202" w:type="dxa"/>
            <w:vAlign w:val="center"/>
          </w:tcPr>
          <w:p w:rsidR="00857C24" w:rsidRDefault="00857C24" w:rsidP="006931E9">
            <w:pPr>
              <w:pStyle w:val="30"/>
            </w:pPr>
            <w:r w:rsidRPr="00BF1A8B">
              <w:rPr>
                <w:noProof/>
              </w:rPr>
              <w:t>88,417,384</w:t>
            </w:r>
          </w:p>
        </w:tc>
        <w:tc>
          <w:tcPr>
            <w:tcW w:w="1006" w:type="dxa"/>
            <w:vAlign w:val="center"/>
          </w:tcPr>
          <w:p w:rsidR="00857C24" w:rsidRDefault="00857C24" w:rsidP="006931E9">
            <w:pPr>
              <w:pStyle w:val="30"/>
            </w:pPr>
            <w:r w:rsidRPr="00BF1A8B">
              <w:rPr>
                <w:noProof/>
              </w:rPr>
              <w:t>60.45</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108</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155,934</w:t>
            </w:r>
          </w:p>
        </w:tc>
        <w:tc>
          <w:tcPr>
            <w:tcW w:w="1202" w:type="dxa"/>
            <w:vAlign w:val="center"/>
          </w:tcPr>
          <w:p w:rsidR="00857C24" w:rsidRDefault="00857C24" w:rsidP="006931E9">
            <w:pPr>
              <w:pStyle w:val="30"/>
            </w:pPr>
            <w:r w:rsidRPr="00BF1A8B">
              <w:rPr>
                <w:noProof/>
              </w:rPr>
              <w:t>132,162</w:t>
            </w:r>
          </w:p>
        </w:tc>
        <w:tc>
          <w:tcPr>
            <w:tcW w:w="1006" w:type="dxa"/>
            <w:vAlign w:val="center"/>
          </w:tcPr>
          <w:p w:rsidR="00857C24" w:rsidRDefault="00857C24" w:rsidP="006931E9">
            <w:pPr>
              <w:pStyle w:val="30"/>
            </w:pPr>
            <w:r w:rsidRPr="00BF1A8B">
              <w:rPr>
                <w:noProof/>
              </w:rPr>
              <w:t>84.76</w:t>
            </w:r>
          </w:p>
        </w:tc>
        <w:tc>
          <w:tcPr>
            <w:tcW w:w="4737" w:type="dxa"/>
            <w:vMerge/>
            <w:vAlign w:val="center"/>
          </w:tcPr>
          <w:p w:rsidR="00857C24" w:rsidRDefault="00857C24" w:rsidP="006931E9">
            <w:pPr>
              <w:pStyle w:val="40"/>
            </w:pPr>
          </w:p>
        </w:tc>
      </w:tr>
      <w:tr w:rsidR="00857C24"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57C24" w:rsidRDefault="00857C24" w:rsidP="006931E9">
            <w:pPr>
              <w:pStyle w:val="30"/>
              <w:jc w:val="center"/>
            </w:pPr>
            <w:r w:rsidRPr="00BF1A8B">
              <w:rPr>
                <w:noProof/>
              </w:rPr>
              <w:t>109</w:t>
            </w:r>
          </w:p>
        </w:tc>
        <w:tc>
          <w:tcPr>
            <w:tcW w:w="1862" w:type="dxa"/>
            <w:vAlign w:val="center"/>
          </w:tcPr>
          <w:p w:rsidR="00857C24" w:rsidRDefault="00857C24" w:rsidP="006931E9">
            <w:pPr>
              <w:pStyle w:val="211"/>
              <w:ind w:right="24"/>
              <w:jc w:val="distribute"/>
            </w:pPr>
            <w:r w:rsidRPr="00BF1A8B">
              <w:rPr>
                <w:rFonts w:hint="eastAsia"/>
                <w:noProof/>
              </w:rPr>
              <w:t>罰款及賠償收入</w:t>
            </w:r>
          </w:p>
        </w:tc>
        <w:tc>
          <w:tcPr>
            <w:tcW w:w="1179" w:type="dxa"/>
            <w:vAlign w:val="center"/>
          </w:tcPr>
          <w:p w:rsidR="00857C24" w:rsidRDefault="00857C24" w:rsidP="006931E9">
            <w:pPr>
              <w:pStyle w:val="30"/>
            </w:pPr>
            <w:r w:rsidRPr="00BF1A8B">
              <w:rPr>
                <w:noProof/>
              </w:rPr>
              <w:t>3,600</w:t>
            </w:r>
          </w:p>
        </w:tc>
        <w:tc>
          <w:tcPr>
            <w:tcW w:w="1202" w:type="dxa"/>
            <w:vAlign w:val="center"/>
          </w:tcPr>
          <w:p w:rsidR="00857C24" w:rsidRDefault="00857C24" w:rsidP="006931E9">
            <w:pPr>
              <w:pStyle w:val="30"/>
            </w:pPr>
            <w:r w:rsidRPr="00BF1A8B">
              <w:rPr>
                <w:noProof/>
              </w:rPr>
              <w:t>3,600</w:t>
            </w:r>
          </w:p>
        </w:tc>
        <w:tc>
          <w:tcPr>
            <w:tcW w:w="1006" w:type="dxa"/>
            <w:vAlign w:val="center"/>
          </w:tcPr>
          <w:p w:rsidR="00857C24" w:rsidRDefault="00857C24" w:rsidP="006931E9">
            <w:pPr>
              <w:pStyle w:val="30"/>
            </w:pPr>
            <w:r w:rsidRPr="00BF1A8B">
              <w:rPr>
                <w:noProof/>
              </w:rPr>
              <w:t>100.00</w:t>
            </w:r>
          </w:p>
        </w:tc>
        <w:tc>
          <w:tcPr>
            <w:tcW w:w="4737" w:type="dxa"/>
            <w:vMerge/>
            <w:vAlign w:val="center"/>
          </w:tcPr>
          <w:p w:rsidR="00857C24" w:rsidRDefault="00857C24"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臺灣嘉義地方檢察署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740D3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38,052,080</w:t>
            </w:r>
          </w:p>
        </w:tc>
        <w:tc>
          <w:tcPr>
            <w:tcW w:w="1202" w:type="dxa"/>
            <w:vAlign w:val="center"/>
          </w:tcPr>
          <w:p w:rsidR="006931E9" w:rsidRDefault="006931E9" w:rsidP="006931E9">
            <w:pPr>
              <w:pStyle w:val="30"/>
            </w:pPr>
            <w:r w:rsidRPr="00BF1A8B">
              <w:rPr>
                <w:noProof/>
              </w:rPr>
              <w:t>34,584,872</w:t>
            </w:r>
          </w:p>
        </w:tc>
        <w:tc>
          <w:tcPr>
            <w:tcW w:w="1006" w:type="dxa"/>
            <w:vAlign w:val="center"/>
          </w:tcPr>
          <w:p w:rsidR="006931E9" w:rsidRDefault="006931E9" w:rsidP="006931E9">
            <w:pPr>
              <w:pStyle w:val="30"/>
            </w:pPr>
            <w:r w:rsidRPr="00BF1A8B">
              <w:rPr>
                <w:noProof/>
              </w:rPr>
              <w:t>90.89</w:t>
            </w:r>
          </w:p>
        </w:tc>
        <w:tc>
          <w:tcPr>
            <w:tcW w:w="4737" w:type="dxa"/>
            <w:vAlign w:val="center"/>
          </w:tcPr>
          <w:p w:rsidR="006931E9" w:rsidRDefault="006931E9" w:rsidP="00C570BC">
            <w:pPr>
              <w:pStyle w:val="40"/>
              <w:jc w:val="left"/>
            </w:pPr>
            <w:r w:rsidRPr="00BF1A8B">
              <w:rPr>
                <w:rFonts w:hint="eastAsia"/>
                <w:noProof/>
              </w:rPr>
              <w:t>104至108年度均係法院判決確定應收未收犯罪所得及罰金，尚待繼續收取。</w:t>
            </w:r>
          </w:p>
        </w:tc>
      </w:tr>
    </w:tbl>
    <w:p w:rsidR="00EE45A2" w:rsidRPr="00A2734B" w:rsidRDefault="00EE45A2" w:rsidP="00EE45A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02"/>
        <w:gridCol w:w="1006"/>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tcBorders>
              <w:bottom w:val="single" w:sz="4" w:space="0" w:color="auto"/>
            </w:tcBorders>
            <w:vAlign w:val="center"/>
          </w:tcPr>
          <w:p w:rsidR="00EE45A2" w:rsidRPr="00CA093B" w:rsidRDefault="00EE45A2" w:rsidP="00EE45A2">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left="70" w:right="60"/>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jc w:val="center"/>
            </w:pPr>
          </w:p>
        </w:tc>
        <w:tc>
          <w:tcPr>
            <w:tcW w:w="1202"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1006"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15,798,768</w:t>
            </w:r>
          </w:p>
        </w:tc>
        <w:tc>
          <w:tcPr>
            <w:tcW w:w="1202" w:type="dxa"/>
            <w:vAlign w:val="center"/>
          </w:tcPr>
          <w:p w:rsidR="006931E9" w:rsidRDefault="006931E9" w:rsidP="006931E9">
            <w:pPr>
              <w:pStyle w:val="30"/>
            </w:pPr>
            <w:r w:rsidRPr="00BF1A8B">
              <w:rPr>
                <w:noProof/>
              </w:rPr>
              <w:t>7,232,609</w:t>
            </w:r>
          </w:p>
        </w:tc>
        <w:tc>
          <w:tcPr>
            <w:tcW w:w="1006" w:type="dxa"/>
            <w:vAlign w:val="center"/>
          </w:tcPr>
          <w:p w:rsidR="006931E9" w:rsidRDefault="006931E9" w:rsidP="006931E9">
            <w:pPr>
              <w:pStyle w:val="30"/>
            </w:pPr>
            <w:r w:rsidRPr="00BF1A8B">
              <w:rPr>
                <w:noProof/>
              </w:rPr>
              <w:t>45.78</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90,910,911</w:t>
            </w:r>
          </w:p>
        </w:tc>
        <w:tc>
          <w:tcPr>
            <w:tcW w:w="1202" w:type="dxa"/>
            <w:vAlign w:val="center"/>
          </w:tcPr>
          <w:p w:rsidR="006931E9" w:rsidRDefault="006931E9" w:rsidP="006931E9">
            <w:pPr>
              <w:pStyle w:val="30"/>
            </w:pPr>
            <w:r w:rsidRPr="00BF1A8B">
              <w:rPr>
                <w:noProof/>
              </w:rPr>
              <w:t>79,262,065</w:t>
            </w:r>
          </w:p>
        </w:tc>
        <w:tc>
          <w:tcPr>
            <w:tcW w:w="1006" w:type="dxa"/>
            <w:vAlign w:val="center"/>
          </w:tcPr>
          <w:p w:rsidR="006931E9" w:rsidRDefault="006931E9" w:rsidP="006931E9">
            <w:pPr>
              <w:pStyle w:val="30"/>
            </w:pPr>
            <w:r w:rsidRPr="00BF1A8B">
              <w:rPr>
                <w:noProof/>
              </w:rPr>
              <w:t>87.19</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104,607,275</w:t>
            </w:r>
          </w:p>
        </w:tc>
        <w:tc>
          <w:tcPr>
            <w:tcW w:w="1202" w:type="dxa"/>
            <w:vAlign w:val="center"/>
          </w:tcPr>
          <w:p w:rsidR="006931E9" w:rsidRDefault="006931E9" w:rsidP="006931E9">
            <w:pPr>
              <w:pStyle w:val="30"/>
            </w:pPr>
            <w:r w:rsidRPr="00BF1A8B">
              <w:rPr>
                <w:noProof/>
              </w:rPr>
              <w:t>47,815,074</w:t>
            </w:r>
          </w:p>
        </w:tc>
        <w:tc>
          <w:tcPr>
            <w:tcW w:w="1006" w:type="dxa"/>
            <w:vAlign w:val="center"/>
          </w:tcPr>
          <w:p w:rsidR="006931E9" w:rsidRDefault="006931E9" w:rsidP="006931E9">
            <w:pPr>
              <w:pStyle w:val="30"/>
            </w:pPr>
            <w:r w:rsidRPr="00BF1A8B">
              <w:rPr>
                <w:noProof/>
              </w:rPr>
              <w:t>45.71</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4,241,022</w:t>
            </w:r>
          </w:p>
        </w:tc>
        <w:tc>
          <w:tcPr>
            <w:tcW w:w="1202" w:type="dxa"/>
            <w:vAlign w:val="center"/>
          </w:tcPr>
          <w:p w:rsidR="006931E9" w:rsidRDefault="006931E9" w:rsidP="006931E9">
            <w:pPr>
              <w:pStyle w:val="30"/>
            </w:pPr>
            <w:r w:rsidRPr="00BF1A8B">
              <w:rPr>
                <w:noProof/>
              </w:rPr>
              <w:t>4,081,371</w:t>
            </w:r>
          </w:p>
        </w:tc>
        <w:tc>
          <w:tcPr>
            <w:tcW w:w="1006" w:type="dxa"/>
            <w:vAlign w:val="center"/>
          </w:tcPr>
          <w:p w:rsidR="006931E9" w:rsidRDefault="006931E9" w:rsidP="006931E9">
            <w:pPr>
              <w:pStyle w:val="30"/>
            </w:pPr>
            <w:r w:rsidRPr="00BF1A8B">
              <w:rPr>
                <w:noProof/>
              </w:rPr>
              <w:t>96.24</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100,000</w:t>
            </w:r>
          </w:p>
        </w:tc>
        <w:tc>
          <w:tcPr>
            <w:tcW w:w="1202" w:type="dxa"/>
            <w:vAlign w:val="center"/>
          </w:tcPr>
          <w:p w:rsidR="006931E9" w:rsidRDefault="006931E9" w:rsidP="006931E9">
            <w:pPr>
              <w:pStyle w:val="30"/>
            </w:pPr>
            <w:r w:rsidRPr="00BF1A8B">
              <w:rPr>
                <w:noProof/>
              </w:rPr>
              <w:t>87,994</w:t>
            </w:r>
          </w:p>
        </w:tc>
        <w:tc>
          <w:tcPr>
            <w:tcW w:w="1006" w:type="dxa"/>
            <w:vAlign w:val="center"/>
          </w:tcPr>
          <w:p w:rsidR="006931E9" w:rsidRDefault="006931E9" w:rsidP="006931E9">
            <w:pPr>
              <w:pStyle w:val="30"/>
            </w:pPr>
            <w:r w:rsidRPr="00BF1A8B">
              <w:rPr>
                <w:noProof/>
              </w:rPr>
              <w:t>87.99</w:t>
            </w:r>
          </w:p>
        </w:tc>
        <w:tc>
          <w:tcPr>
            <w:tcW w:w="4737" w:type="dxa"/>
            <w:vAlign w:val="center"/>
          </w:tcPr>
          <w:p w:rsidR="006931E9" w:rsidRDefault="006931E9" w:rsidP="006931E9">
            <w:pPr>
              <w:pStyle w:val="40"/>
            </w:pPr>
            <w:r w:rsidRPr="00BF1A8B">
              <w:rPr>
                <w:rFonts w:hint="eastAsia"/>
                <w:noProof/>
              </w:rPr>
              <w:t>被害人應返還之犯罪被害補償金，尚待繼續收取。</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3,866,984</w:t>
            </w:r>
          </w:p>
        </w:tc>
        <w:tc>
          <w:tcPr>
            <w:tcW w:w="1202" w:type="dxa"/>
            <w:vAlign w:val="center"/>
          </w:tcPr>
          <w:p w:rsidR="006931E9" w:rsidRDefault="006931E9" w:rsidP="006931E9">
            <w:pPr>
              <w:pStyle w:val="30"/>
            </w:pPr>
            <w:r w:rsidRPr="00BF1A8B">
              <w:rPr>
                <w:noProof/>
              </w:rPr>
              <w:t>3,840,740</w:t>
            </w:r>
          </w:p>
        </w:tc>
        <w:tc>
          <w:tcPr>
            <w:tcW w:w="1006" w:type="dxa"/>
            <w:vAlign w:val="center"/>
          </w:tcPr>
          <w:p w:rsidR="006931E9" w:rsidRDefault="006931E9" w:rsidP="006931E9">
            <w:pPr>
              <w:pStyle w:val="30"/>
            </w:pPr>
            <w:r w:rsidRPr="00BF1A8B">
              <w:rPr>
                <w:noProof/>
              </w:rPr>
              <w:t>99.32</w:t>
            </w:r>
          </w:p>
        </w:tc>
        <w:tc>
          <w:tcPr>
            <w:tcW w:w="4737" w:type="dxa"/>
            <w:vAlign w:val="center"/>
          </w:tcPr>
          <w:p w:rsidR="006931E9" w:rsidRPr="00504D74" w:rsidRDefault="006931E9" w:rsidP="006931E9">
            <w:pPr>
              <w:pStyle w:val="40"/>
              <w:rPr>
                <w:spacing w:val="-4"/>
              </w:rPr>
            </w:pPr>
            <w:r w:rsidRPr="00504D74">
              <w:rPr>
                <w:rFonts w:hint="eastAsia"/>
                <w:noProof/>
                <w:spacing w:val="-4"/>
              </w:rPr>
              <w:t>109及110年度均係法院判決確定應收未收犯罪所得，尚待繼續收取。</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25,166,870</w:t>
            </w:r>
          </w:p>
        </w:tc>
        <w:tc>
          <w:tcPr>
            <w:tcW w:w="1202" w:type="dxa"/>
            <w:vAlign w:val="center"/>
          </w:tcPr>
          <w:p w:rsidR="006931E9" w:rsidRDefault="006931E9" w:rsidP="006931E9">
            <w:pPr>
              <w:pStyle w:val="30"/>
            </w:pPr>
            <w:r w:rsidRPr="00BF1A8B">
              <w:rPr>
                <w:noProof/>
              </w:rPr>
              <w:t>19,061,349</w:t>
            </w:r>
          </w:p>
        </w:tc>
        <w:tc>
          <w:tcPr>
            <w:tcW w:w="1006" w:type="dxa"/>
            <w:vAlign w:val="center"/>
          </w:tcPr>
          <w:p w:rsidR="006931E9" w:rsidRDefault="006931E9" w:rsidP="006931E9">
            <w:pPr>
              <w:pStyle w:val="30"/>
            </w:pPr>
            <w:r w:rsidRPr="00BF1A8B">
              <w:rPr>
                <w:noProof/>
              </w:rPr>
              <w:t>75.74</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臺灣臺南地方檢察署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104</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295,024,593</w:t>
            </w:r>
          </w:p>
        </w:tc>
        <w:tc>
          <w:tcPr>
            <w:tcW w:w="1202" w:type="dxa"/>
            <w:vAlign w:val="center"/>
          </w:tcPr>
          <w:p w:rsidR="00504D74" w:rsidRDefault="00504D74" w:rsidP="006931E9">
            <w:pPr>
              <w:pStyle w:val="30"/>
            </w:pPr>
            <w:r w:rsidRPr="00BF1A8B">
              <w:rPr>
                <w:noProof/>
              </w:rPr>
              <w:t>271,043,703</w:t>
            </w:r>
          </w:p>
        </w:tc>
        <w:tc>
          <w:tcPr>
            <w:tcW w:w="1006" w:type="dxa"/>
            <w:vAlign w:val="center"/>
          </w:tcPr>
          <w:p w:rsidR="00504D74" w:rsidRDefault="00504D74" w:rsidP="006931E9">
            <w:pPr>
              <w:pStyle w:val="30"/>
            </w:pPr>
            <w:r w:rsidRPr="00BF1A8B">
              <w:rPr>
                <w:noProof/>
              </w:rPr>
              <w:t>91.87</w:t>
            </w:r>
          </w:p>
        </w:tc>
        <w:tc>
          <w:tcPr>
            <w:tcW w:w="4737" w:type="dxa"/>
            <w:vMerge w:val="restart"/>
          </w:tcPr>
          <w:p w:rsidR="00504D74" w:rsidRDefault="00504D74" w:rsidP="00504D74">
            <w:pPr>
              <w:pStyle w:val="40"/>
              <w:spacing w:beforeLines="15" w:before="54"/>
            </w:pPr>
            <w:r w:rsidRPr="00BF1A8B">
              <w:rPr>
                <w:rFonts w:hint="eastAsia"/>
                <w:noProof/>
              </w:rPr>
              <w:t>104至108年度均係法院判決確定應收未收犯罪所得及罰金，尚待繼續收取。</w:t>
            </w: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105</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17,197,038</w:t>
            </w:r>
          </w:p>
        </w:tc>
        <w:tc>
          <w:tcPr>
            <w:tcW w:w="1202" w:type="dxa"/>
            <w:vAlign w:val="center"/>
          </w:tcPr>
          <w:p w:rsidR="00504D74" w:rsidRDefault="00504D74" w:rsidP="006931E9">
            <w:pPr>
              <w:pStyle w:val="30"/>
            </w:pPr>
            <w:r w:rsidRPr="00BF1A8B">
              <w:rPr>
                <w:noProof/>
              </w:rPr>
              <w:t>14,387,605</w:t>
            </w:r>
          </w:p>
        </w:tc>
        <w:tc>
          <w:tcPr>
            <w:tcW w:w="1006" w:type="dxa"/>
            <w:vAlign w:val="center"/>
          </w:tcPr>
          <w:p w:rsidR="00504D74" w:rsidRDefault="00504D74" w:rsidP="006931E9">
            <w:pPr>
              <w:pStyle w:val="30"/>
            </w:pPr>
            <w:r w:rsidRPr="00BF1A8B">
              <w:rPr>
                <w:noProof/>
              </w:rPr>
              <w:t>83.66</w:t>
            </w:r>
          </w:p>
        </w:tc>
        <w:tc>
          <w:tcPr>
            <w:tcW w:w="4737" w:type="dxa"/>
            <w:vMerge/>
            <w:vAlign w:val="center"/>
          </w:tcPr>
          <w:p w:rsidR="00504D74" w:rsidRDefault="00504D74"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106</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133,563,472</w:t>
            </w:r>
          </w:p>
        </w:tc>
        <w:tc>
          <w:tcPr>
            <w:tcW w:w="1202" w:type="dxa"/>
            <w:vAlign w:val="center"/>
          </w:tcPr>
          <w:p w:rsidR="00504D74" w:rsidRDefault="00504D74" w:rsidP="006931E9">
            <w:pPr>
              <w:pStyle w:val="30"/>
            </w:pPr>
            <w:r w:rsidRPr="00BF1A8B">
              <w:rPr>
                <w:noProof/>
              </w:rPr>
              <w:t>100,991,466</w:t>
            </w:r>
          </w:p>
        </w:tc>
        <w:tc>
          <w:tcPr>
            <w:tcW w:w="1006" w:type="dxa"/>
            <w:vAlign w:val="center"/>
          </w:tcPr>
          <w:p w:rsidR="00504D74" w:rsidRDefault="00504D74" w:rsidP="006931E9">
            <w:pPr>
              <w:pStyle w:val="30"/>
            </w:pPr>
            <w:r w:rsidRPr="00BF1A8B">
              <w:rPr>
                <w:noProof/>
              </w:rPr>
              <w:t>75.61</w:t>
            </w:r>
          </w:p>
        </w:tc>
        <w:tc>
          <w:tcPr>
            <w:tcW w:w="4737" w:type="dxa"/>
            <w:vMerge/>
            <w:vAlign w:val="center"/>
          </w:tcPr>
          <w:p w:rsidR="00504D74" w:rsidRDefault="00504D74"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107</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143,851,847</w:t>
            </w:r>
          </w:p>
        </w:tc>
        <w:tc>
          <w:tcPr>
            <w:tcW w:w="1202" w:type="dxa"/>
            <w:vAlign w:val="center"/>
          </w:tcPr>
          <w:p w:rsidR="00504D74" w:rsidRDefault="00504D74" w:rsidP="006931E9">
            <w:pPr>
              <w:pStyle w:val="30"/>
            </w:pPr>
            <w:r w:rsidRPr="00BF1A8B">
              <w:rPr>
                <w:noProof/>
              </w:rPr>
              <w:t>79,230,291</w:t>
            </w:r>
          </w:p>
        </w:tc>
        <w:tc>
          <w:tcPr>
            <w:tcW w:w="1006" w:type="dxa"/>
            <w:vAlign w:val="center"/>
          </w:tcPr>
          <w:p w:rsidR="00504D74" w:rsidRDefault="00504D74" w:rsidP="006931E9">
            <w:pPr>
              <w:pStyle w:val="30"/>
            </w:pPr>
            <w:r w:rsidRPr="00BF1A8B">
              <w:rPr>
                <w:noProof/>
              </w:rPr>
              <w:t>55.08</w:t>
            </w:r>
          </w:p>
        </w:tc>
        <w:tc>
          <w:tcPr>
            <w:tcW w:w="4737" w:type="dxa"/>
            <w:vMerge/>
            <w:vAlign w:val="center"/>
          </w:tcPr>
          <w:p w:rsidR="00504D74" w:rsidRDefault="00504D74"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108</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146,792,585</w:t>
            </w:r>
          </w:p>
        </w:tc>
        <w:tc>
          <w:tcPr>
            <w:tcW w:w="1202" w:type="dxa"/>
            <w:vAlign w:val="center"/>
          </w:tcPr>
          <w:p w:rsidR="00504D74" w:rsidRDefault="00504D74" w:rsidP="006931E9">
            <w:pPr>
              <w:pStyle w:val="30"/>
            </w:pPr>
            <w:r w:rsidRPr="00BF1A8B">
              <w:rPr>
                <w:noProof/>
              </w:rPr>
              <w:t>144,058,150</w:t>
            </w:r>
          </w:p>
        </w:tc>
        <w:tc>
          <w:tcPr>
            <w:tcW w:w="1006" w:type="dxa"/>
            <w:vAlign w:val="center"/>
          </w:tcPr>
          <w:p w:rsidR="00504D74" w:rsidRDefault="00504D74" w:rsidP="006931E9">
            <w:pPr>
              <w:pStyle w:val="30"/>
            </w:pPr>
            <w:r w:rsidRPr="00BF1A8B">
              <w:rPr>
                <w:noProof/>
              </w:rPr>
              <w:t>98.14</w:t>
            </w:r>
          </w:p>
        </w:tc>
        <w:tc>
          <w:tcPr>
            <w:tcW w:w="4737" w:type="dxa"/>
            <w:vMerge/>
            <w:vAlign w:val="center"/>
          </w:tcPr>
          <w:p w:rsidR="00504D74" w:rsidRDefault="00504D74"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109</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11,253,699</w:t>
            </w:r>
          </w:p>
        </w:tc>
        <w:tc>
          <w:tcPr>
            <w:tcW w:w="1202" w:type="dxa"/>
            <w:vAlign w:val="center"/>
          </w:tcPr>
          <w:p w:rsidR="00504D74" w:rsidRDefault="00504D74" w:rsidP="006931E9">
            <w:pPr>
              <w:pStyle w:val="30"/>
            </w:pPr>
            <w:r w:rsidRPr="00BF1A8B">
              <w:rPr>
                <w:noProof/>
              </w:rPr>
              <w:t>9,391,357</w:t>
            </w:r>
          </w:p>
        </w:tc>
        <w:tc>
          <w:tcPr>
            <w:tcW w:w="1006" w:type="dxa"/>
            <w:vAlign w:val="center"/>
          </w:tcPr>
          <w:p w:rsidR="00504D74" w:rsidRDefault="00504D74" w:rsidP="006931E9">
            <w:pPr>
              <w:pStyle w:val="30"/>
            </w:pPr>
            <w:r w:rsidRPr="00BF1A8B">
              <w:rPr>
                <w:noProof/>
              </w:rPr>
              <w:t>83.45</w:t>
            </w:r>
          </w:p>
        </w:tc>
        <w:tc>
          <w:tcPr>
            <w:tcW w:w="4737" w:type="dxa"/>
            <w:vMerge w:val="restart"/>
          </w:tcPr>
          <w:p w:rsidR="00504D74" w:rsidRDefault="00504D74" w:rsidP="00504D74">
            <w:pPr>
              <w:pStyle w:val="40"/>
              <w:spacing w:beforeLines="15" w:before="54"/>
            </w:pPr>
            <w:r w:rsidRPr="00BF1A8B">
              <w:rPr>
                <w:rFonts w:hint="eastAsia"/>
                <w:noProof/>
              </w:rPr>
              <w:t>109</w:t>
            </w:r>
            <w:r>
              <w:rPr>
                <w:rFonts w:hint="eastAsia"/>
                <w:noProof/>
              </w:rPr>
              <w:t>及</w:t>
            </w:r>
            <w:r w:rsidRPr="00BF1A8B">
              <w:rPr>
                <w:rFonts w:hint="eastAsia"/>
                <w:noProof/>
              </w:rPr>
              <w:t>110年度均係加害人待清償之犯罪被害補償金、法院判決確定應收未收犯罪所得及罰金，尚待繼續收取。</w:t>
            </w: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110</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2,872,234</w:t>
            </w:r>
          </w:p>
        </w:tc>
        <w:tc>
          <w:tcPr>
            <w:tcW w:w="1202" w:type="dxa"/>
            <w:vAlign w:val="center"/>
          </w:tcPr>
          <w:p w:rsidR="00504D74" w:rsidRDefault="00504D74" w:rsidP="006931E9">
            <w:pPr>
              <w:pStyle w:val="30"/>
            </w:pPr>
            <w:r w:rsidRPr="00BF1A8B">
              <w:rPr>
                <w:noProof/>
              </w:rPr>
              <w:t>843,524</w:t>
            </w:r>
          </w:p>
        </w:tc>
        <w:tc>
          <w:tcPr>
            <w:tcW w:w="1006" w:type="dxa"/>
            <w:vAlign w:val="center"/>
          </w:tcPr>
          <w:p w:rsidR="00504D74" w:rsidRDefault="00504D74" w:rsidP="006931E9">
            <w:pPr>
              <w:pStyle w:val="30"/>
            </w:pPr>
            <w:r w:rsidRPr="00BF1A8B">
              <w:rPr>
                <w:noProof/>
              </w:rPr>
              <w:t>29.37</w:t>
            </w:r>
          </w:p>
        </w:tc>
        <w:tc>
          <w:tcPr>
            <w:tcW w:w="4737" w:type="dxa"/>
            <w:vMerge/>
            <w:vAlign w:val="center"/>
          </w:tcPr>
          <w:p w:rsidR="00504D74" w:rsidRDefault="00504D74"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臺灣橋頭地方檢察署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105</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140,364</w:t>
            </w:r>
          </w:p>
        </w:tc>
        <w:tc>
          <w:tcPr>
            <w:tcW w:w="1202" w:type="dxa"/>
            <w:vAlign w:val="center"/>
          </w:tcPr>
          <w:p w:rsidR="00504D74" w:rsidRDefault="00504D74" w:rsidP="006931E9">
            <w:pPr>
              <w:pStyle w:val="30"/>
            </w:pPr>
            <w:r w:rsidRPr="00BF1A8B">
              <w:rPr>
                <w:noProof/>
              </w:rPr>
              <w:t>138,750</w:t>
            </w:r>
          </w:p>
        </w:tc>
        <w:tc>
          <w:tcPr>
            <w:tcW w:w="1006" w:type="dxa"/>
            <w:vAlign w:val="center"/>
          </w:tcPr>
          <w:p w:rsidR="00504D74" w:rsidRDefault="00504D74" w:rsidP="006931E9">
            <w:pPr>
              <w:pStyle w:val="30"/>
            </w:pPr>
            <w:r w:rsidRPr="00BF1A8B">
              <w:rPr>
                <w:noProof/>
              </w:rPr>
              <w:t>98.85</w:t>
            </w:r>
          </w:p>
        </w:tc>
        <w:tc>
          <w:tcPr>
            <w:tcW w:w="4737" w:type="dxa"/>
            <w:vMerge w:val="restart"/>
          </w:tcPr>
          <w:p w:rsidR="00504D74" w:rsidRPr="00504D74" w:rsidRDefault="00504D74" w:rsidP="00504D74">
            <w:pPr>
              <w:pStyle w:val="40"/>
              <w:spacing w:beforeLines="15" w:before="54"/>
              <w:rPr>
                <w:spacing w:val="4"/>
              </w:rPr>
            </w:pPr>
            <w:r w:rsidRPr="00504D74">
              <w:rPr>
                <w:noProof/>
                <w:spacing w:val="4"/>
              </w:rPr>
              <w:t>105</w:t>
            </w:r>
            <w:r w:rsidRPr="00504D74">
              <w:rPr>
                <w:rFonts w:hint="eastAsia"/>
                <w:noProof/>
                <w:spacing w:val="4"/>
              </w:rPr>
              <w:t>至108年度均係法院判決確定應收未收犯罪所得，尚待繼續收取。</w:t>
            </w: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106</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55,323,404</w:t>
            </w:r>
          </w:p>
        </w:tc>
        <w:tc>
          <w:tcPr>
            <w:tcW w:w="1202" w:type="dxa"/>
            <w:vAlign w:val="center"/>
          </w:tcPr>
          <w:p w:rsidR="00504D74" w:rsidRDefault="00504D74" w:rsidP="006931E9">
            <w:pPr>
              <w:pStyle w:val="30"/>
            </w:pPr>
            <w:r w:rsidRPr="00BF1A8B">
              <w:rPr>
                <w:noProof/>
              </w:rPr>
              <w:t>17,829,443</w:t>
            </w:r>
          </w:p>
        </w:tc>
        <w:tc>
          <w:tcPr>
            <w:tcW w:w="1006" w:type="dxa"/>
            <w:vAlign w:val="center"/>
          </w:tcPr>
          <w:p w:rsidR="00504D74" w:rsidRDefault="00504D74" w:rsidP="006931E9">
            <w:pPr>
              <w:pStyle w:val="30"/>
            </w:pPr>
            <w:r w:rsidRPr="00BF1A8B">
              <w:rPr>
                <w:noProof/>
              </w:rPr>
              <w:t>32.23</w:t>
            </w:r>
          </w:p>
        </w:tc>
        <w:tc>
          <w:tcPr>
            <w:tcW w:w="4737" w:type="dxa"/>
            <w:vMerge/>
            <w:vAlign w:val="center"/>
          </w:tcPr>
          <w:p w:rsidR="00504D74" w:rsidRDefault="00504D74"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107</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115,735,884</w:t>
            </w:r>
          </w:p>
        </w:tc>
        <w:tc>
          <w:tcPr>
            <w:tcW w:w="1202" w:type="dxa"/>
            <w:vAlign w:val="center"/>
          </w:tcPr>
          <w:p w:rsidR="00504D74" w:rsidRDefault="00504D74" w:rsidP="006931E9">
            <w:pPr>
              <w:pStyle w:val="30"/>
            </w:pPr>
            <w:r w:rsidRPr="00BF1A8B">
              <w:rPr>
                <w:noProof/>
              </w:rPr>
              <w:t>38,403,764</w:t>
            </w:r>
          </w:p>
        </w:tc>
        <w:tc>
          <w:tcPr>
            <w:tcW w:w="1006" w:type="dxa"/>
            <w:vAlign w:val="center"/>
          </w:tcPr>
          <w:p w:rsidR="00504D74" w:rsidRDefault="00504D74" w:rsidP="006931E9">
            <w:pPr>
              <w:pStyle w:val="30"/>
            </w:pPr>
            <w:r w:rsidRPr="00BF1A8B">
              <w:rPr>
                <w:noProof/>
              </w:rPr>
              <w:t>33.18</w:t>
            </w:r>
          </w:p>
        </w:tc>
        <w:tc>
          <w:tcPr>
            <w:tcW w:w="4737" w:type="dxa"/>
            <w:vMerge/>
            <w:vAlign w:val="center"/>
          </w:tcPr>
          <w:p w:rsidR="00504D74" w:rsidRDefault="00504D74" w:rsidP="006931E9">
            <w:pPr>
              <w:pStyle w:val="40"/>
            </w:pP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108</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37,585,827</w:t>
            </w:r>
          </w:p>
        </w:tc>
        <w:tc>
          <w:tcPr>
            <w:tcW w:w="1202" w:type="dxa"/>
            <w:vAlign w:val="center"/>
          </w:tcPr>
          <w:p w:rsidR="00504D74" w:rsidRDefault="00504D74" w:rsidP="006931E9">
            <w:pPr>
              <w:pStyle w:val="30"/>
            </w:pPr>
            <w:r w:rsidRPr="00BF1A8B">
              <w:rPr>
                <w:noProof/>
              </w:rPr>
              <w:t>36,100,574</w:t>
            </w:r>
          </w:p>
        </w:tc>
        <w:tc>
          <w:tcPr>
            <w:tcW w:w="1006" w:type="dxa"/>
            <w:vAlign w:val="center"/>
          </w:tcPr>
          <w:p w:rsidR="00504D74" w:rsidRDefault="00504D74" w:rsidP="006931E9">
            <w:pPr>
              <w:pStyle w:val="30"/>
            </w:pPr>
            <w:r w:rsidRPr="00BF1A8B">
              <w:rPr>
                <w:noProof/>
              </w:rPr>
              <w:t>96.05</w:t>
            </w:r>
          </w:p>
        </w:tc>
        <w:tc>
          <w:tcPr>
            <w:tcW w:w="4737" w:type="dxa"/>
            <w:vMerge/>
            <w:vAlign w:val="center"/>
          </w:tcPr>
          <w:p w:rsidR="00504D74" w:rsidRDefault="00504D74"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11,562,160</w:t>
            </w:r>
          </w:p>
        </w:tc>
        <w:tc>
          <w:tcPr>
            <w:tcW w:w="1202" w:type="dxa"/>
            <w:vAlign w:val="center"/>
          </w:tcPr>
          <w:p w:rsidR="006931E9" w:rsidRDefault="006931E9" w:rsidP="006931E9">
            <w:pPr>
              <w:pStyle w:val="30"/>
            </w:pPr>
            <w:r w:rsidRPr="00BF1A8B">
              <w:rPr>
                <w:noProof/>
              </w:rPr>
              <w:t>8,529,257</w:t>
            </w:r>
          </w:p>
        </w:tc>
        <w:tc>
          <w:tcPr>
            <w:tcW w:w="1006" w:type="dxa"/>
            <w:vAlign w:val="center"/>
          </w:tcPr>
          <w:p w:rsidR="006931E9" w:rsidRDefault="006931E9" w:rsidP="006931E9">
            <w:pPr>
              <w:pStyle w:val="30"/>
            </w:pPr>
            <w:r w:rsidRPr="00BF1A8B">
              <w:rPr>
                <w:noProof/>
              </w:rPr>
              <w:t>73.77</w:t>
            </w:r>
          </w:p>
        </w:tc>
        <w:tc>
          <w:tcPr>
            <w:tcW w:w="4737" w:type="dxa"/>
            <w:vAlign w:val="center"/>
          </w:tcPr>
          <w:p w:rsidR="006931E9" w:rsidRDefault="006931E9" w:rsidP="006931E9">
            <w:pPr>
              <w:pStyle w:val="40"/>
            </w:pPr>
            <w:r w:rsidRPr="00BF1A8B">
              <w:rPr>
                <w:rFonts w:hint="eastAsia"/>
                <w:noProof/>
              </w:rPr>
              <w:t>加害人待清償之犯罪被害補償金、法院判決確定應收未收犯罪所得，尚待繼續收取。</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3,970,765</w:t>
            </w:r>
          </w:p>
        </w:tc>
        <w:tc>
          <w:tcPr>
            <w:tcW w:w="1202" w:type="dxa"/>
            <w:vAlign w:val="center"/>
          </w:tcPr>
          <w:p w:rsidR="006931E9" w:rsidRDefault="006931E9" w:rsidP="006931E9">
            <w:pPr>
              <w:pStyle w:val="30"/>
            </w:pPr>
            <w:r w:rsidRPr="00BF1A8B">
              <w:rPr>
                <w:noProof/>
              </w:rPr>
              <w:t>3,145,471</w:t>
            </w:r>
          </w:p>
        </w:tc>
        <w:tc>
          <w:tcPr>
            <w:tcW w:w="1006" w:type="dxa"/>
            <w:vAlign w:val="center"/>
          </w:tcPr>
          <w:p w:rsidR="006931E9" w:rsidRDefault="006931E9" w:rsidP="006931E9">
            <w:pPr>
              <w:pStyle w:val="30"/>
            </w:pPr>
            <w:r w:rsidRPr="00BF1A8B">
              <w:rPr>
                <w:noProof/>
              </w:rPr>
              <w:t>79.22</w:t>
            </w:r>
          </w:p>
        </w:tc>
        <w:tc>
          <w:tcPr>
            <w:tcW w:w="4737" w:type="dxa"/>
            <w:vAlign w:val="center"/>
          </w:tcPr>
          <w:p w:rsidR="006931E9" w:rsidRDefault="006931E9" w:rsidP="006931E9">
            <w:pPr>
              <w:pStyle w:val="40"/>
            </w:pPr>
            <w:r w:rsidRPr="00BF1A8B">
              <w:rPr>
                <w:rFonts w:hint="eastAsia"/>
                <w:noProof/>
              </w:rPr>
              <w:t>法院判決確定應收未收犯罪所得及罰金，尚待繼續收取。</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435,000</w:t>
            </w:r>
          </w:p>
        </w:tc>
        <w:tc>
          <w:tcPr>
            <w:tcW w:w="1202" w:type="dxa"/>
            <w:vAlign w:val="center"/>
          </w:tcPr>
          <w:p w:rsidR="006931E9" w:rsidRDefault="006931E9" w:rsidP="006931E9">
            <w:pPr>
              <w:pStyle w:val="30"/>
            </w:pPr>
            <w:r w:rsidRPr="00BF1A8B">
              <w:rPr>
                <w:noProof/>
              </w:rPr>
              <w:t>303,500</w:t>
            </w:r>
          </w:p>
        </w:tc>
        <w:tc>
          <w:tcPr>
            <w:tcW w:w="1006" w:type="dxa"/>
            <w:vAlign w:val="center"/>
          </w:tcPr>
          <w:p w:rsidR="006931E9" w:rsidRDefault="006931E9" w:rsidP="006931E9">
            <w:pPr>
              <w:pStyle w:val="30"/>
            </w:pPr>
            <w:r w:rsidRPr="00BF1A8B">
              <w:rPr>
                <w:noProof/>
              </w:rPr>
              <w:t>69.77</w:t>
            </w:r>
          </w:p>
        </w:tc>
        <w:tc>
          <w:tcPr>
            <w:tcW w:w="4737" w:type="dxa"/>
            <w:vAlign w:val="center"/>
          </w:tcPr>
          <w:p w:rsidR="006931E9" w:rsidRDefault="006931E9" w:rsidP="006931E9">
            <w:pPr>
              <w:pStyle w:val="40"/>
            </w:pPr>
            <w:r w:rsidRPr="00BF1A8B">
              <w:rPr>
                <w:rFonts w:hint="eastAsia"/>
                <w:noProof/>
              </w:rPr>
              <w:t>被害人應返還之犯罪被害補償金，尚待繼續收取。</w:t>
            </w: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臺灣高雄地方檢察署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68,383,830</w:t>
            </w:r>
          </w:p>
        </w:tc>
        <w:tc>
          <w:tcPr>
            <w:tcW w:w="1202" w:type="dxa"/>
            <w:vAlign w:val="center"/>
          </w:tcPr>
          <w:p w:rsidR="006931E9" w:rsidRDefault="006931E9" w:rsidP="006931E9">
            <w:pPr>
              <w:pStyle w:val="30"/>
            </w:pPr>
            <w:r w:rsidRPr="00BF1A8B">
              <w:rPr>
                <w:noProof/>
              </w:rPr>
              <w:t>60,906,450</w:t>
            </w:r>
          </w:p>
        </w:tc>
        <w:tc>
          <w:tcPr>
            <w:tcW w:w="1006" w:type="dxa"/>
            <w:vAlign w:val="center"/>
          </w:tcPr>
          <w:p w:rsidR="006931E9" w:rsidRDefault="006931E9" w:rsidP="006931E9">
            <w:pPr>
              <w:pStyle w:val="30"/>
            </w:pPr>
            <w:r w:rsidRPr="00BF1A8B">
              <w:rPr>
                <w:noProof/>
              </w:rPr>
              <w:t>89.07</w:t>
            </w:r>
          </w:p>
        </w:tc>
        <w:tc>
          <w:tcPr>
            <w:tcW w:w="4737" w:type="dxa"/>
            <w:vAlign w:val="center"/>
          </w:tcPr>
          <w:p w:rsidR="006931E9" w:rsidRPr="00504D74" w:rsidRDefault="006931E9" w:rsidP="006931E9">
            <w:pPr>
              <w:pStyle w:val="40"/>
              <w:rPr>
                <w:spacing w:val="-4"/>
              </w:rPr>
            </w:pPr>
            <w:r w:rsidRPr="00504D74">
              <w:rPr>
                <w:rFonts w:hint="eastAsia"/>
                <w:noProof/>
                <w:spacing w:val="-4"/>
              </w:rPr>
              <w:t>104至107年度均係法院判決確定應收未收犯罪所得，尚待繼續收取。</w:t>
            </w: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28,631,013</w:t>
            </w:r>
          </w:p>
        </w:tc>
        <w:tc>
          <w:tcPr>
            <w:tcW w:w="1202" w:type="dxa"/>
            <w:vAlign w:val="center"/>
          </w:tcPr>
          <w:p w:rsidR="006931E9" w:rsidRDefault="006931E9" w:rsidP="006931E9">
            <w:pPr>
              <w:pStyle w:val="30"/>
            </w:pPr>
            <w:r w:rsidRPr="00BF1A8B">
              <w:rPr>
                <w:noProof/>
              </w:rPr>
              <w:t>14,393,235</w:t>
            </w:r>
          </w:p>
        </w:tc>
        <w:tc>
          <w:tcPr>
            <w:tcW w:w="1006" w:type="dxa"/>
            <w:vAlign w:val="center"/>
          </w:tcPr>
          <w:p w:rsidR="006931E9" w:rsidRDefault="006931E9" w:rsidP="006931E9">
            <w:pPr>
              <w:pStyle w:val="30"/>
            </w:pPr>
            <w:r w:rsidRPr="00BF1A8B">
              <w:rPr>
                <w:noProof/>
              </w:rPr>
              <w:t>50.27</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305,044,113</w:t>
            </w:r>
          </w:p>
        </w:tc>
        <w:tc>
          <w:tcPr>
            <w:tcW w:w="1202" w:type="dxa"/>
            <w:vAlign w:val="center"/>
          </w:tcPr>
          <w:p w:rsidR="006931E9" w:rsidRDefault="006931E9" w:rsidP="006931E9">
            <w:pPr>
              <w:pStyle w:val="30"/>
            </w:pPr>
            <w:r w:rsidRPr="00BF1A8B">
              <w:rPr>
                <w:noProof/>
              </w:rPr>
              <w:t>191,658,630</w:t>
            </w:r>
          </w:p>
        </w:tc>
        <w:tc>
          <w:tcPr>
            <w:tcW w:w="1006" w:type="dxa"/>
            <w:vAlign w:val="center"/>
          </w:tcPr>
          <w:p w:rsidR="006931E9" w:rsidRDefault="006931E9" w:rsidP="006931E9">
            <w:pPr>
              <w:pStyle w:val="30"/>
            </w:pPr>
            <w:r w:rsidRPr="00BF1A8B">
              <w:rPr>
                <w:noProof/>
              </w:rPr>
              <w:t>62.83</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2,473,683,692</w:t>
            </w:r>
          </w:p>
        </w:tc>
        <w:tc>
          <w:tcPr>
            <w:tcW w:w="1202" w:type="dxa"/>
            <w:vAlign w:val="center"/>
          </w:tcPr>
          <w:p w:rsidR="006931E9" w:rsidRDefault="006931E9" w:rsidP="006931E9">
            <w:pPr>
              <w:pStyle w:val="30"/>
            </w:pPr>
            <w:r w:rsidRPr="00BF1A8B">
              <w:rPr>
                <w:noProof/>
              </w:rPr>
              <w:t>2,364,759,769</w:t>
            </w:r>
          </w:p>
        </w:tc>
        <w:tc>
          <w:tcPr>
            <w:tcW w:w="1006" w:type="dxa"/>
            <w:vAlign w:val="center"/>
          </w:tcPr>
          <w:p w:rsidR="006931E9" w:rsidRDefault="006931E9" w:rsidP="006931E9">
            <w:pPr>
              <w:pStyle w:val="30"/>
            </w:pPr>
            <w:r w:rsidRPr="00BF1A8B">
              <w:rPr>
                <w:noProof/>
              </w:rPr>
              <w:t>95.60</w:t>
            </w:r>
          </w:p>
        </w:tc>
        <w:tc>
          <w:tcPr>
            <w:tcW w:w="4737" w:type="dxa"/>
            <w:vAlign w:val="center"/>
          </w:tcPr>
          <w:p w:rsidR="006931E9" w:rsidRDefault="006931E9" w:rsidP="006931E9">
            <w:pPr>
              <w:pStyle w:val="40"/>
            </w:pPr>
          </w:p>
        </w:tc>
      </w:tr>
      <w:tr w:rsidR="006931E9"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6,288,912</w:t>
            </w:r>
          </w:p>
        </w:tc>
        <w:tc>
          <w:tcPr>
            <w:tcW w:w="1202" w:type="dxa"/>
            <w:vAlign w:val="center"/>
          </w:tcPr>
          <w:p w:rsidR="006931E9" w:rsidRDefault="006931E9" w:rsidP="006931E9">
            <w:pPr>
              <w:pStyle w:val="30"/>
            </w:pPr>
            <w:r w:rsidRPr="00BF1A8B">
              <w:rPr>
                <w:noProof/>
              </w:rPr>
              <w:t>6,020,771</w:t>
            </w:r>
          </w:p>
        </w:tc>
        <w:tc>
          <w:tcPr>
            <w:tcW w:w="1006" w:type="dxa"/>
            <w:vAlign w:val="center"/>
          </w:tcPr>
          <w:p w:rsidR="006931E9" w:rsidRDefault="006931E9" w:rsidP="006931E9">
            <w:pPr>
              <w:pStyle w:val="30"/>
            </w:pPr>
            <w:r w:rsidRPr="00BF1A8B">
              <w:rPr>
                <w:noProof/>
              </w:rPr>
              <w:t>95.74</w:t>
            </w:r>
          </w:p>
        </w:tc>
        <w:tc>
          <w:tcPr>
            <w:tcW w:w="4737" w:type="dxa"/>
            <w:vAlign w:val="center"/>
          </w:tcPr>
          <w:p w:rsidR="006931E9" w:rsidRDefault="006931E9" w:rsidP="006931E9">
            <w:pPr>
              <w:pStyle w:val="40"/>
            </w:pPr>
            <w:r w:rsidRPr="00BF1A8B">
              <w:rPr>
                <w:rFonts w:hint="eastAsia"/>
                <w:noProof/>
              </w:rPr>
              <w:t>加害人待清償之犯罪被害補償金、法院判決確定應收未收罰金，尚待繼續收取。</w:t>
            </w: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109</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93,145,393</w:t>
            </w:r>
          </w:p>
        </w:tc>
        <w:tc>
          <w:tcPr>
            <w:tcW w:w="1202" w:type="dxa"/>
            <w:vAlign w:val="center"/>
          </w:tcPr>
          <w:p w:rsidR="00504D74" w:rsidRDefault="00504D74" w:rsidP="006931E9">
            <w:pPr>
              <w:pStyle w:val="30"/>
            </w:pPr>
            <w:r w:rsidRPr="00BF1A8B">
              <w:rPr>
                <w:noProof/>
              </w:rPr>
              <w:t>90,636,648</w:t>
            </w:r>
          </w:p>
        </w:tc>
        <w:tc>
          <w:tcPr>
            <w:tcW w:w="1006" w:type="dxa"/>
            <w:vAlign w:val="center"/>
          </w:tcPr>
          <w:p w:rsidR="00504D74" w:rsidRDefault="00504D74" w:rsidP="006931E9">
            <w:pPr>
              <w:pStyle w:val="30"/>
            </w:pPr>
            <w:r w:rsidRPr="00BF1A8B">
              <w:rPr>
                <w:noProof/>
              </w:rPr>
              <w:t>97.31</w:t>
            </w:r>
          </w:p>
        </w:tc>
        <w:tc>
          <w:tcPr>
            <w:tcW w:w="4737" w:type="dxa"/>
            <w:vMerge w:val="restart"/>
          </w:tcPr>
          <w:p w:rsidR="00504D74" w:rsidRDefault="00504D74" w:rsidP="00504D74">
            <w:pPr>
              <w:pStyle w:val="40"/>
              <w:spacing w:beforeLines="15" w:before="54"/>
            </w:pPr>
            <w:r w:rsidRPr="00BF1A8B">
              <w:rPr>
                <w:rFonts w:hint="eastAsia"/>
                <w:noProof/>
              </w:rPr>
              <w:t>109及110年度均係法院判決確定應收未收犯罪所得及罰金，尚待繼續收取。</w:t>
            </w:r>
          </w:p>
        </w:tc>
      </w:tr>
      <w:tr w:rsidR="00504D74" w:rsidTr="00504D74">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04D74" w:rsidRDefault="00504D74" w:rsidP="006931E9">
            <w:pPr>
              <w:pStyle w:val="30"/>
              <w:jc w:val="center"/>
            </w:pPr>
            <w:r w:rsidRPr="00BF1A8B">
              <w:rPr>
                <w:noProof/>
              </w:rPr>
              <w:t>110</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319,152,722</w:t>
            </w:r>
          </w:p>
        </w:tc>
        <w:tc>
          <w:tcPr>
            <w:tcW w:w="1202" w:type="dxa"/>
            <w:vAlign w:val="center"/>
          </w:tcPr>
          <w:p w:rsidR="00504D74" w:rsidRDefault="00504D74" w:rsidP="006931E9">
            <w:pPr>
              <w:pStyle w:val="30"/>
            </w:pPr>
            <w:r w:rsidRPr="00BF1A8B">
              <w:rPr>
                <w:noProof/>
              </w:rPr>
              <w:t>319,036,861</w:t>
            </w:r>
          </w:p>
        </w:tc>
        <w:tc>
          <w:tcPr>
            <w:tcW w:w="1006" w:type="dxa"/>
            <w:vAlign w:val="center"/>
          </w:tcPr>
          <w:p w:rsidR="00504D74" w:rsidRDefault="00504D74" w:rsidP="006931E9">
            <w:pPr>
              <w:pStyle w:val="30"/>
            </w:pPr>
            <w:r w:rsidRPr="00BF1A8B">
              <w:rPr>
                <w:noProof/>
              </w:rPr>
              <w:t>99.96</w:t>
            </w:r>
          </w:p>
        </w:tc>
        <w:tc>
          <w:tcPr>
            <w:tcW w:w="4737" w:type="dxa"/>
            <w:vMerge/>
            <w:vAlign w:val="center"/>
          </w:tcPr>
          <w:p w:rsidR="00504D74" w:rsidRDefault="00504D74" w:rsidP="006931E9">
            <w:pPr>
              <w:pStyle w:val="40"/>
            </w:pPr>
          </w:p>
        </w:tc>
      </w:tr>
      <w:tr w:rsidR="006931E9"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臺灣屏東地方檢察署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504D74" w:rsidTr="00504D74">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04D74" w:rsidRDefault="00504D74" w:rsidP="006931E9">
            <w:pPr>
              <w:pStyle w:val="30"/>
              <w:jc w:val="center"/>
            </w:pPr>
            <w:r w:rsidRPr="00BF1A8B">
              <w:rPr>
                <w:noProof/>
              </w:rPr>
              <w:t>104</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32,147,124</w:t>
            </w:r>
          </w:p>
        </w:tc>
        <w:tc>
          <w:tcPr>
            <w:tcW w:w="1202" w:type="dxa"/>
            <w:vAlign w:val="center"/>
          </w:tcPr>
          <w:p w:rsidR="00504D74" w:rsidRDefault="00504D74" w:rsidP="006931E9">
            <w:pPr>
              <w:pStyle w:val="30"/>
            </w:pPr>
            <w:r w:rsidRPr="00BF1A8B">
              <w:rPr>
                <w:noProof/>
              </w:rPr>
              <w:t>27,306,973</w:t>
            </w:r>
          </w:p>
        </w:tc>
        <w:tc>
          <w:tcPr>
            <w:tcW w:w="1006" w:type="dxa"/>
            <w:vAlign w:val="center"/>
          </w:tcPr>
          <w:p w:rsidR="00504D74" w:rsidRDefault="00504D74" w:rsidP="006931E9">
            <w:pPr>
              <w:pStyle w:val="30"/>
            </w:pPr>
            <w:r w:rsidRPr="00BF1A8B">
              <w:rPr>
                <w:noProof/>
              </w:rPr>
              <w:t>84.94</w:t>
            </w:r>
          </w:p>
        </w:tc>
        <w:tc>
          <w:tcPr>
            <w:tcW w:w="4737" w:type="dxa"/>
            <w:vMerge w:val="restart"/>
          </w:tcPr>
          <w:p w:rsidR="00504D74" w:rsidRDefault="00504D74" w:rsidP="00504D74">
            <w:pPr>
              <w:pStyle w:val="40"/>
              <w:spacing w:beforeLines="15" w:before="54"/>
            </w:pPr>
            <w:r w:rsidRPr="00BF1A8B">
              <w:rPr>
                <w:rFonts w:hint="eastAsia"/>
                <w:noProof/>
              </w:rPr>
              <w:t>104至109年度均係法院判決確定應收未收犯罪所得及罰金，尚待繼續收取。</w:t>
            </w:r>
          </w:p>
        </w:tc>
      </w:tr>
      <w:tr w:rsidR="00504D74" w:rsidTr="00EE45A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04D74" w:rsidRDefault="00504D74" w:rsidP="006931E9">
            <w:pPr>
              <w:pStyle w:val="30"/>
              <w:jc w:val="center"/>
            </w:pPr>
            <w:r w:rsidRPr="00BF1A8B">
              <w:rPr>
                <w:noProof/>
              </w:rPr>
              <w:t>105</w:t>
            </w:r>
          </w:p>
        </w:tc>
        <w:tc>
          <w:tcPr>
            <w:tcW w:w="1862" w:type="dxa"/>
            <w:vAlign w:val="center"/>
          </w:tcPr>
          <w:p w:rsidR="00504D74" w:rsidRDefault="00504D74" w:rsidP="006931E9">
            <w:pPr>
              <w:pStyle w:val="211"/>
              <w:ind w:right="24"/>
              <w:jc w:val="distribute"/>
            </w:pPr>
            <w:r w:rsidRPr="00BF1A8B">
              <w:rPr>
                <w:rFonts w:hint="eastAsia"/>
                <w:noProof/>
              </w:rPr>
              <w:t>罰款及賠償收入</w:t>
            </w:r>
          </w:p>
        </w:tc>
        <w:tc>
          <w:tcPr>
            <w:tcW w:w="1179" w:type="dxa"/>
            <w:vAlign w:val="center"/>
          </w:tcPr>
          <w:p w:rsidR="00504D74" w:rsidRDefault="00504D74" w:rsidP="006931E9">
            <w:pPr>
              <w:pStyle w:val="30"/>
            </w:pPr>
            <w:r w:rsidRPr="00BF1A8B">
              <w:rPr>
                <w:noProof/>
              </w:rPr>
              <w:t>28,049,956</w:t>
            </w:r>
          </w:p>
        </w:tc>
        <w:tc>
          <w:tcPr>
            <w:tcW w:w="1202" w:type="dxa"/>
            <w:vAlign w:val="center"/>
          </w:tcPr>
          <w:p w:rsidR="00504D74" w:rsidRDefault="00504D74" w:rsidP="006931E9">
            <w:pPr>
              <w:pStyle w:val="30"/>
            </w:pPr>
            <w:r w:rsidRPr="00BF1A8B">
              <w:rPr>
                <w:noProof/>
              </w:rPr>
              <w:t>12,329,911</w:t>
            </w:r>
          </w:p>
        </w:tc>
        <w:tc>
          <w:tcPr>
            <w:tcW w:w="1006" w:type="dxa"/>
            <w:vAlign w:val="center"/>
          </w:tcPr>
          <w:p w:rsidR="00504D74" w:rsidRDefault="00504D74" w:rsidP="006931E9">
            <w:pPr>
              <w:pStyle w:val="30"/>
            </w:pPr>
            <w:r w:rsidRPr="00BF1A8B">
              <w:rPr>
                <w:noProof/>
              </w:rPr>
              <w:t>43.96</w:t>
            </w:r>
          </w:p>
        </w:tc>
        <w:tc>
          <w:tcPr>
            <w:tcW w:w="4737" w:type="dxa"/>
            <w:vMerge/>
            <w:vAlign w:val="center"/>
          </w:tcPr>
          <w:p w:rsidR="00504D74" w:rsidRDefault="00504D74" w:rsidP="006931E9">
            <w:pPr>
              <w:pStyle w:val="40"/>
            </w:pPr>
          </w:p>
        </w:tc>
      </w:tr>
    </w:tbl>
    <w:p w:rsidR="00EE45A2" w:rsidRPr="00A2734B" w:rsidRDefault="00EE45A2" w:rsidP="00EE45A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02"/>
        <w:gridCol w:w="1006"/>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tcBorders>
              <w:bottom w:val="single" w:sz="4" w:space="0" w:color="auto"/>
            </w:tcBorders>
            <w:vAlign w:val="center"/>
          </w:tcPr>
          <w:p w:rsidR="00EE45A2" w:rsidRPr="00CA093B" w:rsidRDefault="00EE45A2" w:rsidP="00EE45A2">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left="70" w:right="60"/>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jc w:val="center"/>
            </w:pPr>
          </w:p>
        </w:tc>
        <w:tc>
          <w:tcPr>
            <w:tcW w:w="1202"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1006"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57,839,908</w:t>
            </w:r>
          </w:p>
        </w:tc>
        <w:tc>
          <w:tcPr>
            <w:tcW w:w="1202" w:type="dxa"/>
            <w:vAlign w:val="center"/>
          </w:tcPr>
          <w:p w:rsidR="006931E9" w:rsidRDefault="006931E9" w:rsidP="006931E9">
            <w:pPr>
              <w:pStyle w:val="30"/>
            </w:pPr>
            <w:r w:rsidRPr="00BF1A8B">
              <w:rPr>
                <w:noProof/>
              </w:rPr>
              <w:t>55,200,224</w:t>
            </w:r>
          </w:p>
        </w:tc>
        <w:tc>
          <w:tcPr>
            <w:tcW w:w="1006" w:type="dxa"/>
            <w:vAlign w:val="center"/>
          </w:tcPr>
          <w:p w:rsidR="006931E9" w:rsidRDefault="006931E9" w:rsidP="006931E9">
            <w:pPr>
              <w:pStyle w:val="30"/>
            </w:pPr>
            <w:r w:rsidRPr="00BF1A8B">
              <w:rPr>
                <w:noProof/>
              </w:rPr>
              <w:t>95.44</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191,922,670</w:t>
            </w:r>
          </w:p>
        </w:tc>
        <w:tc>
          <w:tcPr>
            <w:tcW w:w="1202" w:type="dxa"/>
            <w:vAlign w:val="center"/>
          </w:tcPr>
          <w:p w:rsidR="006931E9" w:rsidRDefault="006931E9" w:rsidP="006931E9">
            <w:pPr>
              <w:pStyle w:val="30"/>
            </w:pPr>
            <w:r w:rsidRPr="00BF1A8B">
              <w:rPr>
                <w:noProof/>
              </w:rPr>
              <w:t>150,901,206</w:t>
            </w:r>
          </w:p>
        </w:tc>
        <w:tc>
          <w:tcPr>
            <w:tcW w:w="1006" w:type="dxa"/>
            <w:vAlign w:val="center"/>
          </w:tcPr>
          <w:p w:rsidR="006931E9" w:rsidRDefault="006931E9" w:rsidP="006931E9">
            <w:pPr>
              <w:pStyle w:val="30"/>
            </w:pPr>
            <w:r w:rsidRPr="00BF1A8B">
              <w:rPr>
                <w:noProof/>
              </w:rPr>
              <w:t>78.63</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1,168,581</w:t>
            </w:r>
          </w:p>
        </w:tc>
        <w:tc>
          <w:tcPr>
            <w:tcW w:w="1202" w:type="dxa"/>
            <w:vAlign w:val="center"/>
          </w:tcPr>
          <w:p w:rsidR="006931E9" w:rsidRDefault="006931E9" w:rsidP="006931E9">
            <w:pPr>
              <w:pStyle w:val="30"/>
            </w:pPr>
            <w:r w:rsidRPr="00BF1A8B">
              <w:rPr>
                <w:noProof/>
              </w:rPr>
              <w:t>1,070,977</w:t>
            </w:r>
          </w:p>
        </w:tc>
        <w:tc>
          <w:tcPr>
            <w:tcW w:w="1006" w:type="dxa"/>
            <w:vAlign w:val="center"/>
          </w:tcPr>
          <w:p w:rsidR="006931E9" w:rsidRDefault="006931E9" w:rsidP="006931E9">
            <w:pPr>
              <w:pStyle w:val="30"/>
            </w:pPr>
            <w:r w:rsidRPr="00BF1A8B">
              <w:rPr>
                <w:noProof/>
              </w:rPr>
              <w:t>91.65</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942,381</w:t>
            </w:r>
          </w:p>
        </w:tc>
        <w:tc>
          <w:tcPr>
            <w:tcW w:w="1202" w:type="dxa"/>
            <w:vAlign w:val="center"/>
          </w:tcPr>
          <w:p w:rsidR="006931E9" w:rsidRDefault="006931E9" w:rsidP="006931E9">
            <w:pPr>
              <w:pStyle w:val="30"/>
            </w:pPr>
            <w:r w:rsidRPr="00BF1A8B">
              <w:rPr>
                <w:noProof/>
              </w:rPr>
              <w:t>502,381</w:t>
            </w:r>
          </w:p>
        </w:tc>
        <w:tc>
          <w:tcPr>
            <w:tcW w:w="1006" w:type="dxa"/>
            <w:vAlign w:val="center"/>
          </w:tcPr>
          <w:p w:rsidR="006931E9" w:rsidRDefault="006931E9" w:rsidP="006931E9">
            <w:pPr>
              <w:pStyle w:val="30"/>
            </w:pPr>
            <w:r w:rsidRPr="00BF1A8B">
              <w:rPr>
                <w:noProof/>
              </w:rPr>
              <w:t>53.31</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臺灣臺東地方檢察署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163,163,925</w:t>
            </w:r>
          </w:p>
        </w:tc>
        <w:tc>
          <w:tcPr>
            <w:tcW w:w="1202" w:type="dxa"/>
            <w:vAlign w:val="center"/>
          </w:tcPr>
          <w:p w:rsidR="006931E9" w:rsidRDefault="006931E9" w:rsidP="006931E9">
            <w:pPr>
              <w:pStyle w:val="30"/>
            </w:pPr>
            <w:r w:rsidRPr="00BF1A8B">
              <w:rPr>
                <w:noProof/>
              </w:rPr>
              <w:t>162,217,318</w:t>
            </w:r>
          </w:p>
        </w:tc>
        <w:tc>
          <w:tcPr>
            <w:tcW w:w="1006" w:type="dxa"/>
            <w:vAlign w:val="center"/>
          </w:tcPr>
          <w:p w:rsidR="006931E9" w:rsidRDefault="006931E9" w:rsidP="006931E9">
            <w:pPr>
              <w:pStyle w:val="30"/>
            </w:pPr>
            <w:r w:rsidRPr="00BF1A8B">
              <w:rPr>
                <w:noProof/>
              </w:rPr>
              <w:t>99.42</w:t>
            </w:r>
          </w:p>
        </w:tc>
        <w:tc>
          <w:tcPr>
            <w:tcW w:w="4737" w:type="dxa"/>
            <w:vAlign w:val="center"/>
          </w:tcPr>
          <w:p w:rsidR="006931E9" w:rsidRPr="00103057" w:rsidRDefault="006931E9" w:rsidP="006931E9">
            <w:pPr>
              <w:pStyle w:val="40"/>
              <w:rPr>
                <w:spacing w:val="-4"/>
              </w:rPr>
            </w:pPr>
            <w:r w:rsidRPr="00103057">
              <w:rPr>
                <w:rFonts w:hint="eastAsia"/>
                <w:noProof/>
                <w:spacing w:val="-4"/>
              </w:rPr>
              <w:t>104至110年度均係法院判決確定應收未收犯罪所得，尚待繼續收取。</w:t>
            </w: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412,803</w:t>
            </w:r>
          </w:p>
        </w:tc>
        <w:tc>
          <w:tcPr>
            <w:tcW w:w="1202" w:type="dxa"/>
            <w:vAlign w:val="center"/>
          </w:tcPr>
          <w:p w:rsidR="006931E9" w:rsidRDefault="006931E9" w:rsidP="006931E9">
            <w:pPr>
              <w:pStyle w:val="30"/>
            </w:pPr>
            <w:r w:rsidRPr="00BF1A8B">
              <w:rPr>
                <w:noProof/>
              </w:rPr>
              <w:t>408,380</w:t>
            </w:r>
          </w:p>
        </w:tc>
        <w:tc>
          <w:tcPr>
            <w:tcW w:w="1006" w:type="dxa"/>
            <w:vAlign w:val="center"/>
          </w:tcPr>
          <w:p w:rsidR="006931E9" w:rsidRDefault="006931E9" w:rsidP="006931E9">
            <w:pPr>
              <w:pStyle w:val="30"/>
            </w:pPr>
            <w:r w:rsidRPr="00BF1A8B">
              <w:rPr>
                <w:noProof/>
              </w:rPr>
              <w:t>98.93</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6,559,553</w:t>
            </w:r>
          </w:p>
        </w:tc>
        <w:tc>
          <w:tcPr>
            <w:tcW w:w="1202" w:type="dxa"/>
            <w:vAlign w:val="center"/>
          </w:tcPr>
          <w:p w:rsidR="006931E9" w:rsidRDefault="006931E9" w:rsidP="006931E9">
            <w:pPr>
              <w:pStyle w:val="30"/>
            </w:pPr>
            <w:r w:rsidRPr="00BF1A8B">
              <w:rPr>
                <w:noProof/>
              </w:rPr>
              <w:t>5,375,811</w:t>
            </w:r>
          </w:p>
        </w:tc>
        <w:tc>
          <w:tcPr>
            <w:tcW w:w="1006" w:type="dxa"/>
            <w:vAlign w:val="center"/>
          </w:tcPr>
          <w:p w:rsidR="006931E9" w:rsidRDefault="006931E9" w:rsidP="006931E9">
            <w:pPr>
              <w:pStyle w:val="30"/>
            </w:pPr>
            <w:r w:rsidRPr="00BF1A8B">
              <w:rPr>
                <w:noProof/>
              </w:rPr>
              <w:t>81.95</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10,412,519</w:t>
            </w:r>
          </w:p>
        </w:tc>
        <w:tc>
          <w:tcPr>
            <w:tcW w:w="1202" w:type="dxa"/>
            <w:vAlign w:val="center"/>
          </w:tcPr>
          <w:p w:rsidR="006931E9" w:rsidRDefault="006931E9" w:rsidP="006931E9">
            <w:pPr>
              <w:pStyle w:val="30"/>
            </w:pPr>
            <w:r w:rsidRPr="00BF1A8B">
              <w:rPr>
                <w:noProof/>
              </w:rPr>
              <w:t>5,777,509</w:t>
            </w:r>
          </w:p>
        </w:tc>
        <w:tc>
          <w:tcPr>
            <w:tcW w:w="1006" w:type="dxa"/>
            <w:vAlign w:val="center"/>
          </w:tcPr>
          <w:p w:rsidR="006931E9" w:rsidRDefault="006931E9" w:rsidP="006931E9">
            <w:pPr>
              <w:pStyle w:val="30"/>
            </w:pPr>
            <w:r w:rsidRPr="00BF1A8B">
              <w:rPr>
                <w:noProof/>
              </w:rPr>
              <w:t>55.49</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45,576</w:t>
            </w:r>
          </w:p>
        </w:tc>
        <w:tc>
          <w:tcPr>
            <w:tcW w:w="1202" w:type="dxa"/>
            <w:vAlign w:val="center"/>
          </w:tcPr>
          <w:p w:rsidR="006931E9" w:rsidRDefault="006931E9" w:rsidP="006931E9">
            <w:pPr>
              <w:pStyle w:val="30"/>
            </w:pPr>
            <w:r w:rsidRPr="00BF1A8B">
              <w:rPr>
                <w:noProof/>
              </w:rPr>
              <w:t>41,918</w:t>
            </w:r>
          </w:p>
        </w:tc>
        <w:tc>
          <w:tcPr>
            <w:tcW w:w="1006" w:type="dxa"/>
            <w:vAlign w:val="center"/>
          </w:tcPr>
          <w:p w:rsidR="006931E9" w:rsidRDefault="006931E9" w:rsidP="006931E9">
            <w:pPr>
              <w:pStyle w:val="30"/>
            </w:pPr>
            <w:r w:rsidRPr="00BF1A8B">
              <w:rPr>
                <w:noProof/>
              </w:rPr>
              <w:t>91.97</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872,099</w:t>
            </w:r>
          </w:p>
        </w:tc>
        <w:tc>
          <w:tcPr>
            <w:tcW w:w="1202" w:type="dxa"/>
            <w:vAlign w:val="center"/>
          </w:tcPr>
          <w:p w:rsidR="006931E9" w:rsidRDefault="006931E9" w:rsidP="006931E9">
            <w:pPr>
              <w:pStyle w:val="30"/>
            </w:pPr>
            <w:r w:rsidRPr="00BF1A8B">
              <w:rPr>
                <w:noProof/>
              </w:rPr>
              <w:t>799,283</w:t>
            </w:r>
          </w:p>
        </w:tc>
        <w:tc>
          <w:tcPr>
            <w:tcW w:w="1006" w:type="dxa"/>
            <w:vAlign w:val="center"/>
          </w:tcPr>
          <w:p w:rsidR="006931E9" w:rsidRDefault="006931E9" w:rsidP="006931E9">
            <w:pPr>
              <w:pStyle w:val="30"/>
            </w:pPr>
            <w:r w:rsidRPr="00BF1A8B">
              <w:rPr>
                <w:noProof/>
              </w:rPr>
              <w:t>91.65</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184,414</w:t>
            </w:r>
          </w:p>
        </w:tc>
        <w:tc>
          <w:tcPr>
            <w:tcW w:w="1202" w:type="dxa"/>
            <w:vAlign w:val="center"/>
          </w:tcPr>
          <w:p w:rsidR="006931E9" w:rsidRDefault="006931E9" w:rsidP="006931E9">
            <w:pPr>
              <w:pStyle w:val="30"/>
            </w:pPr>
            <w:r w:rsidRPr="00BF1A8B">
              <w:rPr>
                <w:noProof/>
              </w:rPr>
              <w:t>42,000</w:t>
            </w:r>
          </w:p>
        </w:tc>
        <w:tc>
          <w:tcPr>
            <w:tcW w:w="1006" w:type="dxa"/>
            <w:vAlign w:val="center"/>
          </w:tcPr>
          <w:p w:rsidR="006931E9" w:rsidRDefault="006931E9" w:rsidP="006931E9">
            <w:pPr>
              <w:pStyle w:val="30"/>
            </w:pPr>
            <w:r w:rsidRPr="00BF1A8B">
              <w:rPr>
                <w:noProof/>
              </w:rPr>
              <w:t>22.77</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臺灣花蓮地方檢察署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104</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15,289,954</w:t>
            </w:r>
          </w:p>
        </w:tc>
        <w:tc>
          <w:tcPr>
            <w:tcW w:w="1202" w:type="dxa"/>
            <w:vAlign w:val="center"/>
          </w:tcPr>
          <w:p w:rsidR="00103057" w:rsidRDefault="00103057" w:rsidP="006931E9">
            <w:pPr>
              <w:pStyle w:val="30"/>
            </w:pPr>
            <w:r w:rsidRPr="00BF1A8B">
              <w:rPr>
                <w:noProof/>
              </w:rPr>
              <w:t>11,450,985</w:t>
            </w:r>
          </w:p>
        </w:tc>
        <w:tc>
          <w:tcPr>
            <w:tcW w:w="1006" w:type="dxa"/>
            <w:vAlign w:val="center"/>
          </w:tcPr>
          <w:p w:rsidR="00103057" w:rsidRDefault="00103057" w:rsidP="006931E9">
            <w:pPr>
              <w:pStyle w:val="30"/>
            </w:pPr>
            <w:r w:rsidRPr="00BF1A8B">
              <w:rPr>
                <w:noProof/>
              </w:rPr>
              <w:t>74.89</w:t>
            </w:r>
          </w:p>
        </w:tc>
        <w:tc>
          <w:tcPr>
            <w:tcW w:w="4737" w:type="dxa"/>
            <w:vMerge w:val="restart"/>
          </w:tcPr>
          <w:p w:rsidR="00103057" w:rsidRDefault="00103057" w:rsidP="00103057">
            <w:pPr>
              <w:pStyle w:val="40"/>
              <w:spacing w:beforeLines="15" w:before="54"/>
            </w:pPr>
            <w:r w:rsidRPr="00BF1A8B">
              <w:rPr>
                <w:rFonts w:hint="eastAsia"/>
                <w:noProof/>
              </w:rPr>
              <w:t>104、108及110年度均係法院判決確定應收未收犯罪所得，尚待繼續收取。</w:t>
            </w: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108</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13,695,573</w:t>
            </w:r>
          </w:p>
        </w:tc>
        <w:tc>
          <w:tcPr>
            <w:tcW w:w="1202" w:type="dxa"/>
            <w:vAlign w:val="center"/>
          </w:tcPr>
          <w:p w:rsidR="00103057" w:rsidRDefault="00103057" w:rsidP="006931E9">
            <w:pPr>
              <w:pStyle w:val="30"/>
            </w:pPr>
            <w:r w:rsidRPr="00BF1A8B">
              <w:rPr>
                <w:noProof/>
              </w:rPr>
              <w:t>13,570,312</w:t>
            </w:r>
          </w:p>
        </w:tc>
        <w:tc>
          <w:tcPr>
            <w:tcW w:w="1006" w:type="dxa"/>
            <w:vAlign w:val="center"/>
          </w:tcPr>
          <w:p w:rsidR="00103057" w:rsidRDefault="00103057" w:rsidP="006931E9">
            <w:pPr>
              <w:pStyle w:val="30"/>
            </w:pPr>
            <w:r w:rsidRPr="00BF1A8B">
              <w:rPr>
                <w:noProof/>
              </w:rPr>
              <w:t>99.09</w:t>
            </w:r>
          </w:p>
        </w:tc>
        <w:tc>
          <w:tcPr>
            <w:tcW w:w="4737" w:type="dxa"/>
            <w:vMerge/>
            <w:vAlign w:val="center"/>
          </w:tcPr>
          <w:p w:rsidR="00103057" w:rsidRDefault="00103057"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110</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6,137,818</w:t>
            </w:r>
          </w:p>
        </w:tc>
        <w:tc>
          <w:tcPr>
            <w:tcW w:w="1202" w:type="dxa"/>
            <w:vAlign w:val="center"/>
          </w:tcPr>
          <w:p w:rsidR="00103057" w:rsidRDefault="00103057" w:rsidP="006931E9">
            <w:pPr>
              <w:pStyle w:val="30"/>
            </w:pPr>
            <w:r w:rsidRPr="00BF1A8B">
              <w:rPr>
                <w:noProof/>
              </w:rPr>
              <w:t>6,130,793</w:t>
            </w:r>
          </w:p>
        </w:tc>
        <w:tc>
          <w:tcPr>
            <w:tcW w:w="1006" w:type="dxa"/>
            <w:vAlign w:val="center"/>
          </w:tcPr>
          <w:p w:rsidR="00103057" w:rsidRDefault="00103057" w:rsidP="006931E9">
            <w:pPr>
              <w:pStyle w:val="30"/>
            </w:pPr>
            <w:r w:rsidRPr="00BF1A8B">
              <w:rPr>
                <w:noProof/>
              </w:rPr>
              <w:t>99.89</w:t>
            </w:r>
          </w:p>
        </w:tc>
        <w:tc>
          <w:tcPr>
            <w:tcW w:w="4737" w:type="dxa"/>
            <w:vMerge/>
            <w:vAlign w:val="center"/>
          </w:tcPr>
          <w:p w:rsidR="00103057" w:rsidRDefault="00103057"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臺灣宜蘭地方檢察署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9,018,497</w:t>
            </w:r>
          </w:p>
        </w:tc>
        <w:tc>
          <w:tcPr>
            <w:tcW w:w="1202" w:type="dxa"/>
            <w:vAlign w:val="center"/>
          </w:tcPr>
          <w:p w:rsidR="006931E9" w:rsidRDefault="006931E9" w:rsidP="006931E9">
            <w:pPr>
              <w:pStyle w:val="30"/>
            </w:pPr>
            <w:r w:rsidRPr="00BF1A8B">
              <w:rPr>
                <w:noProof/>
              </w:rPr>
              <w:t>8,963,092</w:t>
            </w:r>
          </w:p>
        </w:tc>
        <w:tc>
          <w:tcPr>
            <w:tcW w:w="1006" w:type="dxa"/>
            <w:vAlign w:val="center"/>
          </w:tcPr>
          <w:p w:rsidR="006931E9" w:rsidRDefault="006931E9" w:rsidP="006931E9">
            <w:pPr>
              <w:pStyle w:val="30"/>
            </w:pPr>
            <w:r w:rsidRPr="00BF1A8B">
              <w:rPr>
                <w:noProof/>
              </w:rPr>
              <w:t>99.39</w:t>
            </w:r>
          </w:p>
        </w:tc>
        <w:tc>
          <w:tcPr>
            <w:tcW w:w="4737" w:type="dxa"/>
            <w:vAlign w:val="center"/>
          </w:tcPr>
          <w:p w:rsidR="006931E9" w:rsidRDefault="006931E9" w:rsidP="006931E9">
            <w:pPr>
              <w:pStyle w:val="40"/>
            </w:pPr>
            <w:r w:rsidRPr="00103057">
              <w:rPr>
                <w:rFonts w:hint="eastAsia"/>
                <w:noProof/>
                <w:spacing w:val="-4"/>
              </w:rPr>
              <w:t>104至109年度均係法院判決確定應收未收犯罪所得，尚待繼續收取。</w:t>
            </w: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6,394,277</w:t>
            </w:r>
          </w:p>
        </w:tc>
        <w:tc>
          <w:tcPr>
            <w:tcW w:w="1202" w:type="dxa"/>
            <w:vAlign w:val="center"/>
          </w:tcPr>
          <w:p w:rsidR="006931E9" w:rsidRDefault="006931E9" w:rsidP="006931E9">
            <w:pPr>
              <w:pStyle w:val="30"/>
            </w:pPr>
            <w:r w:rsidRPr="00BF1A8B">
              <w:rPr>
                <w:noProof/>
              </w:rPr>
              <w:t>2,160,945</w:t>
            </w:r>
          </w:p>
        </w:tc>
        <w:tc>
          <w:tcPr>
            <w:tcW w:w="1006" w:type="dxa"/>
            <w:vAlign w:val="center"/>
          </w:tcPr>
          <w:p w:rsidR="006931E9" w:rsidRDefault="006931E9" w:rsidP="006931E9">
            <w:pPr>
              <w:pStyle w:val="30"/>
            </w:pPr>
            <w:r w:rsidRPr="00BF1A8B">
              <w:rPr>
                <w:noProof/>
              </w:rPr>
              <w:t>33.79</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106</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40,813,210</w:t>
            </w:r>
          </w:p>
        </w:tc>
        <w:tc>
          <w:tcPr>
            <w:tcW w:w="1202" w:type="dxa"/>
            <w:vAlign w:val="center"/>
          </w:tcPr>
          <w:p w:rsidR="006931E9" w:rsidRDefault="006931E9" w:rsidP="006931E9">
            <w:pPr>
              <w:pStyle w:val="30"/>
            </w:pPr>
            <w:r w:rsidRPr="00BF1A8B">
              <w:rPr>
                <w:noProof/>
              </w:rPr>
              <w:t>10,604,316</w:t>
            </w:r>
          </w:p>
        </w:tc>
        <w:tc>
          <w:tcPr>
            <w:tcW w:w="1006" w:type="dxa"/>
            <w:vAlign w:val="center"/>
          </w:tcPr>
          <w:p w:rsidR="006931E9" w:rsidRDefault="006931E9" w:rsidP="006931E9">
            <w:pPr>
              <w:pStyle w:val="30"/>
            </w:pPr>
            <w:r w:rsidRPr="00BF1A8B">
              <w:rPr>
                <w:noProof/>
              </w:rPr>
              <w:t>25.98</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58,550,729</w:t>
            </w:r>
          </w:p>
        </w:tc>
        <w:tc>
          <w:tcPr>
            <w:tcW w:w="1202" w:type="dxa"/>
            <w:vAlign w:val="center"/>
          </w:tcPr>
          <w:p w:rsidR="006931E9" w:rsidRDefault="006931E9" w:rsidP="006931E9">
            <w:pPr>
              <w:pStyle w:val="30"/>
            </w:pPr>
            <w:r w:rsidRPr="00BF1A8B">
              <w:rPr>
                <w:noProof/>
              </w:rPr>
              <w:t>16,037,039</w:t>
            </w:r>
          </w:p>
        </w:tc>
        <w:tc>
          <w:tcPr>
            <w:tcW w:w="1006" w:type="dxa"/>
            <w:vAlign w:val="center"/>
          </w:tcPr>
          <w:p w:rsidR="006931E9" w:rsidRDefault="006931E9" w:rsidP="006931E9">
            <w:pPr>
              <w:pStyle w:val="30"/>
            </w:pPr>
            <w:r w:rsidRPr="00BF1A8B">
              <w:rPr>
                <w:noProof/>
              </w:rPr>
              <w:t>27.39</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26,341,440</w:t>
            </w:r>
          </w:p>
        </w:tc>
        <w:tc>
          <w:tcPr>
            <w:tcW w:w="1202" w:type="dxa"/>
            <w:vAlign w:val="center"/>
          </w:tcPr>
          <w:p w:rsidR="006931E9" w:rsidRDefault="006931E9" w:rsidP="006931E9">
            <w:pPr>
              <w:pStyle w:val="30"/>
            </w:pPr>
            <w:r w:rsidRPr="00BF1A8B">
              <w:rPr>
                <w:noProof/>
              </w:rPr>
              <w:t>26,281,736</w:t>
            </w:r>
          </w:p>
        </w:tc>
        <w:tc>
          <w:tcPr>
            <w:tcW w:w="1006" w:type="dxa"/>
            <w:vAlign w:val="center"/>
          </w:tcPr>
          <w:p w:rsidR="006931E9" w:rsidRDefault="006931E9" w:rsidP="006931E9">
            <w:pPr>
              <w:pStyle w:val="30"/>
            </w:pPr>
            <w:r w:rsidRPr="00BF1A8B">
              <w:rPr>
                <w:noProof/>
              </w:rPr>
              <w:t>99.77</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8,466,349</w:t>
            </w:r>
          </w:p>
        </w:tc>
        <w:tc>
          <w:tcPr>
            <w:tcW w:w="1202" w:type="dxa"/>
            <w:vAlign w:val="center"/>
          </w:tcPr>
          <w:p w:rsidR="006931E9" w:rsidRDefault="006931E9" w:rsidP="006931E9">
            <w:pPr>
              <w:pStyle w:val="30"/>
            </w:pPr>
            <w:r w:rsidRPr="00BF1A8B">
              <w:rPr>
                <w:noProof/>
              </w:rPr>
              <w:t>8,319,670</w:t>
            </w:r>
          </w:p>
        </w:tc>
        <w:tc>
          <w:tcPr>
            <w:tcW w:w="1006" w:type="dxa"/>
            <w:vAlign w:val="center"/>
          </w:tcPr>
          <w:p w:rsidR="006931E9" w:rsidRDefault="006931E9" w:rsidP="006931E9">
            <w:pPr>
              <w:pStyle w:val="30"/>
            </w:pPr>
            <w:r w:rsidRPr="00BF1A8B">
              <w:rPr>
                <w:noProof/>
              </w:rPr>
              <w:t>98.27</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4,134,868</w:t>
            </w:r>
          </w:p>
        </w:tc>
        <w:tc>
          <w:tcPr>
            <w:tcW w:w="1202" w:type="dxa"/>
            <w:vAlign w:val="center"/>
          </w:tcPr>
          <w:p w:rsidR="006931E9" w:rsidRDefault="006931E9" w:rsidP="006931E9">
            <w:pPr>
              <w:pStyle w:val="30"/>
            </w:pPr>
            <w:r w:rsidRPr="00BF1A8B">
              <w:rPr>
                <w:noProof/>
              </w:rPr>
              <w:t>3,912,752</w:t>
            </w:r>
          </w:p>
        </w:tc>
        <w:tc>
          <w:tcPr>
            <w:tcW w:w="1006" w:type="dxa"/>
            <w:vAlign w:val="center"/>
          </w:tcPr>
          <w:p w:rsidR="006931E9" w:rsidRDefault="006931E9" w:rsidP="006931E9">
            <w:pPr>
              <w:pStyle w:val="30"/>
            </w:pPr>
            <w:r w:rsidRPr="00BF1A8B">
              <w:rPr>
                <w:noProof/>
              </w:rPr>
              <w:t>94.63</w:t>
            </w:r>
          </w:p>
        </w:tc>
        <w:tc>
          <w:tcPr>
            <w:tcW w:w="4737" w:type="dxa"/>
            <w:vAlign w:val="center"/>
          </w:tcPr>
          <w:p w:rsidR="006931E9" w:rsidRDefault="006931E9" w:rsidP="006931E9">
            <w:pPr>
              <w:pStyle w:val="40"/>
            </w:pPr>
            <w:r w:rsidRPr="00BF1A8B">
              <w:rPr>
                <w:rFonts w:hint="eastAsia"/>
                <w:noProof/>
              </w:rPr>
              <w:t>加害人待清償之犯罪被害補償金，尚待繼續收取。</w:t>
            </w: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臺灣基隆地方檢察署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104</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42,330,835</w:t>
            </w:r>
          </w:p>
        </w:tc>
        <w:tc>
          <w:tcPr>
            <w:tcW w:w="1202" w:type="dxa"/>
            <w:vAlign w:val="center"/>
          </w:tcPr>
          <w:p w:rsidR="00103057" w:rsidRDefault="00103057" w:rsidP="006931E9">
            <w:pPr>
              <w:pStyle w:val="30"/>
            </w:pPr>
            <w:r w:rsidRPr="00BF1A8B">
              <w:rPr>
                <w:noProof/>
              </w:rPr>
              <w:t>33,682,887</w:t>
            </w:r>
          </w:p>
        </w:tc>
        <w:tc>
          <w:tcPr>
            <w:tcW w:w="1006" w:type="dxa"/>
            <w:vAlign w:val="center"/>
          </w:tcPr>
          <w:p w:rsidR="00103057" w:rsidRDefault="00103057" w:rsidP="006931E9">
            <w:pPr>
              <w:pStyle w:val="30"/>
            </w:pPr>
            <w:r w:rsidRPr="00BF1A8B">
              <w:rPr>
                <w:noProof/>
              </w:rPr>
              <w:t>79.57</w:t>
            </w:r>
          </w:p>
        </w:tc>
        <w:tc>
          <w:tcPr>
            <w:tcW w:w="4737" w:type="dxa"/>
            <w:vMerge w:val="restart"/>
          </w:tcPr>
          <w:p w:rsidR="00103057" w:rsidRDefault="00103057" w:rsidP="00103057">
            <w:pPr>
              <w:pStyle w:val="40"/>
              <w:spacing w:beforeLines="15" w:before="54"/>
            </w:pPr>
            <w:r w:rsidRPr="00BF1A8B">
              <w:rPr>
                <w:rFonts w:hint="eastAsia"/>
                <w:noProof/>
              </w:rPr>
              <w:t>104及105、108</w:t>
            </w:r>
            <w:r>
              <w:rPr>
                <w:rFonts w:hint="eastAsia"/>
                <w:noProof/>
              </w:rPr>
              <w:t>及</w:t>
            </w:r>
            <w:r w:rsidRPr="00BF1A8B">
              <w:rPr>
                <w:rFonts w:hint="eastAsia"/>
                <w:noProof/>
              </w:rPr>
              <w:t>109年度均係法院判決確定應收未收犯罪所得，尚待繼續收取。</w:t>
            </w: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105</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4,617,360</w:t>
            </w:r>
          </w:p>
        </w:tc>
        <w:tc>
          <w:tcPr>
            <w:tcW w:w="1202" w:type="dxa"/>
            <w:vAlign w:val="center"/>
          </w:tcPr>
          <w:p w:rsidR="00103057" w:rsidRDefault="00103057" w:rsidP="006931E9">
            <w:pPr>
              <w:pStyle w:val="30"/>
            </w:pPr>
            <w:r w:rsidRPr="00BF1A8B">
              <w:rPr>
                <w:noProof/>
              </w:rPr>
              <w:t>2,373,226</w:t>
            </w:r>
          </w:p>
        </w:tc>
        <w:tc>
          <w:tcPr>
            <w:tcW w:w="1006" w:type="dxa"/>
            <w:vAlign w:val="center"/>
          </w:tcPr>
          <w:p w:rsidR="00103057" w:rsidRDefault="00103057" w:rsidP="006931E9">
            <w:pPr>
              <w:pStyle w:val="30"/>
            </w:pPr>
            <w:r w:rsidRPr="00BF1A8B">
              <w:rPr>
                <w:noProof/>
              </w:rPr>
              <w:t>51.40</w:t>
            </w:r>
          </w:p>
        </w:tc>
        <w:tc>
          <w:tcPr>
            <w:tcW w:w="4737" w:type="dxa"/>
            <w:vMerge/>
            <w:vAlign w:val="center"/>
          </w:tcPr>
          <w:p w:rsidR="00103057" w:rsidRDefault="00103057"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108</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224,819</w:t>
            </w:r>
          </w:p>
        </w:tc>
        <w:tc>
          <w:tcPr>
            <w:tcW w:w="1202" w:type="dxa"/>
            <w:vAlign w:val="center"/>
          </w:tcPr>
          <w:p w:rsidR="00103057" w:rsidRDefault="00103057" w:rsidP="006931E9">
            <w:pPr>
              <w:pStyle w:val="30"/>
            </w:pPr>
            <w:r w:rsidRPr="00BF1A8B">
              <w:rPr>
                <w:noProof/>
              </w:rPr>
              <w:t>205,303</w:t>
            </w:r>
          </w:p>
        </w:tc>
        <w:tc>
          <w:tcPr>
            <w:tcW w:w="1006" w:type="dxa"/>
            <w:vAlign w:val="center"/>
          </w:tcPr>
          <w:p w:rsidR="00103057" w:rsidRDefault="00103057" w:rsidP="006931E9">
            <w:pPr>
              <w:pStyle w:val="30"/>
            </w:pPr>
            <w:r w:rsidRPr="00BF1A8B">
              <w:rPr>
                <w:noProof/>
              </w:rPr>
              <w:t>91.32</w:t>
            </w:r>
          </w:p>
        </w:tc>
        <w:tc>
          <w:tcPr>
            <w:tcW w:w="4737" w:type="dxa"/>
            <w:vMerge/>
            <w:vAlign w:val="center"/>
          </w:tcPr>
          <w:p w:rsidR="00103057" w:rsidRDefault="00103057"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109</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2,581,427</w:t>
            </w:r>
          </w:p>
        </w:tc>
        <w:tc>
          <w:tcPr>
            <w:tcW w:w="1202" w:type="dxa"/>
            <w:vAlign w:val="center"/>
          </w:tcPr>
          <w:p w:rsidR="00103057" w:rsidRDefault="00103057" w:rsidP="006931E9">
            <w:pPr>
              <w:pStyle w:val="30"/>
            </w:pPr>
            <w:r w:rsidRPr="00BF1A8B">
              <w:rPr>
                <w:noProof/>
              </w:rPr>
              <w:t>681,382</w:t>
            </w:r>
          </w:p>
        </w:tc>
        <w:tc>
          <w:tcPr>
            <w:tcW w:w="1006" w:type="dxa"/>
            <w:vAlign w:val="center"/>
          </w:tcPr>
          <w:p w:rsidR="00103057" w:rsidRDefault="00103057" w:rsidP="006931E9">
            <w:pPr>
              <w:pStyle w:val="30"/>
            </w:pPr>
            <w:r w:rsidRPr="00BF1A8B">
              <w:rPr>
                <w:noProof/>
              </w:rPr>
              <w:t>26.40</w:t>
            </w:r>
          </w:p>
        </w:tc>
        <w:tc>
          <w:tcPr>
            <w:tcW w:w="4737" w:type="dxa"/>
            <w:vMerge/>
            <w:vAlign w:val="center"/>
          </w:tcPr>
          <w:p w:rsidR="00103057" w:rsidRDefault="00103057"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臺灣澎湖地方檢察署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104</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1,956,554</w:t>
            </w:r>
          </w:p>
        </w:tc>
        <w:tc>
          <w:tcPr>
            <w:tcW w:w="1202" w:type="dxa"/>
            <w:vAlign w:val="center"/>
          </w:tcPr>
          <w:p w:rsidR="00103057" w:rsidRDefault="00103057" w:rsidP="006931E9">
            <w:pPr>
              <w:pStyle w:val="30"/>
            </w:pPr>
            <w:r w:rsidRPr="00BF1A8B">
              <w:rPr>
                <w:noProof/>
              </w:rPr>
              <w:t>1,491,252</w:t>
            </w:r>
          </w:p>
        </w:tc>
        <w:tc>
          <w:tcPr>
            <w:tcW w:w="1006" w:type="dxa"/>
            <w:vAlign w:val="center"/>
          </w:tcPr>
          <w:p w:rsidR="00103057" w:rsidRDefault="00103057" w:rsidP="006931E9">
            <w:pPr>
              <w:pStyle w:val="30"/>
            </w:pPr>
            <w:r w:rsidRPr="00BF1A8B">
              <w:rPr>
                <w:noProof/>
              </w:rPr>
              <w:t>76.22</w:t>
            </w:r>
          </w:p>
        </w:tc>
        <w:tc>
          <w:tcPr>
            <w:tcW w:w="4737" w:type="dxa"/>
            <w:vMerge w:val="restart"/>
          </w:tcPr>
          <w:p w:rsidR="00103057" w:rsidRDefault="00103057" w:rsidP="00103057">
            <w:pPr>
              <w:pStyle w:val="40"/>
              <w:spacing w:beforeLines="15" w:before="54"/>
            </w:pPr>
            <w:r w:rsidRPr="00BF1A8B">
              <w:rPr>
                <w:rFonts w:hint="eastAsia"/>
                <w:noProof/>
              </w:rPr>
              <w:t>104、106至108年度均係法院判決確定應收未收犯罪所得，尚待繼續收取。</w:t>
            </w: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106</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2,941,972</w:t>
            </w:r>
          </w:p>
        </w:tc>
        <w:tc>
          <w:tcPr>
            <w:tcW w:w="1202" w:type="dxa"/>
            <w:vAlign w:val="center"/>
          </w:tcPr>
          <w:p w:rsidR="00103057" w:rsidRDefault="00103057" w:rsidP="006931E9">
            <w:pPr>
              <w:pStyle w:val="30"/>
            </w:pPr>
            <w:r w:rsidRPr="00BF1A8B">
              <w:rPr>
                <w:noProof/>
              </w:rPr>
              <w:t>2,923,454</w:t>
            </w:r>
          </w:p>
        </w:tc>
        <w:tc>
          <w:tcPr>
            <w:tcW w:w="1006" w:type="dxa"/>
            <w:vAlign w:val="center"/>
          </w:tcPr>
          <w:p w:rsidR="00103057" w:rsidRDefault="00103057" w:rsidP="006931E9">
            <w:pPr>
              <w:pStyle w:val="30"/>
            </w:pPr>
            <w:r w:rsidRPr="00BF1A8B">
              <w:rPr>
                <w:noProof/>
              </w:rPr>
              <w:t>99.37</w:t>
            </w:r>
          </w:p>
        </w:tc>
        <w:tc>
          <w:tcPr>
            <w:tcW w:w="4737" w:type="dxa"/>
            <w:vMerge/>
            <w:vAlign w:val="center"/>
          </w:tcPr>
          <w:p w:rsidR="00103057" w:rsidRDefault="00103057"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107</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2,987,356</w:t>
            </w:r>
          </w:p>
        </w:tc>
        <w:tc>
          <w:tcPr>
            <w:tcW w:w="1202" w:type="dxa"/>
            <w:vAlign w:val="center"/>
          </w:tcPr>
          <w:p w:rsidR="00103057" w:rsidRDefault="00103057" w:rsidP="006931E9">
            <w:pPr>
              <w:pStyle w:val="30"/>
            </w:pPr>
            <w:r w:rsidRPr="00BF1A8B">
              <w:rPr>
                <w:noProof/>
              </w:rPr>
              <w:t>1,801,581</w:t>
            </w:r>
          </w:p>
        </w:tc>
        <w:tc>
          <w:tcPr>
            <w:tcW w:w="1006" w:type="dxa"/>
            <w:vAlign w:val="center"/>
          </w:tcPr>
          <w:p w:rsidR="00103057" w:rsidRDefault="00103057" w:rsidP="006931E9">
            <w:pPr>
              <w:pStyle w:val="30"/>
            </w:pPr>
            <w:r w:rsidRPr="00BF1A8B">
              <w:rPr>
                <w:noProof/>
              </w:rPr>
              <w:t>60.31</w:t>
            </w:r>
          </w:p>
        </w:tc>
        <w:tc>
          <w:tcPr>
            <w:tcW w:w="4737" w:type="dxa"/>
            <w:vMerge/>
            <w:vAlign w:val="center"/>
          </w:tcPr>
          <w:p w:rsidR="00103057" w:rsidRDefault="00103057" w:rsidP="006931E9">
            <w:pPr>
              <w:pStyle w:val="40"/>
            </w:pPr>
          </w:p>
        </w:tc>
      </w:tr>
      <w:tr w:rsidR="00103057"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103057" w:rsidRDefault="00103057" w:rsidP="006931E9">
            <w:pPr>
              <w:pStyle w:val="30"/>
              <w:jc w:val="center"/>
            </w:pPr>
            <w:r w:rsidRPr="00BF1A8B">
              <w:rPr>
                <w:noProof/>
              </w:rPr>
              <w:t>108</w:t>
            </w:r>
          </w:p>
        </w:tc>
        <w:tc>
          <w:tcPr>
            <w:tcW w:w="1862" w:type="dxa"/>
            <w:vAlign w:val="center"/>
          </w:tcPr>
          <w:p w:rsidR="00103057" w:rsidRDefault="00103057" w:rsidP="006931E9">
            <w:pPr>
              <w:pStyle w:val="211"/>
              <w:ind w:right="24"/>
              <w:jc w:val="distribute"/>
            </w:pPr>
            <w:r w:rsidRPr="00BF1A8B">
              <w:rPr>
                <w:rFonts w:hint="eastAsia"/>
                <w:noProof/>
              </w:rPr>
              <w:t>罰款及賠償收入</w:t>
            </w:r>
          </w:p>
        </w:tc>
        <w:tc>
          <w:tcPr>
            <w:tcW w:w="1179" w:type="dxa"/>
            <w:vAlign w:val="center"/>
          </w:tcPr>
          <w:p w:rsidR="00103057" w:rsidRDefault="00103057" w:rsidP="006931E9">
            <w:pPr>
              <w:pStyle w:val="30"/>
            </w:pPr>
            <w:r w:rsidRPr="00BF1A8B">
              <w:rPr>
                <w:noProof/>
              </w:rPr>
              <w:t>293,000</w:t>
            </w:r>
          </w:p>
        </w:tc>
        <w:tc>
          <w:tcPr>
            <w:tcW w:w="1202" w:type="dxa"/>
            <w:vAlign w:val="center"/>
          </w:tcPr>
          <w:p w:rsidR="00103057" w:rsidRDefault="00103057" w:rsidP="006931E9">
            <w:pPr>
              <w:pStyle w:val="30"/>
            </w:pPr>
            <w:r w:rsidRPr="00BF1A8B">
              <w:rPr>
                <w:noProof/>
              </w:rPr>
              <w:t>293,000</w:t>
            </w:r>
          </w:p>
        </w:tc>
        <w:tc>
          <w:tcPr>
            <w:tcW w:w="1006" w:type="dxa"/>
            <w:vAlign w:val="center"/>
          </w:tcPr>
          <w:p w:rsidR="00103057" w:rsidRDefault="00103057" w:rsidP="006931E9">
            <w:pPr>
              <w:pStyle w:val="30"/>
            </w:pPr>
            <w:r w:rsidRPr="00BF1A8B">
              <w:rPr>
                <w:noProof/>
              </w:rPr>
              <w:t>100.00</w:t>
            </w:r>
          </w:p>
        </w:tc>
        <w:tc>
          <w:tcPr>
            <w:tcW w:w="4737" w:type="dxa"/>
            <w:vMerge/>
            <w:vAlign w:val="center"/>
          </w:tcPr>
          <w:p w:rsidR="00103057" w:rsidRDefault="00103057"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1,084,330</w:t>
            </w:r>
          </w:p>
        </w:tc>
        <w:tc>
          <w:tcPr>
            <w:tcW w:w="1202" w:type="dxa"/>
            <w:vAlign w:val="center"/>
          </w:tcPr>
          <w:p w:rsidR="006931E9" w:rsidRDefault="006931E9" w:rsidP="006931E9">
            <w:pPr>
              <w:pStyle w:val="30"/>
            </w:pPr>
            <w:r w:rsidRPr="00BF1A8B">
              <w:rPr>
                <w:noProof/>
              </w:rPr>
              <w:t>1,084,330</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加害人待清償之犯罪被害補償金，尚待繼續收取。</w:t>
            </w: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福建金門地方檢察署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125,700</w:t>
            </w:r>
          </w:p>
        </w:tc>
        <w:tc>
          <w:tcPr>
            <w:tcW w:w="1202" w:type="dxa"/>
            <w:vAlign w:val="center"/>
          </w:tcPr>
          <w:p w:rsidR="006931E9" w:rsidRDefault="006931E9" w:rsidP="006931E9">
            <w:pPr>
              <w:pStyle w:val="30"/>
            </w:pPr>
            <w:r w:rsidRPr="00BF1A8B">
              <w:rPr>
                <w:noProof/>
              </w:rPr>
              <w:t>125,700</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r w:rsidRPr="00BF1A8B">
              <w:rPr>
                <w:rFonts w:hint="eastAsia"/>
                <w:noProof/>
              </w:rPr>
              <w:t>104及105年度、107至110年度均係法院判決確定應收未收犯罪所得，尚待繼續收取。</w:t>
            </w:r>
          </w:p>
        </w:tc>
      </w:tr>
    </w:tbl>
    <w:p w:rsidR="00EE45A2" w:rsidRPr="00A2734B" w:rsidRDefault="00EE45A2" w:rsidP="00EE45A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179"/>
        <w:gridCol w:w="1202"/>
        <w:gridCol w:w="1006"/>
        <w:gridCol w:w="4737"/>
      </w:tblGrid>
      <w:tr w:rsidR="00EE45A2" w:rsidTr="00EE45A2">
        <w:trPr>
          <w:trHeight w:val="284"/>
          <w:jc w:val="center"/>
        </w:trPr>
        <w:tc>
          <w:tcPr>
            <w:tcW w:w="10490" w:type="dxa"/>
            <w:gridSpan w:val="6"/>
            <w:vAlign w:val="center"/>
          </w:tcPr>
          <w:p w:rsidR="00EE45A2" w:rsidRDefault="00EE45A2" w:rsidP="00EE45A2">
            <w:pPr>
              <w:pStyle w:val="afa"/>
              <w:ind w:right="240"/>
            </w:pPr>
            <w:r>
              <w:rPr>
                <w:rFonts w:hint="eastAsia"/>
              </w:rPr>
              <w:t>單位</w:t>
            </w:r>
            <w:r>
              <w:t>：</w:t>
            </w:r>
            <w:r>
              <w:rPr>
                <w:rFonts w:hint="eastAsia"/>
              </w:rPr>
              <w:t>新臺幣元</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EE45A2" w:rsidRPr="00CA093B" w:rsidRDefault="00EE45A2" w:rsidP="00EE45A2">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EE45A2" w:rsidRPr="00CA093B" w:rsidRDefault="00EE45A2" w:rsidP="00EE45A2">
            <w:pPr>
              <w:pStyle w:val="af3"/>
              <w:ind w:left="72" w:right="72"/>
            </w:pPr>
            <w:r w:rsidRPr="00CA093B">
              <w:rPr>
                <w:rFonts w:hint="eastAsia"/>
              </w:rPr>
              <w:t>科目</w:t>
            </w:r>
          </w:p>
        </w:tc>
        <w:tc>
          <w:tcPr>
            <w:tcW w:w="1179" w:type="dxa"/>
            <w:vMerge w:val="restart"/>
            <w:vAlign w:val="center"/>
          </w:tcPr>
          <w:p w:rsidR="00EE45A2" w:rsidRPr="00CA093B" w:rsidRDefault="00EE45A2" w:rsidP="00EE45A2">
            <w:pPr>
              <w:pStyle w:val="af3"/>
              <w:ind w:leftChars="20" w:left="48" w:rightChars="20" w:right="48"/>
              <w:rPr>
                <w:spacing w:val="-20"/>
              </w:rPr>
            </w:pPr>
            <w:r w:rsidRPr="00CA093B">
              <w:rPr>
                <w:rFonts w:hint="eastAsia"/>
                <w:spacing w:val="-20"/>
              </w:rPr>
              <w:t>以前年度</w:t>
            </w:r>
          </w:p>
          <w:p w:rsidR="00EE45A2" w:rsidRPr="00CA093B" w:rsidRDefault="00EE45A2" w:rsidP="00EE45A2">
            <w:pPr>
              <w:pStyle w:val="af3"/>
              <w:ind w:leftChars="20" w:left="48" w:rightChars="20" w:right="48"/>
              <w:rPr>
                <w:spacing w:val="-20"/>
              </w:rPr>
            </w:pPr>
            <w:r w:rsidRPr="00CA093B">
              <w:rPr>
                <w:rFonts w:hint="eastAsia"/>
                <w:spacing w:val="-20"/>
              </w:rPr>
              <w:t>轉入數</w:t>
            </w:r>
          </w:p>
        </w:tc>
        <w:tc>
          <w:tcPr>
            <w:tcW w:w="2208" w:type="dxa"/>
            <w:gridSpan w:val="2"/>
            <w:tcBorders>
              <w:bottom w:val="single" w:sz="4" w:space="0" w:color="auto"/>
            </w:tcBorders>
            <w:vAlign w:val="center"/>
          </w:tcPr>
          <w:p w:rsidR="00EE45A2" w:rsidRPr="00CA093B" w:rsidRDefault="00EE45A2" w:rsidP="00EE45A2">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EE45A2" w:rsidRPr="00CA093B" w:rsidRDefault="00EE45A2" w:rsidP="00EE45A2">
            <w:pPr>
              <w:pStyle w:val="af3"/>
              <w:ind w:left="72" w:right="72"/>
            </w:pPr>
            <w:r w:rsidRPr="00CA093B">
              <w:rPr>
                <w:rFonts w:hint="eastAsia"/>
              </w:rPr>
              <w:t>原因分析</w:t>
            </w:r>
          </w:p>
        </w:tc>
      </w:tr>
      <w:tr w:rsidR="00EE45A2" w:rsidRPr="00CA093B" w:rsidTr="00EE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EE45A2" w:rsidRPr="00CA093B" w:rsidRDefault="00EE45A2" w:rsidP="00EE45A2">
            <w:pPr>
              <w:ind w:left="70" w:right="60"/>
              <w:jc w:val="center"/>
            </w:pPr>
          </w:p>
        </w:tc>
        <w:tc>
          <w:tcPr>
            <w:tcW w:w="1862" w:type="dxa"/>
            <w:vMerge/>
            <w:tcBorders>
              <w:left w:val="nil"/>
              <w:bottom w:val="single" w:sz="4" w:space="0" w:color="auto"/>
            </w:tcBorders>
            <w:vAlign w:val="center"/>
          </w:tcPr>
          <w:p w:rsidR="00EE45A2" w:rsidRPr="00CA093B" w:rsidRDefault="00EE45A2" w:rsidP="00EE45A2">
            <w:pPr>
              <w:ind w:left="70" w:right="60"/>
              <w:jc w:val="center"/>
            </w:pPr>
          </w:p>
        </w:tc>
        <w:tc>
          <w:tcPr>
            <w:tcW w:w="1179" w:type="dxa"/>
            <w:vMerge/>
            <w:tcBorders>
              <w:bottom w:val="single" w:sz="4" w:space="0" w:color="auto"/>
            </w:tcBorders>
            <w:vAlign w:val="center"/>
          </w:tcPr>
          <w:p w:rsidR="00EE45A2" w:rsidRPr="00CA093B" w:rsidRDefault="00EE45A2" w:rsidP="00EE45A2">
            <w:pPr>
              <w:jc w:val="center"/>
            </w:pPr>
          </w:p>
        </w:tc>
        <w:tc>
          <w:tcPr>
            <w:tcW w:w="1202" w:type="dxa"/>
            <w:tcBorders>
              <w:bottom w:val="single" w:sz="4" w:space="0" w:color="auto"/>
            </w:tcBorders>
            <w:vAlign w:val="center"/>
          </w:tcPr>
          <w:p w:rsidR="00EE45A2" w:rsidRPr="00CA093B" w:rsidRDefault="00EE45A2" w:rsidP="00EE45A2">
            <w:pPr>
              <w:pStyle w:val="af3"/>
              <w:ind w:left="72" w:right="72"/>
            </w:pPr>
            <w:r w:rsidRPr="00CA093B">
              <w:rPr>
                <w:rFonts w:hint="eastAsia"/>
              </w:rPr>
              <w:t>金額</w:t>
            </w:r>
          </w:p>
        </w:tc>
        <w:tc>
          <w:tcPr>
            <w:tcW w:w="1006" w:type="dxa"/>
            <w:tcBorders>
              <w:bottom w:val="single" w:sz="4" w:space="0" w:color="auto"/>
            </w:tcBorders>
            <w:vAlign w:val="center"/>
          </w:tcPr>
          <w:p w:rsidR="00EE45A2" w:rsidRPr="00CA093B" w:rsidRDefault="00EE45A2" w:rsidP="00EE45A2">
            <w:pPr>
              <w:pStyle w:val="af3"/>
              <w:ind w:left="72" w:right="72"/>
            </w:pPr>
            <w:r w:rsidRPr="00CA093B">
              <w:rPr>
                <w:rFonts w:hint="eastAsia"/>
              </w:rPr>
              <w:t>％</w:t>
            </w:r>
          </w:p>
        </w:tc>
        <w:tc>
          <w:tcPr>
            <w:tcW w:w="4737" w:type="dxa"/>
            <w:vMerge/>
            <w:tcBorders>
              <w:bottom w:val="single" w:sz="4" w:space="0" w:color="auto"/>
              <w:right w:val="nil"/>
            </w:tcBorders>
            <w:vAlign w:val="center"/>
          </w:tcPr>
          <w:p w:rsidR="00EE45A2" w:rsidRPr="00CA093B" w:rsidRDefault="00EE45A2" w:rsidP="00EE45A2">
            <w:pPr>
              <w:ind w:left="70" w:right="60"/>
              <w:jc w:val="center"/>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105</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63,699</w:t>
            </w:r>
          </w:p>
        </w:tc>
        <w:tc>
          <w:tcPr>
            <w:tcW w:w="1202" w:type="dxa"/>
            <w:vAlign w:val="center"/>
          </w:tcPr>
          <w:p w:rsidR="006931E9" w:rsidRDefault="006931E9" w:rsidP="006931E9">
            <w:pPr>
              <w:pStyle w:val="30"/>
            </w:pPr>
            <w:r w:rsidRPr="00BF1A8B">
              <w:rPr>
                <w:noProof/>
              </w:rPr>
              <w:t>37,878</w:t>
            </w:r>
          </w:p>
        </w:tc>
        <w:tc>
          <w:tcPr>
            <w:tcW w:w="1006" w:type="dxa"/>
            <w:vAlign w:val="center"/>
          </w:tcPr>
          <w:p w:rsidR="006931E9" w:rsidRDefault="006931E9" w:rsidP="006931E9">
            <w:pPr>
              <w:pStyle w:val="30"/>
            </w:pPr>
            <w:r w:rsidRPr="00BF1A8B">
              <w:rPr>
                <w:noProof/>
              </w:rPr>
              <w:t>59.46</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107</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201,673</w:t>
            </w:r>
          </w:p>
        </w:tc>
        <w:tc>
          <w:tcPr>
            <w:tcW w:w="1202" w:type="dxa"/>
            <w:vAlign w:val="center"/>
          </w:tcPr>
          <w:p w:rsidR="006931E9" w:rsidRDefault="006931E9" w:rsidP="006931E9">
            <w:pPr>
              <w:pStyle w:val="30"/>
            </w:pPr>
            <w:r w:rsidRPr="00BF1A8B">
              <w:rPr>
                <w:noProof/>
              </w:rPr>
              <w:t>71,015</w:t>
            </w:r>
          </w:p>
        </w:tc>
        <w:tc>
          <w:tcPr>
            <w:tcW w:w="1006" w:type="dxa"/>
            <w:vAlign w:val="center"/>
          </w:tcPr>
          <w:p w:rsidR="006931E9" w:rsidRDefault="006931E9" w:rsidP="006931E9">
            <w:pPr>
              <w:pStyle w:val="30"/>
            </w:pPr>
            <w:r w:rsidRPr="00BF1A8B">
              <w:rPr>
                <w:noProof/>
              </w:rPr>
              <w:t>35.21</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9,008,844</w:t>
            </w:r>
          </w:p>
        </w:tc>
        <w:tc>
          <w:tcPr>
            <w:tcW w:w="1202" w:type="dxa"/>
            <w:vAlign w:val="center"/>
          </w:tcPr>
          <w:p w:rsidR="006931E9" w:rsidRDefault="006931E9" w:rsidP="006931E9">
            <w:pPr>
              <w:pStyle w:val="30"/>
            </w:pPr>
            <w:r w:rsidRPr="00BF1A8B">
              <w:rPr>
                <w:noProof/>
              </w:rPr>
              <w:t>8,919,075</w:t>
            </w:r>
          </w:p>
        </w:tc>
        <w:tc>
          <w:tcPr>
            <w:tcW w:w="1006" w:type="dxa"/>
            <w:vAlign w:val="center"/>
          </w:tcPr>
          <w:p w:rsidR="006931E9" w:rsidRDefault="006931E9" w:rsidP="006931E9">
            <w:pPr>
              <w:pStyle w:val="30"/>
            </w:pPr>
            <w:r w:rsidRPr="00BF1A8B">
              <w:rPr>
                <w:noProof/>
              </w:rPr>
              <w:t>99.00</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109</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3,403,992</w:t>
            </w:r>
          </w:p>
        </w:tc>
        <w:tc>
          <w:tcPr>
            <w:tcW w:w="1202" w:type="dxa"/>
            <w:vAlign w:val="center"/>
          </w:tcPr>
          <w:p w:rsidR="006931E9" w:rsidRDefault="006931E9" w:rsidP="006931E9">
            <w:pPr>
              <w:pStyle w:val="30"/>
            </w:pPr>
            <w:r w:rsidRPr="00BF1A8B">
              <w:rPr>
                <w:noProof/>
              </w:rPr>
              <w:t>3,193,493</w:t>
            </w:r>
          </w:p>
        </w:tc>
        <w:tc>
          <w:tcPr>
            <w:tcW w:w="1006" w:type="dxa"/>
            <w:vAlign w:val="center"/>
          </w:tcPr>
          <w:p w:rsidR="006931E9" w:rsidRDefault="006931E9" w:rsidP="006931E9">
            <w:pPr>
              <w:pStyle w:val="30"/>
            </w:pPr>
            <w:r w:rsidRPr="00BF1A8B">
              <w:rPr>
                <w:noProof/>
              </w:rPr>
              <w:t>93.82</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13,358,283</w:t>
            </w:r>
          </w:p>
        </w:tc>
        <w:tc>
          <w:tcPr>
            <w:tcW w:w="1202" w:type="dxa"/>
            <w:vAlign w:val="center"/>
          </w:tcPr>
          <w:p w:rsidR="006931E9" w:rsidRDefault="006931E9" w:rsidP="006931E9">
            <w:pPr>
              <w:pStyle w:val="30"/>
            </w:pPr>
            <w:r w:rsidRPr="00BF1A8B">
              <w:rPr>
                <w:noProof/>
              </w:rPr>
              <w:t>13,260,654</w:t>
            </w:r>
          </w:p>
        </w:tc>
        <w:tc>
          <w:tcPr>
            <w:tcW w:w="1006" w:type="dxa"/>
            <w:vAlign w:val="center"/>
          </w:tcPr>
          <w:p w:rsidR="006931E9" w:rsidRDefault="006931E9" w:rsidP="006931E9">
            <w:pPr>
              <w:pStyle w:val="30"/>
            </w:pPr>
            <w:r w:rsidRPr="00BF1A8B">
              <w:rPr>
                <w:noProof/>
              </w:rPr>
              <w:t>99.27</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福建連江地方檢察署</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104</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299,534</w:t>
            </w:r>
          </w:p>
        </w:tc>
        <w:tc>
          <w:tcPr>
            <w:tcW w:w="1202" w:type="dxa"/>
            <w:vAlign w:val="center"/>
          </w:tcPr>
          <w:p w:rsidR="006931E9" w:rsidRDefault="006931E9" w:rsidP="006931E9">
            <w:pPr>
              <w:pStyle w:val="30"/>
            </w:pPr>
            <w:r w:rsidRPr="00BF1A8B">
              <w:rPr>
                <w:noProof/>
              </w:rPr>
              <w:t>299,534</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Pr="00103057" w:rsidRDefault="006931E9" w:rsidP="006931E9">
            <w:pPr>
              <w:pStyle w:val="40"/>
              <w:rPr>
                <w:spacing w:val="-4"/>
              </w:rPr>
            </w:pPr>
            <w:r w:rsidRPr="00103057">
              <w:rPr>
                <w:rFonts w:hint="eastAsia"/>
                <w:noProof/>
                <w:spacing w:val="-4"/>
              </w:rPr>
              <w:t>104及108年度均係法院判決確定應收未收犯罪所得，尚待繼續收取。</w:t>
            </w: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108</w:t>
            </w:r>
          </w:p>
        </w:tc>
        <w:tc>
          <w:tcPr>
            <w:tcW w:w="1862" w:type="dxa"/>
            <w:vAlign w:val="center"/>
          </w:tcPr>
          <w:p w:rsidR="006931E9" w:rsidRDefault="006931E9" w:rsidP="006931E9">
            <w:pPr>
              <w:pStyle w:val="211"/>
              <w:ind w:right="24"/>
              <w:jc w:val="distribute"/>
            </w:pPr>
            <w:r w:rsidRPr="00BF1A8B">
              <w:rPr>
                <w:rFonts w:hint="eastAsia"/>
                <w:noProof/>
              </w:rPr>
              <w:t>罰款及賠償收入</w:t>
            </w:r>
          </w:p>
        </w:tc>
        <w:tc>
          <w:tcPr>
            <w:tcW w:w="1179" w:type="dxa"/>
            <w:vAlign w:val="center"/>
          </w:tcPr>
          <w:p w:rsidR="006931E9" w:rsidRDefault="006931E9" w:rsidP="006931E9">
            <w:pPr>
              <w:pStyle w:val="30"/>
            </w:pPr>
            <w:r w:rsidRPr="00BF1A8B">
              <w:rPr>
                <w:noProof/>
              </w:rPr>
              <w:t>2,000</w:t>
            </w:r>
          </w:p>
        </w:tc>
        <w:tc>
          <w:tcPr>
            <w:tcW w:w="1202" w:type="dxa"/>
            <w:vAlign w:val="center"/>
          </w:tcPr>
          <w:p w:rsidR="006931E9" w:rsidRDefault="006931E9" w:rsidP="006931E9">
            <w:pPr>
              <w:pStyle w:val="30"/>
            </w:pPr>
            <w:r w:rsidRPr="00BF1A8B">
              <w:rPr>
                <w:noProof/>
              </w:rPr>
              <w:t>2,000</w:t>
            </w:r>
          </w:p>
        </w:tc>
        <w:tc>
          <w:tcPr>
            <w:tcW w:w="1006" w:type="dxa"/>
            <w:vAlign w:val="center"/>
          </w:tcPr>
          <w:p w:rsidR="006931E9" w:rsidRDefault="006931E9" w:rsidP="006931E9">
            <w:pPr>
              <w:pStyle w:val="30"/>
            </w:pPr>
            <w:r w:rsidRPr="00BF1A8B">
              <w:rPr>
                <w:noProof/>
              </w:rPr>
              <w:t>100.00</w:t>
            </w:r>
          </w:p>
        </w:tc>
        <w:tc>
          <w:tcPr>
            <w:tcW w:w="4737" w:type="dxa"/>
            <w:vAlign w:val="center"/>
          </w:tcPr>
          <w:p w:rsidR="006931E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Pr="009E2319" w:rsidRDefault="006931E9" w:rsidP="006931E9">
            <w:pPr>
              <w:pStyle w:val="30"/>
              <w:jc w:val="center"/>
            </w:pPr>
          </w:p>
        </w:tc>
        <w:tc>
          <w:tcPr>
            <w:tcW w:w="1862" w:type="dxa"/>
            <w:vAlign w:val="center"/>
          </w:tcPr>
          <w:p w:rsidR="006931E9" w:rsidRPr="009E2319" w:rsidRDefault="006931E9" w:rsidP="006931E9">
            <w:pPr>
              <w:pStyle w:val="23"/>
            </w:pPr>
            <w:r w:rsidRPr="009E2319">
              <w:rPr>
                <w:rFonts w:hint="eastAsia"/>
                <w:noProof/>
              </w:rPr>
              <w:t>調查局</w:t>
            </w:r>
          </w:p>
        </w:tc>
        <w:tc>
          <w:tcPr>
            <w:tcW w:w="1179" w:type="dxa"/>
            <w:vAlign w:val="center"/>
          </w:tcPr>
          <w:p w:rsidR="006931E9" w:rsidRPr="009E2319" w:rsidRDefault="006931E9" w:rsidP="006931E9">
            <w:pPr>
              <w:pStyle w:val="30"/>
            </w:pPr>
          </w:p>
        </w:tc>
        <w:tc>
          <w:tcPr>
            <w:tcW w:w="1202" w:type="dxa"/>
            <w:vAlign w:val="center"/>
          </w:tcPr>
          <w:p w:rsidR="006931E9" w:rsidRPr="009E2319" w:rsidRDefault="006931E9" w:rsidP="006931E9">
            <w:pPr>
              <w:pStyle w:val="30"/>
            </w:pPr>
          </w:p>
        </w:tc>
        <w:tc>
          <w:tcPr>
            <w:tcW w:w="1006" w:type="dxa"/>
            <w:vAlign w:val="center"/>
          </w:tcPr>
          <w:p w:rsidR="006931E9" w:rsidRPr="009E2319" w:rsidRDefault="006931E9" w:rsidP="006931E9">
            <w:pPr>
              <w:pStyle w:val="30"/>
            </w:pPr>
          </w:p>
        </w:tc>
        <w:tc>
          <w:tcPr>
            <w:tcW w:w="4737" w:type="dxa"/>
            <w:vAlign w:val="center"/>
          </w:tcPr>
          <w:p w:rsidR="006931E9" w:rsidRPr="009E2319" w:rsidRDefault="006931E9" w:rsidP="006931E9">
            <w:pPr>
              <w:pStyle w:val="40"/>
            </w:pPr>
          </w:p>
        </w:tc>
      </w:tr>
      <w:tr w:rsidR="006931E9" w:rsidTr="00103057">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6931E9" w:rsidRDefault="006931E9" w:rsidP="006931E9">
            <w:pPr>
              <w:pStyle w:val="30"/>
              <w:jc w:val="center"/>
            </w:pPr>
            <w:r w:rsidRPr="00BF1A8B">
              <w:rPr>
                <w:noProof/>
              </w:rPr>
              <w:t>110</w:t>
            </w:r>
          </w:p>
        </w:tc>
        <w:tc>
          <w:tcPr>
            <w:tcW w:w="1862" w:type="dxa"/>
            <w:vAlign w:val="center"/>
          </w:tcPr>
          <w:p w:rsidR="006931E9" w:rsidRDefault="006931E9" w:rsidP="006931E9">
            <w:pPr>
              <w:pStyle w:val="211"/>
              <w:ind w:right="24"/>
              <w:jc w:val="distribute"/>
            </w:pPr>
            <w:r w:rsidRPr="00BF1A8B">
              <w:rPr>
                <w:rFonts w:hint="eastAsia"/>
                <w:noProof/>
              </w:rPr>
              <w:t>其他收入</w:t>
            </w:r>
          </w:p>
        </w:tc>
        <w:tc>
          <w:tcPr>
            <w:tcW w:w="1179" w:type="dxa"/>
            <w:vAlign w:val="center"/>
          </w:tcPr>
          <w:p w:rsidR="006931E9" w:rsidRDefault="006931E9" w:rsidP="006931E9">
            <w:pPr>
              <w:pStyle w:val="30"/>
            </w:pPr>
            <w:r w:rsidRPr="00BF1A8B">
              <w:rPr>
                <w:noProof/>
              </w:rPr>
              <w:t>476,728</w:t>
            </w:r>
          </w:p>
        </w:tc>
        <w:tc>
          <w:tcPr>
            <w:tcW w:w="1202" w:type="dxa"/>
            <w:vAlign w:val="center"/>
          </w:tcPr>
          <w:p w:rsidR="006931E9" w:rsidRDefault="006931E9" w:rsidP="006931E9">
            <w:pPr>
              <w:pStyle w:val="30"/>
            </w:pPr>
            <w:r w:rsidRPr="00BF1A8B">
              <w:rPr>
                <w:noProof/>
              </w:rPr>
              <w:t>427,572</w:t>
            </w:r>
          </w:p>
        </w:tc>
        <w:tc>
          <w:tcPr>
            <w:tcW w:w="1006" w:type="dxa"/>
            <w:vAlign w:val="center"/>
          </w:tcPr>
          <w:p w:rsidR="006931E9" w:rsidRDefault="006931E9" w:rsidP="006931E9">
            <w:pPr>
              <w:pStyle w:val="30"/>
            </w:pPr>
            <w:r w:rsidRPr="00BF1A8B">
              <w:rPr>
                <w:noProof/>
              </w:rPr>
              <w:t>89.69</w:t>
            </w:r>
          </w:p>
        </w:tc>
        <w:tc>
          <w:tcPr>
            <w:tcW w:w="4737" w:type="dxa"/>
            <w:vAlign w:val="center"/>
          </w:tcPr>
          <w:p w:rsidR="006931E9" w:rsidRDefault="006931E9" w:rsidP="006931E9">
            <w:pPr>
              <w:pStyle w:val="40"/>
            </w:pPr>
            <w:r w:rsidRPr="00BF1A8B">
              <w:rPr>
                <w:rFonts w:hint="eastAsia"/>
                <w:noProof/>
              </w:rPr>
              <w:t>退休人員溢領退休金，尚待繼續收取。</w:t>
            </w:r>
          </w:p>
        </w:tc>
      </w:tr>
    </w:tbl>
    <w:p w:rsidR="006931E9" w:rsidRDefault="006931E9" w:rsidP="006931E9">
      <w:pPr>
        <w:pStyle w:val="afb"/>
      </w:pPr>
      <w:r>
        <w:rPr>
          <w:rFonts w:hint="eastAsia"/>
        </w:rPr>
        <w:t>註</w:t>
      </w:r>
      <w:r>
        <w:t>：</w:t>
      </w:r>
      <w:r>
        <w:rPr>
          <w:rFonts w:hint="eastAsia"/>
        </w:rPr>
        <w:t>本表所列項目係指應收保留數達20％</w:t>
      </w:r>
      <w:r>
        <w:t>，</w:t>
      </w:r>
      <w:r>
        <w:rPr>
          <w:rFonts w:hint="eastAsia"/>
        </w:rPr>
        <w:t>或3千萬元以上者</w:t>
      </w:r>
      <w:r>
        <w:t>。</w:t>
      </w:r>
    </w:p>
    <w:p w:rsidR="006931E9" w:rsidRDefault="006931E9" w:rsidP="00CC69FD">
      <w:pPr>
        <w:pStyle w:val="ad"/>
        <w:spacing w:line="240" w:lineRule="exact"/>
        <w:ind w:firstLine="480"/>
      </w:pPr>
    </w:p>
    <w:p w:rsidR="006931E9" w:rsidRDefault="006931E9" w:rsidP="006931E9">
      <w:pPr>
        <w:pStyle w:val="ab"/>
        <w:spacing w:before="72" w:after="72"/>
        <w:ind w:firstLine="561"/>
      </w:pPr>
      <w:r>
        <w:rPr>
          <w:rFonts w:hint="eastAsia"/>
        </w:rPr>
        <w:t>（二）　歲出部分</w:t>
      </w:r>
    </w:p>
    <w:p w:rsidR="006931E9" w:rsidRPr="00A2734B" w:rsidRDefault="006931E9" w:rsidP="006931E9">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6931E9" w:rsidTr="006931E9">
        <w:trPr>
          <w:trHeight w:val="284"/>
          <w:jc w:val="center"/>
        </w:trPr>
        <w:tc>
          <w:tcPr>
            <w:tcW w:w="10490" w:type="dxa"/>
            <w:gridSpan w:val="5"/>
            <w:vAlign w:val="bottom"/>
          </w:tcPr>
          <w:p w:rsidR="006931E9" w:rsidRDefault="006931E9" w:rsidP="006931E9">
            <w:pPr>
              <w:pStyle w:val="afa"/>
              <w:ind w:right="240"/>
            </w:pPr>
            <w:r>
              <w:rPr>
                <w:rFonts w:hint="eastAsia"/>
              </w:rPr>
              <w:t>單位</w:t>
            </w:r>
            <w:r>
              <w:t>：</w:t>
            </w:r>
            <w:r>
              <w:rPr>
                <w:rFonts w:hint="eastAsia"/>
              </w:rPr>
              <w:t>新臺幣元</w:t>
            </w:r>
          </w:p>
        </w:tc>
      </w:tr>
      <w:tr w:rsidR="006931E9"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6931E9" w:rsidRDefault="006931E9" w:rsidP="006931E9">
            <w:pPr>
              <w:pStyle w:val="af3"/>
              <w:ind w:left="72" w:right="72"/>
            </w:pPr>
            <w:r>
              <w:rPr>
                <w:rFonts w:hint="eastAsia"/>
              </w:rPr>
              <w:t>科目</w:t>
            </w:r>
          </w:p>
        </w:tc>
        <w:tc>
          <w:tcPr>
            <w:tcW w:w="1453" w:type="dxa"/>
            <w:vMerge w:val="restart"/>
            <w:tcBorders>
              <w:bottom w:val="single" w:sz="4" w:space="0" w:color="auto"/>
            </w:tcBorders>
            <w:vAlign w:val="center"/>
          </w:tcPr>
          <w:p w:rsidR="006931E9" w:rsidRDefault="006931E9" w:rsidP="006931E9">
            <w:pPr>
              <w:pStyle w:val="af3"/>
              <w:ind w:left="72" w:right="72"/>
            </w:pPr>
            <w:r>
              <w:rPr>
                <w:rFonts w:hint="eastAsia"/>
              </w:rPr>
              <w:t>預算數</w:t>
            </w:r>
          </w:p>
        </w:tc>
        <w:tc>
          <w:tcPr>
            <w:tcW w:w="2298" w:type="dxa"/>
            <w:gridSpan w:val="2"/>
            <w:tcBorders>
              <w:bottom w:val="single" w:sz="4" w:space="0" w:color="auto"/>
            </w:tcBorders>
            <w:vAlign w:val="center"/>
          </w:tcPr>
          <w:p w:rsidR="006931E9" w:rsidRDefault="006931E9" w:rsidP="006931E9">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6931E9" w:rsidRDefault="006931E9" w:rsidP="006931E9">
            <w:pPr>
              <w:pStyle w:val="af3"/>
              <w:ind w:left="72" w:right="72"/>
            </w:pPr>
            <w:r>
              <w:rPr>
                <w:rFonts w:hint="eastAsia"/>
              </w:rPr>
              <w:t>原因分析</w:t>
            </w:r>
          </w:p>
        </w:tc>
      </w:tr>
      <w:tr w:rsidR="006931E9"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6931E9" w:rsidRDefault="006931E9" w:rsidP="006931E9">
            <w:pPr>
              <w:ind w:left="70" w:right="60"/>
              <w:jc w:val="center"/>
            </w:pPr>
          </w:p>
        </w:tc>
        <w:tc>
          <w:tcPr>
            <w:tcW w:w="1453" w:type="dxa"/>
            <w:vMerge/>
            <w:tcBorders>
              <w:bottom w:val="single" w:sz="4" w:space="0" w:color="auto"/>
            </w:tcBorders>
            <w:vAlign w:val="center"/>
          </w:tcPr>
          <w:p w:rsidR="006931E9" w:rsidRDefault="006931E9" w:rsidP="006931E9">
            <w:pPr>
              <w:ind w:left="70" w:right="60"/>
              <w:jc w:val="center"/>
            </w:pPr>
          </w:p>
        </w:tc>
        <w:tc>
          <w:tcPr>
            <w:tcW w:w="1508" w:type="dxa"/>
            <w:tcBorders>
              <w:bottom w:val="single" w:sz="4" w:space="0" w:color="auto"/>
            </w:tcBorders>
            <w:vAlign w:val="center"/>
          </w:tcPr>
          <w:p w:rsidR="006931E9" w:rsidRDefault="006931E9" w:rsidP="006931E9">
            <w:pPr>
              <w:pStyle w:val="af3"/>
              <w:ind w:left="72" w:right="72"/>
            </w:pPr>
            <w:r>
              <w:rPr>
                <w:rFonts w:hint="eastAsia"/>
              </w:rPr>
              <w:t>金額</w:t>
            </w:r>
          </w:p>
        </w:tc>
        <w:tc>
          <w:tcPr>
            <w:tcW w:w="790" w:type="dxa"/>
            <w:tcBorders>
              <w:bottom w:val="single" w:sz="4" w:space="0" w:color="auto"/>
            </w:tcBorders>
            <w:vAlign w:val="center"/>
          </w:tcPr>
          <w:p w:rsidR="006931E9" w:rsidRDefault="006931E9" w:rsidP="006931E9">
            <w:pPr>
              <w:pStyle w:val="af3"/>
              <w:ind w:left="72" w:right="72"/>
            </w:pPr>
            <w:r>
              <w:rPr>
                <w:rFonts w:hint="eastAsia"/>
              </w:rPr>
              <w:t>％</w:t>
            </w:r>
          </w:p>
        </w:tc>
        <w:tc>
          <w:tcPr>
            <w:tcW w:w="4737" w:type="dxa"/>
            <w:vMerge/>
            <w:tcBorders>
              <w:bottom w:val="single" w:sz="4" w:space="0" w:color="auto"/>
              <w:right w:val="nil"/>
            </w:tcBorders>
            <w:vAlign w:val="center"/>
          </w:tcPr>
          <w:p w:rsidR="006931E9" w:rsidRDefault="006931E9" w:rsidP="006931E9">
            <w:pPr>
              <w:ind w:left="70" w:right="60"/>
              <w:jc w:val="center"/>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Pr="008175EB" w:rsidRDefault="006931E9" w:rsidP="006931E9">
            <w:pPr>
              <w:pStyle w:val="23"/>
            </w:pPr>
            <w:r w:rsidRPr="008175EB">
              <w:rPr>
                <w:rFonts w:hint="eastAsia"/>
                <w:noProof/>
              </w:rPr>
              <w:t>廉政署</w:t>
            </w:r>
          </w:p>
        </w:tc>
        <w:tc>
          <w:tcPr>
            <w:tcW w:w="1453" w:type="dxa"/>
            <w:vAlign w:val="center"/>
          </w:tcPr>
          <w:p w:rsidR="006931E9" w:rsidRPr="008175EB" w:rsidRDefault="006931E9" w:rsidP="006931E9">
            <w:pPr>
              <w:pStyle w:val="30"/>
              <w:rPr>
                <w:rFonts w:hAnsi="細明體"/>
              </w:rPr>
            </w:pPr>
          </w:p>
        </w:tc>
        <w:tc>
          <w:tcPr>
            <w:tcW w:w="1508" w:type="dxa"/>
            <w:vAlign w:val="center"/>
          </w:tcPr>
          <w:p w:rsidR="006931E9" w:rsidRPr="008175EB" w:rsidRDefault="006931E9" w:rsidP="006931E9">
            <w:pPr>
              <w:pStyle w:val="30"/>
              <w:rPr>
                <w:rFonts w:hAnsi="細明體"/>
              </w:rPr>
            </w:pPr>
          </w:p>
        </w:tc>
        <w:tc>
          <w:tcPr>
            <w:tcW w:w="790" w:type="dxa"/>
            <w:vAlign w:val="center"/>
          </w:tcPr>
          <w:p w:rsidR="006931E9" w:rsidRPr="008175EB" w:rsidRDefault="006931E9" w:rsidP="006931E9">
            <w:pPr>
              <w:pStyle w:val="30"/>
              <w:rPr>
                <w:rFonts w:hAnsi="細明體"/>
              </w:rPr>
            </w:pPr>
          </w:p>
        </w:tc>
        <w:tc>
          <w:tcPr>
            <w:tcW w:w="4737" w:type="dxa"/>
            <w:vAlign w:val="center"/>
          </w:tcPr>
          <w:p w:rsidR="006931E9" w:rsidRPr="008175EB" w:rsidRDefault="006931E9" w:rsidP="006931E9">
            <w:pPr>
              <w:pStyle w:val="40"/>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Default="006931E9" w:rsidP="006931E9">
            <w:pPr>
              <w:pStyle w:val="211"/>
              <w:ind w:right="24"/>
              <w:jc w:val="distribute"/>
            </w:pPr>
            <w:r w:rsidRPr="00BF1A8B">
              <w:rPr>
                <w:rFonts w:hint="eastAsia"/>
                <w:noProof/>
              </w:rPr>
              <w:t>司法科技業務</w:t>
            </w:r>
          </w:p>
        </w:tc>
        <w:tc>
          <w:tcPr>
            <w:tcW w:w="1453" w:type="dxa"/>
            <w:vAlign w:val="center"/>
          </w:tcPr>
          <w:p w:rsidR="006931E9" w:rsidRDefault="006931E9" w:rsidP="006931E9">
            <w:pPr>
              <w:pStyle w:val="30"/>
              <w:rPr>
                <w:rFonts w:hAnsi="細明體"/>
              </w:rPr>
            </w:pPr>
            <w:r w:rsidRPr="00BF1A8B">
              <w:rPr>
                <w:rFonts w:hAnsi="細明體"/>
                <w:noProof/>
              </w:rPr>
              <w:t>1,948,000</w:t>
            </w:r>
          </w:p>
        </w:tc>
        <w:tc>
          <w:tcPr>
            <w:tcW w:w="1508" w:type="dxa"/>
            <w:vAlign w:val="center"/>
          </w:tcPr>
          <w:p w:rsidR="006931E9" w:rsidRDefault="006931E9" w:rsidP="006931E9">
            <w:pPr>
              <w:pStyle w:val="30"/>
              <w:rPr>
                <w:rFonts w:hAnsi="細明體"/>
              </w:rPr>
            </w:pPr>
            <w:r w:rsidRPr="00BF1A8B">
              <w:rPr>
                <w:rFonts w:hAnsi="細明體"/>
                <w:noProof/>
              </w:rPr>
              <w:t>934,000</w:t>
            </w:r>
          </w:p>
        </w:tc>
        <w:tc>
          <w:tcPr>
            <w:tcW w:w="790" w:type="dxa"/>
            <w:vAlign w:val="center"/>
          </w:tcPr>
          <w:p w:rsidR="006931E9" w:rsidRDefault="006931E9" w:rsidP="006931E9">
            <w:pPr>
              <w:pStyle w:val="30"/>
              <w:rPr>
                <w:rFonts w:hAnsi="細明體"/>
              </w:rPr>
            </w:pPr>
            <w:r w:rsidRPr="00BF1A8B">
              <w:rPr>
                <w:rFonts w:hAnsi="細明體"/>
                <w:noProof/>
              </w:rPr>
              <w:t>47.95</w:t>
            </w:r>
          </w:p>
        </w:tc>
        <w:tc>
          <w:tcPr>
            <w:tcW w:w="4737" w:type="dxa"/>
            <w:vAlign w:val="center"/>
          </w:tcPr>
          <w:p w:rsidR="006931E9" w:rsidRDefault="006931E9" w:rsidP="006931E9">
            <w:pPr>
              <w:pStyle w:val="40"/>
            </w:pPr>
            <w:r w:rsidRPr="00BF1A8B">
              <w:rPr>
                <w:rFonts w:hint="eastAsia"/>
                <w:noProof/>
              </w:rPr>
              <w:t>AI偵謊輔助系統委外建置案，合約期程跨年度，須保留繼續執行。</w:t>
            </w: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Pr="008175EB" w:rsidRDefault="006931E9" w:rsidP="006931E9">
            <w:pPr>
              <w:pStyle w:val="23"/>
            </w:pPr>
            <w:r w:rsidRPr="008175EB">
              <w:rPr>
                <w:rFonts w:hint="eastAsia"/>
                <w:noProof/>
              </w:rPr>
              <w:t>矯正署及所屬</w:t>
            </w:r>
          </w:p>
        </w:tc>
        <w:tc>
          <w:tcPr>
            <w:tcW w:w="1453" w:type="dxa"/>
            <w:vAlign w:val="center"/>
          </w:tcPr>
          <w:p w:rsidR="006931E9" w:rsidRPr="008175EB" w:rsidRDefault="006931E9" w:rsidP="006931E9">
            <w:pPr>
              <w:pStyle w:val="30"/>
              <w:rPr>
                <w:rFonts w:hAnsi="細明體"/>
              </w:rPr>
            </w:pPr>
          </w:p>
        </w:tc>
        <w:tc>
          <w:tcPr>
            <w:tcW w:w="1508" w:type="dxa"/>
            <w:vAlign w:val="center"/>
          </w:tcPr>
          <w:p w:rsidR="006931E9" w:rsidRPr="008175EB" w:rsidRDefault="006931E9" w:rsidP="006931E9">
            <w:pPr>
              <w:pStyle w:val="30"/>
              <w:rPr>
                <w:rFonts w:hAnsi="細明體"/>
              </w:rPr>
            </w:pPr>
          </w:p>
        </w:tc>
        <w:tc>
          <w:tcPr>
            <w:tcW w:w="790" w:type="dxa"/>
            <w:vAlign w:val="center"/>
          </w:tcPr>
          <w:p w:rsidR="006931E9" w:rsidRPr="008175EB" w:rsidRDefault="006931E9" w:rsidP="006931E9">
            <w:pPr>
              <w:pStyle w:val="30"/>
              <w:rPr>
                <w:rFonts w:hAnsi="細明體"/>
              </w:rPr>
            </w:pPr>
          </w:p>
        </w:tc>
        <w:tc>
          <w:tcPr>
            <w:tcW w:w="4737" w:type="dxa"/>
            <w:vAlign w:val="center"/>
          </w:tcPr>
          <w:p w:rsidR="006931E9" w:rsidRPr="008175EB" w:rsidRDefault="006931E9" w:rsidP="006931E9">
            <w:pPr>
              <w:pStyle w:val="40"/>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Default="006931E9" w:rsidP="006931E9">
            <w:pPr>
              <w:pStyle w:val="211"/>
              <w:ind w:right="24"/>
              <w:jc w:val="distribute"/>
            </w:pPr>
            <w:r w:rsidRPr="00BF1A8B">
              <w:rPr>
                <w:rFonts w:hint="eastAsia"/>
                <w:noProof/>
              </w:rPr>
              <w:t>改善監所計畫</w:t>
            </w:r>
          </w:p>
        </w:tc>
        <w:tc>
          <w:tcPr>
            <w:tcW w:w="1453" w:type="dxa"/>
            <w:vAlign w:val="center"/>
          </w:tcPr>
          <w:p w:rsidR="006931E9" w:rsidRDefault="006931E9" w:rsidP="006931E9">
            <w:pPr>
              <w:pStyle w:val="30"/>
              <w:rPr>
                <w:rFonts w:hAnsi="細明體"/>
              </w:rPr>
            </w:pPr>
            <w:r w:rsidRPr="00BF1A8B">
              <w:rPr>
                <w:rFonts w:hAnsi="細明體"/>
                <w:noProof/>
              </w:rPr>
              <w:t>1,166,433,000</w:t>
            </w:r>
          </w:p>
        </w:tc>
        <w:tc>
          <w:tcPr>
            <w:tcW w:w="1508" w:type="dxa"/>
            <w:vAlign w:val="center"/>
          </w:tcPr>
          <w:p w:rsidR="006931E9" w:rsidRDefault="006931E9" w:rsidP="006931E9">
            <w:pPr>
              <w:pStyle w:val="30"/>
              <w:rPr>
                <w:rFonts w:hAnsi="細明體"/>
              </w:rPr>
            </w:pPr>
            <w:r w:rsidRPr="00BF1A8B">
              <w:rPr>
                <w:rFonts w:hAnsi="細明體"/>
                <w:noProof/>
              </w:rPr>
              <w:t>549,011,911</w:t>
            </w:r>
          </w:p>
        </w:tc>
        <w:tc>
          <w:tcPr>
            <w:tcW w:w="790" w:type="dxa"/>
            <w:vAlign w:val="center"/>
          </w:tcPr>
          <w:p w:rsidR="006931E9" w:rsidRDefault="006931E9" w:rsidP="006931E9">
            <w:pPr>
              <w:pStyle w:val="30"/>
              <w:rPr>
                <w:rFonts w:hAnsi="細明體"/>
              </w:rPr>
            </w:pPr>
            <w:r w:rsidRPr="00BF1A8B">
              <w:rPr>
                <w:rFonts w:hAnsi="細明體"/>
                <w:noProof/>
              </w:rPr>
              <w:t>47.07</w:t>
            </w:r>
          </w:p>
        </w:tc>
        <w:tc>
          <w:tcPr>
            <w:tcW w:w="4737" w:type="dxa"/>
            <w:vAlign w:val="center"/>
          </w:tcPr>
          <w:p w:rsidR="006931E9" w:rsidRDefault="006931E9" w:rsidP="006931E9">
            <w:pPr>
              <w:pStyle w:val="40"/>
            </w:pPr>
            <w:r w:rsidRPr="00BF1A8B">
              <w:rPr>
                <w:rFonts w:hint="eastAsia"/>
                <w:noProof/>
              </w:rPr>
              <w:t>八德外役監獄、彰化看守所擴（遷）建工程案，或受新型冠狀病毒肺炎（COVID－19）疫情影響嚴重缺工，或未屆合約期限，須保留繼續執行。</w:t>
            </w: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Pr="008175EB" w:rsidRDefault="006931E9" w:rsidP="006931E9">
            <w:pPr>
              <w:pStyle w:val="23"/>
            </w:pPr>
            <w:r w:rsidRPr="008175EB">
              <w:rPr>
                <w:rFonts w:hint="eastAsia"/>
                <w:noProof/>
              </w:rPr>
              <w:t>行政執行署及所屬</w:t>
            </w:r>
          </w:p>
        </w:tc>
        <w:tc>
          <w:tcPr>
            <w:tcW w:w="1453" w:type="dxa"/>
            <w:vAlign w:val="center"/>
          </w:tcPr>
          <w:p w:rsidR="006931E9" w:rsidRPr="008175EB" w:rsidRDefault="006931E9" w:rsidP="006931E9">
            <w:pPr>
              <w:pStyle w:val="30"/>
              <w:rPr>
                <w:rFonts w:hAnsi="細明體"/>
              </w:rPr>
            </w:pPr>
          </w:p>
        </w:tc>
        <w:tc>
          <w:tcPr>
            <w:tcW w:w="1508" w:type="dxa"/>
            <w:vAlign w:val="center"/>
          </w:tcPr>
          <w:p w:rsidR="006931E9" w:rsidRPr="008175EB" w:rsidRDefault="006931E9" w:rsidP="006931E9">
            <w:pPr>
              <w:pStyle w:val="30"/>
              <w:rPr>
                <w:rFonts w:hAnsi="細明體"/>
              </w:rPr>
            </w:pPr>
          </w:p>
        </w:tc>
        <w:tc>
          <w:tcPr>
            <w:tcW w:w="790" w:type="dxa"/>
            <w:vAlign w:val="center"/>
          </w:tcPr>
          <w:p w:rsidR="006931E9" w:rsidRPr="008175EB" w:rsidRDefault="006931E9" w:rsidP="006931E9">
            <w:pPr>
              <w:pStyle w:val="30"/>
              <w:rPr>
                <w:rFonts w:hAnsi="細明體"/>
              </w:rPr>
            </w:pPr>
          </w:p>
        </w:tc>
        <w:tc>
          <w:tcPr>
            <w:tcW w:w="4737" w:type="dxa"/>
            <w:vAlign w:val="center"/>
          </w:tcPr>
          <w:p w:rsidR="006931E9" w:rsidRPr="008175EB" w:rsidRDefault="006931E9" w:rsidP="006931E9">
            <w:pPr>
              <w:pStyle w:val="40"/>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Default="006931E9" w:rsidP="006931E9">
            <w:pPr>
              <w:pStyle w:val="211"/>
              <w:ind w:right="24"/>
              <w:jc w:val="distribute"/>
            </w:pPr>
            <w:r w:rsidRPr="00BF1A8B">
              <w:rPr>
                <w:rFonts w:hint="eastAsia"/>
                <w:noProof/>
              </w:rPr>
              <w:t>執行案件處理</w:t>
            </w:r>
          </w:p>
        </w:tc>
        <w:tc>
          <w:tcPr>
            <w:tcW w:w="1453" w:type="dxa"/>
            <w:vAlign w:val="center"/>
          </w:tcPr>
          <w:p w:rsidR="006931E9" w:rsidRDefault="006931E9" w:rsidP="006931E9">
            <w:pPr>
              <w:pStyle w:val="30"/>
              <w:rPr>
                <w:rFonts w:hAnsi="細明體"/>
              </w:rPr>
            </w:pPr>
            <w:r w:rsidRPr="00BF1A8B">
              <w:rPr>
                <w:rFonts w:hAnsi="細明體"/>
                <w:noProof/>
              </w:rPr>
              <w:t>1,412,194,000</w:t>
            </w:r>
          </w:p>
        </w:tc>
        <w:tc>
          <w:tcPr>
            <w:tcW w:w="1508" w:type="dxa"/>
            <w:vAlign w:val="center"/>
          </w:tcPr>
          <w:p w:rsidR="006931E9" w:rsidRDefault="006931E9" w:rsidP="006931E9">
            <w:pPr>
              <w:pStyle w:val="30"/>
              <w:rPr>
                <w:rFonts w:hAnsi="細明體"/>
              </w:rPr>
            </w:pPr>
            <w:r w:rsidRPr="00BF1A8B">
              <w:rPr>
                <w:rFonts w:hAnsi="細明體"/>
                <w:noProof/>
              </w:rPr>
              <w:t>32,305,429</w:t>
            </w:r>
          </w:p>
        </w:tc>
        <w:tc>
          <w:tcPr>
            <w:tcW w:w="790" w:type="dxa"/>
            <w:vAlign w:val="center"/>
          </w:tcPr>
          <w:p w:rsidR="006931E9" w:rsidRDefault="006931E9" w:rsidP="006931E9">
            <w:pPr>
              <w:pStyle w:val="30"/>
              <w:rPr>
                <w:rFonts w:hAnsi="細明體"/>
              </w:rPr>
            </w:pPr>
            <w:r w:rsidRPr="00BF1A8B">
              <w:rPr>
                <w:rFonts w:hAnsi="細明體"/>
                <w:noProof/>
              </w:rPr>
              <w:t>2.29</w:t>
            </w:r>
          </w:p>
        </w:tc>
        <w:tc>
          <w:tcPr>
            <w:tcW w:w="4737" w:type="dxa"/>
            <w:vAlign w:val="center"/>
          </w:tcPr>
          <w:p w:rsidR="006931E9" w:rsidRDefault="006931E9" w:rsidP="006931E9">
            <w:pPr>
              <w:pStyle w:val="40"/>
            </w:pPr>
            <w:r w:rsidRPr="00BF1A8B">
              <w:rPr>
                <w:rFonts w:hint="eastAsia"/>
                <w:noProof/>
              </w:rPr>
              <w:t>行政執行署彰化分署南投行政執行官辦公室搬遷修繕計畫工程，受規劃及發包作業時程影響，合約期程跨年度，須保留繼續執行。</w:t>
            </w: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Pr="008175EB" w:rsidRDefault="006931E9" w:rsidP="006931E9">
            <w:pPr>
              <w:pStyle w:val="23"/>
            </w:pPr>
            <w:r w:rsidRPr="008175EB">
              <w:rPr>
                <w:rFonts w:hint="eastAsia"/>
                <w:noProof/>
              </w:rPr>
              <w:t>臺灣臺中地方檢察署</w:t>
            </w:r>
          </w:p>
        </w:tc>
        <w:tc>
          <w:tcPr>
            <w:tcW w:w="1453" w:type="dxa"/>
            <w:vAlign w:val="center"/>
          </w:tcPr>
          <w:p w:rsidR="006931E9" w:rsidRPr="008175EB" w:rsidRDefault="006931E9" w:rsidP="006931E9">
            <w:pPr>
              <w:pStyle w:val="30"/>
              <w:rPr>
                <w:rFonts w:hAnsi="細明體"/>
              </w:rPr>
            </w:pPr>
          </w:p>
        </w:tc>
        <w:tc>
          <w:tcPr>
            <w:tcW w:w="1508" w:type="dxa"/>
            <w:vAlign w:val="center"/>
          </w:tcPr>
          <w:p w:rsidR="006931E9" w:rsidRPr="008175EB" w:rsidRDefault="006931E9" w:rsidP="006931E9">
            <w:pPr>
              <w:pStyle w:val="30"/>
              <w:rPr>
                <w:rFonts w:hAnsi="細明體"/>
              </w:rPr>
            </w:pPr>
          </w:p>
        </w:tc>
        <w:tc>
          <w:tcPr>
            <w:tcW w:w="790" w:type="dxa"/>
            <w:vAlign w:val="center"/>
          </w:tcPr>
          <w:p w:rsidR="006931E9" w:rsidRPr="008175EB" w:rsidRDefault="006931E9" w:rsidP="006931E9">
            <w:pPr>
              <w:pStyle w:val="30"/>
              <w:rPr>
                <w:rFonts w:hAnsi="細明體"/>
              </w:rPr>
            </w:pPr>
          </w:p>
        </w:tc>
        <w:tc>
          <w:tcPr>
            <w:tcW w:w="4737" w:type="dxa"/>
            <w:vAlign w:val="center"/>
          </w:tcPr>
          <w:p w:rsidR="006931E9" w:rsidRPr="008175EB" w:rsidRDefault="006931E9" w:rsidP="006931E9">
            <w:pPr>
              <w:pStyle w:val="40"/>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Default="006931E9" w:rsidP="006931E9">
            <w:pPr>
              <w:pStyle w:val="211"/>
              <w:ind w:right="24"/>
              <w:jc w:val="distribute"/>
            </w:pPr>
            <w:r w:rsidRPr="00BF1A8B">
              <w:rPr>
                <w:rFonts w:hint="eastAsia"/>
                <w:noProof/>
              </w:rPr>
              <w:t>檢察機關擴（遷）建計畫</w:t>
            </w:r>
          </w:p>
        </w:tc>
        <w:tc>
          <w:tcPr>
            <w:tcW w:w="1453" w:type="dxa"/>
            <w:vAlign w:val="center"/>
          </w:tcPr>
          <w:p w:rsidR="006931E9" w:rsidRDefault="006931E9" w:rsidP="006931E9">
            <w:pPr>
              <w:pStyle w:val="30"/>
              <w:rPr>
                <w:rFonts w:hAnsi="細明體"/>
              </w:rPr>
            </w:pPr>
            <w:r w:rsidRPr="00BF1A8B">
              <w:rPr>
                <w:rFonts w:hAnsi="細明體"/>
                <w:noProof/>
              </w:rPr>
              <w:t>37,641,000</w:t>
            </w:r>
          </w:p>
        </w:tc>
        <w:tc>
          <w:tcPr>
            <w:tcW w:w="1508" w:type="dxa"/>
            <w:vAlign w:val="center"/>
          </w:tcPr>
          <w:p w:rsidR="006931E9" w:rsidRDefault="006931E9" w:rsidP="006931E9">
            <w:pPr>
              <w:pStyle w:val="30"/>
              <w:rPr>
                <w:rFonts w:hAnsi="細明體"/>
              </w:rPr>
            </w:pPr>
            <w:r w:rsidRPr="00BF1A8B">
              <w:rPr>
                <w:rFonts w:hAnsi="細明體"/>
                <w:noProof/>
              </w:rPr>
              <w:t>37,259,608</w:t>
            </w:r>
          </w:p>
        </w:tc>
        <w:tc>
          <w:tcPr>
            <w:tcW w:w="790" w:type="dxa"/>
            <w:vAlign w:val="center"/>
          </w:tcPr>
          <w:p w:rsidR="006931E9" w:rsidRDefault="006931E9" w:rsidP="006931E9">
            <w:pPr>
              <w:pStyle w:val="30"/>
              <w:rPr>
                <w:rFonts w:hAnsi="細明體"/>
              </w:rPr>
            </w:pPr>
            <w:r w:rsidRPr="00BF1A8B">
              <w:rPr>
                <w:rFonts w:hAnsi="細明體"/>
                <w:noProof/>
              </w:rPr>
              <w:t>98.99</w:t>
            </w:r>
          </w:p>
        </w:tc>
        <w:tc>
          <w:tcPr>
            <w:tcW w:w="4737" w:type="dxa"/>
            <w:vAlign w:val="center"/>
          </w:tcPr>
          <w:p w:rsidR="006931E9" w:rsidRDefault="006931E9" w:rsidP="006931E9">
            <w:pPr>
              <w:pStyle w:val="40"/>
            </w:pPr>
            <w:r w:rsidRPr="00BF1A8B">
              <w:rPr>
                <w:rFonts w:hint="eastAsia"/>
                <w:noProof/>
              </w:rPr>
              <w:t>臺灣高等檢察署臺中檢察分署暨臺灣臺中地方檢察署擴遷建辦公廳舍中長程計畫，因多次流標發包作業延宕，未及於年度終了前完成招標，須保留繼續執行。</w:t>
            </w: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Default="006931E9" w:rsidP="006931E9">
            <w:pPr>
              <w:pStyle w:val="211"/>
              <w:ind w:right="24"/>
              <w:jc w:val="distribute"/>
            </w:pPr>
            <w:r w:rsidRPr="00BF1A8B">
              <w:rPr>
                <w:rFonts w:hint="eastAsia"/>
                <w:noProof/>
              </w:rPr>
              <w:t>一般建築及設備</w:t>
            </w:r>
          </w:p>
        </w:tc>
        <w:tc>
          <w:tcPr>
            <w:tcW w:w="1453" w:type="dxa"/>
            <w:vAlign w:val="center"/>
          </w:tcPr>
          <w:p w:rsidR="006931E9" w:rsidRDefault="006931E9" w:rsidP="006931E9">
            <w:pPr>
              <w:pStyle w:val="30"/>
              <w:rPr>
                <w:rFonts w:hAnsi="細明體"/>
              </w:rPr>
            </w:pPr>
            <w:r w:rsidRPr="00BF1A8B">
              <w:rPr>
                <w:rFonts w:hAnsi="細明體"/>
                <w:noProof/>
              </w:rPr>
              <w:t>4,550,000</w:t>
            </w:r>
          </w:p>
        </w:tc>
        <w:tc>
          <w:tcPr>
            <w:tcW w:w="1508" w:type="dxa"/>
            <w:vAlign w:val="center"/>
          </w:tcPr>
          <w:p w:rsidR="006931E9" w:rsidRDefault="006931E9" w:rsidP="006931E9">
            <w:pPr>
              <w:pStyle w:val="30"/>
              <w:rPr>
                <w:rFonts w:hAnsi="細明體"/>
              </w:rPr>
            </w:pPr>
            <w:r w:rsidRPr="00BF1A8B">
              <w:rPr>
                <w:rFonts w:hAnsi="細明體"/>
                <w:noProof/>
              </w:rPr>
              <w:t>4,520,000</w:t>
            </w:r>
          </w:p>
        </w:tc>
        <w:tc>
          <w:tcPr>
            <w:tcW w:w="790" w:type="dxa"/>
            <w:vAlign w:val="center"/>
          </w:tcPr>
          <w:p w:rsidR="006931E9" w:rsidRDefault="006931E9" w:rsidP="006931E9">
            <w:pPr>
              <w:pStyle w:val="30"/>
              <w:rPr>
                <w:rFonts w:hAnsi="細明體"/>
              </w:rPr>
            </w:pPr>
            <w:r w:rsidRPr="00BF1A8B">
              <w:rPr>
                <w:rFonts w:hAnsi="細明體"/>
                <w:noProof/>
              </w:rPr>
              <w:t>99.34</w:t>
            </w:r>
          </w:p>
        </w:tc>
        <w:tc>
          <w:tcPr>
            <w:tcW w:w="4737" w:type="dxa"/>
            <w:vAlign w:val="center"/>
          </w:tcPr>
          <w:p w:rsidR="006931E9" w:rsidRDefault="006931E9" w:rsidP="006931E9">
            <w:pPr>
              <w:pStyle w:val="40"/>
            </w:pPr>
            <w:r w:rsidRPr="00BF1A8B">
              <w:rPr>
                <w:rFonts w:hint="eastAsia"/>
                <w:noProof/>
              </w:rPr>
              <w:t>大型警備車汰換案受新型冠狀病毒肺炎（COVID－19）疫情影響，車輛底盤進口及車體打造進度延宕，未及於年度終了前完成驗收，須保留繼續執行。</w:t>
            </w: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Pr="008175EB" w:rsidRDefault="006931E9" w:rsidP="006931E9">
            <w:pPr>
              <w:pStyle w:val="23"/>
            </w:pPr>
            <w:r w:rsidRPr="008175EB">
              <w:rPr>
                <w:rFonts w:hint="eastAsia"/>
                <w:noProof/>
              </w:rPr>
              <w:t>臺灣彰化地方檢察署</w:t>
            </w:r>
          </w:p>
        </w:tc>
        <w:tc>
          <w:tcPr>
            <w:tcW w:w="1453" w:type="dxa"/>
            <w:vAlign w:val="center"/>
          </w:tcPr>
          <w:p w:rsidR="006931E9" w:rsidRPr="008175EB" w:rsidRDefault="006931E9" w:rsidP="006931E9">
            <w:pPr>
              <w:pStyle w:val="30"/>
              <w:rPr>
                <w:rFonts w:hAnsi="細明體"/>
              </w:rPr>
            </w:pPr>
          </w:p>
        </w:tc>
        <w:tc>
          <w:tcPr>
            <w:tcW w:w="1508" w:type="dxa"/>
            <w:vAlign w:val="center"/>
          </w:tcPr>
          <w:p w:rsidR="006931E9" w:rsidRPr="008175EB" w:rsidRDefault="006931E9" w:rsidP="006931E9">
            <w:pPr>
              <w:pStyle w:val="30"/>
              <w:rPr>
                <w:rFonts w:hAnsi="細明體"/>
              </w:rPr>
            </w:pPr>
          </w:p>
        </w:tc>
        <w:tc>
          <w:tcPr>
            <w:tcW w:w="790" w:type="dxa"/>
            <w:vAlign w:val="center"/>
          </w:tcPr>
          <w:p w:rsidR="006931E9" w:rsidRPr="008175EB" w:rsidRDefault="006931E9" w:rsidP="006931E9">
            <w:pPr>
              <w:pStyle w:val="30"/>
              <w:rPr>
                <w:rFonts w:hAnsi="細明體"/>
              </w:rPr>
            </w:pPr>
          </w:p>
        </w:tc>
        <w:tc>
          <w:tcPr>
            <w:tcW w:w="4737" w:type="dxa"/>
            <w:vAlign w:val="center"/>
          </w:tcPr>
          <w:p w:rsidR="006931E9" w:rsidRPr="008175EB" w:rsidRDefault="006931E9" w:rsidP="006931E9">
            <w:pPr>
              <w:pStyle w:val="40"/>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6931E9" w:rsidRDefault="006931E9" w:rsidP="006931E9">
            <w:pPr>
              <w:pStyle w:val="211"/>
              <w:ind w:right="24"/>
              <w:jc w:val="distribute"/>
            </w:pPr>
            <w:r w:rsidRPr="00BF1A8B">
              <w:rPr>
                <w:rFonts w:hint="eastAsia"/>
                <w:noProof/>
              </w:rPr>
              <w:t>檢察機關擴（遷）建計畫</w:t>
            </w:r>
          </w:p>
        </w:tc>
        <w:tc>
          <w:tcPr>
            <w:tcW w:w="1453" w:type="dxa"/>
            <w:vAlign w:val="center"/>
          </w:tcPr>
          <w:p w:rsidR="006931E9" w:rsidRDefault="006931E9" w:rsidP="006931E9">
            <w:pPr>
              <w:pStyle w:val="30"/>
              <w:rPr>
                <w:rFonts w:hAnsi="細明體"/>
              </w:rPr>
            </w:pPr>
            <w:r w:rsidRPr="00BF1A8B">
              <w:rPr>
                <w:rFonts w:hAnsi="細明體"/>
                <w:noProof/>
              </w:rPr>
              <w:t>260,000,000</w:t>
            </w:r>
          </w:p>
        </w:tc>
        <w:tc>
          <w:tcPr>
            <w:tcW w:w="1508" w:type="dxa"/>
            <w:vAlign w:val="center"/>
          </w:tcPr>
          <w:p w:rsidR="006931E9" w:rsidRDefault="006931E9" w:rsidP="006931E9">
            <w:pPr>
              <w:pStyle w:val="30"/>
              <w:rPr>
                <w:rFonts w:hAnsi="細明體"/>
              </w:rPr>
            </w:pPr>
            <w:r w:rsidRPr="00BF1A8B">
              <w:rPr>
                <w:rFonts w:hAnsi="細明體"/>
                <w:noProof/>
              </w:rPr>
              <w:t>188,784,382</w:t>
            </w:r>
          </w:p>
        </w:tc>
        <w:tc>
          <w:tcPr>
            <w:tcW w:w="790" w:type="dxa"/>
            <w:vAlign w:val="center"/>
          </w:tcPr>
          <w:p w:rsidR="006931E9" w:rsidRDefault="006931E9" w:rsidP="006931E9">
            <w:pPr>
              <w:pStyle w:val="30"/>
              <w:rPr>
                <w:rFonts w:hAnsi="細明體"/>
              </w:rPr>
            </w:pPr>
            <w:r w:rsidRPr="00BF1A8B">
              <w:rPr>
                <w:rFonts w:hAnsi="細明體"/>
                <w:noProof/>
              </w:rPr>
              <w:t>72.61</w:t>
            </w:r>
          </w:p>
        </w:tc>
        <w:tc>
          <w:tcPr>
            <w:tcW w:w="4737" w:type="dxa"/>
            <w:vAlign w:val="center"/>
          </w:tcPr>
          <w:p w:rsidR="006931E9" w:rsidRDefault="006931E9" w:rsidP="006931E9">
            <w:pPr>
              <w:pStyle w:val="40"/>
            </w:pPr>
            <w:r w:rsidRPr="00BF1A8B">
              <w:rPr>
                <w:rFonts w:hint="eastAsia"/>
                <w:noProof/>
              </w:rPr>
              <w:t>臺灣彰化地方檢察署暨行政執行署彰化分署聯合遷建辦公廳舍計畫，合約期程跨年度，須保留繼續執行。</w:t>
            </w:r>
          </w:p>
        </w:tc>
      </w:tr>
    </w:tbl>
    <w:p w:rsidR="006931E9" w:rsidRDefault="006931E9" w:rsidP="006931E9">
      <w:pPr>
        <w:pStyle w:val="afb"/>
      </w:pPr>
      <w:r>
        <w:rPr>
          <w:rFonts w:hint="eastAsia"/>
        </w:rPr>
        <w:t>註</w:t>
      </w:r>
      <w:r>
        <w:t>：</w:t>
      </w:r>
      <w:r>
        <w:rPr>
          <w:rFonts w:hint="eastAsia"/>
        </w:rPr>
        <w:t>本表所列項目係指應付保留數達20％</w:t>
      </w:r>
      <w:r>
        <w:t>，</w:t>
      </w:r>
      <w:r>
        <w:rPr>
          <w:rFonts w:hint="eastAsia"/>
        </w:rPr>
        <w:t>或3千萬元以上者</w:t>
      </w:r>
      <w:r>
        <w:t>。</w:t>
      </w:r>
    </w:p>
    <w:p w:rsidR="00CC69FD" w:rsidRDefault="00CC69FD" w:rsidP="00103057">
      <w:pPr>
        <w:pStyle w:val="afb"/>
        <w:spacing w:line="260" w:lineRule="exact"/>
      </w:pPr>
    </w:p>
    <w:p w:rsidR="006931E9" w:rsidRPr="00135D17" w:rsidRDefault="006931E9" w:rsidP="006931E9">
      <w:pPr>
        <w:pStyle w:val="13"/>
      </w:pPr>
      <w:r>
        <w:rPr>
          <w:rFonts w:hint="eastAsia"/>
        </w:rPr>
        <w:t xml:space="preserve">2.　</w:t>
      </w:r>
      <w:r w:rsidRPr="0000591E">
        <w:rPr>
          <w:rFonts w:hint="eastAsia"/>
        </w:rPr>
        <w:t xml:space="preserve"> </w:t>
      </w:r>
      <w:r>
        <w:rPr>
          <w:rFonts w:hint="eastAsia"/>
        </w:rPr>
        <w:t>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6931E9" w:rsidTr="006931E9">
        <w:trPr>
          <w:trHeight w:val="284"/>
          <w:jc w:val="center"/>
        </w:trPr>
        <w:tc>
          <w:tcPr>
            <w:tcW w:w="10490" w:type="dxa"/>
            <w:gridSpan w:val="5"/>
            <w:vAlign w:val="center"/>
          </w:tcPr>
          <w:p w:rsidR="006931E9" w:rsidRDefault="006931E9" w:rsidP="006931E9">
            <w:pPr>
              <w:pStyle w:val="afa"/>
              <w:ind w:right="240"/>
            </w:pPr>
            <w:r>
              <w:rPr>
                <w:rFonts w:hint="eastAsia"/>
              </w:rPr>
              <w:t>單位</w:t>
            </w:r>
            <w:r>
              <w:t>：</w:t>
            </w:r>
            <w:r>
              <w:rPr>
                <w:rFonts w:hint="eastAsia"/>
              </w:rPr>
              <w:t>新臺幣元</w:t>
            </w:r>
          </w:p>
        </w:tc>
      </w:tr>
      <w:tr w:rsidR="006931E9"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6931E9" w:rsidRDefault="006931E9" w:rsidP="006931E9">
            <w:pPr>
              <w:pStyle w:val="af3"/>
              <w:ind w:left="72" w:right="72"/>
            </w:pPr>
            <w:r>
              <w:rPr>
                <w:rFonts w:hint="eastAsia"/>
              </w:rPr>
              <w:t>科目</w:t>
            </w:r>
          </w:p>
        </w:tc>
        <w:tc>
          <w:tcPr>
            <w:tcW w:w="1453" w:type="dxa"/>
            <w:vMerge w:val="restart"/>
            <w:vAlign w:val="center"/>
          </w:tcPr>
          <w:p w:rsidR="006931E9" w:rsidRDefault="006931E9" w:rsidP="006931E9">
            <w:pPr>
              <w:pStyle w:val="af3"/>
              <w:ind w:left="72" w:right="72"/>
            </w:pPr>
            <w:r>
              <w:rPr>
                <w:rFonts w:hint="eastAsia"/>
              </w:rPr>
              <w:t>預算數</w:t>
            </w:r>
          </w:p>
        </w:tc>
        <w:tc>
          <w:tcPr>
            <w:tcW w:w="2298" w:type="dxa"/>
            <w:gridSpan w:val="2"/>
            <w:tcBorders>
              <w:bottom w:val="single" w:sz="4" w:space="0" w:color="auto"/>
            </w:tcBorders>
            <w:vAlign w:val="center"/>
          </w:tcPr>
          <w:p w:rsidR="006931E9" w:rsidRDefault="006931E9" w:rsidP="006931E9">
            <w:pPr>
              <w:pStyle w:val="af3"/>
              <w:ind w:left="72" w:right="72"/>
            </w:pPr>
            <w:r>
              <w:rPr>
                <w:rFonts w:hint="eastAsia"/>
              </w:rPr>
              <w:t>賸餘數</w:t>
            </w:r>
          </w:p>
        </w:tc>
        <w:tc>
          <w:tcPr>
            <w:tcW w:w="4737" w:type="dxa"/>
            <w:vMerge w:val="restart"/>
            <w:tcBorders>
              <w:right w:val="nil"/>
            </w:tcBorders>
            <w:vAlign w:val="center"/>
          </w:tcPr>
          <w:p w:rsidR="006931E9" w:rsidRDefault="006931E9" w:rsidP="006931E9">
            <w:pPr>
              <w:pStyle w:val="af3"/>
              <w:ind w:left="72" w:right="72"/>
            </w:pPr>
            <w:r>
              <w:rPr>
                <w:rFonts w:hint="eastAsia"/>
              </w:rPr>
              <w:t>原因分析</w:t>
            </w:r>
          </w:p>
        </w:tc>
      </w:tr>
      <w:tr w:rsidR="006931E9"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6931E9" w:rsidRDefault="006931E9" w:rsidP="006931E9">
            <w:pPr>
              <w:ind w:left="70" w:right="60"/>
              <w:jc w:val="center"/>
            </w:pPr>
          </w:p>
        </w:tc>
        <w:tc>
          <w:tcPr>
            <w:tcW w:w="1453" w:type="dxa"/>
            <w:vMerge/>
            <w:tcBorders>
              <w:bottom w:val="single" w:sz="4" w:space="0" w:color="auto"/>
            </w:tcBorders>
            <w:vAlign w:val="center"/>
          </w:tcPr>
          <w:p w:rsidR="006931E9" w:rsidRDefault="006931E9" w:rsidP="006931E9">
            <w:pPr>
              <w:ind w:left="70" w:right="60"/>
              <w:jc w:val="center"/>
            </w:pPr>
          </w:p>
        </w:tc>
        <w:tc>
          <w:tcPr>
            <w:tcW w:w="1508" w:type="dxa"/>
            <w:tcBorders>
              <w:bottom w:val="single" w:sz="4" w:space="0" w:color="auto"/>
            </w:tcBorders>
            <w:vAlign w:val="center"/>
          </w:tcPr>
          <w:p w:rsidR="006931E9" w:rsidRDefault="006931E9" w:rsidP="006931E9">
            <w:pPr>
              <w:pStyle w:val="af3"/>
              <w:ind w:left="72" w:right="72"/>
            </w:pPr>
            <w:r>
              <w:rPr>
                <w:rFonts w:hint="eastAsia"/>
              </w:rPr>
              <w:t>金額</w:t>
            </w:r>
          </w:p>
        </w:tc>
        <w:tc>
          <w:tcPr>
            <w:tcW w:w="790" w:type="dxa"/>
            <w:tcBorders>
              <w:bottom w:val="single" w:sz="4" w:space="0" w:color="auto"/>
            </w:tcBorders>
            <w:vAlign w:val="center"/>
          </w:tcPr>
          <w:p w:rsidR="006931E9" w:rsidRDefault="006931E9" w:rsidP="006931E9">
            <w:pPr>
              <w:pStyle w:val="af3"/>
              <w:ind w:left="72" w:right="72"/>
            </w:pPr>
            <w:r>
              <w:rPr>
                <w:rFonts w:hint="eastAsia"/>
              </w:rPr>
              <w:t>％</w:t>
            </w:r>
          </w:p>
        </w:tc>
        <w:tc>
          <w:tcPr>
            <w:tcW w:w="4737" w:type="dxa"/>
            <w:vMerge/>
            <w:tcBorders>
              <w:bottom w:val="single" w:sz="4" w:space="0" w:color="auto"/>
              <w:right w:val="nil"/>
            </w:tcBorders>
            <w:vAlign w:val="center"/>
          </w:tcPr>
          <w:p w:rsidR="006931E9" w:rsidRDefault="006931E9" w:rsidP="006931E9">
            <w:pPr>
              <w:ind w:left="70" w:right="60"/>
              <w:jc w:val="center"/>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Pr="0001429B" w:rsidRDefault="006931E9" w:rsidP="006931E9">
            <w:pPr>
              <w:pStyle w:val="23"/>
            </w:pPr>
            <w:r w:rsidRPr="0001429B">
              <w:rPr>
                <w:rFonts w:hint="eastAsia"/>
                <w:noProof/>
              </w:rPr>
              <w:t>法務部</w:t>
            </w:r>
          </w:p>
        </w:tc>
        <w:tc>
          <w:tcPr>
            <w:tcW w:w="1453" w:type="dxa"/>
            <w:vAlign w:val="center"/>
          </w:tcPr>
          <w:p w:rsidR="006931E9" w:rsidRPr="0001429B" w:rsidRDefault="006931E9" w:rsidP="006931E9">
            <w:pPr>
              <w:pStyle w:val="30"/>
              <w:rPr>
                <w:rFonts w:hAnsi="細明體"/>
              </w:rPr>
            </w:pPr>
          </w:p>
        </w:tc>
        <w:tc>
          <w:tcPr>
            <w:tcW w:w="1508" w:type="dxa"/>
            <w:vAlign w:val="center"/>
          </w:tcPr>
          <w:p w:rsidR="006931E9" w:rsidRPr="0001429B" w:rsidRDefault="006931E9" w:rsidP="006931E9">
            <w:pPr>
              <w:pStyle w:val="30"/>
              <w:rPr>
                <w:rFonts w:hAnsi="細明體"/>
              </w:rPr>
            </w:pPr>
          </w:p>
        </w:tc>
        <w:tc>
          <w:tcPr>
            <w:tcW w:w="790" w:type="dxa"/>
            <w:vAlign w:val="center"/>
          </w:tcPr>
          <w:p w:rsidR="006931E9" w:rsidRPr="0001429B" w:rsidRDefault="006931E9" w:rsidP="006931E9">
            <w:pPr>
              <w:pStyle w:val="30"/>
              <w:rPr>
                <w:rFonts w:hAnsi="細明體"/>
              </w:rPr>
            </w:pPr>
          </w:p>
        </w:tc>
        <w:tc>
          <w:tcPr>
            <w:tcW w:w="4737" w:type="dxa"/>
            <w:vAlign w:val="center"/>
          </w:tcPr>
          <w:p w:rsidR="006931E9" w:rsidRPr="0001429B" w:rsidRDefault="006931E9" w:rsidP="006931E9">
            <w:pPr>
              <w:pStyle w:val="40"/>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Default="006931E9" w:rsidP="006931E9">
            <w:pPr>
              <w:pStyle w:val="211"/>
              <w:ind w:right="24"/>
              <w:jc w:val="distribute"/>
            </w:pPr>
            <w:r w:rsidRPr="00BF1A8B">
              <w:rPr>
                <w:rFonts w:hint="eastAsia"/>
                <w:noProof/>
              </w:rPr>
              <w:t>一般行政</w:t>
            </w:r>
          </w:p>
        </w:tc>
        <w:tc>
          <w:tcPr>
            <w:tcW w:w="1453" w:type="dxa"/>
            <w:vAlign w:val="center"/>
          </w:tcPr>
          <w:p w:rsidR="006931E9" w:rsidRDefault="006931E9" w:rsidP="006931E9">
            <w:pPr>
              <w:pStyle w:val="30"/>
              <w:rPr>
                <w:rFonts w:hAnsi="細明體"/>
              </w:rPr>
            </w:pPr>
            <w:r w:rsidRPr="00BF1A8B">
              <w:rPr>
                <w:rFonts w:hAnsi="細明體"/>
                <w:noProof/>
              </w:rPr>
              <w:t>672,991,000</w:t>
            </w:r>
          </w:p>
        </w:tc>
        <w:tc>
          <w:tcPr>
            <w:tcW w:w="1508" w:type="dxa"/>
            <w:vAlign w:val="center"/>
          </w:tcPr>
          <w:p w:rsidR="006931E9" w:rsidRDefault="006931E9" w:rsidP="006931E9">
            <w:pPr>
              <w:pStyle w:val="30"/>
              <w:rPr>
                <w:rFonts w:hAnsi="細明體"/>
              </w:rPr>
            </w:pPr>
            <w:r w:rsidRPr="00BF1A8B">
              <w:rPr>
                <w:rFonts w:hAnsi="細明體"/>
                <w:noProof/>
              </w:rPr>
              <w:t>83,045,264</w:t>
            </w:r>
          </w:p>
        </w:tc>
        <w:tc>
          <w:tcPr>
            <w:tcW w:w="790" w:type="dxa"/>
            <w:vAlign w:val="center"/>
          </w:tcPr>
          <w:p w:rsidR="006931E9" w:rsidRDefault="006931E9" w:rsidP="006931E9">
            <w:pPr>
              <w:pStyle w:val="30"/>
              <w:rPr>
                <w:rFonts w:hAnsi="細明體"/>
              </w:rPr>
            </w:pPr>
            <w:r w:rsidRPr="00BF1A8B">
              <w:rPr>
                <w:rFonts w:hAnsi="細明體"/>
                <w:noProof/>
              </w:rPr>
              <w:t>12.34</w:t>
            </w:r>
          </w:p>
        </w:tc>
        <w:tc>
          <w:tcPr>
            <w:tcW w:w="4737" w:type="dxa"/>
            <w:vAlign w:val="center"/>
          </w:tcPr>
          <w:p w:rsidR="006931E9" w:rsidRDefault="006931E9" w:rsidP="006931E9">
            <w:pPr>
              <w:pStyle w:val="40"/>
            </w:pPr>
            <w:r w:rsidRPr="00BF1A8B">
              <w:rPr>
                <w:rFonts w:hint="eastAsia"/>
                <w:noProof/>
              </w:rPr>
              <w:t>實際進用員額較少人事費結餘。</w:t>
            </w:r>
          </w:p>
        </w:tc>
      </w:tr>
    </w:tbl>
    <w:p w:rsidR="00CC69FD" w:rsidRPr="00135D17" w:rsidRDefault="00CC69FD" w:rsidP="00CC69FD">
      <w:pPr>
        <w:pStyle w:val="13"/>
      </w:pPr>
      <w:r>
        <w:rPr>
          <w:rFonts w:hint="eastAsia"/>
        </w:rPr>
        <w:lastRenderedPageBreak/>
        <w:t xml:space="preserve">2.　</w:t>
      </w:r>
      <w:r w:rsidRPr="0000591E">
        <w:rPr>
          <w:rFonts w:hint="eastAsia"/>
        </w:rPr>
        <w:t xml:space="preserve"> </w:t>
      </w:r>
      <w:r>
        <w:rPr>
          <w:rFonts w:hint="eastAsia"/>
        </w:rPr>
        <w:t>111年度賸餘數簡明表（續）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CC69FD" w:rsidTr="00CC69FD">
        <w:trPr>
          <w:trHeight w:val="284"/>
          <w:jc w:val="center"/>
        </w:trPr>
        <w:tc>
          <w:tcPr>
            <w:tcW w:w="10490" w:type="dxa"/>
            <w:gridSpan w:val="5"/>
            <w:vAlign w:val="center"/>
          </w:tcPr>
          <w:p w:rsidR="00CC69FD" w:rsidRDefault="00CC69FD" w:rsidP="00CC69FD">
            <w:pPr>
              <w:pStyle w:val="afa"/>
              <w:ind w:right="240"/>
            </w:pPr>
            <w:r>
              <w:rPr>
                <w:rFonts w:hint="eastAsia"/>
              </w:rPr>
              <w:t>單位</w:t>
            </w:r>
            <w:r>
              <w:t>：</w:t>
            </w:r>
            <w:r>
              <w:rPr>
                <w:rFonts w:hint="eastAsia"/>
              </w:rPr>
              <w:t>新臺幣元</w:t>
            </w:r>
          </w:p>
        </w:tc>
      </w:tr>
      <w:tr w:rsidR="00CC69FD"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CC69FD" w:rsidRDefault="00CC69FD" w:rsidP="00CC69FD">
            <w:pPr>
              <w:pStyle w:val="af3"/>
              <w:ind w:left="72" w:right="72"/>
            </w:pPr>
            <w:r>
              <w:rPr>
                <w:rFonts w:hint="eastAsia"/>
              </w:rPr>
              <w:t>科目</w:t>
            </w:r>
          </w:p>
        </w:tc>
        <w:tc>
          <w:tcPr>
            <w:tcW w:w="1453" w:type="dxa"/>
            <w:vMerge w:val="restart"/>
            <w:vAlign w:val="center"/>
          </w:tcPr>
          <w:p w:rsidR="00CC69FD" w:rsidRDefault="00CC69FD" w:rsidP="00CC69FD">
            <w:pPr>
              <w:pStyle w:val="af3"/>
              <w:ind w:left="72" w:right="72"/>
            </w:pPr>
            <w:r>
              <w:rPr>
                <w:rFonts w:hint="eastAsia"/>
              </w:rPr>
              <w:t>預算數</w:t>
            </w:r>
          </w:p>
        </w:tc>
        <w:tc>
          <w:tcPr>
            <w:tcW w:w="2298" w:type="dxa"/>
            <w:gridSpan w:val="2"/>
            <w:tcBorders>
              <w:bottom w:val="single" w:sz="4" w:space="0" w:color="auto"/>
            </w:tcBorders>
            <w:vAlign w:val="center"/>
          </w:tcPr>
          <w:p w:rsidR="00CC69FD" w:rsidRDefault="00CC69FD" w:rsidP="00CC69FD">
            <w:pPr>
              <w:pStyle w:val="af3"/>
              <w:ind w:left="72" w:right="72"/>
            </w:pPr>
            <w:r>
              <w:rPr>
                <w:rFonts w:hint="eastAsia"/>
              </w:rPr>
              <w:t>賸餘數</w:t>
            </w:r>
          </w:p>
        </w:tc>
        <w:tc>
          <w:tcPr>
            <w:tcW w:w="4737" w:type="dxa"/>
            <w:vMerge w:val="restart"/>
            <w:tcBorders>
              <w:right w:val="nil"/>
            </w:tcBorders>
            <w:vAlign w:val="center"/>
          </w:tcPr>
          <w:p w:rsidR="00CC69FD" w:rsidRDefault="00CC69FD" w:rsidP="00CC69FD">
            <w:pPr>
              <w:pStyle w:val="af3"/>
              <w:ind w:left="72" w:right="72"/>
            </w:pPr>
            <w:r>
              <w:rPr>
                <w:rFonts w:hint="eastAsia"/>
              </w:rPr>
              <w:t>原因分析</w:t>
            </w:r>
          </w:p>
        </w:tc>
      </w:tr>
      <w:tr w:rsidR="00CC69FD"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CC69FD" w:rsidRDefault="00CC69FD" w:rsidP="00CC69FD">
            <w:pPr>
              <w:ind w:left="70" w:right="60"/>
              <w:jc w:val="center"/>
            </w:pPr>
          </w:p>
        </w:tc>
        <w:tc>
          <w:tcPr>
            <w:tcW w:w="1453" w:type="dxa"/>
            <w:vMerge/>
            <w:tcBorders>
              <w:bottom w:val="single" w:sz="4" w:space="0" w:color="auto"/>
            </w:tcBorders>
            <w:vAlign w:val="center"/>
          </w:tcPr>
          <w:p w:rsidR="00CC69FD" w:rsidRDefault="00CC69FD" w:rsidP="00CC69FD">
            <w:pPr>
              <w:ind w:left="70" w:right="60"/>
              <w:jc w:val="center"/>
            </w:pPr>
          </w:p>
        </w:tc>
        <w:tc>
          <w:tcPr>
            <w:tcW w:w="1508" w:type="dxa"/>
            <w:tcBorders>
              <w:bottom w:val="single" w:sz="4" w:space="0" w:color="auto"/>
            </w:tcBorders>
            <w:vAlign w:val="center"/>
          </w:tcPr>
          <w:p w:rsidR="00CC69FD" w:rsidRDefault="00CC69FD" w:rsidP="00CC69FD">
            <w:pPr>
              <w:pStyle w:val="af3"/>
              <w:ind w:left="72" w:right="72"/>
            </w:pPr>
            <w:r>
              <w:rPr>
                <w:rFonts w:hint="eastAsia"/>
              </w:rPr>
              <w:t>金額</w:t>
            </w:r>
          </w:p>
        </w:tc>
        <w:tc>
          <w:tcPr>
            <w:tcW w:w="790" w:type="dxa"/>
            <w:tcBorders>
              <w:bottom w:val="single" w:sz="4" w:space="0" w:color="auto"/>
            </w:tcBorders>
            <w:vAlign w:val="center"/>
          </w:tcPr>
          <w:p w:rsidR="00CC69FD" w:rsidRDefault="00CC69FD" w:rsidP="00CC69FD">
            <w:pPr>
              <w:pStyle w:val="af3"/>
              <w:ind w:left="72" w:right="72"/>
            </w:pPr>
            <w:r>
              <w:rPr>
                <w:rFonts w:hint="eastAsia"/>
              </w:rPr>
              <w:t>％</w:t>
            </w:r>
          </w:p>
        </w:tc>
        <w:tc>
          <w:tcPr>
            <w:tcW w:w="4737" w:type="dxa"/>
            <w:vMerge/>
            <w:tcBorders>
              <w:bottom w:val="single" w:sz="4" w:space="0" w:color="auto"/>
              <w:right w:val="nil"/>
            </w:tcBorders>
            <w:vAlign w:val="center"/>
          </w:tcPr>
          <w:p w:rsidR="00CC69FD" w:rsidRDefault="00CC69FD" w:rsidP="00CC69FD">
            <w:pPr>
              <w:ind w:left="70" w:right="60"/>
              <w:jc w:val="center"/>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Pr="0001429B" w:rsidRDefault="006931E9" w:rsidP="00CC69FD">
            <w:pPr>
              <w:pStyle w:val="23"/>
              <w:spacing w:line="200" w:lineRule="exact"/>
            </w:pPr>
            <w:r w:rsidRPr="0001429B">
              <w:rPr>
                <w:rFonts w:hint="eastAsia"/>
                <w:noProof/>
              </w:rPr>
              <w:t>臺灣高等檢察署</w:t>
            </w:r>
          </w:p>
        </w:tc>
        <w:tc>
          <w:tcPr>
            <w:tcW w:w="1453" w:type="dxa"/>
            <w:vAlign w:val="center"/>
          </w:tcPr>
          <w:p w:rsidR="006931E9" w:rsidRPr="0001429B" w:rsidRDefault="006931E9" w:rsidP="00CC69FD">
            <w:pPr>
              <w:pStyle w:val="30"/>
              <w:spacing w:line="200" w:lineRule="exact"/>
              <w:rPr>
                <w:rFonts w:hAnsi="細明體"/>
              </w:rPr>
            </w:pPr>
          </w:p>
        </w:tc>
        <w:tc>
          <w:tcPr>
            <w:tcW w:w="1508" w:type="dxa"/>
            <w:vAlign w:val="center"/>
          </w:tcPr>
          <w:p w:rsidR="006931E9" w:rsidRPr="0001429B" w:rsidRDefault="006931E9" w:rsidP="00CC69FD">
            <w:pPr>
              <w:pStyle w:val="30"/>
              <w:spacing w:line="200" w:lineRule="exact"/>
              <w:rPr>
                <w:rFonts w:hAnsi="細明體"/>
              </w:rPr>
            </w:pPr>
          </w:p>
        </w:tc>
        <w:tc>
          <w:tcPr>
            <w:tcW w:w="790" w:type="dxa"/>
            <w:vAlign w:val="center"/>
          </w:tcPr>
          <w:p w:rsidR="006931E9" w:rsidRPr="0001429B" w:rsidRDefault="006931E9" w:rsidP="00CC69FD">
            <w:pPr>
              <w:pStyle w:val="30"/>
              <w:spacing w:line="200" w:lineRule="exact"/>
              <w:rPr>
                <w:rFonts w:hAnsi="細明體"/>
              </w:rPr>
            </w:pPr>
          </w:p>
        </w:tc>
        <w:tc>
          <w:tcPr>
            <w:tcW w:w="4737" w:type="dxa"/>
            <w:vAlign w:val="center"/>
          </w:tcPr>
          <w:p w:rsidR="006931E9" w:rsidRPr="0001429B" w:rsidRDefault="006931E9" w:rsidP="00CC69FD">
            <w:pPr>
              <w:pStyle w:val="40"/>
              <w:spacing w:line="200" w:lineRule="exact"/>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Default="006931E9" w:rsidP="00CC69FD">
            <w:pPr>
              <w:pStyle w:val="211"/>
              <w:spacing w:line="200" w:lineRule="exact"/>
              <w:ind w:right="24"/>
              <w:jc w:val="distribute"/>
            </w:pPr>
            <w:r w:rsidRPr="00BF1A8B">
              <w:rPr>
                <w:rFonts w:hint="eastAsia"/>
                <w:noProof/>
              </w:rPr>
              <w:t>一般行政</w:t>
            </w:r>
          </w:p>
        </w:tc>
        <w:tc>
          <w:tcPr>
            <w:tcW w:w="1453" w:type="dxa"/>
            <w:vAlign w:val="center"/>
          </w:tcPr>
          <w:p w:rsidR="006931E9" w:rsidRDefault="006931E9" w:rsidP="00CC69FD">
            <w:pPr>
              <w:pStyle w:val="30"/>
              <w:spacing w:line="200" w:lineRule="exact"/>
              <w:rPr>
                <w:rFonts w:hAnsi="細明體"/>
              </w:rPr>
            </w:pPr>
            <w:r w:rsidRPr="00BF1A8B">
              <w:rPr>
                <w:rFonts w:hAnsi="細明體"/>
                <w:noProof/>
              </w:rPr>
              <w:t>836,721,000</w:t>
            </w:r>
          </w:p>
        </w:tc>
        <w:tc>
          <w:tcPr>
            <w:tcW w:w="1508" w:type="dxa"/>
            <w:vAlign w:val="center"/>
          </w:tcPr>
          <w:p w:rsidR="006931E9" w:rsidRDefault="006931E9" w:rsidP="00CC69FD">
            <w:pPr>
              <w:pStyle w:val="30"/>
              <w:spacing w:line="200" w:lineRule="exact"/>
              <w:rPr>
                <w:rFonts w:hAnsi="細明體"/>
              </w:rPr>
            </w:pPr>
            <w:r w:rsidRPr="00BF1A8B">
              <w:rPr>
                <w:rFonts w:hAnsi="細明體"/>
                <w:noProof/>
              </w:rPr>
              <w:t>121,376,651</w:t>
            </w:r>
          </w:p>
        </w:tc>
        <w:tc>
          <w:tcPr>
            <w:tcW w:w="790" w:type="dxa"/>
            <w:vAlign w:val="center"/>
          </w:tcPr>
          <w:p w:rsidR="006931E9" w:rsidRDefault="006931E9" w:rsidP="00CC69FD">
            <w:pPr>
              <w:pStyle w:val="30"/>
              <w:spacing w:line="200" w:lineRule="exact"/>
              <w:rPr>
                <w:rFonts w:hAnsi="細明體"/>
              </w:rPr>
            </w:pPr>
            <w:r w:rsidRPr="00BF1A8B">
              <w:rPr>
                <w:rFonts w:hAnsi="細明體"/>
                <w:noProof/>
              </w:rPr>
              <w:t>14.51</w:t>
            </w:r>
          </w:p>
        </w:tc>
        <w:tc>
          <w:tcPr>
            <w:tcW w:w="4737" w:type="dxa"/>
            <w:vAlign w:val="center"/>
          </w:tcPr>
          <w:p w:rsidR="006931E9" w:rsidRDefault="006931E9" w:rsidP="00CC69FD">
            <w:pPr>
              <w:pStyle w:val="40"/>
              <w:spacing w:line="200" w:lineRule="exact"/>
            </w:pPr>
            <w:r w:rsidRPr="00BF1A8B">
              <w:rPr>
                <w:rFonts w:hint="eastAsia"/>
                <w:noProof/>
              </w:rPr>
              <w:t>實際進用員額較少人事費結餘。</w:t>
            </w: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Default="006931E9" w:rsidP="00CC69FD">
            <w:pPr>
              <w:pStyle w:val="211"/>
              <w:spacing w:line="200" w:lineRule="exact"/>
              <w:ind w:right="24"/>
              <w:jc w:val="distribute"/>
            </w:pPr>
            <w:r w:rsidRPr="00BF1A8B">
              <w:rPr>
                <w:rFonts w:hint="eastAsia"/>
                <w:noProof/>
              </w:rPr>
              <w:t>檢察業務</w:t>
            </w:r>
          </w:p>
        </w:tc>
        <w:tc>
          <w:tcPr>
            <w:tcW w:w="1453" w:type="dxa"/>
            <w:vAlign w:val="center"/>
          </w:tcPr>
          <w:p w:rsidR="006931E9" w:rsidRDefault="006931E9" w:rsidP="00CC69FD">
            <w:pPr>
              <w:pStyle w:val="30"/>
              <w:spacing w:line="200" w:lineRule="exact"/>
              <w:rPr>
                <w:rFonts w:hAnsi="細明體"/>
              </w:rPr>
            </w:pPr>
            <w:r w:rsidRPr="00BF1A8B">
              <w:rPr>
                <w:rFonts w:hAnsi="細明體"/>
                <w:noProof/>
              </w:rPr>
              <w:t>768,382,000</w:t>
            </w:r>
          </w:p>
        </w:tc>
        <w:tc>
          <w:tcPr>
            <w:tcW w:w="1508" w:type="dxa"/>
            <w:vAlign w:val="center"/>
          </w:tcPr>
          <w:p w:rsidR="006931E9" w:rsidRDefault="006931E9" w:rsidP="00CC69FD">
            <w:pPr>
              <w:pStyle w:val="30"/>
              <w:spacing w:line="200" w:lineRule="exact"/>
              <w:rPr>
                <w:rFonts w:hAnsi="細明體"/>
              </w:rPr>
            </w:pPr>
            <w:r w:rsidRPr="00BF1A8B">
              <w:rPr>
                <w:rFonts w:hAnsi="細明體"/>
                <w:noProof/>
              </w:rPr>
              <w:t>355,051,934</w:t>
            </w:r>
          </w:p>
        </w:tc>
        <w:tc>
          <w:tcPr>
            <w:tcW w:w="790" w:type="dxa"/>
            <w:vAlign w:val="center"/>
          </w:tcPr>
          <w:p w:rsidR="006931E9" w:rsidRDefault="006931E9" w:rsidP="00CC69FD">
            <w:pPr>
              <w:pStyle w:val="30"/>
              <w:spacing w:line="200" w:lineRule="exact"/>
              <w:rPr>
                <w:rFonts w:hAnsi="細明體"/>
              </w:rPr>
            </w:pPr>
            <w:r w:rsidRPr="00BF1A8B">
              <w:rPr>
                <w:rFonts w:hAnsi="細明體"/>
                <w:noProof/>
              </w:rPr>
              <w:t>46.21</w:t>
            </w:r>
          </w:p>
        </w:tc>
        <w:tc>
          <w:tcPr>
            <w:tcW w:w="4737" w:type="dxa"/>
            <w:vAlign w:val="center"/>
          </w:tcPr>
          <w:p w:rsidR="006931E9" w:rsidRDefault="006931E9" w:rsidP="00CC69FD">
            <w:pPr>
              <w:pStyle w:val="40"/>
              <w:spacing w:line="200" w:lineRule="exact"/>
            </w:pPr>
            <w:r w:rsidRPr="00BF1A8B">
              <w:rPr>
                <w:rFonts w:hint="eastAsia"/>
                <w:noProof/>
              </w:rPr>
              <w:t>受監護處分人醫療費用按業務實需支付，及司法精神病房整修工程進度未如預期，後續收治受監護處分人、安全維護人力招聘及訓練未能執行等，致經費結餘。</w:t>
            </w: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Pr="0001429B" w:rsidRDefault="006931E9" w:rsidP="00CC69FD">
            <w:pPr>
              <w:pStyle w:val="23"/>
              <w:spacing w:line="200" w:lineRule="exact"/>
            </w:pPr>
            <w:r w:rsidRPr="0001429B">
              <w:rPr>
                <w:rFonts w:hint="eastAsia"/>
                <w:noProof/>
              </w:rPr>
              <w:t>臺灣橋頭地方檢察署</w:t>
            </w:r>
          </w:p>
        </w:tc>
        <w:tc>
          <w:tcPr>
            <w:tcW w:w="1453" w:type="dxa"/>
            <w:vAlign w:val="center"/>
          </w:tcPr>
          <w:p w:rsidR="006931E9" w:rsidRPr="0001429B" w:rsidRDefault="006931E9" w:rsidP="00CC69FD">
            <w:pPr>
              <w:pStyle w:val="30"/>
              <w:spacing w:line="200" w:lineRule="exact"/>
              <w:rPr>
                <w:rFonts w:hAnsi="細明體"/>
              </w:rPr>
            </w:pPr>
          </w:p>
        </w:tc>
        <w:tc>
          <w:tcPr>
            <w:tcW w:w="1508" w:type="dxa"/>
            <w:vAlign w:val="center"/>
          </w:tcPr>
          <w:p w:rsidR="006931E9" w:rsidRPr="0001429B" w:rsidRDefault="006931E9" w:rsidP="00CC69FD">
            <w:pPr>
              <w:pStyle w:val="30"/>
              <w:spacing w:line="200" w:lineRule="exact"/>
              <w:rPr>
                <w:rFonts w:hAnsi="細明體"/>
              </w:rPr>
            </w:pPr>
          </w:p>
        </w:tc>
        <w:tc>
          <w:tcPr>
            <w:tcW w:w="790" w:type="dxa"/>
            <w:vAlign w:val="center"/>
          </w:tcPr>
          <w:p w:rsidR="006931E9" w:rsidRPr="0001429B" w:rsidRDefault="006931E9" w:rsidP="00CC69FD">
            <w:pPr>
              <w:pStyle w:val="30"/>
              <w:spacing w:line="200" w:lineRule="exact"/>
              <w:rPr>
                <w:rFonts w:hAnsi="細明體"/>
              </w:rPr>
            </w:pPr>
          </w:p>
        </w:tc>
        <w:tc>
          <w:tcPr>
            <w:tcW w:w="4737" w:type="dxa"/>
            <w:vAlign w:val="center"/>
          </w:tcPr>
          <w:p w:rsidR="006931E9" w:rsidRPr="0001429B" w:rsidRDefault="006931E9" w:rsidP="00CC69FD">
            <w:pPr>
              <w:pStyle w:val="40"/>
              <w:spacing w:line="200" w:lineRule="exact"/>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Default="006931E9" w:rsidP="00CC69FD">
            <w:pPr>
              <w:pStyle w:val="211"/>
              <w:spacing w:line="200" w:lineRule="exact"/>
              <w:ind w:right="24"/>
              <w:jc w:val="distribute"/>
            </w:pPr>
            <w:r w:rsidRPr="00BF1A8B">
              <w:rPr>
                <w:rFonts w:hint="eastAsia"/>
                <w:noProof/>
              </w:rPr>
              <w:t>檢察業務</w:t>
            </w:r>
          </w:p>
        </w:tc>
        <w:tc>
          <w:tcPr>
            <w:tcW w:w="1453" w:type="dxa"/>
            <w:vAlign w:val="center"/>
          </w:tcPr>
          <w:p w:rsidR="006931E9" w:rsidRDefault="006931E9" w:rsidP="00CC69FD">
            <w:pPr>
              <w:pStyle w:val="30"/>
              <w:spacing w:line="200" w:lineRule="exact"/>
              <w:rPr>
                <w:rFonts w:hAnsi="細明體"/>
              </w:rPr>
            </w:pPr>
            <w:r w:rsidRPr="00BF1A8B">
              <w:rPr>
                <w:rFonts w:hAnsi="細明體"/>
                <w:noProof/>
              </w:rPr>
              <w:t>70,767,000</w:t>
            </w:r>
          </w:p>
        </w:tc>
        <w:tc>
          <w:tcPr>
            <w:tcW w:w="1508" w:type="dxa"/>
            <w:vAlign w:val="center"/>
          </w:tcPr>
          <w:p w:rsidR="006931E9" w:rsidRDefault="006931E9" w:rsidP="00CC69FD">
            <w:pPr>
              <w:pStyle w:val="30"/>
              <w:spacing w:line="200" w:lineRule="exact"/>
              <w:rPr>
                <w:rFonts w:hAnsi="細明體"/>
              </w:rPr>
            </w:pPr>
            <w:r w:rsidRPr="00BF1A8B">
              <w:rPr>
                <w:rFonts w:hAnsi="細明體"/>
                <w:noProof/>
              </w:rPr>
              <w:t>23,101,729</w:t>
            </w:r>
          </w:p>
        </w:tc>
        <w:tc>
          <w:tcPr>
            <w:tcW w:w="790" w:type="dxa"/>
            <w:vAlign w:val="center"/>
          </w:tcPr>
          <w:p w:rsidR="006931E9" w:rsidRDefault="006931E9" w:rsidP="00CC69FD">
            <w:pPr>
              <w:pStyle w:val="30"/>
              <w:spacing w:line="200" w:lineRule="exact"/>
              <w:rPr>
                <w:rFonts w:hAnsi="細明體"/>
              </w:rPr>
            </w:pPr>
            <w:r w:rsidRPr="00BF1A8B">
              <w:rPr>
                <w:rFonts w:hAnsi="細明體"/>
                <w:noProof/>
              </w:rPr>
              <w:t>32.64</w:t>
            </w:r>
          </w:p>
        </w:tc>
        <w:tc>
          <w:tcPr>
            <w:tcW w:w="4737" w:type="dxa"/>
            <w:vAlign w:val="center"/>
          </w:tcPr>
          <w:p w:rsidR="006931E9" w:rsidRDefault="006931E9" w:rsidP="00CC69FD">
            <w:pPr>
              <w:pStyle w:val="40"/>
              <w:spacing w:line="200" w:lineRule="exact"/>
            </w:pPr>
            <w:r w:rsidRPr="00BF1A8B">
              <w:rPr>
                <w:rFonts w:hint="eastAsia"/>
                <w:noProof/>
              </w:rPr>
              <w:t>補（捐）助經費結餘。</w:t>
            </w: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Pr="0001429B" w:rsidRDefault="006931E9" w:rsidP="00CC69FD">
            <w:pPr>
              <w:pStyle w:val="23"/>
              <w:spacing w:line="200" w:lineRule="exact"/>
            </w:pPr>
            <w:r w:rsidRPr="0001429B">
              <w:rPr>
                <w:rFonts w:hint="eastAsia"/>
                <w:noProof/>
              </w:rPr>
              <w:t>福建金門地方檢察署</w:t>
            </w:r>
          </w:p>
        </w:tc>
        <w:tc>
          <w:tcPr>
            <w:tcW w:w="1453" w:type="dxa"/>
            <w:vAlign w:val="center"/>
          </w:tcPr>
          <w:p w:rsidR="006931E9" w:rsidRPr="0001429B" w:rsidRDefault="006931E9" w:rsidP="00CC69FD">
            <w:pPr>
              <w:pStyle w:val="30"/>
              <w:spacing w:line="200" w:lineRule="exact"/>
              <w:rPr>
                <w:rFonts w:hAnsi="細明體"/>
              </w:rPr>
            </w:pPr>
          </w:p>
        </w:tc>
        <w:tc>
          <w:tcPr>
            <w:tcW w:w="1508" w:type="dxa"/>
            <w:vAlign w:val="center"/>
          </w:tcPr>
          <w:p w:rsidR="006931E9" w:rsidRPr="0001429B" w:rsidRDefault="006931E9" w:rsidP="00CC69FD">
            <w:pPr>
              <w:pStyle w:val="30"/>
              <w:spacing w:line="200" w:lineRule="exact"/>
              <w:rPr>
                <w:rFonts w:hAnsi="細明體"/>
              </w:rPr>
            </w:pPr>
          </w:p>
        </w:tc>
        <w:tc>
          <w:tcPr>
            <w:tcW w:w="790" w:type="dxa"/>
            <w:vAlign w:val="center"/>
          </w:tcPr>
          <w:p w:rsidR="006931E9" w:rsidRPr="0001429B" w:rsidRDefault="006931E9" w:rsidP="00CC69FD">
            <w:pPr>
              <w:pStyle w:val="30"/>
              <w:spacing w:line="200" w:lineRule="exact"/>
              <w:rPr>
                <w:rFonts w:hAnsi="細明體"/>
              </w:rPr>
            </w:pPr>
          </w:p>
        </w:tc>
        <w:tc>
          <w:tcPr>
            <w:tcW w:w="4737" w:type="dxa"/>
            <w:vAlign w:val="center"/>
          </w:tcPr>
          <w:p w:rsidR="006931E9" w:rsidRPr="0001429B" w:rsidRDefault="006931E9" w:rsidP="00CC69FD">
            <w:pPr>
              <w:pStyle w:val="40"/>
              <w:spacing w:line="200" w:lineRule="exact"/>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Default="006931E9" w:rsidP="00CC69FD">
            <w:pPr>
              <w:pStyle w:val="211"/>
              <w:spacing w:line="200" w:lineRule="exact"/>
              <w:ind w:right="24"/>
              <w:jc w:val="distribute"/>
            </w:pPr>
            <w:r w:rsidRPr="00BF1A8B">
              <w:rPr>
                <w:rFonts w:hint="eastAsia"/>
                <w:noProof/>
              </w:rPr>
              <w:t>一般建築及設備</w:t>
            </w:r>
          </w:p>
        </w:tc>
        <w:tc>
          <w:tcPr>
            <w:tcW w:w="1453" w:type="dxa"/>
            <w:vAlign w:val="center"/>
          </w:tcPr>
          <w:p w:rsidR="006931E9" w:rsidRDefault="006931E9" w:rsidP="00CC69FD">
            <w:pPr>
              <w:pStyle w:val="30"/>
              <w:spacing w:line="200" w:lineRule="exact"/>
              <w:rPr>
                <w:rFonts w:hAnsi="細明體"/>
              </w:rPr>
            </w:pPr>
            <w:r w:rsidRPr="00BF1A8B">
              <w:rPr>
                <w:rFonts w:hAnsi="細明體"/>
                <w:noProof/>
              </w:rPr>
              <w:t>860,000</w:t>
            </w:r>
          </w:p>
        </w:tc>
        <w:tc>
          <w:tcPr>
            <w:tcW w:w="1508" w:type="dxa"/>
            <w:vAlign w:val="center"/>
          </w:tcPr>
          <w:p w:rsidR="006931E9" w:rsidRDefault="006931E9" w:rsidP="00CC69FD">
            <w:pPr>
              <w:pStyle w:val="30"/>
              <w:spacing w:line="200" w:lineRule="exact"/>
              <w:rPr>
                <w:rFonts w:hAnsi="細明體"/>
              </w:rPr>
            </w:pPr>
            <w:r w:rsidRPr="00BF1A8B">
              <w:rPr>
                <w:rFonts w:hAnsi="細明體"/>
                <w:noProof/>
              </w:rPr>
              <w:t>182,695</w:t>
            </w:r>
          </w:p>
        </w:tc>
        <w:tc>
          <w:tcPr>
            <w:tcW w:w="790" w:type="dxa"/>
            <w:vAlign w:val="center"/>
          </w:tcPr>
          <w:p w:rsidR="006931E9" w:rsidRDefault="006931E9" w:rsidP="00CC69FD">
            <w:pPr>
              <w:pStyle w:val="30"/>
              <w:spacing w:line="200" w:lineRule="exact"/>
              <w:rPr>
                <w:rFonts w:hAnsi="細明體"/>
              </w:rPr>
            </w:pPr>
            <w:r w:rsidRPr="00BF1A8B">
              <w:rPr>
                <w:rFonts w:hAnsi="細明體"/>
                <w:noProof/>
              </w:rPr>
              <w:t>21.24</w:t>
            </w:r>
          </w:p>
        </w:tc>
        <w:tc>
          <w:tcPr>
            <w:tcW w:w="4737" w:type="dxa"/>
            <w:vAlign w:val="center"/>
          </w:tcPr>
          <w:p w:rsidR="006931E9" w:rsidRDefault="006931E9" w:rsidP="00CC69FD">
            <w:pPr>
              <w:pStyle w:val="40"/>
              <w:spacing w:line="200" w:lineRule="exact"/>
            </w:pPr>
            <w:r w:rsidRPr="00BF1A8B">
              <w:rPr>
                <w:rFonts w:hint="eastAsia"/>
                <w:noProof/>
              </w:rPr>
              <w:t>採購財物之結餘。</w:t>
            </w: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Pr="0001429B" w:rsidRDefault="006931E9" w:rsidP="00CC69FD">
            <w:pPr>
              <w:pStyle w:val="23"/>
              <w:spacing w:line="200" w:lineRule="exact"/>
            </w:pPr>
            <w:r w:rsidRPr="0001429B">
              <w:rPr>
                <w:rFonts w:hint="eastAsia"/>
                <w:noProof/>
              </w:rPr>
              <w:t>調查局</w:t>
            </w:r>
          </w:p>
        </w:tc>
        <w:tc>
          <w:tcPr>
            <w:tcW w:w="1453" w:type="dxa"/>
            <w:vAlign w:val="center"/>
          </w:tcPr>
          <w:p w:rsidR="006931E9" w:rsidRPr="0001429B" w:rsidRDefault="006931E9" w:rsidP="00CC69FD">
            <w:pPr>
              <w:pStyle w:val="30"/>
              <w:spacing w:line="200" w:lineRule="exact"/>
              <w:rPr>
                <w:rFonts w:hAnsi="細明體"/>
              </w:rPr>
            </w:pPr>
          </w:p>
        </w:tc>
        <w:tc>
          <w:tcPr>
            <w:tcW w:w="1508" w:type="dxa"/>
            <w:vAlign w:val="center"/>
          </w:tcPr>
          <w:p w:rsidR="006931E9" w:rsidRPr="0001429B" w:rsidRDefault="006931E9" w:rsidP="00CC69FD">
            <w:pPr>
              <w:pStyle w:val="30"/>
              <w:spacing w:line="200" w:lineRule="exact"/>
              <w:rPr>
                <w:rFonts w:hAnsi="細明體"/>
              </w:rPr>
            </w:pPr>
          </w:p>
        </w:tc>
        <w:tc>
          <w:tcPr>
            <w:tcW w:w="790" w:type="dxa"/>
            <w:vAlign w:val="center"/>
          </w:tcPr>
          <w:p w:rsidR="006931E9" w:rsidRPr="0001429B" w:rsidRDefault="006931E9" w:rsidP="00CC69FD">
            <w:pPr>
              <w:pStyle w:val="30"/>
              <w:spacing w:line="200" w:lineRule="exact"/>
              <w:rPr>
                <w:rFonts w:hAnsi="細明體"/>
              </w:rPr>
            </w:pPr>
          </w:p>
        </w:tc>
        <w:tc>
          <w:tcPr>
            <w:tcW w:w="4737" w:type="dxa"/>
            <w:vAlign w:val="center"/>
          </w:tcPr>
          <w:p w:rsidR="006931E9" w:rsidRPr="0001429B" w:rsidRDefault="006931E9" w:rsidP="00CC69FD">
            <w:pPr>
              <w:pStyle w:val="40"/>
              <w:spacing w:line="200" w:lineRule="exact"/>
            </w:pPr>
          </w:p>
        </w:tc>
      </w:tr>
      <w:tr w:rsidR="006931E9" w:rsidTr="006931E9">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6931E9" w:rsidRDefault="006931E9" w:rsidP="00CC69FD">
            <w:pPr>
              <w:pStyle w:val="211"/>
              <w:spacing w:line="200" w:lineRule="exact"/>
              <w:ind w:right="24"/>
              <w:jc w:val="distribute"/>
            </w:pPr>
            <w:r w:rsidRPr="00BF1A8B">
              <w:rPr>
                <w:rFonts w:hint="eastAsia"/>
                <w:noProof/>
              </w:rPr>
              <w:t>一般行政</w:t>
            </w:r>
          </w:p>
        </w:tc>
        <w:tc>
          <w:tcPr>
            <w:tcW w:w="1453" w:type="dxa"/>
            <w:vAlign w:val="center"/>
          </w:tcPr>
          <w:p w:rsidR="006931E9" w:rsidRDefault="006931E9" w:rsidP="00CC69FD">
            <w:pPr>
              <w:pStyle w:val="30"/>
              <w:spacing w:line="200" w:lineRule="exact"/>
              <w:rPr>
                <w:rFonts w:hAnsi="細明體"/>
              </w:rPr>
            </w:pPr>
            <w:r w:rsidRPr="00BF1A8B">
              <w:rPr>
                <w:rFonts w:hAnsi="細明體"/>
                <w:noProof/>
              </w:rPr>
              <w:t>5,032,747,000</w:t>
            </w:r>
          </w:p>
        </w:tc>
        <w:tc>
          <w:tcPr>
            <w:tcW w:w="1508" w:type="dxa"/>
            <w:vAlign w:val="center"/>
          </w:tcPr>
          <w:p w:rsidR="006931E9" w:rsidRDefault="006931E9" w:rsidP="00CC69FD">
            <w:pPr>
              <w:pStyle w:val="30"/>
              <w:spacing w:line="200" w:lineRule="exact"/>
              <w:rPr>
                <w:rFonts w:hAnsi="細明體"/>
              </w:rPr>
            </w:pPr>
            <w:r w:rsidRPr="00BF1A8B">
              <w:rPr>
                <w:rFonts w:hAnsi="細明體"/>
                <w:noProof/>
              </w:rPr>
              <w:t>38,238,765</w:t>
            </w:r>
          </w:p>
        </w:tc>
        <w:tc>
          <w:tcPr>
            <w:tcW w:w="790" w:type="dxa"/>
            <w:vAlign w:val="center"/>
          </w:tcPr>
          <w:p w:rsidR="006931E9" w:rsidRDefault="006931E9" w:rsidP="00CC69FD">
            <w:pPr>
              <w:pStyle w:val="30"/>
              <w:spacing w:line="200" w:lineRule="exact"/>
              <w:rPr>
                <w:rFonts w:hAnsi="細明體"/>
              </w:rPr>
            </w:pPr>
            <w:r w:rsidRPr="00BF1A8B">
              <w:rPr>
                <w:rFonts w:hAnsi="細明體"/>
                <w:noProof/>
              </w:rPr>
              <w:t>0.76</w:t>
            </w:r>
          </w:p>
        </w:tc>
        <w:tc>
          <w:tcPr>
            <w:tcW w:w="4737" w:type="dxa"/>
            <w:vAlign w:val="center"/>
          </w:tcPr>
          <w:p w:rsidR="006931E9" w:rsidRDefault="006931E9" w:rsidP="00CC69FD">
            <w:pPr>
              <w:pStyle w:val="40"/>
              <w:spacing w:line="200" w:lineRule="exact"/>
            </w:pPr>
            <w:r w:rsidRPr="00BF1A8B">
              <w:rPr>
                <w:rFonts w:hint="eastAsia"/>
                <w:noProof/>
              </w:rPr>
              <w:t>實際進用員額較少人事費結餘。</w:t>
            </w:r>
          </w:p>
        </w:tc>
      </w:tr>
    </w:tbl>
    <w:p w:rsidR="006931E9" w:rsidRDefault="006931E9" w:rsidP="006931E9">
      <w:pPr>
        <w:pStyle w:val="afb"/>
      </w:pPr>
      <w:r>
        <w:rPr>
          <w:rFonts w:hint="eastAsia"/>
        </w:rPr>
        <w:t>註</w:t>
      </w:r>
      <w:r>
        <w:t>：</w:t>
      </w:r>
      <w:r>
        <w:rPr>
          <w:rFonts w:hint="eastAsia"/>
        </w:rPr>
        <w:t>本表所列項目係指賸餘數達20％</w:t>
      </w:r>
      <w:r>
        <w:t>，</w:t>
      </w:r>
      <w:r>
        <w:rPr>
          <w:rFonts w:hint="eastAsia"/>
        </w:rPr>
        <w:t>或3千萬元以上者</w:t>
      </w:r>
      <w:r>
        <w:t>。</w:t>
      </w:r>
    </w:p>
    <w:p w:rsidR="006931E9" w:rsidRDefault="006931E9" w:rsidP="00CC69FD">
      <w:pPr>
        <w:spacing w:line="200" w:lineRule="exact"/>
        <w:ind w:firstLine="482"/>
      </w:pPr>
    </w:p>
    <w:p w:rsidR="006931E9" w:rsidRPr="0023654B" w:rsidRDefault="006931E9" w:rsidP="006931E9">
      <w:pPr>
        <w:pStyle w:val="13"/>
      </w:pPr>
      <w:r>
        <w:rPr>
          <w:rFonts w:hint="eastAsia"/>
        </w:rPr>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6931E9" w:rsidTr="006931E9">
        <w:trPr>
          <w:trHeight w:val="284"/>
          <w:jc w:val="center"/>
        </w:trPr>
        <w:tc>
          <w:tcPr>
            <w:tcW w:w="10490" w:type="dxa"/>
            <w:gridSpan w:val="6"/>
            <w:vAlign w:val="center"/>
          </w:tcPr>
          <w:p w:rsidR="006931E9" w:rsidRDefault="006931E9" w:rsidP="006931E9">
            <w:pPr>
              <w:pStyle w:val="afa"/>
              <w:ind w:right="240"/>
            </w:pPr>
            <w:r>
              <w:rPr>
                <w:rFonts w:hint="eastAsia"/>
              </w:rPr>
              <w:t>單位</w:t>
            </w:r>
            <w:r>
              <w:t>：</w:t>
            </w:r>
            <w:r>
              <w:rPr>
                <w:rFonts w:hint="eastAsia"/>
              </w:rPr>
              <w:t>新臺幣元</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6931E9" w:rsidRPr="00CA093B" w:rsidRDefault="006931E9" w:rsidP="006931E9">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6931E9" w:rsidRPr="00CA093B" w:rsidRDefault="006931E9" w:rsidP="006931E9">
            <w:pPr>
              <w:pStyle w:val="af3"/>
              <w:ind w:left="72" w:right="72"/>
            </w:pPr>
            <w:r w:rsidRPr="00CA093B">
              <w:rPr>
                <w:rFonts w:hint="eastAsia"/>
              </w:rPr>
              <w:t>科目</w:t>
            </w:r>
          </w:p>
        </w:tc>
        <w:tc>
          <w:tcPr>
            <w:tcW w:w="1050"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w:t>
            </w:r>
          </w:p>
          <w:p w:rsidR="006931E9" w:rsidRPr="00CA093B" w:rsidRDefault="006931E9" w:rsidP="006931E9">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6931E9" w:rsidRPr="00CA093B" w:rsidRDefault="006931E9" w:rsidP="006931E9">
            <w:pPr>
              <w:pStyle w:val="af3"/>
              <w:ind w:left="72" w:right="72"/>
            </w:pPr>
            <w:r>
              <w:rPr>
                <w:rFonts w:hint="eastAsia"/>
                <w:sz w:val="18"/>
              </w:rPr>
              <w:t>減免</w:t>
            </w:r>
            <w:r w:rsidRPr="00CC69FD">
              <w:rPr>
                <w:rFonts w:hint="eastAsia"/>
              </w:rPr>
              <w:t>（註銷）</w:t>
            </w:r>
            <w:r>
              <w:rPr>
                <w:rFonts w:hint="eastAsia"/>
                <w:sz w:val="18"/>
              </w:rPr>
              <w:t>數</w:t>
            </w:r>
          </w:p>
        </w:tc>
        <w:tc>
          <w:tcPr>
            <w:tcW w:w="4737" w:type="dxa"/>
            <w:vMerge w:val="restart"/>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原因分析</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6931E9" w:rsidRPr="00CA093B" w:rsidRDefault="006931E9" w:rsidP="006931E9">
            <w:pPr>
              <w:ind w:left="70" w:right="60"/>
              <w:jc w:val="center"/>
            </w:pPr>
          </w:p>
        </w:tc>
        <w:tc>
          <w:tcPr>
            <w:tcW w:w="1894" w:type="dxa"/>
            <w:vMerge/>
            <w:tcBorders>
              <w:left w:val="nil"/>
              <w:bottom w:val="single" w:sz="4" w:space="0" w:color="auto"/>
            </w:tcBorders>
            <w:vAlign w:val="center"/>
          </w:tcPr>
          <w:p w:rsidR="006931E9" w:rsidRPr="00CA093B" w:rsidRDefault="006931E9" w:rsidP="006931E9">
            <w:pPr>
              <w:ind w:left="70" w:right="60"/>
              <w:jc w:val="center"/>
            </w:pPr>
          </w:p>
        </w:tc>
        <w:tc>
          <w:tcPr>
            <w:tcW w:w="1050" w:type="dxa"/>
            <w:vMerge/>
            <w:tcBorders>
              <w:bottom w:val="single" w:sz="4" w:space="0" w:color="auto"/>
            </w:tcBorders>
            <w:vAlign w:val="center"/>
          </w:tcPr>
          <w:p w:rsidR="006931E9" w:rsidRPr="00CA093B" w:rsidRDefault="006931E9" w:rsidP="006931E9">
            <w:pPr>
              <w:jc w:val="center"/>
            </w:pPr>
          </w:p>
        </w:tc>
        <w:tc>
          <w:tcPr>
            <w:tcW w:w="1176"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116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c>
          <w:tcPr>
            <w:tcW w:w="4737" w:type="dxa"/>
            <w:vMerge/>
            <w:tcBorders>
              <w:bottom w:val="single" w:sz="4" w:space="0" w:color="auto"/>
              <w:right w:val="nil"/>
            </w:tcBorders>
            <w:vAlign w:val="center"/>
          </w:tcPr>
          <w:p w:rsidR="006931E9" w:rsidRPr="00CA093B" w:rsidRDefault="006931E9" w:rsidP="006931E9">
            <w:pPr>
              <w:ind w:left="70" w:right="60"/>
              <w:jc w:val="center"/>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6931E9" w:rsidRPr="00D723E5" w:rsidRDefault="006931E9" w:rsidP="006931E9">
            <w:pPr>
              <w:pStyle w:val="30"/>
            </w:pPr>
          </w:p>
        </w:tc>
        <w:tc>
          <w:tcPr>
            <w:tcW w:w="1894" w:type="dxa"/>
            <w:vAlign w:val="center"/>
          </w:tcPr>
          <w:p w:rsidR="006931E9" w:rsidRPr="00D723E5" w:rsidRDefault="006931E9" w:rsidP="006931E9">
            <w:pPr>
              <w:pStyle w:val="23"/>
            </w:pPr>
            <w:r w:rsidRPr="00D723E5">
              <w:rPr>
                <w:rFonts w:hint="eastAsia"/>
                <w:noProof/>
              </w:rPr>
              <w:t>行政執行署及所屬</w:t>
            </w:r>
          </w:p>
        </w:tc>
        <w:tc>
          <w:tcPr>
            <w:tcW w:w="1050" w:type="dxa"/>
            <w:vAlign w:val="center"/>
          </w:tcPr>
          <w:p w:rsidR="006931E9" w:rsidRPr="00D723E5" w:rsidRDefault="006931E9" w:rsidP="006931E9">
            <w:pPr>
              <w:pStyle w:val="30"/>
            </w:pPr>
          </w:p>
        </w:tc>
        <w:tc>
          <w:tcPr>
            <w:tcW w:w="1176" w:type="dxa"/>
            <w:vAlign w:val="center"/>
          </w:tcPr>
          <w:p w:rsidR="006931E9" w:rsidRPr="00D723E5" w:rsidRDefault="006931E9" w:rsidP="006931E9">
            <w:pPr>
              <w:pStyle w:val="30"/>
            </w:pPr>
          </w:p>
        </w:tc>
        <w:tc>
          <w:tcPr>
            <w:tcW w:w="1161" w:type="dxa"/>
            <w:vAlign w:val="center"/>
          </w:tcPr>
          <w:p w:rsidR="006931E9" w:rsidRPr="00D723E5" w:rsidRDefault="006931E9" w:rsidP="006931E9">
            <w:pPr>
              <w:pStyle w:val="30"/>
            </w:pPr>
          </w:p>
        </w:tc>
        <w:tc>
          <w:tcPr>
            <w:tcW w:w="4737" w:type="dxa"/>
            <w:vAlign w:val="center"/>
          </w:tcPr>
          <w:p w:rsidR="006931E9" w:rsidRPr="00D723E5" w:rsidRDefault="006931E9" w:rsidP="00CC69FD">
            <w:pPr>
              <w:pStyle w:val="40"/>
              <w:spacing w:line="200" w:lineRule="exact"/>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6931E9" w:rsidRDefault="006931E9" w:rsidP="006931E9">
            <w:pPr>
              <w:pStyle w:val="30"/>
              <w:jc w:val="center"/>
            </w:pPr>
            <w:r w:rsidRPr="00BF1A8B">
              <w:rPr>
                <w:noProof/>
              </w:rPr>
              <w:t>110</w:t>
            </w:r>
          </w:p>
        </w:tc>
        <w:tc>
          <w:tcPr>
            <w:tcW w:w="1894" w:type="dxa"/>
            <w:vAlign w:val="center"/>
          </w:tcPr>
          <w:p w:rsidR="006931E9" w:rsidRDefault="006931E9" w:rsidP="006931E9">
            <w:pPr>
              <w:pStyle w:val="211"/>
              <w:ind w:right="24"/>
              <w:jc w:val="distribute"/>
            </w:pPr>
            <w:r w:rsidRPr="00BF1A8B">
              <w:rPr>
                <w:rFonts w:hint="eastAsia"/>
                <w:noProof/>
              </w:rPr>
              <w:t>執行案件處理</w:t>
            </w:r>
          </w:p>
        </w:tc>
        <w:tc>
          <w:tcPr>
            <w:tcW w:w="1050" w:type="dxa"/>
            <w:vAlign w:val="center"/>
          </w:tcPr>
          <w:p w:rsidR="006931E9" w:rsidRDefault="006931E9" w:rsidP="006931E9">
            <w:pPr>
              <w:pStyle w:val="30"/>
            </w:pPr>
            <w:r w:rsidRPr="00BF1A8B">
              <w:rPr>
                <w:noProof/>
              </w:rPr>
              <w:t>2,551,369</w:t>
            </w:r>
          </w:p>
        </w:tc>
        <w:tc>
          <w:tcPr>
            <w:tcW w:w="1176" w:type="dxa"/>
            <w:vAlign w:val="center"/>
          </w:tcPr>
          <w:p w:rsidR="006931E9" w:rsidRDefault="006931E9" w:rsidP="006931E9">
            <w:pPr>
              <w:pStyle w:val="30"/>
            </w:pPr>
            <w:r w:rsidRPr="00BF1A8B">
              <w:rPr>
                <w:noProof/>
              </w:rPr>
              <w:t>1,975,917</w:t>
            </w:r>
          </w:p>
        </w:tc>
        <w:tc>
          <w:tcPr>
            <w:tcW w:w="1161" w:type="dxa"/>
            <w:vAlign w:val="center"/>
          </w:tcPr>
          <w:p w:rsidR="006931E9" w:rsidRDefault="006931E9" w:rsidP="006931E9">
            <w:pPr>
              <w:pStyle w:val="30"/>
            </w:pPr>
            <w:r w:rsidRPr="00BF1A8B">
              <w:rPr>
                <w:noProof/>
              </w:rPr>
              <w:t>77.45</w:t>
            </w:r>
          </w:p>
        </w:tc>
        <w:tc>
          <w:tcPr>
            <w:tcW w:w="4737" w:type="dxa"/>
            <w:vAlign w:val="center"/>
          </w:tcPr>
          <w:p w:rsidR="006931E9" w:rsidRDefault="006931E9" w:rsidP="00CC69FD">
            <w:pPr>
              <w:pStyle w:val="40"/>
              <w:spacing w:line="200" w:lineRule="exact"/>
            </w:pPr>
            <w:r w:rsidRPr="00BF1A8B">
              <w:rPr>
                <w:rFonts w:hint="eastAsia"/>
                <w:noProof/>
              </w:rPr>
              <w:t>行政執行署宜蘭分署基隆行政執行官辦公室整</w:t>
            </w:r>
            <w:r>
              <w:rPr>
                <w:rFonts w:hint="eastAsia"/>
                <w:noProof/>
              </w:rPr>
              <w:t>（</w:t>
            </w:r>
            <w:r w:rsidRPr="00BF1A8B">
              <w:rPr>
                <w:rFonts w:hint="eastAsia"/>
                <w:noProof/>
              </w:rPr>
              <w:t>修</w:t>
            </w:r>
            <w:r>
              <w:rPr>
                <w:rFonts w:hint="eastAsia"/>
                <w:noProof/>
              </w:rPr>
              <w:t>）</w:t>
            </w:r>
            <w:r w:rsidRPr="00BF1A8B">
              <w:rPr>
                <w:rFonts w:hint="eastAsia"/>
                <w:noProof/>
              </w:rPr>
              <w:t>建工程，因配合基隆市都市更新案，相關契約終止。</w:t>
            </w:r>
          </w:p>
        </w:tc>
      </w:tr>
    </w:tbl>
    <w:p w:rsidR="006931E9" w:rsidRPr="003D5172" w:rsidRDefault="006931E9" w:rsidP="006931E9">
      <w:pPr>
        <w:pStyle w:val="afb"/>
      </w:pPr>
      <w:r w:rsidRPr="003D5172">
        <w:rPr>
          <w:rFonts w:hint="eastAsia"/>
        </w:rPr>
        <w:t>註</w:t>
      </w:r>
      <w:r w:rsidRPr="003D5172">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6931E9" w:rsidRPr="0029546D" w:rsidRDefault="006931E9" w:rsidP="00CC69FD">
      <w:pPr>
        <w:spacing w:line="180" w:lineRule="exact"/>
        <w:ind w:firstLine="482"/>
      </w:pPr>
    </w:p>
    <w:p w:rsidR="006931E9" w:rsidRPr="0023654B" w:rsidRDefault="006931E9" w:rsidP="006931E9">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6931E9" w:rsidTr="006931E9">
        <w:trPr>
          <w:trHeight w:val="284"/>
          <w:jc w:val="center"/>
        </w:trPr>
        <w:tc>
          <w:tcPr>
            <w:tcW w:w="10490" w:type="dxa"/>
            <w:gridSpan w:val="6"/>
            <w:vAlign w:val="center"/>
          </w:tcPr>
          <w:p w:rsidR="006931E9" w:rsidRDefault="006931E9" w:rsidP="006931E9">
            <w:pPr>
              <w:pStyle w:val="afa"/>
              <w:ind w:right="240"/>
            </w:pPr>
            <w:r>
              <w:rPr>
                <w:rFonts w:hint="eastAsia"/>
              </w:rPr>
              <w:t>單位</w:t>
            </w:r>
            <w:r>
              <w:t>：</w:t>
            </w:r>
            <w:r>
              <w:rPr>
                <w:rFonts w:hint="eastAsia"/>
              </w:rPr>
              <w:t>新臺幣元</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6931E9" w:rsidRPr="00CA093B" w:rsidRDefault="006931E9" w:rsidP="006931E9">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6931E9" w:rsidRPr="00CA093B" w:rsidRDefault="006931E9" w:rsidP="006931E9">
            <w:pPr>
              <w:pStyle w:val="af3"/>
              <w:ind w:left="72" w:right="72"/>
            </w:pPr>
            <w:r w:rsidRPr="00CA093B">
              <w:rPr>
                <w:rFonts w:hint="eastAsia"/>
              </w:rPr>
              <w:t>科目</w:t>
            </w:r>
          </w:p>
        </w:tc>
        <w:tc>
          <w:tcPr>
            <w:tcW w:w="1050" w:type="dxa"/>
            <w:vMerge w:val="restart"/>
            <w:vAlign w:val="center"/>
          </w:tcPr>
          <w:p w:rsidR="006931E9" w:rsidRPr="00CA093B" w:rsidRDefault="006931E9" w:rsidP="006931E9">
            <w:pPr>
              <w:pStyle w:val="af3"/>
              <w:ind w:leftChars="0" w:left="0" w:rightChars="20" w:right="48"/>
              <w:rPr>
                <w:spacing w:val="-20"/>
              </w:rPr>
            </w:pPr>
            <w:r w:rsidRPr="00CA093B">
              <w:rPr>
                <w:rFonts w:hint="eastAsia"/>
                <w:spacing w:val="-20"/>
              </w:rPr>
              <w:t>以前年度</w:t>
            </w:r>
          </w:p>
          <w:p w:rsidR="006931E9" w:rsidRPr="00CA093B" w:rsidRDefault="006931E9" w:rsidP="006931E9">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6931E9" w:rsidRPr="00CA093B" w:rsidRDefault="006931E9" w:rsidP="006931E9">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6931E9" w:rsidRPr="00CA093B" w:rsidRDefault="006931E9" w:rsidP="006931E9">
            <w:pPr>
              <w:pStyle w:val="af3"/>
              <w:ind w:left="72" w:right="72"/>
            </w:pPr>
            <w:r w:rsidRPr="00CA093B">
              <w:rPr>
                <w:rFonts w:hint="eastAsia"/>
              </w:rPr>
              <w:t>原因分析</w:t>
            </w:r>
          </w:p>
        </w:tc>
      </w:tr>
      <w:tr w:rsidR="006931E9" w:rsidRPr="00CA093B" w:rsidTr="006931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6931E9" w:rsidRPr="00CA093B" w:rsidRDefault="006931E9" w:rsidP="006931E9">
            <w:pPr>
              <w:ind w:left="70" w:right="60"/>
              <w:jc w:val="center"/>
            </w:pPr>
          </w:p>
        </w:tc>
        <w:tc>
          <w:tcPr>
            <w:tcW w:w="1894" w:type="dxa"/>
            <w:vMerge/>
            <w:tcBorders>
              <w:left w:val="nil"/>
              <w:bottom w:val="single" w:sz="4" w:space="0" w:color="auto"/>
            </w:tcBorders>
            <w:vAlign w:val="center"/>
          </w:tcPr>
          <w:p w:rsidR="006931E9" w:rsidRPr="00CA093B" w:rsidRDefault="006931E9" w:rsidP="006931E9">
            <w:pPr>
              <w:ind w:left="70" w:right="60"/>
              <w:jc w:val="center"/>
            </w:pPr>
          </w:p>
        </w:tc>
        <w:tc>
          <w:tcPr>
            <w:tcW w:w="1050" w:type="dxa"/>
            <w:vMerge/>
            <w:tcBorders>
              <w:bottom w:val="single" w:sz="4" w:space="0" w:color="auto"/>
            </w:tcBorders>
            <w:vAlign w:val="center"/>
          </w:tcPr>
          <w:p w:rsidR="006931E9" w:rsidRPr="00CA093B" w:rsidRDefault="006931E9" w:rsidP="006931E9">
            <w:pPr>
              <w:jc w:val="center"/>
            </w:pPr>
          </w:p>
        </w:tc>
        <w:tc>
          <w:tcPr>
            <w:tcW w:w="1176" w:type="dxa"/>
            <w:tcBorders>
              <w:bottom w:val="single" w:sz="4" w:space="0" w:color="auto"/>
            </w:tcBorders>
            <w:vAlign w:val="center"/>
          </w:tcPr>
          <w:p w:rsidR="006931E9" w:rsidRPr="00CA093B" w:rsidRDefault="006931E9" w:rsidP="006931E9">
            <w:pPr>
              <w:pStyle w:val="af3"/>
              <w:ind w:left="72" w:right="72"/>
            </w:pPr>
            <w:r w:rsidRPr="00CA093B">
              <w:rPr>
                <w:rFonts w:hint="eastAsia"/>
              </w:rPr>
              <w:t>金額</w:t>
            </w:r>
          </w:p>
        </w:tc>
        <w:tc>
          <w:tcPr>
            <w:tcW w:w="1161" w:type="dxa"/>
            <w:tcBorders>
              <w:bottom w:val="single" w:sz="4" w:space="0" w:color="auto"/>
            </w:tcBorders>
            <w:vAlign w:val="center"/>
          </w:tcPr>
          <w:p w:rsidR="006931E9" w:rsidRPr="00CA093B" w:rsidRDefault="006931E9" w:rsidP="006931E9">
            <w:pPr>
              <w:pStyle w:val="af3"/>
              <w:ind w:left="72" w:right="72"/>
            </w:pPr>
            <w:r w:rsidRPr="00CA093B">
              <w:rPr>
                <w:rFonts w:hint="eastAsia"/>
              </w:rPr>
              <w:t>％</w:t>
            </w:r>
          </w:p>
        </w:tc>
        <w:tc>
          <w:tcPr>
            <w:tcW w:w="4737" w:type="dxa"/>
            <w:vMerge/>
            <w:tcBorders>
              <w:bottom w:val="single" w:sz="4" w:space="0" w:color="auto"/>
              <w:right w:val="nil"/>
            </w:tcBorders>
            <w:vAlign w:val="center"/>
          </w:tcPr>
          <w:p w:rsidR="006931E9" w:rsidRPr="00CA093B" w:rsidRDefault="006931E9" w:rsidP="006931E9">
            <w:pPr>
              <w:ind w:left="70" w:right="60"/>
              <w:jc w:val="center"/>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6931E9" w:rsidRPr="00B9189F" w:rsidRDefault="006931E9" w:rsidP="006931E9">
            <w:pPr>
              <w:pStyle w:val="30"/>
            </w:pPr>
          </w:p>
        </w:tc>
        <w:tc>
          <w:tcPr>
            <w:tcW w:w="1894" w:type="dxa"/>
            <w:vAlign w:val="center"/>
          </w:tcPr>
          <w:p w:rsidR="006931E9" w:rsidRPr="00B9189F" w:rsidRDefault="006931E9" w:rsidP="006931E9">
            <w:pPr>
              <w:pStyle w:val="23"/>
            </w:pPr>
            <w:r w:rsidRPr="00B9189F">
              <w:rPr>
                <w:rFonts w:hint="eastAsia"/>
                <w:noProof/>
              </w:rPr>
              <w:t>臺灣臺中地方檢察署</w:t>
            </w:r>
          </w:p>
        </w:tc>
        <w:tc>
          <w:tcPr>
            <w:tcW w:w="1050" w:type="dxa"/>
            <w:vAlign w:val="center"/>
          </w:tcPr>
          <w:p w:rsidR="006931E9" w:rsidRPr="00B9189F" w:rsidRDefault="006931E9" w:rsidP="006931E9">
            <w:pPr>
              <w:pStyle w:val="30"/>
            </w:pPr>
          </w:p>
        </w:tc>
        <w:tc>
          <w:tcPr>
            <w:tcW w:w="1176" w:type="dxa"/>
            <w:vAlign w:val="center"/>
          </w:tcPr>
          <w:p w:rsidR="006931E9" w:rsidRPr="00B9189F" w:rsidRDefault="006931E9" w:rsidP="006931E9">
            <w:pPr>
              <w:pStyle w:val="30"/>
            </w:pPr>
          </w:p>
        </w:tc>
        <w:tc>
          <w:tcPr>
            <w:tcW w:w="1161" w:type="dxa"/>
            <w:vAlign w:val="center"/>
          </w:tcPr>
          <w:p w:rsidR="006931E9" w:rsidRPr="00B9189F" w:rsidRDefault="006931E9" w:rsidP="006931E9">
            <w:pPr>
              <w:pStyle w:val="30"/>
            </w:pPr>
          </w:p>
        </w:tc>
        <w:tc>
          <w:tcPr>
            <w:tcW w:w="4737" w:type="dxa"/>
            <w:vAlign w:val="center"/>
          </w:tcPr>
          <w:p w:rsidR="006931E9" w:rsidRPr="00B9189F" w:rsidRDefault="006931E9" w:rsidP="00CC69FD">
            <w:pPr>
              <w:pStyle w:val="40"/>
              <w:spacing w:line="200" w:lineRule="exact"/>
            </w:pPr>
          </w:p>
        </w:tc>
      </w:tr>
      <w:tr w:rsidR="006931E9" w:rsidTr="00CC69FD">
        <w:tblPrEx>
          <w:tblBorders>
            <w:top w:val="single" w:sz="4" w:space="0" w:color="auto"/>
            <w:bottom w:val="single" w:sz="4" w:space="0" w:color="auto"/>
            <w:insideV w:val="single" w:sz="4" w:space="0" w:color="auto"/>
          </w:tblBorders>
        </w:tblPrEx>
        <w:trPr>
          <w:trHeight w:val="283"/>
          <w:jc w:val="center"/>
        </w:trPr>
        <w:tc>
          <w:tcPr>
            <w:tcW w:w="472" w:type="dxa"/>
            <w:vAlign w:val="center"/>
          </w:tcPr>
          <w:p w:rsidR="006931E9" w:rsidRDefault="006931E9" w:rsidP="006931E9">
            <w:pPr>
              <w:pStyle w:val="30"/>
              <w:jc w:val="center"/>
            </w:pPr>
            <w:r w:rsidRPr="00BF1A8B">
              <w:rPr>
                <w:noProof/>
              </w:rPr>
              <w:t>110</w:t>
            </w:r>
          </w:p>
        </w:tc>
        <w:tc>
          <w:tcPr>
            <w:tcW w:w="1894" w:type="dxa"/>
            <w:vAlign w:val="center"/>
          </w:tcPr>
          <w:p w:rsidR="006931E9" w:rsidRPr="00B11CFA" w:rsidRDefault="006931E9" w:rsidP="006931E9">
            <w:pPr>
              <w:pStyle w:val="211"/>
              <w:ind w:right="24"/>
              <w:rPr>
                <w:spacing w:val="-14"/>
              </w:rPr>
            </w:pPr>
            <w:r w:rsidRPr="00B11CFA">
              <w:rPr>
                <w:rFonts w:hint="eastAsia"/>
                <w:noProof/>
                <w:spacing w:val="-14"/>
              </w:rPr>
              <w:t>檢察機關擴（遷）建計畫</w:t>
            </w:r>
          </w:p>
        </w:tc>
        <w:tc>
          <w:tcPr>
            <w:tcW w:w="1050" w:type="dxa"/>
            <w:vAlign w:val="center"/>
          </w:tcPr>
          <w:p w:rsidR="006931E9" w:rsidRDefault="006931E9" w:rsidP="006931E9">
            <w:pPr>
              <w:pStyle w:val="30"/>
            </w:pPr>
            <w:r w:rsidRPr="00BF1A8B">
              <w:rPr>
                <w:noProof/>
              </w:rPr>
              <w:t>1,854,811</w:t>
            </w:r>
          </w:p>
        </w:tc>
        <w:tc>
          <w:tcPr>
            <w:tcW w:w="1176" w:type="dxa"/>
            <w:vAlign w:val="center"/>
          </w:tcPr>
          <w:p w:rsidR="006931E9" w:rsidRDefault="006931E9" w:rsidP="006931E9">
            <w:pPr>
              <w:pStyle w:val="30"/>
            </w:pPr>
            <w:r w:rsidRPr="00BF1A8B">
              <w:rPr>
                <w:noProof/>
              </w:rPr>
              <w:t>1,854,811</w:t>
            </w:r>
          </w:p>
        </w:tc>
        <w:tc>
          <w:tcPr>
            <w:tcW w:w="1161" w:type="dxa"/>
            <w:vAlign w:val="center"/>
          </w:tcPr>
          <w:p w:rsidR="006931E9" w:rsidRDefault="006931E9" w:rsidP="006931E9">
            <w:pPr>
              <w:pStyle w:val="30"/>
            </w:pPr>
            <w:r w:rsidRPr="00BF1A8B">
              <w:rPr>
                <w:noProof/>
              </w:rPr>
              <w:t>100.00</w:t>
            </w:r>
          </w:p>
        </w:tc>
        <w:tc>
          <w:tcPr>
            <w:tcW w:w="4737" w:type="dxa"/>
            <w:vAlign w:val="center"/>
          </w:tcPr>
          <w:p w:rsidR="006931E9" w:rsidRDefault="006931E9" w:rsidP="00CC69FD">
            <w:pPr>
              <w:pStyle w:val="40"/>
              <w:spacing w:line="200" w:lineRule="exact"/>
            </w:pPr>
            <w:r w:rsidRPr="00BF1A8B">
              <w:rPr>
                <w:rFonts w:hint="eastAsia"/>
                <w:noProof/>
              </w:rPr>
              <w:t>臺灣高等檢察署臺中檢察分署暨臺灣臺中地方檢察署擴遷建辦公廳舍中長程計畫，因多次流標發包作業延宕，未及於年度終了前完成招標，須保留繼續執行。</w:t>
            </w:r>
          </w:p>
        </w:tc>
      </w:tr>
    </w:tbl>
    <w:p w:rsidR="006931E9" w:rsidRPr="003D5172" w:rsidRDefault="006931E9" w:rsidP="006931E9">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6931E9" w:rsidRDefault="006931E9" w:rsidP="00EE309C">
      <w:pPr>
        <w:pStyle w:val="ad"/>
        <w:ind w:firstLine="480"/>
      </w:pPr>
    </w:p>
    <w:p w:rsidR="00CC69FD" w:rsidRDefault="00CC69FD" w:rsidP="00CC69FD">
      <w:pPr>
        <w:pStyle w:val="a9"/>
      </w:pPr>
      <w:r>
        <w:t>拾參、經濟部主管</w:t>
      </w:r>
    </w:p>
    <w:p w:rsidR="00CC69FD" w:rsidRDefault="00CC69FD" w:rsidP="00CC69FD">
      <w:pPr>
        <w:pStyle w:val="aa"/>
        <w:spacing w:before="72" w:after="72"/>
        <w:ind w:left="913" w:hanging="673"/>
      </w:pPr>
      <w:r>
        <w:rPr>
          <w:rFonts w:hint="eastAsia"/>
        </w:rPr>
        <w:t>一、決算審定數簡明表</w:t>
      </w:r>
    </w:p>
    <w:p w:rsidR="00CC69FD" w:rsidRDefault="00CC69FD" w:rsidP="00CC69FD">
      <w:pPr>
        <w:pStyle w:val="ab"/>
        <w:spacing w:before="72" w:after="72"/>
        <w:ind w:firstLine="561"/>
      </w:pPr>
      <w:r>
        <w:rPr>
          <w:rFonts w:hint="eastAsia"/>
        </w:rPr>
        <w:t>（一）　歲入部分</w:t>
      </w:r>
    </w:p>
    <w:p w:rsidR="00CC69FD" w:rsidRDefault="00CC69FD" w:rsidP="00CC69FD">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C69FD" w:rsidTr="00CC69FD">
        <w:trPr>
          <w:trHeight w:val="284"/>
          <w:jc w:val="center"/>
        </w:trPr>
        <w:tc>
          <w:tcPr>
            <w:tcW w:w="10490" w:type="dxa"/>
            <w:gridSpan w:val="8"/>
            <w:tcBorders>
              <w:top w:val="nil"/>
              <w:left w:val="nil"/>
              <w:right w:val="nil"/>
            </w:tcBorders>
            <w:vAlign w:val="center"/>
          </w:tcPr>
          <w:p w:rsidR="00CC69FD" w:rsidRDefault="00CC69FD" w:rsidP="00CC69FD">
            <w:pPr>
              <w:pStyle w:val="afa"/>
              <w:ind w:right="240"/>
            </w:pPr>
            <w:r>
              <w:rPr>
                <w:rFonts w:hint="eastAsia"/>
              </w:rPr>
              <w:t>單位：新臺幣元</w:t>
            </w:r>
          </w:p>
        </w:tc>
      </w:tr>
      <w:tr w:rsidR="00CC69FD" w:rsidRPr="00CA093B" w:rsidTr="00CC69FD">
        <w:trPr>
          <w:trHeight w:val="284"/>
          <w:tblHeader/>
          <w:jc w:val="center"/>
        </w:trPr>
        <w:tc>
          <w:tcPr>
            <w:tcW w:w="1833" w:type="dxa"/>
            <w:vMerge w:val="restart"/>
            <w:tcBorders>
              <w:left w:val="nil"/>
            </w:tcBorders>
            <w:vAlign w:val="center"/>
          </w:tcPr>
          <w:p w:rsidR="00CC69FD" w:rsidRPr="00CA093B" w:rsidRDefault="00CC69FD" w:rsidP="00CC69FD">
            <w:pPr>
              <w:pStyle w:val="af3"/>
              <w:ind w:left="72" w:right="72"/>
            </w:pPr>
            <w:r w:rsidRPr="00CA093B">
              <w:rPr>
                <w:rFonts w:hint="eastAsia"/>
              </w:rPr>
              <w:t>科目</w:t>
            </w:r>
          </w:p>
        </w:tc>
        <w:tc>
          <w:tcPr>
            <w:tcW w:w="1304" w:type="dxa"/>
            <w:vMerge w:val="restart"/>
            <w:vAlign w:val="center"/>
          </w:tcPr>
          <w:p w:rsidR="00CC69FD" w:rsidRPr="00CA093B" w:rsidRDefault="00CC69FD" w:rsidP="00CC69FD">
            <w:pPr>
              <w:pStyle w:val="af3"/>
              <w:ind w:left="72" w:right="72"/>
            </w:pPr>
            <w:r w:rsidRPr="00CA093B">
              <w:rPr>
                <w:rFonts w:hint="eastAsia"/>
              </w:rPr>
              <w:t>預算數</w:t>
            </w:r>
          </w:p>
        </w:tc>
        <w:tc>
          <w:tcPr>
            <w:tcW w:w="1316" w:type="dxa"/>
            <w:vMerge w:val="restart"/>
            <w:vAlign w:val="center"/>
          </w:tcPr>
          <w:p w:rsidR="00CC69FD" w:rsidRPr="00CA093B" w:rsidRDefault="00CC69FD" w:rsidP="00CC69FD">
            <w:pPr>
              <w:pStyle w:val="af3"/>
              <w:ind w:left="72" w:right="72"/>
            </w:pPr>
            <w:r w:rsidRPr="00CA093B">
              <w:rPr>
                <w:rFonts w:hint="eastAsia"/>
              </w:rPr>
              <w:t>決算數</w:t>
            </w:r>
          </w:p>
        </w:tc>
        <w:tc>
          <w:tcPr>
            <w:tcW w:w="3933" w:type="dxa"/>
            <w:gridSpan w:val="3"/>
            <w:vAlign w:val="center"/>
          </w:tcPr>
          <w:p w:rsidR="00CC69FD" w:rsidRPr="00CA093B" w:rsidRDefault="00CC69FD" w:rsidP="00CC69FD">
            <w:pPr>
              <w:pStyle w:val="af3"/>
              <w:ind w:left="72" w:right="72"/>
            </w:pPr>
            <w:r w:rsidRPr="00CA093B">
              <w:rPr>
                <w:rFonts w:hint="eastAsia"/>
              </w:rPr>
              <w:t>決算審定數</w:t>
            </w:r>
          </w:p>
        </w:tc>
        <w:tc>
          <w:tcPr>
            <w:tcW w:w="2104" w:type="dxa"/>
            <w:gridSpan w:val="2"/>
            <w:tcBorders>
              <w:right w:val="nil"/>
            </w:tcBorders>
            <w:vAlign w:val="center"/>
          </w:tcPr>
          <w:p w:rsidR="00CC69FD" w:rsidRPr="00CA093B" w:rsidRDefault="00CC69FD" w:rsidP="00CC69FD">
            <w:pPr>
              <w:pStyle w:val="af3"/>
              <w:ind w:left="72" w:right="72"/>
            </w:pPr>
            <w:r w:rsidRPr="00CA093B">
              <w:rPr>
                <w:rFonts w:hint="eastAsia"/>
              </w:rPr>
              <w:t>審定數與預算</w:t>
            </w:r>
          </w:p>
          <w:p w:rsidR="00CC69FD" w:rsidRPr="00CA093B" w:rsidRDefault="00CC69FD" w:rsidP="00CC69FD">
            <w:pPr>
              <w:pStyle w:val="af3"/>
              <w:ind w:left="72" w:right="72"/>
            </w:pPr>
            <w:r w:rsidRPr="00CA093B">
              <w:rPr>
                <w:rFonts w:hint="eastAsia"/>
              </w:rPr>
              <w:t>數比較增減</w:t>
            </w:r>
          </w:p>
        </w:tc>
      </w:tr>
      <w:tr w:rsidR="00CC69FD" w:rsidRPr="00CA093B" w:rsidTr="00CC69FD">
        <w:trPr>
          <w:trHeight w:val="284"/>
          <w:tblHeader/>
          <w:jc w:val="center"/>
        </w:trPr>
        <w:tc>
          <w:tcPr>
            <w:tcW w:w="1833" w:type="dxa"/>
            <w:vMerge/>
            <w:tcBorders>
              <w:left w:val="nil"/>
              <w:bottom w:val="single" w:sz="4" w:space="0" w:color="auto"/>
            </w:tcBorders>
            <w:vAlign w:val="center"/>
          </w:tcPr>
          <w:p w:rsidR="00CC69FD" w:rsidRPr="00CA093B" w:rsidRDefault="00CC69FD" w:rsidP="00CC69FD">
            <w:pPr>
              <w:pStyle w:val="af3"/>
              <w:ind w:left="72" w:right="72"/>
            </w:pPr>
          </w:p>
        </w:tc>
        <w:tc>
          <w:tcPr>
            <w:tcW w:w="1304" w:type="dxa"/>
            <w:vMerge/>
            <w:tcBorders>
              <w:bottom w:val="single" w:sz="4" w:space="0" w:color="auto"/>
            </w:tcBorders>
            <w:vAlign w:val="center"/>
          </w:tcPr>
          <w:p w:rsidR="00CC69FD" w:rsidRPr="00CA093B" w:rsidRDefault="00CC69FD" w:rsidP="00CC69FD">
            <w:pPr>
              <w:pStyle w:val="af3"/>
              <w:ind w:left="72" w:right="72"/>
            </w:pPr>
          </w:p>
        </w:tc>
        <w:tc>
          <w:tcPr>
            <w:tcW w:w="1316" w:type="dxa"/>
            <w:vMerge/>
            <w:tcBorders>
              <w:bottom w:val="single" w:sz="4" w:space="0" w:color="auto"/>
            </w:tcBorders>
            <w:vAlign w:val="center"/>
          </w:tcPr>
          <w:p w:rsidR="00CC69FD" w:rsidRPr="00CA093B" w:rsidRDefault="00CC69FD" w:rsidP="00CC69FD">
            <w:pPr>
              <w:pStyle w:val="af3"/>
              <w:ind w:left="72" w:right="72"/>
            </w:pPr>
          </w:p>
        </w:tc>
        <w:tc>
          <w:tcPr>
            <w:tcW w:w="1301" w:type="dxa"/>
            <w:tcBorders>
              <w:bottom w:val="single" w:sz="4" w:space="0" w:color="auto"/>
            </w:tcBorders>
            <w:vAlign w:val="center"/>
          </w:tcPr>
          <w:p w:rsidR="00CC69FD" w:rsidRPr="00CA093B" w:rsidRDefault="00CC69FD" w:rsidP="00CC69FD">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C69FD" w:rsidRPr="00CA093B" w:rsidRDefault="00CC69FD" w:rsidP="00CC69FD">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C69FD" w:rsidRPr="00CA093B" w:rsidRDefault="00CC69FD" w:rsidP="00CC69FD">
            <w:pPr>
              <w:pStyle w:val="af3"/>
              <w:ind w:left="72" w:right="72"/>
            </w:pPr>
            <w:r w:rsidRPr="00CA093B">
              <w:rPr>
                <w:rFonts w:hint="eastAsia"/>
              </w:rPr>
              <w:t>合計</w:t>
            </w:r>
          </w:p>
        </w:tc>
        <w:tc>
          <w:tcPr>
            <w:tcW w:w="1273"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31" w:type="dxa"/>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w:t>
            </w:r>
          </w:p>
        </w:tc>
      </w:tr>
      <w:tr w:rsidR="00CC69FD" w:rsidRPr="00CA093B" w:rsidTr="00CC69FD">
        <w:trPr>
          <w:trHeight w:val="312"/>
          <w:tblHeader/>
          <w:jc w:val="center"/>
        </w:trPr>
        <w:tc>
          <w:tcPr>
            <w:tcW w:w="1833" w:type="dxa"/>
            <w:tcBorders>
              <w:top w:val="single" w:sz="4" w:space="0" w:color="auto"/>
              <w:left w:val="nil"/>
              <w:bottom w:val="nil"/>
            </w:tcBorders>
            <w:vAlign w:val="center"/>
          </w:tcPr>
          <w:p w:rsidR="00CC69FD" w:rsidRPr="003E18D7" w:rsidRDefault="00CC69FD" w:rsidP="00CC69FD">
            <w:pPr>
              <w:pStyle w:val="23"/>
            </w:pPr>
            <w:r w:rsidRPr="003E18D7">
              <w:rPr>
                <w:rFonts w:hint="eastAsia"/>
                <w:noProof/>
              </w:rPr>
              <w:t>經濟部主管</w:t>
            </w:r>
          </w:p>
        </w:tc>
        <w:tc>
          <w:tcPr>
            <w:tcW w:w="1304" w:type="dxa"/>
            <w:tcBorders>
              <w:top w:val="single" w:sz="4" w:space="0" w:color="auto"/>
              <w:bottom w:val="nil"/>
            </w:tcBorders>
            <w:vAlign w:val="center"/>
          </w:tcPr>
          <w:p w:rsidR="00CC69FD" w:rsidRPr="003875B7" w:rsidRDefault="00CC69FD" w:rsidP="00CC69FD">
            <w:pPr>
              <w:pStyle w:val="30"/>
              <w:rPr>
                <w:rFonts w:hAnsi="細明體"/>
                <w:b/>
              </w:rPr>
            </w:pPr>
            <w:r w:rsidRPr="003875B7">
              <w:rPr>
                <w:rFonts w:hAnsi="細明體"/>
                <w:b/>
                <w:noProof/>
              </w:rPr>
              <w:t>19,487,483,000</w:t>
            </w:r>
          </w:p>
        </w:tc>
        <w:tc>
          <w:tcPr>
            <w:tcW w:w="1316" w:type="dxa"/>
            <w:tcBorders>
              <w:top w:val="single" w:sz="4" w:space="0" w:color="auto"/>
              <w:bottom w:val="nil"/>
            </w:tcBorders>
            <w:vAlign w:val="center"/>
          </w:tcPr>
          <w:p w:rsidR="00CC69FD" w:rsidRPr="003875B7" w:rsidRDefault="00CC69FD" w:rsidP="00CC69FD">
            <w:pPr>
              <w:pStyle w:val="30"/>
              <w:rPr>
                <w:rFonts w:hAnsi="細明體"/>
                <w:b/>
              </w:rPr>
            </w:pPr>
            <w:r w:rsidRPr="003875B7">
              <w:rPr>
                <w:rFonts w:hAnsi="細明體"/>
                <w:b/>
                <w:noProof/>
              </w:rPr>
              <w:t>21,610,017,341</w:t>
            </w:r>
          </w:p>
        </w:tc>
        <w:tc>
          <w:tcPr>
            <w:tcW w:w="1301" w:type="dxa"/>
            <w:tcBorders>
              <w:top w:val="single" w:sz="4" w:space="0" w:color="auto"/>
              <w:bottom w:val="nil"/>
            </w:tcBorders>
            <w:vAlign w:val="center"/>
          </w:tcPr>
          <w:p w:rsidR="00CC69FD" w:rsidRPr="003875B7" w:rsidRDefault="00CC69FD" w:rsidP="00CC69FD">
            <w:pPr>
              <w:pStyle w:val="30"/>
              <w:rPr>
                <w:rFonts w:hAnsi="細明體"/>
                <w:b/>
              </w:rPr>
            </w:pPr>
            <w:r w:rsidRPr="003875B7">
              <w:rPr>
                <w:rFonts w:hAnsi="細明體"/>
                <w:b/>
                <w:noProof/>
              </w:rPr>
              <w:t>18,870,054,719</w:t>
            </w:r>
          </w:p>
        </w:tc>
        <w:tc>
          <w:tcPr>
            <w:tcW w:w="1330" w:type="dxa"/>
            <w:tcBorders>
              <w:top w:val="single" w:sz="4" w:space="0" w:color="auto"/>
              <w:bottom w:val="nil"/>
            </w:tcBorders>
            <w:vAlign w:val="center"/>
          </w:tcPr>
          <w:p w:rsidR="00CC69FD" w:rsidRPr="003875B7" w:rsidRDefault="00CC69FD" w:rsidP="00CC69FD">
            <w:pPr>
              <w:pStyle w:val="30"/>
              <w:rPr>
                <w:rFonts w:hAnsi="細明體"/>
                <w:b/>
              </w:rPr>
            </w:pPr>
            <w:r w:rsidRPr="003875B7">
              <w:rPr>
                <w:rFonts w:hAnsi="細明體"/>
                <w:b/>
                <w:noProof/>
              </w:rPr>
              <w:t>2,739,962,622</w:t>
            </w:r>
          </w:p>
        </w:tc>
        <w:tc>
          <w:tcPr>
            <w:tcW w:w="1302" w:type="dxa"/>
            <w:tcBorders>
              <w:top w:val="single" w:sz="4" w:space="0" w:color="auto"/>
              <w:bottom w:val="nil"/>
            </w:tcBorders>
            <w:vAlign w:val="center"/>
          </w:tcPr>
          <w:p w:rsidR="00CC69FD" w:rsidRPr="003875B7" w:rsidRDefault="00CC69FD" w:rsidP="00CC69FD">
            <w:pPr>
              <w:pStyle w:val="30"/>
              <w:rPr>
                <w:rFonts w:hAnsi="細明體"/>
                <w:b/>
              </w:rPr>
            </w:pPr>
            <w:r w:rsidRPr="003875B7">
              <w:rPr>
                <w:rFonts w:hAnsi="細明體"/>
                <w:b/>
                <w:noProof/>
              </w:rPr>
              <w:t>21,610,017,341</w:t>
            </w:r>
          </w:p>
        </w:tc>
        <w:tc>
          <w:tcPr>
            <w:tcW w:w="1273" w:type="dxa"/>
            <w:tcBorders>
              <w:top w:val="single" w:sz="4" w:space="0" w:color="auto"/>
              <w:bottom w:val="nil"/>
            </w:tcBorders>
            <w:vAlign w:val="center"/>
          </w:tcPr>
          <w:p w:rsidR="00CC69FD" w:rsidRPr="003875B7" w:rsidRDefault="00CC69FD" w:rsidP="00CC69FD">
            <w:pPr>
              <w:pStyle w:val="30"/>
              <w:rPr>
                <w:rFonts w:hAnsi="細明體"/>
                <w:b/>
              </w:rPr>
            </w:pPr>
            <w:r w:rsidRPr="003875B7">
              <w:rPr>
                <w:rFonts w:hAnsi="細明體"/>
                <w:b/>
                <w:noProof/>
              </w:rPr>
              <w:t>2,122,534,341</w:t>
            </w:r>
          </w:p>
        </w:tc>
        <w:tc>
          <w:tcPr>
            <w:tcW w:w="831" w:type="dxa"/>
            <w:tcBorders>
              <w:top w:val="single" w:sz="4" w:space="0" w:color="auto"/>
              <w:bottom w:val="nil"/>
              <w:right w:val="nil"/>
            </w:tcBorders>
            <w:vAlign w:val="center"/>
          </w:tcPr>
          <w:p w:rsidR="00CC69FD" w:rsidRPr="003875B7" w:rsidRDefault="00CC69FD" w:rsidP="00CC69FD">
            <w:pPr>
              <w:pStyle w:val="30"/>
              <w:rPr>
                <w:rFonts w:hAnsi="細明體"/>
                <w:b/>
              </w:rPr>
            </w:pPr>
            <w:r w:rsidRPr="003875B7">
              <w:rPr>
                <w:rFonts w:hAnsi="細明體"/>
                <w:b/>
                <w:noProof/>
              </w:rPr>
              <w:t>10.89</w:t>
            </w:r>
          </w:p>
        </w:tc>
      </w:tr>
      <w:tr w:rsidR="00CC69FD" w:rsidRPr="00CA093B" w:rsidTr="00CC69FD">
        <w:trPr>
          <w:trHeight w:val="312"/>
          <w:tblHeader/>
          <w:jc w:val="center"/>
        </w:trPr>
        <w:tc>
          <w:tcPr>
            <w:tcW w:w="1833" w:type="dxa"/>
            <w:tcBorders>
              <w:top w:val="nil"/>
              <w:left w:val="nil"/>
              <w:bottom w:val="single" w:sz="4" w:space="0" w:color="auto"/>
            </w:tcBorders>
            <w:vAlign w:val="center"/>
          </w:tcPr>
          <w:p w:rsidR="00CC69FD" w:rsidRPr="003E18D7" w:rsidRDefault="00CC69FD" w:rsidP="00CC69FD">
            <w:pPr>
              <w:pStyle w:val="212"/>
              <w:ind w:left="192"/>
            </w:pPr>
            <w:r w:rsidRPr="003E18D7">
              <w:rPr>
                <w:rFonts w:hint="eastAsia"/>
                <w:noProof/>
              </w:rPr>
              <w:t>經濟部</w:t>
            </w:r>
          </w:p>
        </w:tc>
        <w:tc>
          <w:tcPr>
            <w:tcW w:w="1304" w:type="dxa"/>
            <w:tcBorders>
              <w:top w:val="nil"/>
              <w:bottom w:val="single" w:sz="4" w:space="0" w:color="auto"/>
            </w:tcBorders>
            <w:vAlign w:val="center"/>
          </w:tcPr>
          <w:p w:rsidR="00CC69FD" w:rsidRPr="003875B7" w:rsidRDefault="00CC69FD" w:rsidP="00CC69FD">
            <w:pPr>
              <w:pStyle w:val="30"/>
              <w:rPr>
                <w:rFonts w:hAnsi="細明體"/>
                <w:b/>
              </w:rPr>
            </w:pPr>
            <w:r w:rsidRPr="003875B7">
              <w:rPr>
                <w:rFonts w:hAnsi="細明體"/>
                <w:b/>
                <w:noProof/>
              </w:rPr>
              <w:t>12,010,259,000</w:t>
            </w:r>
          </w:p>
        </w:tc>
        <w:tc>
          <w:tcPr>
            <w:tcW w:w="1316" w:type="dxa"/>
            <w:tcBorders>
              <w:top w:val="nil"/>
              <w:bottom w:val="single" w:sz="4" w:space="0" w:color="auto"/>
            </w:tcBorders>
            <w:vAlign w:val="center"/>
          </w:tcPr>
          <w:p w:rsidR="00CC69FD" w:rsidRPr="003875B7" w:rsidRDefault="00CC69FD" w:rsidP="00CC69FD">
            <w:pPr>
              <w:pStyle w:val="30"/>
              <w:rPr>
                <w:rFonts w:hAnsi="細明體"/>
                <w:b/>
              </w:rPr>
            </w:pPr>
            <w:r w:rsidRPr="003875B7">
              <w:rPr>
                <w:rFonts w:hAnsi="細明體"/>
                <w:b/>
                <w:noProof/>
              </w:rPr>
              <w:t>13,919,257,435</w:t>
            </w:r>
          </w:p>
        </w:tc>
        <w:tc>
          <w:tcPr>
            <w:tcW w:w="1301" w:type="dxa"/>
            <w:tcBorders>
              <w:top w:val="nil"/>
              <w:bottom w:val="single" w:sz="4" w:space="0" w:color="auto"/>
            </w:tcBorders>
            <w:vAlign w:val="center"/>
          </w:tcPr>
          <w:p w:rsidR="00CC69FD" w:rsidRPr="003875B7" w:rsidRDefault="00CC69FD" w:rsidP="00CC69FD">
            <w:pPr>
              <w:pStyle w:val="30"/>
              <w:rPr>
                <w:rFonts w:hAnsi="細明體"/>
                <w:b/>
              </w:rPr>
            </w:pPr>
            <w:r w:rsidRPr="003875B7">
              <w:rPr>
                <w:rFonts w:hAnsi="細明體"/>
                <w:b/>
                <w:noProof/>
              </w:rPr>
              <w:t>11,564,392,165</w:t>
            </w:r>
          </w:p>
        </w:tc>
        <w:tc>
          <w:tcPr>
            <w:tcW w:w="1330" w:type="dxa"/>
            <w:tcBorders>
              <w:top w:val="nil"/>
              <w:bottom w:val="single" w:sz="4" w:space="0" w:color="auto"/>
            </w:tcBorders>
            <w:vAlign w:val="center"/>
          </w:tcPr>
          <w:p w:rsidR="00CC69FD" w:rsidRPr="003875B7" w:rsidRDefault="00CC69FD" w:rsidP="00CC69FD">
            <w:pPr>
              <w:pStyle w:val="30"/>
              <w:rPr>
                <w:rFonts w:hAnsi="細明體"/>
                <w:b/>
              </w:rPr>
            </w:pPr>
            <w:r w:rsidRPr="003875B7">
              <w:rPr>
                <w:rFonts w:hAnsi="細明體"/>
                <w:b/>
                <w:noProof/>
              </w:rPr>
              <w:t>2,354,865,270</w:t>
            </w:r>
          </w:p>
        </w:tc>
        <w:tc>
          <w:tcPr>
            <w:tcW w:w="1302" w:type="dxa"/>
            <w:tcBorders>
              <w:top w:val="nil"/>
              <w:bottom w:val="single" w:sz="4" w:space="0" w:color="auto"/>
            </w:tcBorders>
            <w:vAlign w:val="center"/>
          </w:tcPr>
          <w:p w:rsidR="00CC69FD" w:rsidRPr="003875B7" w:rsidRDefault="00CC69FD" w:rsidP="00CC69FD">
            <w:pPr>
              <w:pStyle w:val="30"/>
              <w:rPr>
                <w:rFonts w:hAnsi="細明體"/>
                <w:b/>
              </w:rPr>
            </w:pPr>
            <w:r w:rsidRPr="003875B7">
              <w:rPr>
                <w:rFonts w:hAnsi="細明體"/>
                <w:b/>
                <w:noProof/>
              </w:rPr>
              <w:t>13,919,257,435</w:t>
            </w:r>
          </w:p>
        </w:tc>
        <w:tc>
          <w:tcPr>
            <w:tcW w:w="1273" w:type="dxa"/>
            <w:tcBorders>
              <w:top w:val="nil"/>
              <w:bottom w:val="single" w:sz="4" w:space="0" w:color="auto"/>
            </w:tcBorders>
            <w:vAlign w:val="center"/>
          </w:tcPr>
          <w:p w:rsidR="00CC69FD" w:rsidRPr="003875B7" w:rsidRDefault="00CC69FD" w:rsidP="00CC69FD">
            <w:pPr>
              <w:pStyle w:val="30"/>
              <w:rPr>
                <w:rFonts w:hAnsi="細明體"/>
                <w:b/>
              </w:rPr>
            </w:pPr>
            <w:r w:rsidRPr="003875B7">
              <w:rPr>
                <w:rFonts w:hAnsi="細明體"/>
                <w:b/>
                <w:noProof/>
              </w:rPr>
              <w:t>1,908,998,435</w:t>
            </w:r>
          </w:p>
        </w:tc>
        <w:tc>
          <w:tcPr>
            <w:tcW w:w="831" w:type="dxa"/>
            <w:tcBorders>
              <w:top w:val="nil"/>
              <w:bottom w:val="single" w:sz="4" w:space="0" w:color="auto"/>
              <w:right w:val="nil"/>
            </w:tcBorders>
            <w:vAlign w:val="center"/>
          </w:tcPr>
          <w:p w:rsidR="00CC69FD" w:rsidRPr="003875B7" w:rsidRDefault="00CC69FD" w:rsidP="00CC69FD">
            <w:pPr>
              <w:pStyle w:val="30"/>
              <w:rPr>
                <w:rFonts w:hAnsi="細明體"/>
                <w:b/>
              </w:rPr>
            </w:pPr>
            <w:r w:rsidRPr="003875B7">
              <w:rPr>
                <w:rFonts w:hAnsi="細明體"/>
                <w:b/>
                <w:noProof/>
              </w:rPr>
              <w:t>15.89</w:t>
            </w:r>
          </w:p>
        </w:tc>
      </w:tr>
    </w:tbl>
    <w:p w:rsidR="00CC69FD" w:rsidRDefault="00CC69FD" w:rsidP="00CC69FD">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C69FD" w:rsidTr="00CC69FD">
        <w:trPr>
          <w:trHeight w:val="284"/>
          <w:jc w:val="center"/>
        </w:trPr>
        <w:tc>
          <w:tcPr>
            <w:tcW w:w="10490" w:type="dxa"/>
            <w:gridSpan w:val="8"/>
            <w:tcBorders>
              <w:top w:val="nil"/>
              <w:left w:val="nil"/>
              <w:right w:val="nil"/>
            </w:tcBorders>
            <w:vAlign w:val="center"/>
          </w:tcPr>
          <w:p w:rsidR="00CC69FD" w:rsidRDefault="00CC69FD" w:rsidP="00CC69FD">
            <w:pPr>
              <w:pStyle w:val="afa"/>
              <w:ind w:right="240"/>
            </w:pPr>
            <w:r>
              <w:rPr>
                <w:rFonts w:hint="eastAsia"/>
              </w:rPr>
              <w:t>單位：新臺幣元</w:t>
            </w:r>
          </w:p>
        </w:tc>
      </w:tr>
      <w:tr w:rsidR="00CC69FD" w:rsidRPr="00CA093B" w:rsidTr="00CC69FD">
        <w:trPr>
          <w:trHeight w:val="284"/>
          <w:tblHeader/>
          <w:jc w:val="center"/>
        </w:trPr>
        <w:tc>
          <w:tcPr>
            <w:tcW w:w="1833" w:type="dxa"/>
            <w:vMerge w:val="restart"/>
            <w:tcBorders>
              <w:left w:val="nil"/>
            </w:tcBorders>
            <w:vAlign w:val="center"/>
          </w:tcPr>
          <w:p w:rsidR="00CC69FD" w:rsidRPr="00CA093B" w:rsidRDefault="00CC69FD" w:rsidP="00CC69FD">
            <w:pPr>
              <w:pStyle w:val="af3"/>
              <w:ind w:left="72" w:right="72"/>
            </w:pPr>
            <w:r w:rsidRPr="00CA093B">
              <w:rPr>
                <w:rFonts w:hint="eastAsia"/>
              </w:rPr>
              <w:t>科目</w:t>
            </w:r>
          </w:p>
        </w:tc>
        <w:tc>
          <w:tcPr>
            <w:tcW w:w="1304" w:type="dxa"/>
            <w:vMerge w:val="restart"/>
            <w:vAlign w:val="center"/>
          </w:tcPr>
          <w:p w:rsidR="00CC69FD" w:rsidRPr="00CA093B" w:rsidRDefault="00CC69FD" w:rsidP="00CC69FD">
            <w:pPr>
              <w:pStyle w:val="af3"/>
              <w:ind w:left="72" w:right="72"/>
            </w:pPr>
            <w:r w:rsidRPr="00CA093B">
              <w:rPr>
                <w:rFonts w:hint="eastAsia"/>
              </w:rPr>
              <w:t>預算數</w:t>
            </w:r>
          </w:p>
        </w:tc>
        <w:tc>
          <w:tcPr>
            <w:tcW w:w="1316" w:type="dxa"/>
            <w:vMerge w:val="restart"/>
            <w:vAlign w:val="center"/>
          </w:tcPr>
          <w:p w:rsidR="00CC69FD" w:rsidRPr="00CA093B" w:rsidRDefault="00CC69FD" w:rsidP="00CC69FD">
            <w:pPr>
              <w:pStyle w:val="af3"/>
              <w:ind w:left="72" w:right="72"/>
            </w:pPr>
            <w:r w:rsidRPr="00CA093B">
              <w:rPr>
                <w:rFonts w:hint="eastAsia"/>
              </w:rPr>
              <w:t>決算數</w:t>
            </w:r>
          </w:p>
        </w:tc>
        <w:tc>
          <w:tcPr>
            <w:tcW w:w="3933" w:type="dxa"/>
            <w:gridSpan w:val="3"/>
            <w:vAlign w:val="center"/>
          </w:tcPr>
          <w:p w:rsidR="00CC69FD" w:rsidRPr="00CA093B" w:rsidRDefault="00CC69FD" w:rsidP="00CC69FD">
            <w:pPr>
              <w:pStyle w:val="af3"/>
              <w:ind w:left="72" w:right="72"/>
            </w:pPr>
            <w:r w:rsidRPr="00CA093B">
              <w:rPr>
                <w:rFonts w:hint="eastAsia"/>
              </w:rPr>
              <w:t>決算審定數</w:t>
            </w:r>
          </w:p>
        </w:tc>
        <w:tc>
          <w:tcPr>
            <w:tcW w:w="2104" w:type="dxa"/>
            <w:gridSpan w:val="2"/>
            <w:tcBorders>
              <w:right w:val="nil"/>
            </w:tcBorders>
            <w:vAlign w:val="center"/>
          </w:tcPr>
          <w:p w:rsidR="00CC69FD" w:rsidRPr="00CA093B" w:rsidRDefault="00CC69FD" w:rsidP="00CC69FD">
            <w:pPr>
              <w:pStyle w:val="af3"/>
              <w:ind w:left="72" w:right="72"/>
            </w:pPr>
            <w:r w:rsidRPr="00CA093B">
              <w:rPr>
                <w:rFonts w:hint="eastAsia"/>
              </w:rPr>
              <w:t>審定數與預算</w:t>
            </w:r>
          </w:p>
          <w:p w:rsidR="00CC69FD" w:rsidRPr="00CA093B" w:rsidRDefault="00CC69FD" w:rsidP="00CC69FD">
            <w:pPr>
              <w:pStyle w:val="af3"/>
              <w:ind w:left="72" w:right="72"/>
            </w:pPr>
            <w:r w:rsidRPr="00CA093B">
              <w:rPr>
                <w:rFonts w:hint="eastAsia"/>
              </w:rPr>
              <w:t>數比較增減</w:t>
            </w:r>
          </w:p>
        </w:tc>
      </w:tr>
      <w:tr w:rsidR="00CC69FD" w:rsidRPr="00CA093B" w:rsidTr="00CC69FD">
        <w:trPr>
          <w:trHeight w:val="284"/>
          <w:tblHeader/>
          <w:jc w:val="center"/>
        </w:trPr>
        <w:tc>
          <w:tcPr>
            <w:tcW w:w="1833" w:type="dxa"/>
            <w:vMerge/>
            <w:tcBorders>
              <w:left w:val="nil"/>
              <w:bottom w:val="single" w:sz="4" w:space="0" w:color="auto"/>
            </w:tcBorders>
            <w:vAlign w:val="center"/>
          </w:tcPr>
          <w:p w:rsidR="00CC69FD" w:rsidRPr="00CA093B" w:rsidRDefault="00CC69FD" w:rsidP="00CC69FD">
            <w:pPr>
              <w:pStyle w:val="af3"/>
              <w:ind w:left="72" w:right="72"/>
            </w:pPr>
          </w:p>
        </w:tc>
        <w:tc>
          <w:tcPr>
            <w:tcW w:w="1304" w:type="dxa"/>
            <w:vMerge/>
            <w:tcBorders>
              <w:bottom w:val="single" w:sz="4" w:space="0" w:color="auto"/>
            </w:tcBorders>
            <w:vAlign w:val="center"/>
          </w:tcPr>
          <w:p w:rsidR="00CC69FD" w:rsidRPr="00CA093B" w:rsidRDefault="00CC69FD" w:rsidP="00CC69FD">
            <w:pPr>
              <w:pStyle w:val="af3"/>
              <w:ind w:left="72" w:right="72"/>
            </w:pPr>
          </w:p>
        </w:tc>
        <w:tc>
          <w:tcPr>
            <w:tcW w:w="1316" w:type="dxa"/>
            <w:vMerge/>
            <w:tcBorders>
              <w:bottom w:val="single" w:sz="4" w:space="0" w:color="auto"/>
            </w:tcBorders>
            <w:vAlign w:val="center"/>
          </w:tcPr>
          <w:p w:rsidR="00CC69FD" w:rsidRPr="00CA093B" w:rsidRDefault="00CC69FD" w:rsidP="00CC69FD">
            <w:pPr>
              <w:pStyle w:val="af3"/>
              <w:ind w:left="72" w:right="72"/>
            </w:pPr>
          </w:p>
        </w:tc>
        <w:tc>
          <w:tcPr>
            <w:tcW w:w="1301" w:type="dxa"/>
            <w:tcBorders>
              <w:bottom w:val="single" w:sz="4" w:space="0" w:color="auto"/>
            </w:tcBorders>
            <w:vAlign w:val="center"/>
          </w:tcPr>
          <w:p w:rsidR="00CC69FD" w:rsidRPr="00CA093B" w:rsidRDefault="00CC69FD" w:rsidP="00CC69FD">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C69FD" w:rsidRPr="00CA093B" w:rsidRDefault="00CC69FD" w:rsidP="00CC69FD">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C69FD" w:rsidRPr="00CA093B" w:rsidRDefault="00CC69FD" w:rsidP="00CC69FD">
            <w:pPr>
              <w:pStyle w:val="af3"/>
              <w:ind w:left="72" w:right="72"/>
            </w:pPr>
            <w:r w:rsidRPr="00CA093B">
              <w:rPr>
                <w:rFonts w:hint="eastAsia"/>
              </w:rPr>
              <w:t>合計</w:t>
            </w:r>
          </w:p>
        </w:tc>
        <w:tc>
          <w:tcPr>
            <w:tcW w:w="1273"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31" w:type="dxa"/>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w:t>
            </w:r>
          </w:p>
        </w:tc>
      </w:tr>
      <w:tr w:rsidR="00CC69FD" w:rsidRPr="00CA093B" w:rsidTr="00CC69FD">
        <w:trPr>
          <w:trHeight w:val="312"/>
          <w:tblHeader/>
          <w:jc w:val="center"/>
        </w:trPr>
        <w:tc>
          <w:tcPr>
            <w:tcW w:w="1833" w:type="dxa"/>
            <w:tcBorders>
              <w:top w:val="single" w:sz="4" w:space="0" w:color="auto"/>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single" w:sz="4" w:space="0" w:color="auto"/>
              <w:bottom w:val="nil"/>
            </w:tcBorders>
            <w:vAlign w:val="center"/>
          </w:tcPr>
          <w:p w:rsidR="00CC69FD" w:rsidRPr="003E18D7" w:rsidRDefault="00CC69FD" w:rsidP="00CC69FD">
            <w:pPr>
              <w:pStyle w:val="30"/>
              <w:rPr>
                <w:rFonts w:hAnsi="細明體"/>
              </w:rPr>
            </w:pPr>
            <w:r w:rsidRPr="003E18D7">
              <w:rPr>
                <w:rFonts w:hAnsi="細明體"/>
                <w:noProof/>
              </w:rPr>
              <w:t>45,224,000</w:t>
            </w:r>
          </w:p>
        </w:tc>
        <w:tc>
          <w:tcPr>
            <w:tcW w:w="1316" w:type="dxa"/>
            <w:tcBorders>
              <w:top w:val="single" w:sz="4" w:space="0" w:color="auto"/>
              <w:bottom w:val="nil"/>
            </w:tcBorders>
            <w:vAlign w:val="center"/>
          </w:tcPr>
          <w:p w:rsidR="00CC69FD" w:rsidRPr="003E18D7" w:rsidRDefault="00CC69FD" w:rsidP="00CC69FD">
            <w:pPr>
              <w:pStyle w:val="30"/>
              <w:rPr>
                <w:rFonts w:hAnsi="細明體"/>
              </w:rPr>
            </w:pPr>
            <w:r w:rsidRPr="003E18D7">
              <w:rPr>
                <w:rFonts w:hAnsi="細明體"/>
                <w:noProof/>
              </w:rPr>
              <w:t>46,942,931</w:t>
            </w:r>
          </w:p>
        </w:tc>
        <w:tc>
          <w:tcPr>
            <w:tcW w:w="1301" w:type="dxa"/>
            <w:tcBorders>
              <w:top w:val="single" w:sz="4" w:space="0" w:color="auto"/>
              <w:bottom w:val="nil"/>
            </w:tcBorders>
            <w:vAlign w:val="center"/>
          </w:tcPr>
          <w:p w:rsidR="00CC69FD" w:rsidRPr="003E18D7" w:rsidRDefault="00CC69FD" w:rsidP="00CC69FD">
            <w:pPr>
              <w:pStyle w:val="30"/>
              <w:rPr>
                <w:rFonts w:hAnsi="細明體"/>
              </w:rPr>
            </w:pPr>
            <w:r w:rsidRPr="003E18D7">
              <w:rPr>
                <w:rFonts w:hAnsi="細明體"/>
                <w:noProof/>
              </w:rPr>
              <w:t>43,612,931</w:t>
            </w:r>
          </w:p>
        </w:tc>
        <w:tc>
          <w:tcPr>
            <w:tcW w:w="1330" w:type="dxa"/>
            <w:tcBorders>
              <w:top w:val="single" w:sz="4" w:space="0" w:color="auto"/>
              <w:bottom w:val="nil"/>
            </w:tcBorders>
            <w:vAlign w:val="center"/>
          </w:tcPr>
          <w:p w:rsidR="00CC69FD" w:rsidRPr="003E18D7" w:rsidRDefault="00CC69FD" w:rsidP="00CC69FD">
            <w:pPr>
              <w:pStyle w:val="30"/>
              <w:rPr>
                <w:rFonts w:hAnsi="細明體"/>
              </w:rPr>
            </w:pPr>
            <w:r w:rsidRPr="003E18D7">
              <w:rPr>
                <w:rFonts w:hAnsi="細明體"/>
                <w:noProof/>
              </w:rPr>
              <w:t>3,330,000</w:t>
            </w:r>
          </w:p>
        </w:tc>
        <w:tc>
          <w:tcPr>
            <w:tcW w:w="1302" w:type="dxa"/>
            <w:tcBorders>
              <w:top w:val="single" w:sz="4" w:space="0" w:color="auto"/>
              <w:bottom w:val="nil"/>
            </w:tcBorders>
            <w:vAlign w:val="center"/>
          </w:tcPr>
          <w:p w:rsidR="00CC69FD" w:rsidRPr="003E18D7" w:rsidRDefault="00CC69FD" w:rsidP="00CC69FD">
            <w:pPr>
              <w:pStyle w:val="30"/>
              <w:rPr>
                <w:rFonts w:hAnsi="細明體"/>
              </w:rPr>
            </w:pPr>
            <w:r w:rsidRPr="003E18D7">
              <w:rPr>
                <w:rFonts w:hAnsi="細明體"/>
                <w:noProof/>
              </w:rPr>
              <w:t>46,942,931</w:t>
            </w:r>
          </w:p>
        </w:tc>
        <w:tc>
          <w:tcPr>
            <w:tcW w:w="1273" w:type="dxa"/>
            <w:tcBorders>
              <w:top w:val="single" w:sz="4" w:space="0" w:color="auto"/>
              <w:bottom w:val="nil"/>
            </w:tcBorders>
            <w:vAlign w:val="center"/>
          </w:tcPr>
          <w:p w:rsidR="00CC69FD" w:rsidRPr="003E18D7" w:rsidRDefault="00CC69FD" w:rsidP="00CC69FD">
            <w:pPr>
              <w:pStyle w:val="30"/>
              <w:rPr>
                <w:rFonts w:hAnsi="細明體"/>
              </w:rPr>
            </w:pPr>
            <w:r w:rsidRPr="003E18D7">
              <w:rPr>
                <w:rFonts w:hAnsi="細明體"/>
                <w:noProof/>
              </w:rPr>
              <w:t>1,718,931</w:t>
            </w:r>
          </w:p>
        </w:tc>
        <w:tc>
          <w:tcPr>
            <w:tcW w:w="831" w:type="dxa"/>
            <w:tcBorders>
              <w:top w:val="single" w:sz="4" w:space="0" w:color="auto"/>
              <w:bottom w:val="nil"/>
              <w:right w:val="nil"/>
            </w:tcBorders>
            <w:vAlign w:val="center"/>
          </w:tcPr>
          <w:p w:rsidR="00CC69FD" w:rsidRPr="003E18D7" w:rsidRDefault="00CC69FD" w:rsidP="00CC69FD">
            <w:pPr>
              <w:pStyle w:val="30"/>
              <w:rPr>
                <w:rFonts w:hAnsi="細明體"/>
              </w:rPr>
            </w:pPr>
            <w:r w:rsidRPr="003E18D7">
              <w:rPr>
                <w:rFonts w:hAnsi="細明體"/>
                <w:noProof/>
              </w:rPr>
              <w:t>3.80</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692,237,000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559,640,307</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559,548,146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92,161</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559,640,307</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132,596,693</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19.15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668,312,000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613,510,664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613,510,664</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613,510,664</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54,801,336</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8.20</w:t>
            </w:r>
          </w:p>
        </w:tc>
      </w:tr>
      <w:tr w:rsidR="00CC69FD" w:rsidRPr="00CA093B" w:rsidTr="00CC69FD">
        <w:trPr>
          <w:trHeight w:val="312"/>
          <w:tblHeader/>
          <w:jc w:val="center"/>
        </w:trPr>
        <w:tc>
          <w:tcPr>
            <w:tcW w:w="1833" w:type="dxa"/>
            <w:tcBorders>
              <w:top w:val="nil"/>
              <w:left w:val="nil"/>
              <w:bottom w:val="nil"/>
            </w:tcBorders>
            <w:vAlign w:val="center"/>
          </w:tcPr>
          <w:p w:rsidR="00CC69FD" w:rsidRPr="003875B7" w:rsidRDefault="00CC69FD" w:rsidP="00CC69FD">
            <w:pPr>
              <w:pStyle w:val="220"/>
              <w:ind w:left="360" w:right="24"/>
              <w:rPr>
                <w:spacing w:val="-14"/>
              </w:rPr>
            </w:pPr>
            <w:r w:rsidRPr="003875B7">
              <w:rPr>
                <w:rFonts w:hint="eastAsia"/>
                <w:noProof/>
                <w:spacing w:val="-14"/>
              </w:rPr>
              <w:t>營業盈餘及事業收入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10,274,910,000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12,390,836,144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10,039,393,035</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2,351,443,109</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12,390,836,144</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2,115,926,144</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20.59</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329,576,000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308,327,389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308,327,389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308,327,389</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21,248,611</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6.45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工業局</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306,268,000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203,521,044</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203,494,712</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26,332</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203,521,044</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102,746,956</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33.55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3,240,000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2,882,000</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2,855,668</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26,332</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2,882,000</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358,000</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11.05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3,378,000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2,485,566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2,485,566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2,485,566</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892,434</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26.42</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2,427,000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4,378,679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4,378,679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4,378,679</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1,951,679</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80.42</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297,223,000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193,774,799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193,774,799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193,774,799</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103,448,201</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34.80</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國際貿易局及所屬</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1,695,658,000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1,288,609,646</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915,597,374</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373,012,272</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1,288,609,646</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407,048,354</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24.01</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10,506,000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18,703,048</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15,202,723</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3,500,325</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18,703,048</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8,197,048</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78.02</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1,685,126,000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1,263,275,524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893,763,577</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369,511,947</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1,263,275,524</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421,850,476</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25.03</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26,000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6,631,074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6,631,074</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6,631,074</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6,605,074</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25,404.13</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標準檢驗局及所屬</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998,343,000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1,152,046,437</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1,148,509,027</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3,537,410</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1,152,046,437</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153,703,437</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Ansi="細明體"/>
                <w:b/>
                <w:noProof/>
              </w:rPr>
              <w:t>15.40</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17,670,000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19,109,452</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17,557,452</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1,552,000</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19,109,452</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1,439,452</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8.15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969,178,000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1,121,827,866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1,121,588,806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239,060</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1,121,827,866</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152,649,866</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15.75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4,322,000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4,234,578</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3,668,645</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565,933</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4,234,578</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87,422</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2.02</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7,173,000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6,874,541</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5,694,124</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1,180,417</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6,874,541</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298,459</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4.16</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智慧財產局</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4,086,191,000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4,651,896,992</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4,651,896,992</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hint="eastAsia"/>
                <w:b/>
                <w:noProof/>
              </w:rPr>
              <w:t>－</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4,651,896,992</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565,705,992</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Ansi="細明體"/>
                <w:b/>
                <w:noProof/>
              </w:rPr>
              <w:t>13.84</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574,000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421,596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421,596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421,596</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152,404</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26.55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4,083,966,000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4,650,047,985</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4,650,047,985</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4,650,047,985</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566,081,985</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13.86</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1,067,000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1,043,865</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1,043,865</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1,043,865</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23,135</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2.17</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584,000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383,546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383,546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383,546</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200,454</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34.32</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水利署及所屬</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261,947,000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180,339,501</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172,087,163</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8,252,338</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180,339,501</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81,607,499</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31.15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87,725,000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59,602,731</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51,350,393</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8,252,338</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59,602,731</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28,122,269</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32.06</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17,337,000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21,737,985</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21,737,985</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21,737,985</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4,400,985</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25.38</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63,543,000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53,230,829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53,230,829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53,230,829</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10,312,171</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16.23</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93,342,000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45,767,956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45,767,956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45,767,956</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47,574,044</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50.97</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中小企業處</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927,000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11,945,622</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11,945,622</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hint="eastAsia"/>
                <w:b/>
                <w:noProof/>
              </w:rPr>
              <w:t>－</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11,945,622</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11,018,622</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Ansi="細明體"/>
                <w:b/>
                <w:noProof/>
              </w:rPr>
              <w:t>1,188.63</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100,000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2,643,509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2,643,509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2,643,509</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2,543,509</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2,543.51</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620,000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667,369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667,369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667,369</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47,369</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7.64</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207,000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8,634,744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8,634,744</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8,634,744</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8,427,744</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4,071.37</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12"/>
              <w:ind w:left="192"/>
              <w:jc w:val="both"/>
            </w:pPr>
            <w:r w:rsidRPr="003E18D7">
              <w:rPr>
                <w:rFonts w:hint="eastAsia"/>
                <w:noProof/>
              </w:rPr>
              <w:t>加工出口區管理處及所屬</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7,388,000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8,503,336</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8,503,336</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hint="eastAsia"/>
                <w:b/>
                <w:noProof/>
              </w:rPr>
              <w:t>－</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8,503,336</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1,115,336</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Ansi="細明體"/>
                <w:b/>
                <w:noProof/>
              </w:rPr>
              <w:t>15.10</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4,570,000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5,757,164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5,757,164</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5,757,164</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1,187,164</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25.98</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2,787,000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2,728,906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2,728,906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2,728,906</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58,094</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2.08</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31,000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17,089</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17,089</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17,089</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13,911</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44.87</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177</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177</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177</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177</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p>
        </w:tc>
      </w:tr>
      <w:tr w:rsidR="00CC69FD" w:rsidRPr="00CA093B" w:rsidTr="00CC69FD">
        <w:trPr>
          <w:trHeight w:val="283"/>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中央地質調查所</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1,677,000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1,202,895</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1,202,895</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hint="eastAsia"/>
                <w:b/>
                <w:noProof/>
              </w:rPr>
              <w:t>－</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1,202,895</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474,105</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int="eastAsia"/>
                <w:b/>
                <w:w w:val="50"/>
              </w:rPr>
              <w:t>－</w:t>
            </w:r>
            <w:r w:rsidRPr="003875B7">
              <w:rPr>
                <w:rFonts w:hAnsi="細明體"/>
                <w:b/>
                <w:noProof/>
              </w:rPr>
              <w:t xml:space="preserve"> 28.27</w:t>
            </w:r>
          </w:p>
        </w:tc>
      </w:tr>
      <w:tr w:rsidR="00CC69FD" w:rsidRPr="00CA093B" w:rsidTr="00CC69FD">
        <w:trPr>
          <w:trHeight w:val="312"/>
          <w:tblHeader/>
          <w:jc w:val="center"/>
        </w:trPr>
        <w:tc>
          <w:tcPr>
            <w:tcW w:w="1833" w:type="dxa"/>
            <w:tcBorders>
              <w:top w:val="nil"/>
              <w:left w:val="nil"/>
              <w:bottom w:val="single" w:sz="4" w:space="0" w:color="auto"/>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600,000</w:t>
            </w:r>
          </w:p>
        </w:tc>
        <w:tc>
          <w:tcPr>
            <w:tcW w:w="1316"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269,399</w:t>
            </w:r>
          </w:p>
        </w:tc>
        <w:tc>
          <w:tcPr>
            <w:tcW w:w="1301"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269,399</w:t>
            </w:r>
          </w:p>
        </w:tc>
        <w:tc>
          <w:tcPr>
            <w:tcW w:w="1330"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269,399</w:t>
            </w:r>
          </w:p>
        </w:tc>
        <w:tc>
          <w:tcPr>
            <w:tcW w:w="1273" w:type="dxa"/>
            <w:tcBorders>
              <w:top w:val="nil"/>
              <w:bottom w:val="single" w:sz="4" w:space="0" w:color="auto"/>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330,601</w:t>
            </w:r>
          </w:p>
        </w:tc>
        <w:tc>
          <w:tcPr>
            <w:tcW w:w="831" w:type="dxa"/>
            <w:tcBorders>
              <w:top w:val="nil"/>
              <w:bottom w:val="single" w:sz="4" w:space="0" w:color="auto"/>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55.10</w:t>
            </w:r>
          </w:p>
        </w:tc>
      </w:tr>
    </w:tbl>
    <w:p w:rsidR="00CC69FD" w:rsidRDefault="00CC69FD" w:rsidP="00CC69FD">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C69FD" w:rsidTr="00CC69FD">
        <w:trPr>
          <w:trHeight w:val="284"/>
          <w:jc w:val="center"/>
        </w:trPr>
        <w:tc>
          <w:tcPr>
            <w:tcW w:w="10490" w:type="dxa"/>
            <w:gridSpan w:val="8"/>
            <w:tcBorders>
              <w:top w:val="nil"/>
              <w:left w:val="nil"/>
              <w:right w:val="nil"/>
            </w:tcBorders>
            <w:vAlign w:val="center"/>
          </w:tcPr>
          <w:p w:rsidR="00CC69FD" w:rsidRDefault="00CC69FD" w:rsidP="00CC69FD">
            <w:pPr>
              <w:pStyle w:val="afa"/>
              <w:ind w:right="240"/>
            </w:pPr>
            <w:r>
              <w:rPr>
                <w:rFonts w:hint="eastAsia"/>
              </w:rPr>
              <w:t>單位：新臺幣元</w:t>
            </w:r>
          </w:p>
        </w:tc>
      </w:tr>
      <w:tr w:rsidR="00CC69FD" w:rsidRPr="00CA093B" w:rsidTr="00CC69FD">
        <w:trPr>
          <w:trHeight w:val="284"/>
          <w:tblHeader/>
          <w:jc w:val="center"/>
        </w:trPr>
        <w:tc>
          <w:tcPr>
            <w:tcW w:w="1833" w:type="dxa"/>
            <w:vMerge w:val="restart"/>
            <w:tcBorders>
              <w:left w:val="nil"/>
            </w:tcBorders>
            <w:vAlign w:val="center"/>
          </w:tcPr>
          <w:p w:rsidR="00CC69FD" w:rsidRPr="00CA093B" w:rsidRDefault="00CC69FD" w:rsidP="00CC69FD">
            <w:pPr>
              <w:pStyle w:val="af3"/>
              <w:ind w:left="72" w:right="72"/>
            </w:pPr>
            <w:r w:rsidRPr="00CA093B">
              <w:rPr>
                <w:rFonts w:hint="eastAsia"/>
              </w:rPr>
              <w:t>科目</w:t>
            </w:r>
          </w:p>
        </w:tc>
        <w:tc>
          <w:tcPr>
            <w:tcW w:w="1304" w:type="dxa"/>
            <w:vMerge w:val="restart"/>
            <w:vAlign w:val="center"/>
          </w:tcPr>
          <w:p w:rsidR="00CC69FD" w:rsidRPr="00CA093B" w:rsidRDefault="00CC69FD" w:rsidP="00CC69FD">
            <w:pPr>
              <w:pStyle w:val="af3"/>
              <w:ind w:left="72" w:right="72"/>
            </w:pPr>
            <w:r w:rsidRPr="00CA093B">
              <w:rPr>
                <w:rFonts w:hint="eastAsia"/>
              </w:rPr>
              <w:t>預算數</w:t>
            </w:r>
          </w:p>
        </w:tc>
        <w:tc>
          <w:tcPr>
            <w:tcW w:w="1316" w:type="dxa"/>
            <w:vMerge w:val="restart"/>
            <w:vAlign w:val="center"/>
          </w:tcPr>
          <w:p w:rsidR="00CC69FD" w:rsidRPr="00CA093B" w:rsidRDefault="00CC69FD" w:rsidP="00CC69FD">
            <w:pPr>
              <w:pStyle w:val="af3"/>
              <w:ind w:left="72" w:right="72"/>
            </w:pPr>
            <w:r w:rsidRPr="00CA093B">
              <w:rPr>
                <w:rFonts w:hint="eastAsia"/>
              </w:rPr>
              <w:t>決算數</w:t>
            </w:r>
          </w:p>
        </w:tc>
        <w:tc>
          <w:tcPr>
            <w:tcW w:w="3933" w:type="dxa"/>
            <w:gridSpan w:val="3"/>
            <w:vAlign w:val="center"/>
          </w:tcPr>
          <w:p w:rsidR="00CC69FD" w:rsidRPr="00CA093B" w:rsidRDefault="00CC69FD" w:rsidP="00CC69FD">
            <w:pPr>
              <w:pStyle w:val="af3"/>
              <w:ind w:left="72" w:right="72"/>
            </w:pPr>
            <w:r w:rsidRPr="00CA093B">
              <w:rPr>
                <w:rFonts w:hint="eastAsia"/>
              </w:rPr>
              <w:t>決算審定數</w:t>
            </w:r>
          </w:p>
        </w:tc>
        <w:tc>
          <w:tcPr>
            <w:tcW w:w="2104" w:type="dxa"/>
            <w:gridSpan w:val="2"/>
            <w:tcBorders>
              <w:right w:val="nil"/>
            </w:tcBorders>
            <w:vAlign w:val="center"/>
          </w:tcPr>
          <w:p w:rsidR="00CC69FD" w:rsidRPr="00CA093B" w:rsidRDefault="00CC69FD" w:rsidP="00CC69FD">
            <w:pPr>
              <w:pStyle w:val="af3"/>
              <w:ind w:left="72" w:right="72"/>
            </w:pPr>
            <w:r w:rsidRPr="00CA093B">
              <w:rPr>
                <w:rFonts w:hint="eastAsia"/>
              </w:rPr>
              <w:t>審定數與預算</w:t>
            </w:r>
          </w:p>
          <w:p w:rsidR="00CC69FD" w:rsidRPr="00CA093B" w:rsidRDefault="00CC69FD" w:rsidP="00CC69FD">
            <w:pPr>
              <w:pStyle w:val="af3"/>
              <w:ind w:left="72" w:right="72"/>
            </w:pPr>
            <w:r w:rsidRPr="00CA093B">
              <w:rPr>
                <w:rFonts w:hint="eastAsia"/>
              </w:rPr>
              <w:t>數比較增減</w:t>
            </w:r>
          </w:p>
        </w:tc>
      </w:tr>
      <w:tr w:rsidR="00CC69FD" w:rsidRPr="00CA093B" w:rsidTr="00CC69FD">
        <w:trPr>
          <w:trHeight w:val="284"/>
          <w:tblHeader/>
          <w:jc w:val="center"/>
        </w:trPr>
        <w:tc>
          <w:tcPr>
            <w:tcW w:w="1833" w:type="dxa"/>
            <w:vMerge/>
            <w:tcBorders>
              <w:left w:val="nil"/>
              <w:bottom w:val="single" w:sz="4" w:space="0" w:color="auto"/>
            </w:tcBorders>
            <w:vAlign w:val="center"/>
          </w:tcPr>
          <w:p w:rsidR="00CC69FD" w:rsidRPr="00CA093B" w:rsidRDefault="00CC69FD" w:rsidP="00CC69FD">
            <w:pPr>
              <w:pStyle w:val="af3"/>
              <w:ind w:left="72" w:right="72"/>
            </w:pPr>
          </w:p>
        </w:tc>
        <w:tc>
          <w:tcPr>
            <w:tcW w:w="1304" w:type="dxa"/>
            <w:vMerge/>
            <w:tcBorders>
              <w:bottom w:val="single" w:sz="4" w:space="0" w:color="auto"/>
            </w:tcBorders>
            <w:vAlign w:val="center"/>
          </w:tcPr>
          <w:p w:rsidR="00CC69FD" w:rsidRPr="00CA093B" w:rsidRDefault="00CC69FD" w:rsidP="00CC69FD">
            <w:pPr>
              <w:pStyle w:val="af3"/>
              <w:ind w:left="72" w:right="72"/>
            </w:pPr>
          </w:p>
        </w:tc>
        <w:tc>
          <w:tcPr>
            <w:tcW w:w="1316" w:type="dxa"/>
            <w:vMerge/>
            <w:tcBorders>
              <w:bottom w:val="single" w:sz="4" w:space="0" w:color="auto"/>
            </w:tcBorders>
            <w:vAlign w:val="center"/>
          </w:tcPr>
          <w:p w:rsidR="00CC69FD" w:rsidRPr="00CA093B" w:rsidRDefault="00CC69FD" w:rsidP="00CC69FD">
            <w:pPr>
              <w:pStyle w:val="af3"/>
              <w:ind w:left="72" w:right="72"/>
            </w:pPr>
          </w:p>
        </w:tc>
        <w:tc>
          <w:tcPr>
            <w:tcW w:w="1301" w:type="dxa"/>
            <w:tcBorders>
              <w:bottom w:val="single" w:sz="4" w:space="0" w:color="auto"/>
            </w:tcBorders>
            <w:vAlign w:val="center"/>
          </w:tcPr>
          <w:p w:rsidR="00CC69FD" w:rsidRPr="00CA093B" w:rsidRDefault="00CC69FD" w:rsidP="00CC69FD">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C69FD" w:rsidRPr="00CA093B" w:rsidRDefault="00CC69FD" w:rsidP="00CC69FD">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C69FD" w:rsidRPr="00CA093B" w:rsidRDefault="00CC69FD" w:rsidP="00CC69FD">
            <w:pPr>
              <w:pStyle w:val="af3"/>
              <w:ind w:left="72" w:right="72"/>
            </w:pPr>
            <w:r w:rsidRPr="00CA093B">
              <w:rPr>
                <w:rFonts w:hint="eastAsia"/>
              </w:rPr>
              <w:t>合計</w:t>
            </w:r>
          </w:p>
        </w:tc>
        <w:tc>
          <w:tcPr>
            <w:tcW w:w="1273"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31" w:type="dxa"/>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14,440</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14,440</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14,440</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14,440</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354,000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613,568</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613,568</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613,568</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259,568</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73.32</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723,000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305,488</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305,488</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305,488</w:t>
            </w:r>
          </w:p>
        </w:tc>
        <w:tc>
          <w:tcPr>
            <w:tcW w:w="1273" w:type="dxa"/>
            <w:tcBorders>
              <w:top w:val="nil"/>
              <w:bottom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417,512</w:t>
            </w:r>
          </w:p>
        </w:tc>
        <w:tc>
          <w:tcPr>
            <w:tcW w:w="831" w:type="dxa"/>
            <w:tcBorders>
              <w:top w:val="nil"/>
              <w:bottom w:val="nil"/>
              <w:right w:val="nil"/>
            </w:tcBorders>
            <w:vAlign w:val="center"/>
          </w:tcPr>
          <w:p w:rsidR="00CC69FD" w:rsidRPr="003E18D7" w:rsidRDefault="00CC69FD" w:rsidP="00CC69FD">
            <w:pPr>
              <w:pStyle w:val="30"/>
              <w:rPr>
                <w:rFonts w:hAnsi="細明體"/>
              </w:rPr>
            </w:pPr>
            <w:r>
              <w:rPr>
                <w:rFonts w:hint="eastAsia"/>
                <w:w w:val="50"/>
              </w:rPr>
              <w:t>－</w:t>
            </w:r>
            <w:r w:rsidRPr="003E18D7">
              <w:rPr>
                <w:rFonts w:hAnsi="細明體"/>
                <w:noProof/>
              </w:rPr>
              <w:t xml:space="preserve"> 57.75</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12"/>
              <w:ind w:left="192"/>
            </w:pPr>
            <w:r w:rsidRPr="003E18D7">
              <w:rPr>
                <w:rFonts w:hint="eastAsia"/>
                <w:noProof/>
              </w:rPr>
              <w:t>能源局</w:t>
            </w:r>
          </w:p>
        </w:tc>
        <w:tc>
          <w:tcPr>
            <w:tcW w:w="1304"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118,825,000</w:t>
            </w:r>
          </w:p>
        </w:tc>
        <w:tc>
          <w:tcPr>
            <w:tcW w:w="1316"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192,694,433</w:t>
            </w:r>
          </w:p>
        </w:tc>
        <w:tc>
          <w:tcPr>
            <w:tcW w:w="1301"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192,425,433</w:t>
            </w:r>
          </w:p>
        </w:tc>
        <w:tc>
          <w:tcPr>
            <w:tcW w:w="1330"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269,000</w:t>
            </w:r>
          </w:p>
        </w:tc>
        <w:tc>
          <w:tcPr>
            <w:tcW w:w="1302"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192,694,433</w:t>
            </w:r>
          </w:p>
        </w:tc>
        <w:tc>
          <w:tcPr>
            <w:tcW w:w="1273" w:type="dxa"/>
            <w:tcBorders>
              <w:top w:val="nil"/>
              <w:bottom w:val="nil"/>
            </w:tcBorders>
            <w:vAlign w:val="center"/>
          </w:tcPr>
          <w:p w:rsidR="00CC69FD" w:rsidRPr="003875B7" w:rsidRDefault="00CC69FD" w:rsidP="00CC69FD">
            <w:pPr>
              <w:pStyle w:val="30"/>
              <w:rPr>
                <w:rFonts w:hAnsi="細明體"/>
                <w:b/>
              </w:rPr>
            </w:pPr>
            <w:r w:rsidRPr="003875B7">
              <w:rPr>
                <w:rFonts w:hAnsi="細明體"/>
                <w:b/>
                <w:noProof/>
              </w:rPr>
              <w:t>73,869,433</w:t>
            </w:r>
          </w:p>
        </w:tc>
        <w:tc>
          <w:tcPr>
            <w:tcW w:w="831" w:type="dxa"/>
            <w:tcBorders>
              <w:top w:val="nil"/>
              <w:bottom w:val="nil"/>
              <w:right w:val="nil"/>
            </w:tcBorders>
            <w:vAlign w:val="center"/>
          </w:tcPr>
          <w:p w:rsidR="00CC69FD" w:rsidRPr="003875B7" w:rsidRDefault="00CC69FD" w:rsidP="00CC69FD">
            <w:pPr>
              <w:pStyle w:val="30"/>
              <w:rPr>
                <w:rFonts w:hAnsi="細明體"/>
                <w:b/>
              </w:rPr>
            </w:pPr>
            <w:r w:rsidRPr="003875B7">
              <w:rPr>
                <w:rFonts w:hAnsi="細明體"/>
                <w:b/>
                <w:noProof/>
              </w:rPr>
              <w:t>62.17</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罰款及賠償收入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8,700,000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21,092,475</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20,823,475</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269,000</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21,092,475</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12,392,475</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142.44</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規費收入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38,693,000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72,216,376</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72,216,376</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72,216,376</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33,523,376</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86.64</w:t>
            </w:r>
          </w:p>
        </w:tc>
      </w:tr>
      <w:tr w:rsidR="00CC69FD" w:rsidRPr="00CA093B" w:rsidTr="00CC69FD">
        <w:trPr>
          <w:trHeight w:val="312"/>
          <w:tblHeader/>
          <w:jc w:val="center"/>
        </w:trPr>
        <w:tc>
          <w:tcPr>
            <w:tcW w:w="1833" w:type="dxa"/>
            <w:tcBorders>
              <w:top w:val="nil"/>
              <w:left w:val="nil"/>
              <w:bottom w:val="nil"/>
            </w:tcBorders>
            <w:vAlign w:val="center"/>
          </w:tcPr>
          <w:p w:rsidR="00CC69FD" w:rsidRPr="003E18D7" w:rsidRDefault="00CC69FD" w:rsidP="00CC69FD">
            <w:pPr>
              <w:pStyle w:val="220"/>
              <w:ind w:left="360" w:right="24"/>
            </w:pPr>
            <w:r w:rsidRPr="003E18D7">
              <w:rPr>
                <w:rFonts w:hint="eastAsia"/>
                <w:noProof/>
              </w:rPr>
              <w:t>財產收入</w:t>
            </w:r>
          </w:p>
        </w:tc>
        <w:tc>
          <w:tcPr>
            <w:tcW w:w="1304"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53,774,000</w:t>
            </w:r>
          </w:p>
        </w:tc>
        <w:tc>
          <w:tcPr>
            <w:tcW w:w="1316"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69,827,304</w:t>
            </w:r>
          </w:p>
        </w:tc>
        <w:tc>
          <w:tcPr>
            <w:tcW w:w="1301"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69,827,304</w:t>
            </w:r>
          </w:p>
        </w:tc>
        <w:tc>
          <w:tcPr>
            <w:tcW w:w="1330" w:type="dxa"/>
            <w:tcBorders>
              <w:top w:val="nil"/>
              <w:bottom w:val="nil"/>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69,827,304</w:t>
            </w:r>
          </w:p>
        </w:tc>
        <w:tc>
          <w:tcPr>
            <w:tcW w:w="1273" w:type="dxa"/>
            <w:tcBorders>
              <w:top w:val="nil"/>
              <w:bottom w:val="nil"/>
            </w:tcBorders>
            <w:vAlign w:val="center"/>
          </w:tcPr>
          <w:p w:rsidR="00CC69FD" w:rsidRPr="003E18D7" w:rsidRDefault="00CC69FD" w:rsidP="00CC69FD">
            <w:pPr>
              <w:pStyle w:val="30"/>
              <w:rPr>
                <w:rFonts w:hAnsi="細明體"/>
              </w:rPr>
            </w:pPr>
            <w:r w:rsidRPr="003E18D7">
              <w:rPr>
                <w:rFonts w:hAnsi="細明體"/>
                <w:noProof/>
              </w:rPr>
              <w:t>16,053,304</w:t>
            </w:r>
          </w:p>
        </w:tc>
        <w:tc>
          <w:tcPr>
            <w:tcW w:w="831" w:type="dxa"/>
            <w:tcBorders>
              <w:top w:val="nil"/>
              <w:bottom w:val="nil"/>
              <w:right w:val="nil"/>
            </w:tcBorders>
            <w:vAlign w:val="center"/>
          </w:tcPr>
          <w:p w:rsidR="00CC69FD" w:rsidRPr="003E18D7" w:rsidRDefault="00CC69FD" w:rsidP="00CC69FD">
            <w:pPr>
              <w:pStyle w:val="30"/>
              <w:rPr>
                <w:rFonts w:hAnsi="細明體"/>
              </w:rPr>
            </w:pPr>
            <w:r w:rsidRPr="003E18D7">
              <w:rPr>
                <w:rFonts w:hAnsi="細明體"/>
                <w:noProof/>
              </w:rPr>
              <w:t>29.85</w:t>
            </w:r>
          </w:p>
        </w:tc>
      </w:tr>
      <w:tr w:rsidR="00CC69FD" w:rsidRPr="00CA093B" w:rsidTr="00CC69FD">
        <w:trPr>
          <w:trHeight w:val="312"/>
          <w:tblHeader/>
          <w:jc w:val="center"/>
        </w:trPr>
        <w:tc>
          <w:tcPr>
            <w:tcW w:w="1833" w:type="dxa"/>
            <w:tcBorders>
              <w:top w:val="nil"/>
              <w:left w:val="nil"/>
              <w:bottom w:val="single" w:sz="4" w:space="0" w:color="auto"/>
            </w:tcBorders>
            <w:vAlign w:val="center"/>
          </w:tcPr>
          <w:p w:rsidR="00CC69FD" w:rsidRPr="003E18D7" w:rsidRDefault="00CC69FD" w:rsidP="00CC69FD">
            <w:pPr>
              <w:pStyle w:val="220"/>
              <w:ind w:left="360" w:right="24"/>
            </w:pPr>
            <w:r w:rsidRPr="003E18D7">
              <w:rPr>
                <w:rFonts w:hint="eastAsia"/>
                <w:noProof/>
              </w:rPr>
              <w:t>其他收入</w:t>
            </w:r>
          </w:p>
        </w:tc>
        <w:tc>
          <w:tcPr>
            <w:tcW w:w="1304"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17,658,000</w:t>
            </w:r>
          </w:p>
        </w:tc>
        <w:tc>
          <w:tcPr>
            <w:tcW w:w="1316"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29,558,278</w:t>
            </w:r>
          </w:p>
        </w:tc>
        <w:tc>
          <w:tcPr>
            <w:tcW w:w="1301"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29,558,278</w:t>
            </w:r>
          </w:p>
        </w:tc>
        <w:tc>
          <w:tcPr>
            <w:tcW w:w="1330"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hint="eastAsia"/>
                <w:noProof/>
              </w:rPr>
              <w:t>－</w:t>
            </w:r>
          </w:p>
        </w:tc>
        <w:tc>
          <w:tcPr>
            <w:tcW w:w="1302"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29,558,278</w:t>
            </w:r>
          </w:p>
        </w:tc>
        <w:tc>
          <w:tcPr>
            <w:tcW w:w="1273" w:type="dxa"/>
            <w:tcBorders>
              <w:top w:val="nil"/>
              <w:bottom w:val="single" w:sz="4" w:space="0" w:color="auto"/>
            </w:tcBorders>
            <w:vAlign w:val="center"/>
          </w:tcPr>
          <w:p w:rsidR="00CC69FD" w:rsidRPr="003E18D7" w:rsidRDefault="00CC69FD" w:rsidP="00CC69FD">
            <w:pPr>
              <w:pStyle w:val="30"/>
              <w:rPr>
                <w:rFonts w:hAnsi="細明體"/>
              </w:rPr>
            </w:pPr>
            <w:r w:rsidRPr="003E18D7">
              <w:rPr>
                <w:rFonts w:hAnsi="細明體"/>
                <w:noProof/>
              </w:rPr>
              <w:t>11,900,278</w:t>
            </w:r>
          </w:p>
        </w:tc>
        <w:tc>
          <w:tcPr>
            <w:tcW w:w="831" w:type="dxa"/>
            <w:tcBorders>
              <w:top w:val="nil"/>
              <w:bottom w:val="single" w:sz="4" w:space="0" w:color="auto"/>
              <w:right w:val="nil"/>
            </w:tcBorders>
            <w:vAlign w:val="center"/>
          </w:tcPr>
          <w:p w:rsidR="00CC69FD" w:rsidRPr="003E18D7" w:rsidRDefault="00CC69FD" w:rsidP="00CC69FD">
            <w:pPr>
              <w:pStyle w:val="30"/>
              <w:rPr>
                <w:rFonts w:hAnsi="細明體"/>
              </w:rPr>
            </w:pPr>
            <w:r w:rsidRPr="003E18D7">
              <w:rPr>
                <w:rFonts w:hAnsi="細明體"/>
                <w:noProof/>
              </w:rPr>
              <w:t>67.39</w:t>
            </w:r>
          </w:p>
        </w:tc>
      </w:tr>
    </w:tbl>
    <w:p w:rsidR="00CC69FD" w:rsidRDefault="00CC69FD" w:rsidP="00CC69FD">
      <w:pPr>
        <w:pStyle w:val="ad"/>
        <w:ind w:firstLine="480"/>
      </w:pPr>
    </w:p>
    <w:p w:rsidR="00CC69FD" w:rsidRDefault="00CC69FD" w:rsidP="00CC69FD">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CC69FD" w:rsidTr="00CC69FD">
        <w:trPr>
          <w:trHeight w:val="284"/>
          <w:jc w:val="center"/>
        </w:trPr>
        <w:tc>
          <w:tcPr>
            <w:tcW w:w="10490" w:type="dxa"/>
            <w:gridSpan w:val="7"/>
            <w:vAlign w:val="center"/>
          </w:tcPr>
          <w:p w:rsidR="00CC69FD" w:rsidRDefault="00CC69FD" w:rsidP="00CC69FD">
            <w:pPr>
              <w:pStyle w:val="afa"/>
              <w:ind w:right="240"/>
            </w:pPr>
            <w:r>
              <w:rPr>
                <w:rFonts w:hint="eastAsia"/>
              </w:rPr>
              <w:t>單位：新臺幣元</w:t>
            </w:r>
          </w:p>
        </w:tc>
      </w:tr>
      <w:tr w:rsidR="00CC69FD" w:rsidTr="00CC69FD">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C69FD" w:rsidRPr="00CA093B" w:rsidRDefault="00CC69FD" w:rsidP="00CC69FD">
            <w:pPr>
              <w:pStyle w:val="af3"/>
              <w:ind w:leftChars="0" w:left="0" w:rightChars="0" w:right="0"/>
            </w:pPr>
            <w:r w:rsidRPr="00CA093B">
              <w:rPr>
                <w:rFonts w:hint="eastAsia"/>
              </w:rPr>
              <w:t>年度</w:t>
            </w:r>
          </w:p>
        </w:tc>
        <w:tc>
          <w:tcPr>
            <w:tcW w:w="1906" w:type="dxa"/>
            <w:vMerge w:val="restart"/>
            <w:vAlign w:val="center"/>
          </w:tcPr>
          <w:p w:rsidR="00CC69FD" w:rsidRPr="00CA093B" w:rsidRDefault="00CC69FD" w:rsidP="00CC69FD">
            <w:pPr>
              <w:pStyle w:val="af3"/>
              <w:ind w:left="72" w:right="72"/>
            </w:pPr>
            <w:r w:rsidRPr="00CA093B">
              <w:rPr>
                <w:rFonts w:hint="eastAsia"/>
              </w:rPr>
              <w:t>科目</w:t>
            </w:r>
          </w:p>
        </w:tc>
        <w:tc>
          <w:tcPr>
            <w:tcW w:w="1559" w:type="dxa"/>
            <w:vMerge w:val="restart"/>
            <w:vAlign w:val="center"/>
          </w:tcPr>
          <w:p w:rsidR="00CC69FD" w:rsidRPr="00CA093B" w:rsidRDefault="00CC69FD" w:rsidP="00CC69FD">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CC69FD" w:rsidRPr="00CA093B" w:rsidRDefault="00CC69FD" w:rsidP="00CC69FD">
            <w:pPr>
              <w:pStyle w:val="af3"/>
              <w:ind w:left="72" w:right="72"/>
            </w:pPr>
            <w:r w:rsidRPr="00CA093B">
              <w:rPr>
                <w:rFonts w:hint="eastAsia"/>
              </w:rPr>
              <w:t>決算審定數</w:t>
            </w:r>
          </w:p>
        </w:tc>
      </w:tr>
      <w:tr w:rsidR="00CC69FD" w:rsidTr="00CC69FD">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C69FD" w:rsidRPr="00CA093B" w:rsidRDefault="00CC69FD" w:rsidP="00CC69FD">
            <w:pPr>
              <w:pStyle w:val="af3"/>
              <w:ind w:left="72" w:right="72"/>
            </w:pPr>
          </w:p>
        </w:tc>
        <w:tc>
          <w:tcPr>
            <w:tcW w:w="1906" w:type="dxa"/>
            <w:vMerge/>
            <w:vAlign w:val="center"/>
          </w:tcPr>
          <w:p w:rsidR="00CC69FD" w:rsidRPr="00CA093B" w:rsidRDefault="00CC69FD" w:rsidP="00CC69FD">
            <w:pPr>
              <w:pStyle w:val="af3"/>
              <w:ind w:left="72" w:right="72"/>
            </w:pPr>
          </w:p>
        </w:tc>
        <w:tc>
          <w:tcPr>
            <w:tcW w:w="1559" w:type="dxa"/>
            <w:vMerge/>
            <w:vAlign w:val="center"/>
          </w:tcPr>
          <w:p w:rsidR="00CC69FD" w:rsidRPr="00CA093B" w:rsidRDefault="00CC69FD" w:rsidP="00CC69FD">
            <w:pPr>
              <w:pStyle w:val="af3"/>
              <w:ind w:left="72" w:right="72"/>
            </w:pPr>
          </w:p>
        </w:tc>
        <w:tc>
          <w:tcPr>
            <w:tcW w:w="1984" w:type="dxa"/>
            <w:vMerge w:val="restart"/>
            <w:vAlign w:val="center"/>
          </w:tcPr>
          <w:p w:rsidR="00CC69FD" w:rsidRPr="00CA093B" w:rsidRDefault="00AD7FA1" w:rsidP="00CC69FD">
            <w:pPr>
              <w:pStyle w:val="af3"/>
              <w:ind w:left="72" w:right="72"/>
            </w:pPr>
            <w:r>
              <w:rPr>
                <w:rFonts w:hint="eastAsia"/>
              </w:rPr>
              <w:t>減免（註銷）數</w:t>
            </w:r>
          </w:p>
        </w:tc>
        <w:tc>
          <w:tcPr>
            <w:tcW w:w="1985" w:type="dxa"/>
            <w:vMerge w:val="restart"/>
            <w:vAlign w:val="center"/>
          </w:tcPr>
          <w:p w:rsidR="00CC69FD" w:rsidRPr="00CA093B" w:rsidRDefault="00CC69FD" w:rsidP="00CC69FD">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CC69FD" w:rsidRPr="00CA093B" w:rsidRDefault="00CC69FD" w:rsidP="00CC69FD">
            <w:pPr>
              <w:pStyle w:val="af3"/>
              <w:ind w:left="72" w:right="72"/>
            </w:pPr>
            <w:r w:rsidRPr="00CA093B">
              <w:rPr>
                <w:rFonts w:hint="eastAsia"/>
              </w:rPr>
              <w:t>應收保留數</w:t>
            </w:r>
          </w:p>
        </w:tc>
      </w:tr>
      <w:tr w:rsidR="00CC69FD" w:rsidTr="00CC69FD">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C69FD" w:rsidRPr="00CA093B" w:rsidRDefault="00CC69FD" w:rsidP="00CC69FD">
            <w:pPr>
              <w:pStyle w:val="af3"/>
              <w:ind w:left="72" w:right="72"/>
            </w:pPr>
          </w:p>
        </w:tc>
        <w:tc>
          <w:tcPr>
            <w:tcW w:w="1906" w:type="dxa"/>
            <w:vMerge/>
            <w:tcBorders>
              <w:bottom w:val="single" w:sz="4" w:space="0" w:color="auto"/>
            </w:tcBorders>
            <w:vAlign w:val="center"/>
          </w:tcPr>
          <w:p w:rsidR="00CC69FD" w:rsidRPr="00CA093B" w:rsidRDefault="00CC69FD" w:rsidP="00CC69FD">
            <w:pPr>
              <w:pStyle w:val="af3"/>
              <w:ind w:left="72" w:right="72"/>
            </w:pPr>
          </w:p>
        </w:tc>
        <w:tc>
          <w:tcPr>
            <w:tcW w:w="1559" w:type="dxa"/>
            <w:vMerge/>
            <w:tcBorders>
              <w:bottom w:val="single" w:sz="4" w:space="0" w:color="auto"/>
            </w:tcBorders>
            <w:vAlign w:val="center"/>
          </w:tcPr>
          <w:p w:rsidR="00CC69FD" w:rsidRPr="00CA093B" w:rsidRDefault="00CC69FD" w:rsidP="00CC69FD">
            <w:pPr>
              <w:pStyle w:val="af3"/>
              <w:ind w:left="72" w:right="72"/>
            </w:pPr>
          </w:p>
        </w:tc>
        <w:tc>
          <w:tcPr>
            <w:tcW w:w="1984" w:type="dxa"/>
            <w:vMerge/>
            <w:tcBorders>
              <w:bottom w:val="single" w:sz="4" w:space="0" w:color="auto"/>
            </w:tcBorders>
            <w:vAlign w:val="center"/>
          </w:tcPr>
          <w:p w:rsidR="00CC69FD" w:rsidRPr="00CA093B" w:rsidRDefault="00CC69FD" w:rsidP="00CC69FD">
            <w:pPr>
              <w:pStyle w:val="af3"/>
              <w:ind w:left="72" w:right="72"/>
            </w:pPr>
          </w:p>
        </w:tc>
        <w:tc>
          <w:tcPr>
            <w:tcW w:w="1985" w:type="dxa"/>
            <w:vMerge/>
            <w:tcBorders>
              <w:bottom w:val="single" w:sz="4" w:space="0" w:color="auto"/>
            </w:tcBorders>
            <w:vAlign w:val="center"/>
          </w:tcPr>
          <w:p w:rsidR="00CC69FD" w:rsidRPr="00CA093B" w:rsidRDefault="00CC69FD" w:rsidP="00CC69FD">
            <w:pPr>
              <w:pStyle w:val="af3"/>
              <w:ind w:left="72" w:right="72"/>
            </w:pPr>
          </w:p>
        </w:tc>
        <w:tc>
          <w:tcPr>
            <w:tcW w:w="1720"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31"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pPr>
          </w:p>
        </w:tc>
        <w:tc>
          <w:tcPr>
            <w:tcW w:w="1906" w:type="dxa"/>
            <w:vAlign w:val="center"/>
          </w:tcPr>
          <w:p w:rsidR="00CC69FD" w:rsidRPr="00202545" w:rsidRDefault="00CC69FD" w:rsidP="00CC69FD">
            <w:pPr>
              <w:pStyle w:val="23"/>
            </w:pPr>
            <w:r w:rsidRPr="00202545">
              <w:rPr>
                <w:rFonts w:hint="eastAsia"/>
                <w:noProof/>
              </w:rPr>
              <w:t>經濟部主管</w:t>
            </w:r>
          </w:p>
        </w:tc>
        <w:tc>
          <w:tcPr>
            <w:tcW w:w="1559" w:type="dxa"/>
            <w:vAlign w:val="center"/>
          </w:tcPr>
          <w:p w:rsidR="00CC69FD" w:rsidRPr="00202545" w:rsidRDefault="00CC69FD" w:rsidP="00CC69FD">
            <w:pPr>
              <w:pStyle w:val="30"/>
              <w:rPr>
                <w:b/>
              </w:rPr>
            </w:pPr>
            <w:r w:rsidRPr="00202545">
              <w:rPr>
                <w:b/>
                <w:noProof/>
              </w:rPr>
              <w:t>197,711,340,636</w:t>
            </w:r>
          </w:p>
        </w:tc>
        <w:tc>
          <w:tcPr>
            <w:tcW w:w="1984" w:type="dxa"/>
            <w:vAlign w:val="center"/>
          </w:tcPr>
          <w:p w:rsidR="00CC69FD" w:rsidRPr="00202545" w:rsidRDefault="00CC69FD" w:rsidP="00CC69FD">
            <w:pPr>
              <w:pStyle w:val="30"/>
              <w:rPr>
                <w:b/>
              </w:rPr>
            </w:pPr>
            <w:r w:rsidRPr="00202545">
              <w:rPr>
                <w:b/>
                <w:noProof/>
              </w:rPr>
              <w:t>24,149,839,425</w:t>
            </w:r>
          </w:p>
        </w:tc>
        <w:tc>
          <w:tcPr>
            <w:tcW w:w="1985" w:type="dxa"/>
            <w:vAlign w:val="center"/>
          </w:tcPr>
          <w:p w:rsidR="00CC69FD" w:rsidRPr="00202545" w:rsidRDefault="00CC69FD" w:rsidP="00CC69FD">
            <w:pPr>
              <w:pStyle w:val="30"/>
              <w:rPr>
                <w:b/>
              </w:rPr>
            </w:pPr>
            <w:r w:rsidRPr="00202545">
              <w:rPr>
                <w:b/>
                <w:noProof/>
              </w:rPr>
              <w:t>3,650,442,637</w:t>
            </w:r>
          </w:p>
        </w:tc>
        <w:tc>
          <w:tcPr>
            <w:tcW w:w="1720" w:type="dxa"/>
            <w:vAlign w:val="center"/>
          </w:tcPr>
          <w:p w:rsidR="00CC69FD" w:rsidRPr="00202545" w:rsidRDefault="00CC69FD" w:rsidP="00CC69FD">
            <w:pPr>
              <w:pStyle w:val="30"/>
              <w:rPr>
                <w:b/>
              </w:rPr>
            </w:pPr>
            <w:r w:rsidRPr="00202545">
              <w:rPr>
                <w:b/>
                <w:noProof/>
              </w:rPr>
              <w:t>169,911,058,574</w:t>
            </w:r>
          </w:p>
        </w:tc>
        <w:tc>
          <w:tcPr>
            <w:tcW w:w="831" w:type="dxa"/>
            <w:vAlign w:val="center"/>
          </w:tcPr>
          <w:p w:rsidR="00CC69FD" w:rsidRPr="00202545" w:rsidRDefault="00CC69FD" w:rsidP="00CC69FD">
            <w:pPr>
              <w:pStyle w:val="30"/>
              <w:rPr>
                <w:b/>
              </w:rPr>
            </w:pPr>
            <w:r w:rsidRPr="00202545">
              <w:rPr>
                <w:b/>
                <w:noProof/>
              </w:rPr>
              <w:t>85.94</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經濟部</w:t>
            </w:r>
          </w:p>
        </w:tc>
        <w:tc>
          <w:tcPr>
            <w:tcW w:w="1559" w:type="dxa"/>
            <w:vAlign w:val="center"/>
          </w:tcPr>
          <w:p w:rsidR="00CC69FD" w:rsidRPr="00202545" w:rsidRDefault="00CC69FD" w:rsidP="00CC69FD">
            <w:pPr>
              <w:pStyle w:val="30"/>
              <w:rPr>
                <w:b/>
              </w:rPr>
            </w:pPr>
            <w:r w:rsidRPr="00202545">
              <w:rPr>
                <w:b/>
                <w:noProof/>
              </w:rPr>
              <w:t>197,151,840,457</w:t>
            </w:r>
          </w:p>
        </w:tc>
        <w:tc>
          <w:tcPr>
            <w:tcW w:w="1984" w:type="dxa"/>
            <w:vAlign w:val="center"/>
          </w:tcPr>
          <w:p w:rsidR="00CC69FD" w:rsidRPr="00202545" w:rsidRDefault="00CC69FD" w:rsidP="00CC69FD">
            <w:pPr>
              <w:pStyle w:val="30"/>
              <w:rPr>
                <w:b/>
              </w:rPr>
            </w:pPr>
            <w:r w:rsidRPr="00202545">
              <w:rPr>
                <w:b/>
                <w:noProof/>
              </w:rPr>
              <w:t>24,138,547,348</w:t>
            </w:r>
          </w:p>
        </w:tc>
        <w:tc>
          <w:tcPr>
            <w:tcW w:w="1985" w:type="dxa"/>
            <w:vAlign w:val="center"/>
          </w:tcPr>
          <w:p w:rsidR="00CC69FD" w:rsidRPr="00202545" w:rsidRDefault="00CC69FD" w:rsidP="00CC69FD">
            <w:pPr>
              <w:pStyle w:val="30"/>
              <w:rPr>
                <w:b/>
              </w:rPr>
            </w:pPr>
            <w:r w:rsidRPr="00202545">
              <w:rPr>
                <w:b/>
                <w:noProof/>
              </w:rPr>
              <w:t>3,292,933,367</w:t>
            </w:r>
          </w:p>
        </w:tc>
        <w:tc>
          <w:tcPr>
            <w:tcW w:w="1720" w:type="dxa"/>
            <w:vAlign w:val="center"/>
          </w:tcPr>
          <w:p w:rsidR="00CC69FD" w:rsidRPr="00202545" w:rsidRDefault="00CC69FD" w:rsidP="00CC69FD">
            <w:pPr>
              <w:pStyle w:val="30"/>
              <w:rPr>
                <w:b/>
              </w:rPr>
            </w:pPr>
            <w:r w:rsidRPr="00202545">
              <w:rPr>
                <w:b/>
                <w:noProof/>
              </w:rPr>
              <w:t>169,720,359,742</w:t>
            </w:r>
          </w:p>
        </w:tc>
        <w:tc>
          <w:tcPr>
            <w:tcW w:w="831" w:type="dxa"/>
            <w:vAlign w:val="center"/>
          </w:tcPr>
          <w:p w:rsidR="00CC69FD" w:rsidRPr="00202545" w:rsidRDefault="00CC69FD" w:rsidP="00CC69FD">
            <w:pPr>
              <w:pStyle w:val="30"/>
              <w:rPr>
                <w:b/>
              </w:rPr>
            </w:pPr>
            <w:r w:rsidRPr="00202545">
              <w:rPr>
                <w:b/>
                <w:noProof/>
              </w:rPr>
              <w:t>86.09</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87</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52,800,000,000</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52,800,000,000</w:t>
            </w:r>
          </w:p>
        </w:tc>
        <w:tc>
          <w:tcPr>
            <w:tcW w:w="831" w:type="dxa"/>
            <w:vAlign w:val="center"/>
          </w:tcPr>
          <w:p w:rsidR="00CC69FD" w:rsidRPr="00202545" w:rsidRDefault="00CC69FD" w:rsidP="00CC69FD">
            <w:pPr>
              <w:pStyle w:val="30"/>
              <w:rPr>
                <w:b/>
              </w:rPr>
            </w:pPr>
            <w:r w:rsidRPr="00202545">
              <w:rPr>
                <w:b/>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16,500,000,000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16,500,000,000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BE06BC" w:rsidRDefault="00CC69FD" w:rsidP="00CC69FD">
            <w:pPr>
              <w:pStyle w:val="220"/>
              <w:ind w:left="360" w:right="24"/>
              <w:rPr>
                <w:spacing w:val="-14"/>
              </w:rPr>
            </w:pPr>
            <w:r w:rsidRPr="00BE06BC">
              <w:rPr>
                <w:rFonts w:hint="eastAsia"/>
                <w:noProof/>
                <w:spacing w:val="-14"/>
              </w:rPr>
              <w:t>營業盈餘及事業收入</w:t>
            </w:r>
          </w:p>
        </w:tc>
        <w:tc>
          <w:tcPr>
            <w:tcW w:w="1559" w:type="dxa"/>
            <w:vAlign w:val="center"/>
          </w:tcPr>
          <w:p w:rsidR="00CC69FD" w:rsidRPr="00202545" w:rsidRDefault="00CC69FD" w:rsidP="00CC69FD">
            <w:pPr>
              <w:pStyle w:val="30"/>
            </w:pPr>
            <w:r w:rsidRPr="00202545">
              <w:rPr>
                <w:noProof/>
              </w:rPr>
              <w:t>36,300,000,000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36,300,000,000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88</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103,373,920,000</w:t>
            </w:r>
          </w:p>
        </w:tc>
        <w:tc>
          <w:tcPr>
            <w:tcW w:w="1984" w:type="dxa"/>
            <w:vAlign w:val="center"/>
          </w:tcPr>
          <w:p w:rsidR="00CC69FD" w:rsidRPr="00202545" w:rsidRDefault="00CC69FD" w:rsidP="00CC69FD">
            <w:pPr>
              <w:pStyle w:val="30"/>
              <w:rPr>
                <w:b/>
              </w:rPr>
            </w:pPr>
            <w:r w:rsidRPr="00202545">
              <w:rPr>
                <w:b/>
                <w:noProof/>
              </w:rPr>
              <w:t>10,016,500,000</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93,357,420,000</w:t>
            </w:r>
          </w:p>
        </w:tc>
        <w:tc>
          <w:tcPr>
            <w:tcW w:w="831" w:type="dxa"/>
            <w:vAlign w:val="center"/>
          </w:tcPr>
          <w:p w:rsidR="00CC69FD" w:rsidRPr="00202545" w:rsidRDefault="00CC69FD" w:rsidP="00CC69FD">
            <w:pPr>
              <w:pStyle w:val="30"/>
              <w:rPr>
                <w:b/>
              </w:rPr>
            </w:pPr>
            <w:r w:rsidRPr="00202545">
              <w:rPr>
                <w:b/>
                <w:noProof/>
              </w:rPr>
              <w:t>90.31</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46,370,000,000</w:t>
            </w:r>
          </w:p>
        </w:tc>
        <w:tc>
          <w:tcPr>
            <w:tcW w:w="1984" w:type="dxa"/>
            <w:vAlign w:val="center"/>
          </w:tcPr>
          <w:p w:rsidR="00CC69FD" w:rsidRPr="00202545" w:rsidRDefault="00CC69FD" w:rsidP="00CC69FD">
            <w:pPr>
              <w:pStyle w:val="30"/>
            </w:pPr>
            <w:r w:rsidRPr="00202545">
              <w:rPr>
                <w:noProof/>
              </w:rPr>
              <w:t>5,750,000,000</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40,620,000,000</w:t>
            </w:r>
          </w:p>
        </w:tc>
        <w:tc>
          <w:tcPr>
            <w:tcW w:w="831" w:type="dxa"/>
            <w:vAlign w:val="center"/>
          </w:tcPr>
          <w:p w:rsidR="00CC69FD" w:rsidRPr="00202545" w:rsidRDefault="00CC69FD" w:rsidP="00CC69FD">
            <w:pPr>
              <w:pStyle w:val="30"/>
            </w:pPr>
            <w:r w:rsidRPr="00202545">
              <w:rPr>
                <w:noProof/>
              </w:rPr>
              <w:t>87.60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BE06BC">
              <w:rPr>
                <w:rFonts w:hint="eastAsia"/>
                <w:noProof/>
                <w:spacing w:val="-14"/>
              </w:rPr>
              <w:t>營業盈餘及事業收入</w:t>
            </w:r>
          </w:p>
        </w:tc>
        <w:tc>
          <w:tcPr>
            <w:tcW w:w="1559" w:type="dxa"/>
            <w:vAlign w:val="center"/>
          </w:tcPr>
          <w:p w:rsidR="00CC69FD" w:rsidRPr="00202545" w:rsidRDefault="00CC69FD" w:rsidP="00CC69FD">
            <w:pPr>
              <w:pStyle w:val="30"/>
            </w:pPr>
            <w:r w:rsidRPr="00202545">
              <w:rPr>
                <w:noProof/>
              </w:rPr>
              <w:t>57,003,920,000</w:t>
            </w:r>
          </w:p>
        </w:tc>
        <w:tc>
          <w:tcPr>
            <w:tcW w:w="1984" w:type="dxa"/>
            <w:vAlign w:val="center"/>
          </w:tcPr>
          <w:p w:rsidR="00CC69FD" w:rsidRPr="00202545" w:rsidRDefault="00CC69FD" w:rsidP="00CC69FD">
            <w:pPr>
              <w:pStyle w:val="30"/>
            </w:pPr>
            <w:r w:rsidRPr="00202545">
              <w:rPr>
                <w:noProof/>
              </w:rPr>
              <w:t>4,266,500,000</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52,737,420,000</w:t>
            </w:r>
          </w:p>
        </w:tc>
        <w:tc>
          <w:tcPr>
            <w:tcW w:w="831" w:type="dxa"/>
            <w:vAlign w:val="center"/>
          </w:tcPr>
          <w:p w:rsidR="00CC69FD" w:rsidRPr="00202545" w:rsidRDefault="00CC69FD" w:rsidP="00CC69FD">
            <w:pPr>
              <w:pStyle w:val="30"/>
            </w:pPr>
            <w:r w:rsidRPr="00202545">
              <w:rPr>
                <w:noProof/>
              </w:rPr>
              <w:t>92.52</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92</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23,560,000,000</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23,560,000,000</w:t>
            </w:r>
          </w:p>
        </w:tc>
        <w:tc>
          <w:tcPr>
            <w:tcW w:w="831" w:type="dxa"/>
            <w:vAlign w:val="center"/>
          </w:tcPr>
          <w:p w:rsidR="00CC69FD" w:rsidRPr="00202545" w:rsidRDefault="00CC69FD" w:rsidP="00CC69FD">
            <w:pPr>
              <w:pStyle w:val="30"/>
              <w:rPr>
                <w:b/>
              </w:rPr>
            </w:pPr>
            <w:r w:rsidRPr="00202545">
              <w:rPr>
                <w:b/>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12,400,000,000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12,400,000,000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BE06BC">
              <w:rPr>
                <w:rFonts w:hint="eastAsia"/>
                <w:noProof/>
                <w:spacing w:val="-14"/>
              </w:rPr>
              <w:t>營業盈餘及事業收入</w:t>
            </w:r>
          </w:p>
        </w:tc>
        <w:tc>
          <w:tcPr>
            <w:tcW w:w="1559" w:type="dxa"/>
            <w:vAlign w:val="center"/>
          </w:tcPr>
          <w:p w:rsidR="00CC69FD" w:rsidRPr="00202545" w:rsidRDefault="00CC69FD" w:rsidP="00CC69FD">
            <w:pPr>
              <w:pStyle w:val="30"/>
            </w:pPr>
            <w:r w:rsidRPr="00202545">
              <w:rPr>
                <w:noProof/>
              </w:rPr>
              <w:t>11,160,000,000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11,160,000,000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96</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15,213,851</w:t>
            </w:r>
          </w:p>
        </w:tc>
        <w:tc>
          <w:tcPr>
            <w:tcW w:w="1984" w:type="dxa"/>
            <w:vAlign w:val="center"/>
          </w:tcPr>
          <w:p w:rsidR="00CC69FD" w:rsidRPr="00202545" w:rsidRDefault="00CC69FD" w:rsidP="00CC69FD">
            <w:pPr>
              <w:pStyle w:val="30"/>
              <w:rPr>
                <w:b/>
              </w:rPr>
            </w:pPr>
            <w:r w:rsidRPr="00202545">
              <w:rPr>
                <w:b/>
                <w:noProof/>
              </w:rPr>
              <w:t>15,207,645</w:t>
            </w:r>
          </w:p>
        </w:tc>
        <w:tc>
          <w:tcPr>
            <w:tcW w:w="1985" w:type="dxa"/>
            <w:vAlign w:val="center"/>
          </w:tcPr>
          <w:p w:rsidR="00CC69FD" w:rsidRPr="00202545" w:rsidRDefault="00CC69FD" w:rsidP="00CC69FD">
            <w:pPr>
              <w:pStyle w:val="30"/>
              <w:rPr>
                <w:b/>
              </w:rPr>
            </w:pPr>
            <w:r w:rsidRPr="00202545">
              <w:rPr>
                <w:b/>
                <w:noProof/>
              </w:rPr>
              <w:t>6,206</w:t>
            </w:r>
          </w:p>
        </w:tc>
        <w:tc>
          <w:tcPr>
            <w:tcW w:w="1720" w:type="dxa"/>
            <w:vAlign w:val="center"/>
          </w:tcPr>
          <w:p w:rsidR="00CC69FD" w:rsidRPr="00202545" w:rsidRDefault="00CC69FD" w:rsidP="00CC69FD">
            <w:pPr>
              <w:pStyle w:val="30"/>
              <w:rPr>
                <w:b/>
              </w:rPr>
            </w:pPr>
            <w:r w:rsidRPr="00202545">
              <w:rPr>
                <w:rFonts w:hint="eastAsia"/>
                <w:b/>
                <w:noProof/>
              </w:rPr>
              <w:t>－</w:t>
            </w:r>
          </w:p>
        </w:tc>
        <w:tc>
          <w:tcPr>
            <w:tcW w:w="831" w:type="dxa"/>
            <w:vAlign w:val="center"/>
          </w:tcPr>
          <w:p w:rsidR="00CC69FD" w:rsidRPr="00202545" w:rsidRDefault="00CC69FD" w:rsidP="00CC69FD">
            <w:pPr>
              <w:pStyle w:val="30"/>
              <w:rPr>
                <w:b/>
              </w:rPr>
            </w:pPr>
            <w:r w:rsidRPr="00202545">
              <w:rPr>
                <w:rFonts w:hint="eastAsia"/>
                <w:b/>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15,207,645</w:t>
            </w:r>
          </w:p>
        </w:tc>
        <w:tc>
          <w:tcPr>
            <w:tcW w:w="1984" w:type="dxa"/>
            <w:vAlign w:val="center"/>
          </w:tcPr>
          <w:p w:rsidR="00CC69FD" w:rsidRPr="00202545" w:rsidRDefault="00CC69FD" w:rsidP="00CC69FD">
            <w:pPr>
              <w:pStyle w:val="30"/>
            </w:pPr>
            <w:r w:rsidRPr="00202545">
              <w:rPr>
                <w:noProof/>
              </w:rPr>
              <w:t>15,207,645</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6,206</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6,206</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102</w:t>
            </w: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14,106,772,000</w:t>
            </w:r>
          </w:p>
        </w:tc>
        <w:tc>
          <w:tcPr>
            <w:tcW w:w="1984" w:type="dxa"/>
            <w:vAlign w:val="center"/>
          </w:tcPr>
          <w:p w:rsidR="00CC69FD" w:rsidRPr="00202545" w:rsidRDefault="00CC69FD" w:rsidP="00CC69FD">
            <w:pPr>
              <w:pStyle w:val="30"/>
            </w:pPr>
            <w:r w:rsidRPr="00202545">
              <w:rPr>
                <w:noProof/>
              </w:rPr>
              <w:t>14,106,772,000</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106</w:t>
            </w:r>
          </w:p>
        </w:tc>
        <w:tc>
          <w:tcPr>
            <w:tcW w:w="1906" w:type="dxa"/>
            <w:vAlign w:val="center"/>
          </w:tcPr>
          <w:p w:rsidR="00CC69FD" w:rsidRPr="00202545" w:rsidRDefault="00CC69FD" w:rsidP="007C3292">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2,614,387</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b/>
                <w:noProof/>
              </w:rPr>
              <w:t>15,369</w:t>
            </w:r>
          </w:p>
        </w:tc>
        <w:tc>
          <w:tcPr>
            <w:tcW w:w="1720" w:type="dxa"/>
            <w:vAlign w:val="center"/>
          </w:tcPr>
          <w:p w:rsidR="00CC69FD" w:rsidRPr="00202545" w:rsidRDefault="00CC69FD" w:rsidP="00CC69FD">
            <w:pPr>
              <w:pStyle w:val="30"/>
              <w:rPr>
                <w:b/>
              </w:rPr>
            </w:pPr>
            <w:r w:rsidRPr="00202545">
              <w:rPr>
                <w:b/>
                <w:noProof/>
              </w:rPr>
              <w:t>2,599,018</w:t>
            </w:r>
          </w:p>
        </w:tc>
        <w:tc>
          <w:tcPr>
            <w:tcW w:w="831" w:type="dxa"/>
            <w:vAlign w:val="center"/>
          </w:tcPr>
          <w:p w:rsidR="00CC69FD" w:rsidRPr="00202545" w:rsidRDefault="00CC69FD" w:rsidP="00CC69FD">
            <w:pPr>
              <w:pStyle w:val="30"/>
              <w:rPr>
                <w:b/>
              </w:rPr>
            </w:pPr>
            <w:r w:rsidRPr="00202545">
              <w:rPr>
                <w:b/>
                <w:noProof/>
              </w:rPr>
              <w:t>99.41</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2,340,000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2,340,000</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274,387</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15,369</w:t>
            </w:r>
          </w:p>
        </w:tc>
        <w:tc>
          <w:tcPr>
            <w:tcW w:w="1720" w:type="dxa"/>
            <w:vAlign w:val="center"/>
          </w:tcPr>
          <w:p w:rsidR="00CC69FD" w:rsidRPr="00202545" w:rsidRDefault="00CC69FD" w:rsidP="00CC69FD">
            <w:pPr>
              <w:pStyle w:val="30"/>
            </w:pPr>
            <w:r w:rsidRPr="00202545">
              <w:rPr>
                <w:noProof/>
              </w:rPr>
              <w:t>259,018</w:t>
            </w:r>
          </w:p>
        </w:tc>
        <w:tc>
          <w:tcPr>
            <w:tcW w:w="831" w:type="dxa"/>
            <w:vAlign w:val="center"/>
          </w:tcPr>
          <w:p w:rsidR="00CC69FD" w:rsidRPr="00202545" w:rsidRDefault="00CC69FD" w:rsidP="00CC69FD">
            <w:pPr>
              <w:pStyle w:val="30"/>
            </w:pPr>
            <w:r w:rsidRPr="00202545">
              <w:rPr>
                <w:noProof/>
              </w:rPr>
              <w:t>94.40</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r w:rsidRPr="00202545">
              <w:rPr>
                <w:noProof/>
              </w:rPr>
              <w:t>107</w:t>
            </w:r>
          </w:p>
        </w:tc>
        <w:tc>
          <w:tcPr>
            <w:tcW w:w="1906" w:type="dxa"/>
            <w:vAlign w:val="center"/>
          </w:tcPr>
          <w:p w:rsidR="00CC69FD" w:rsidRPr="00202545" w:rsidRDefault="00CC69FD" w:rsidP="007C3292">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286,654</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286,654</w:t>
            </w:r>
          </w:p>
        </w:tc>
        <w:tc>
          <w:tcPr>
            <w:tcW w:w="831" w:type="dxa"/>
            <w:vAlign w:val="center"/>
          </w:tcPr>
          <w:p w:rsidR="00CC69FD" w:rsidRPr="00202545" w:rsidRDefault="00CC69FD" w:rsidP="00CC69FD">
            <w:pPr>
              <w:pStyle w:val="30"/>
              <w:rPr>
                <w:b/>
              </w:rPr>
            </w:pPr>
            <w:r w:rsidRPr="00202545">
              <w:rPr>
                <w:b/>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20,000</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266,654</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266,654</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r w:rsidRPr="00202545">
              <w:rPr>
                <w:noProof/>
              </w:rPr>
              <w:t>108</w:t>
            </w: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54,070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54,070</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7C3292">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20,114</w:t>
            </w:r>
          </w:p>
        </w:tc>
        <w:tc>
          <w:tcPr>
            <w:tcW w:w="1984" w:type="dxa"/>
            <w:vAlign w:val="center"/>
          </w:tcPr>
          <w:p w:rsidR="00CC69FD" w:rsidRPr="00202545" w:rsidRDefault="00CC69FD" w:rsidP="00CC69FD">
            <w:pPr>
              <w:pStyle w:val="30"/>
              <w:rPr>
                <w:b/>
              </w:rPr>
            </w:pPr>
            <w:r w:rsidRPr="00202545">
              <w:rPr>
                <w:b/>
                <w:noProof/>
              </w:rPr>
              <w:t>20,114</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rFonts w:hint="eastAsia"/>
                <w:b/>
                <w:noProof/>
              </w:rPr>
              <w:t>－</w:t>
            </w:r>
          </w:p>
        </w:tc>
        <w:tc>
          <w:tcPr>
            <w:tcW w:w="831" w:type="dxa"/>
            <w:vAlign w:val="center"/>
          </w:tcPr>
          <w:p w:rsidR="00CC69FD" w:rsidRPr="00202545" w:rsidRDefault="00CC69FD" w:rsidP="00CC69FD">
            <w:pPr>
              <w:pStyle w:val="30"/>
              <w:rPr>
                <w:b/>
              </w:rPr>
            </w:pPr>
            <w:r w:rsidRPr="00202545">
              <w:rPr>
                <w:rFonts w:hint="eastAsia"/>
                <w:b/>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9</w:t>
            </w:r>
          </w:p>
        </w:tc>
        <w:tc>
          <w:tcPr>
            <w:tcW w:w="1984" w:type="dxa"/>
            <w:vAlign w:val="center"/>
          </w:tcPr>
          <w:p w:rsidR="00CC69FD" w:rsidRPr="00202545" w:rsidRDefault="00CC69FD" w:rsidP="00CC69FD">
            <w:pPr>
              <w:pStyle w:val="30"/>
            </w:pPr>
            <w:r w:rsidRPr="00202545">
              <w:rPr>
                <w:noProof/>
              </w:rPr>
              <w:t>9</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20,105</w:t>
            </w:r>
          </w:p>
        </w:tc>
        <w:tc>
          <w:tcPr>
            <w:tcW w:w="1984" w:type="dxa"/>
            <w:vAlign w:val="center"/>
          </w:tcPr>
          <w:p w:rsidR="00CC69FD" w:rsidRPr="00202545" w:rsidRDefault="00CC69FD" w:rsidP="00CC69FD">
            <w:pPr>
              <w:pStyle w:val="30"/>
            </w:pPr>
            <w:r w:rsidRPr="00202545">
              <w:rPr>
                <w:noProof/>
              </w:rPr>
              <w:t>20,105</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110</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3,292,959,381</w:t>
            </w:r>
          </w:p>
        </w:tc>
        <w:tc>
          <w:tcPr>
            <w:tcW w:w="1984" w:type="dxa"/>
            <w:vAlign w:val="center"/>
          </w:tcPr>
          <w:p w:rsidR="00CC69FD" w:rsidRPr="00202545" w:rsidRDefault="00CC69FD" w:rsidP="00CC69FD">
            <w:pPr>
              <w:pStyle w:val="30"/>
              <w:rPr>
                <w:b/>
              </w:rPr>
            </w:pPr>
            <w:r w:rsidRPr="00202545">
              <w:rPr>
                <w:b/>
                <w:noProof/>
              </w:rPr>
              <w:t>47,589</w:t>
            </w:r>
          </w:p>
        </w:tc>
        <w:tc>
          <w:tcPr>
            <w:tcW w:w="1985" w:type="dxa"/>
            <w:vAlign w:val="center"/>
          </w:tcPr>
          <w:p w:rsidR="00CC69FD" w:rsidRPr="00202545" w:rsidRDefault="00CC69FD" w:rsidP="00CC69FD">
            <w:pPr>
              <w:pStyle w:val="30"/>
              <w:rPr>
                <w:b/>
              </w:rPr>
            </w:pPr>
            <w:r w:rsidRPr="00202545">
              <w:rPr>
                <w:b/>
                <w:noProof/>
              </w:rPr>
              <w:t>3,292,911,792</w:t>
            </w:r>
          </w:p>
        </w:tc>
        <w:tc>
          <w:tcPr>
            <w:tcW w:w="1720" w:type="dxa"/>
            <w:vAlign w:val="center"/>
          </w:tcPr>
          <w:p w:rsidR="00CC69FD" w:rsidRPr="00202545" w:rsidRDefault="00CC69FD" w:rsidP="00CC69FD">
            <w:pPr>
              <w:pStyle w:val="30"/>
              <w:rPr>
                <w:b/>
              </w:rPr>
            </w:pPr>
            <w:r w:rsidRPr="00202545">
              <w:rPr>
                <w:rFonts w:hint="eastAsia"/>
                <w:b/>
                <w:noProof/>
              </w:rPr>
              <w:t>－</w:t>
            </w:r>
          </w:p>
        </w:tc>
        <w:tc>
          <w:tcPr>
            <w:tcW w:w="831" w:type="dxa"/>
            <w:vAlign w:val="center"/>
          </w:tcPr>
          <w:p w:rsidR="00CC69FD" w:rsidRPr="00202545" w:rsidRDefault="00CC69FD" w:rsidP="00CC69FD">
            <w:pPr>
              <w:pStyle w:val="30"/>
              <w:rPr>
                <w:b/>
              </w:rPr>
            </w:pPr>
            <w:r w:rsidRPr="00202545">
              <w:rPr>
                <w:rFonts w:hint="eastAsia"/>
                <w:b/>
                <w:noProof/>
              </w:rPr>
              <w:t>－</w:t>
            </w:r>
          </w:p>
        </w:tc>
      </w:tr>
    </w:tbl>
    <w:p w:rsidR="002C048C" w:rsidRDefault="002C048C" w:rsidP="002C048C">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2C048C" w:rsidTr="002C048C">
        <w:trPr>
          <w:trHeight w:val="284"/>
          <w:jc w:val="center"/>
        </w:trPr>
        <w:tc>
          <w:tcPr>
            <w:tcW w:w="10490" w:type="dxa"/>
            <w:gridSpan w:val="7"/>
            <w:vAlign w:val="center"/>
          </w:tcPr>
          <w:p w:rsidR="002C048C" w:rsidRDefault="002C048C" w:rsidP="002C048C">
            <w:pPr>
              <w:pStyle w:val="afa"/>
              <w:ind w:right="240"/>
            </w:pPr>
            <w:r>
              <w:rPr>
                <w:rFonts w:hint="eastAsia"/>
              </w:rPr>
              <w:t>單位：新臺幣元</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2C048C" w:rsidRPr="00CA093B" w:rsidRDefault="002C048C" w:rsidP="002C048C">
            <w:pPr>
              <w:pStyle w:val="af3"/>
              <w:ind w:leftChars="0" w:left="0" w:rightChars="0" w:right="0"/>
            </w:pPr>
            <w:r w:rsidRPr="00CA093B">
              <w:rPr>
                <w:rFonts w:hint="eastAsia"/>
              </w:rPr>
              <w:t>年度</w:t>
            </w:r>
          </w:p>
        </w:tc>
        <w:tc>
          <w:tcPr>
            <w:tcW w:w="1906" w:type="dxa"/>
            <w:vMerge w:val="restart"/>
            <w:vAlign w:val="center"/>
          </w:tcPr>
          <w:p w:rsidR="002C048C" w:rsidRPr="00CA093B" w:rsidRDefault="002C048C" w:rsidP="002C048C">
            <w:pPr>
              <w:pStyle w:val="af3"/>
              <w:ind w:left="72" w:right="72"/>
            </w:pPr>
            <w:r w:rsidRPr="00CA093B">
              <w:rPr>
                <w:rFonts w:hint="eastAsia"/>
              </w:rPr>
              <w:t>科目</w:t>
            </w:r>
          </w:p>
        </w:tc>
        <w:tc>
          <w:tcPr>
            <w:tcW w:w="1559" w:type="dxa"/>
            <w:vMerge w:val="restart"/>
            <w:vAlign w:val="center"/>
          </w:tcPr>
          <w:p w:rsidR="002C048C" w:rsidRPr="00CA093B" w:rsidRDefault="002C048C" w:rsidP="002C048C">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2C048C" w:rsidRPr="00CA093B" w:rsidRDefault="002C048C" w:rsidP="002C048C">
            <w:pPr>
              <w:pStyle w:val="af3"/>
              <w:ind w:left="72" w:right="72"/>
            </w:pPr>
            <w:r w:rsidRPr="00CA093B">
              <w:rPr>
                <w:rFonts w:hint="eastAsia"/>
              </w:rPr>
              <w:t>決算審定數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2C048C" w:rsidRPr="00CA093B" w:rsidRDefault="002C048C" w:rsidP="002C048C">
            <w:pPr>
              <w:pStyle w:val="af3"/>
              <w:ind w:left="72" w:right="72"/>
            </w:pPr>
          </w:p>
        </w:tc>
        <w:tc>
          <w:tcPr>
            <w:tcW w:w="1906" w:type="dxa"/>
            <w:vMerge/>
            <w:vAlign w:val="center"/>
          </w:tcPr>
          <w:p w:rsidR="002C048C" w:rsidRPr="00CA093B" w:rsidRDefault="002C048C" w:rsidP="002C048C">
            <w:pPr>
              <w:pStyle w:val="af3"/>
              <w:ind w:left="72" w:right="72"/>
            </w:pPr>
          </w:p>
        </w:tc>
        <w:tc>
          <w:tcPr>
            <w:tcW w:w="1559" w:type="dxa"/>
            <w:vMerge/>
            <w:vAlign w:val="center"/>
          </w:tcPr>
          <w:p w:rsidR="002C048C" w:rsidRPr="00CA093B" w:rsidRDefault="002C048C" w:rsidP="002C048C">
            <w:pPr>
              <w:pStyle w:val="af3"/>
              <w:ind w:left="72" w:right="72"/>
            </w:pPr>
          </w:p>
        </w:tc>
        <w:tc>
          <w:tcPr>
            <w:tcW w:w="1984" w:type="dxa"/>
            <w:vMerge w:val="restart"/>
            <w:vAlign w:val="center"/>
          </w:tcPr>
          <w:p w:rsidR="002C048C" w:rsidRPr="00CA093B" w:rsidRDefault="00AD7FA1" w:rsidP="002C048C">
            <w:pPr>
              <w:pStyle w:val="af3"/>
              <w:ind w:left="72" w:right="72"/>
            </w:pPr>
            <w:r>
              <w:rPr>
                <w:rFonts w:hint="eastAsia"/>
              </w:rPr>
              <w:t>減免（註銷）數</w:t>
            </w:r>
          </w:p>
        </w:tc>
        <w:tc>
          <w:tcPr>
            <w:tcW w:w="1985" w:type="dxa"/>
            <w:vMerge w:val="restart"/>
            <w:vAlign w:val="center"/>
          </w:tcPr>
          <w:p w:rsidR="002C048C" w:rsidRPr="00CA093B" w:rsidRDefault="002C048C" w:rsidP="002C048C">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2C048C" w:rsidRPr="00CA093B" w:rsidRDefault="002C048C" w:rsidP="002C048C">
            <w:pPr>
              <w:pStyle w:val="af3"/>
              <w:ind w:left="72" w:right="72"/>
            </w:pPr>
            <w:r w:rsidRPr="00CA093B">
              <w:rPr>
                <w:rFonts w:hint="eastAsia"/>
              </w:rPr>
              <w:t>應收保留數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2C048C" w:rsidRPr="00CA093B" w:rsidRDefault="002C048C" w:rsidP="002C048C">
            <w:pPr>
              <w:pStyle w:val="af3"/>
              <w:ind w:left="72" w:right="72"/>
            </w:pPr>
          </w:p>
        </w:tc>
        <w:tc>
          <w:tcPr>
            <w:tcW w:w="1906" w:type="dxa"/>
            <w:vMerge/>
            <w:tcBorders>
              <w:bottom w:val="single" w:sz="4" w:space="0" w:color="auto"/>
            </w:tcBorders>
            <w:vAlign w:val="center"/>
          </w:tcPr>
          <w:p w:rsidR="002C048C" w:rsidRPr="00CA093B" w:rsidRDefault="002C048C" w:rsidP="002C048C">
            <w:pPr>
              <w:pStyle w:val="af3"/>
              <w:ind w:left="72" w:right="72"/>
            </w:pPr>
          </w:p>
        </w:tc>
        <w:tc>
          <w:tcPr>
            <w:tcW w:w="1559" w:type="dxa"/>
            <w:vMerge/>
            <w:tcBorders>
              <w:bottom w:val="single" w:sz="4" w:space="0" w:color="auto"/>
            </w:tcBorders>
            <w:vAlign w:val="center"/>
          </w:tcPr>
          <w:p w:rsidR="002C048C" w:rsidRPr="00CA093B" w:rsidRDefault="002C048C" w:rsidP="002C048C">
            <w:pPr>
              <w:pStyle w:val="af3"/>
              <w:ind w:left="72" w:right="72"/>
            </w:pPr>
          </w:p>
        </w:tc>
        <w:tc>
          <w:tcPr>
            <w:tcW w:w="1984" w:type="dxa"/>
            <w:vMerge/>
            <w:tcBorders>
              <w:bottom w:val="single" w:sz="4" w:space="0" w:color="auto"/>
            </w:tcBorders>
            <w:vAlign w:val="center"/>
          </w:tcPr>
          <w:p w:rsidR="002C048C" w:rsidRPr="00CA093B" w:rsidRDefault="002C048C" w:rsidP="002C048C">
            <w:pPr>
              <w:pStyle w:val="af3"/>
              <w:ind w:left="72" w:right="72"/>
            </w:pPr>
          </w:p>
        </w:tc>
        <w:tc>
          <w:tcPr>
            <w:tcW w:w="1985" w:type="dxa"/>
            <w:vMerge/>
            <w:tcBorders>
              <w:bottom w:val="single" w:sz="4" w:space="0" w:color="auto"/>
            </w:tcBorders>
            <w:vAlign w:val="center"/>
          </w:tcPr>
          <w:p w:rsidR="002C048C" w:rsidRPr="00CA093B" w:rsidRDefault="002C048C" w:rsidP="002C048C">
            <w:pPr>
              <w:pStyle w:val="af3"/>
              <w:ind w:left="72" w:right="72"/>
            </w:pPr>
          </w:p>
        </w:tc>
        <w:tc>
          <w:tcPr>
            <w:tcW w:w="1720"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831"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800,000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800,000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138,976</w:t>
            </w:r>
          </w:p>
        </w:tc>
        <w:tc>
          <w:tcPr>
            <w:tcW w:w="1984" w:type="dxa"/>
            <w:vAlign w:val="center"/>
          </w:tcPr>
          <w:p w:rsidR="00CC69FD" w:rsidRPr="00202545" w:rsidRDefault="00CC69FD" w:rsidP="00CC69FD">
            <w:pPr>
              <w:pStyle w:val="30"/>
            </w:pPr>
            <w:r w:rsidRPr="00202545">
              <w:rPr>
                <w:noProof/>
              </w:rPr>
              <w:t>47,536</w:t>
            </w:r>
          </w:p>
        </w:tc>
        <w:tc>
          <w:tcPr>
            <w:tcW w:w="1985" w:type="dxa"/>
            <w:vAlign w:val="center"/>
          </w:tcPr>
          <w:p w:rsidR="00CC69FD" w:rsidRPr="00202545" w:rsidRDefault="00CC69FD" w:rsidP="00CC69FD">
            <w:pPr>
              <w:pStyle w:val="30"/>
            </w:pPr>
            <w:r w:rsidRPr="00202545">
              <w:rPr>
                <w:noProof/>
              </w:rPr>
              <w:t>91,440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53</w:t>
            </w:r>
          </w:p>
        </w:tc>
        <w:tc>
          <w:tcPr>
            <w:tcW w:w="1984" w:type="dxa"/>
            <w:vAlign w:val="center"/>
          </w:tcPr>
          <w:p w:rsidR="00CC69FD" w:rsidRPr="00202545" w:rsidRDefault="00CC69FD" w:rsidP="00CC69FD">
            <w:pPr>
              <w:pStyle w:val="30"/>
            </w:pPr>
            <w:r w:rsidRPr="00202545">
              <w:rPr>
                <w:noProof/>
              </w:rPr>
              <w:t>53</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BE06BC" w:rsidRDefault="00CC69FD" w:rsidP="00CC69FD">
            <w:pPr>
              <w:pStyle w:val="220"/>
              <w:ind w:left="360" w:right="24"/>
              <w:rPr>
                <w:spacing w:val="-14"/>
              </w:rPr>
            </w:pPr>
            <w:r w:rsidRPr="00BE06BC">
              <w:rPr>
                <w:rFonts w:hint="eastAsia"/>
                <w:noProof/>
                <w:spacing w:val="-14"/>
              </w:rPr>
              <w:t>營業盈餘及事業收入</w:t>
            </w:r>
          </w:p>
        </w:tc>
        <w:tc>
          <w:tcPr>
            <w:tcW w:w="1559" w:type="dxa"/>
            <w:vAlign w:val="center"/>
          </w:tcPr>
          <w:p w:rsidR="00CC69FD" w:rsidRPr="00202545" w:rsidRDefault="00CC69FD" w:rsidP="00CC69FD">
            <w:pPr>
              <w:pStyle w:val="30"/>
            </w:pPr>
            <w:r w:rsidRPr="00202545">
              <w:rPr>
                <w:noProof/>
              </w:rPr>
              <w:t>3,292,020,352</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3,292,020,352</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工業局</w:t>
            </w:r>
          </w:p>
        </w:tc>
        <w:tc>
          <w:tcPr>
            <w:tcW w:w="1559" w:type="dxa"/>
            <w:vAlign w:val="center"/>
          </w:tcPr>
          <w:p w:rsidR="00CC69FD" w:rsidRPr="00202545" w:rsidRDefault="00CC69FD" w:rsidP="00CC69FD">
            <w:pPr>
              <w:pStyle w:val="30"/>
              <w:rPr>
                <w:b/>
              </w:rPr>
            </w:pPr>
            <w:r w:rsidRPr="00202545">
              <w:rPr>
                <w:b/>
                <w:noProof/>
              </w:rPr>
              <w:t>1,158,000</w:t>
            </w:r>
          </w:p>
        </w:tc>
        <w:tc>
          <w:tcPr>
            <w:tcW w:w="1984" w:type="dxa"/>
            <w:vAlign w:val="center"/>
          </w:tcPr>
          <w:p w:rsidR="00CC69FD" w:rsidRPr="00202545" w:rsidRDefault="00CC69FD" w:rsidP="00CC69FD">
            <w:pPr>
              <w:pStyle w:val="30"/>
              <w:rPr>
                <w:b/>
              </w:rPr>
            </w:pPr>
            <w:r w:rsidRPr="00202545">
              <w:rPr>
                <w:b/>
                <w:noProof/>
              </w:rPr>
              <w:t>102,600</w:t>
            </w:r>
          </w:p>
        </w:tc>
        <w:tc>
          <w:tcPr>
            <w:tcW w:w="1985" w:type="dxa"/>
            <w:vAlign w:val="center"/>
          </w:tcPr>
          <w:p w:rsidR="00CC69FD" w:rsidRPr="00202545" w:rsidRDefault="00CC69FD" w:rsidP="00CC69FD">
            <w:pPr>
              <w:pStyle w:val="30"/>
              <w:rPr>
                <w:b/>
              </w:rPr>
            </w:pPr>
            <w:r w:rsidRPr="00202545">
              <w:rPr>
                <w:b/>
                <w:noProof/>
              </w:rPr>
              <w:t>83,364</w:t>
            </w:r>
          </w:p>
        </w:tc>
        <w:tc>
          <w:tcPr>
            <w:tcW w:w="1720" w:type="dxa"/>
            <w:vAlign w:val="center"/>
          </w:tcPr>
          <w:p w:rsidR="00CC69FD" w:rsidRPr="00202545" w:rsidRDefault="00CC69FD" w:rsidP="00CC69FD">
            <w:pPr>
              <w:pStyle w:val="30"/>
              <w:rPr>
                <w:b/>
              </w:rPr>
            </w:pPr>
            <w:r w:rsidRPr="00202545">
              <w:rPr>
                <w:b/>
                <w:noProof/>
              </w:rPr>
              <w:t>972,036</w:t>
            </w:r>
          </w:p>
        </w:tc>
        <w:tc>
          <w:tcPr>
            <w:tcW w:w="831" w:type="dxa"/>
            <w:vAlign w:val="center"/>
          </w:tcPr>
          <w:p w:rsidR="00CC69FD" w:rsidRPr="00202545" w:rsidRDefault="00CC69FD" w:rsidP="00CC69FD">
            <w:pPr>
              <w:pStyle w:val="30"/>
              <w:rPr>
                <w:b/>
              </w:rPr>
            </w:pPr>
            <w:r w:rsidRPr="00202545">
              <w:rPr>
                <w:b/>
                <w:noProof/>
              </w:rPr>
              <w:t>83.94</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96</w:t>
            </w: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990,000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36,000</w:t>
            </w:r>
          </w:p>
        </w:tc>
        <w:tc>
          <w:tcPr>
            <w:tcW w:w="1720" w:type="dxa"/>
            <w:vAlign w:val="center"/>
          </w:tcPr>
          <w:p w:rsidR="00CC69FD" w:rsidRPr="00202545" w:rsidRDefault="00CC69FD" w:rsidP="00CC69FD">
            <w:pPr>
              <w:pStyle w:val="30"/>
            </w:pPr>
            <w:r w:rsidRPr="00202545">
              <w:rPr>
                <w:noProof/>
              </w:rPr>
              <w:t>954,000</w:t>
            </w:r>
          </w:p>
        </w:tc>
        <w:tc>
          <w:tcPr>
            <w:tcW w:w="831" w:type="dxa"/>
            <w:vAlign w:val="center"/>
          </w:tcPr>
          <w:p w:rsidR="00CC69FD" w:rsidRPr="00202545" w:rsidRDefault="00CC69FD" w:rsidP="00CC69FD">
            <w:pPr>
              <w:pStyle w:val="30"/>
            </w:pPr>
            <w:r w:rsidRPr="00202545">
              <w:rPr>
                <w:noProof/>
              </w:rPr>
              <w:t>96.36</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106</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3,000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600</w:t>
            </w:r>
          </w:p>
        </w:tc>
        <w:tc>
          <w:tcPr>
            <w:tcW w:w="1720" w:type="dxa"/>
            <w:vAlign w:val="center"/>
          </w:tcPr>
          <w:p w:rsidR="00CC69FD" w:rsidRPr="00202545" w:rsidRDefault="00CC69FD" w:rsidP="00CC69FD">
            <w:pPr>
              <w:pStyle w:val="30"/>
            </w:pPr>
            <w:r w:rsidRPr="00202545">
              <w:rPr>
                <w:noProof/>
              </w:rPr>
              <w:t>2,400</w:t>
            </w:r>
          </w:p>
        </w:tc>
        <w:tc>
          <w:tcPr>
            <w:tcW w:w="831" w:type="dxa"/>
            <w:vAlign w:val="center"/>
          </w:tcPr>
          <w:p w:rsidR="00CC69FD" w:rsidRPr="00202545" w:rsidRDefault="00CC69FD" w:rsidP="00CC69FD">
            <w:pPr>
              <w:pStyle w:val="30"/>
            </w:pPr>
            <w:r w:rsidRPr="00202545">
              <w:rPr>
                <w:noProof/>
              </w:rPr>
              <w:t>80.00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107</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7,200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7,200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108</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33,000</w:t>
            </w:r>
          </w:p>
        </w:tc>
        <w:tc>
          <w:tcPr>
            <w:tcW w:w="1984" w:type="dxa"/>
            <w:vAlign w:val="center"/>
          </w:tcPr>
          <w:p w:rsidR="00CC69FD" w:rsidRPr="00202545" w:rsidRDefault="00CC69FD" w:rsidP="00CC69FD">
            <w:pPr>
              <w:pStyle w:val="30"/>
            </w:pPr>
            <w:r w:rsidRPr="00202545">
              <w:rPr>
                <w:noProof/>
              </w:rPr>
              <w:t>30,000</w:t>
            </w:r>
          </w:p>
        </w:tc>
        <w:tc>
          <w:tcPr>
            <w:tcW w:w="1985" w:type="dxa"/>
            <w:vAlign w:val="center"/>
          </w:tcPr>
          <w:p w:rsidR="00CC69FD" w:rsidRPr="00202545" w:rsidRDefault="00CC69FD" w:rsidP="00CC69FD">
            <w:pPr>
              <w:pStyle w:val="30"/>
            </w:pPr>
            <w:r w:rsidRPr="00202545">
              <w:rPr>
                <w:noProof/>
              </w:rPr>
              <w:t>3,000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64,800</w:t>
            </w:r>
          </w:p>
        </w:tc>
        <w:tc>
          <w:tcPr>
            <w:tcW w:w="1984" w:type="dxa"/>
            <w:vAlign w:val="center"/>
          </w:tcPr>
          <w:p w:rsidR="00CC69FD" w:rsidRPr="00202545" w:rsidRDefault="00CC69FD" w:rsidP="00CC69FD">
            <w:pPr>
              <w:pStyle w:val="30"/>
            </w:pPr>
            <w:r w:rsidRPr="00202545">
              <w:rPr>
                <w:noProof/>
              </w:rPr>
              <w:t>58,200</w:t>
            </w:r>
          </w:p>
        </w:tc>
        <w:tc>
          <w:tcPr>
            <w:tcW w:w="1985" w:type="dxa"/>
            <w:vAlign w:val="center"/>
          </w:tcPr>
          <w:p w:rsidR="00CC69FD" w:rsidRPr="00202545" w:rsidRDefault="00CC69FD" w:rsidP="00CC69FD">
            <w:pPr>
              <w:pStyle w:val="30"/>
            </w:pPr>
            <w:r w:rsidRPr="00202545">
              <w:rPr>
                <w:noProof/>
              </w:rPr>
              <w:t>3,600</w:t>
            </w:r>
          </w:p>
        </w:tc>
        <w:tc>
          <w:tcPr>
            <w:tcW w:w="1720" w:type="dxa"/>
            <w:vAlign w:val="center"/>
          </w:tcPr>
          <w:p w:rsidR="00CC69FD" w:rsidRPr="00202545" w:rsidRDefault="00CC69FD" w:rsidP="00CC69FD">
            <w:pPr>
              <w:pStyle w:val="30"/>
            </w:pPr>
            <w:r w:rsidRPr="00202545">
              <w:rPr>
                <w:noProof/>
              </w:rPr>
              <w:t>3,000</w:t>
            </w:r>
          </w:p>
        </w:tc>
        <w:tc>
          <w:tcPr>
            <w:tcW w:w="831" w:type="dxa"/>
            <w:vAlign w:val="center"/>
          </w:tcPr>
          <w:p w:rsidR="00CC69FD" w:rsidRPr="00202545" w:rsidRDefault="00CC69FD" w:rsidP="00CC69FD">
            <w:pPr>
              <w:pStyle w:val="30"/>
            </w:pPr>
            <w:r w:rsidRPr="00202545">
              <w:rPr>
                <w:noProof/>
              </w:rPr>
              <w:t>4.63</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110</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60,000</w:t>
            </w:r>
          </w:p>
        </w:tc>
        <w:tc>
          <w:tcPr>
            <w:tcW w:w="1984" w:type="dxa"/>
            <w:vAlign w:val="center"/>
          </w:tcPr>
          <w:p w:rsidR="00CC69FD" w:rsidRPr="00202545" w:rsidRDefault="00CC69FD" w:rsidP="00CC69FD">
            <w:pPr>
              <w:pStyle w:val="30"/>
            </w:pPr>
            <w:r w:rsidRPr="00202545">
              <w:rPr>
                <w:noProof/>
              </w:rPr>
              <w:t>14,400</w:t>
            </w:r>
          </w:p>
        </w:tc>
        <w:tc>
          <w:tcPr>
            <w:tcW w:w="1985" w:type="dxa"/>
            <w:vAlign w:val="center"/>
          </w:tcPr>
          <w:p w:rsidR="00CC69FD" w:rsidRPr="00202545" w:rsidRDefault="00CC69FD" w:rsidP="00CC69FD">
            <w:pPr>
              <w:pStyle w:val="30"/>
            </w:pPr>
            <w:r w:rsidRPr="00202545">
              <w:rPr>
                <w:noProof/>
              </w:rPr>
              <w:t>32,964</w:t>
            </w:r>
          </w:p>
        </w:tc>
        <w:tc>
          <w:tcPr>
            <w:tcW w:w="1720" w:type="dxa"/>
            <w:vAlign w:val="center"/>
          </w:tcPr>
          <w:p w:rsidR="00CC69FD" w:rsidRPr="00202545" w:rsidRDefault="00CC69FD" w:rsidP="00CC69FD">
            <w:pPr>
              <w:pStyle w:val="30"/>
            </w:pPr>
            <w:r w:rsidRPr="00202545">
              <w:rPr>
                <w:noProof/>
              </w:rPr>
              <w:t>12,636</w:t>
            </w:r>
          </w:p>
        </w:tc>
        <w:tc>
          <w:tcPr>
            <w:tcW w:w="831" w:type="dxa"/>
            <w:vAlign w:val="center"/>
          </w:tcPr>
          <w:p w:rsidR="00CC69FD" w:rsidRPr="00202545" w:rsidRDefault="00CC69FD" w:rsidP="00CC69FD">
            <w:pPr>
              <w:pStyle w:val="30"/>
            </w:pPr>
            <w:r w:rsidRPr="00202545">
              <w:rPr>
                <w:noProof/>
              </w:rPr>
              <w:t>21.06</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國際貿易局及所屬</w:t>
            </w:r>
          </w:p>
        </w:tc>
        <w:tc>
          <w:tcPr>
            <w:tcW w:w="1559" w:type="dxa"/>
            <w:vAlign w:val="center"/>
          </w:tcPr>
          <w:p w:rsidR="00CC69FD" w:rsidRPr="00202545" w:rsidRDefault="00CC69FD" w:rsidP="00CC69FD">
            <w:pPr>
              <w:pStyle w:val="30"/>
              <w:rPr>
                <w:b/>
              </w:rPr>
            </w:pPr>
            <w:r w:rsidRPr="00202545">
              <w:rPr>
                <w:b/>
                <w:noProof/>
              </w:rPr>
              <w:t>417,905,828</w:t>
            </w:r>
          </w:p>
        </w:tc>
        <w:tc>
          <w:tcPr>
            <w:tcW w:w="1984" w:type="dxa"/>
            <w:vAlign w:val="center"/>
          </w:tcPr>
          <w:p w:rsidR="00CC69FD" w:rsidRPr="00202545" w:rsidRDefault="00CC69FD" w:rsidP="00CC69FD">
            <w:pPr>
              <w:pStyle w:val="30"/>
              <w:rPr>
                <w:b/>
              </w:rPr>
            </w:pPr>
            <w:r w:rsidRPr="00202545">
              <w:rPr>
                <w:b/>
                <w:noProof/>
              </w:rPr>
              <w:t>1,055,956</w:t>
            </w:r>
          </w:p>
        </w:tc>
        <w:tc>
          <w:tcPr>
            <w:tcW w:w="1985" w:type="dxa"/>
            <w:vAlign w:val="center"/>
          </w:tcPr>
          <w:p w:rsidR="00CC69FD" w:rsidRPr="00202545" w:rsidRDefault="00CC69FD" w:rsidP="00CC69FD">
            <w:pPr>
              <w:pStyle w:val="30"/>
              <w:rPr>
                <w:b/>
              </w:rPr>
            </w:pPr>
            <w:r w:rsidRPr="00202545">
              <w:rPr>
                <w:b/>
                <w:noProof/>
              </w:rPr>
              <w:t>349,509,081</w:t>
            </w:r>
          </w:p>
        </w:tc>
        <w:tc>
          <w:tcPr>
            <w:tcW w:w="1720" w:type="dxa"/>
            <w:vAlign w:val="center"/>
          </w:tcPr>
          <w:p w:rsidR="00CC69FD" w:rsidRPr="00202545" w:rsidRDefault="00CC69FD" w:rsidP="00CC69FD">
            <w:pPr>
              <w:pStyle w:val="30"/>
              <w:rPr>
                <w:b/>
              </w:rPr>
            </w:pPr>
            <w:r w:rsidRPr="00202545">
              <w:rPr>
                <w:b/>
                <w:noProof/>
              </w:rPr>
              <w:t>67,340,791</w:t>
            </w:r>
          </w:p>
        </w:tc>
        <w:tc>
          <w:tcPr>
            <w:tcW w:w="831" w:type="dxa"/>
            <w:vAlign w:val="center"/>
          </w:tcPr>
          <w:p w:rsidR="00CC69FD" w:rsidRPr="00202545" w:rsidRDefault="00CC69FD" w:rsidP="00CC69FD">
            <w:pPr>
              <w:pStyle w:val="30"/>
              <w:rPr>
                <w:b/>
              </w:rPr>
            </w:pPr>
            <w:r w:rsidRPr="00202545">
              <w:rPr>
                <w:b/>
                <w:noProof/>
              </w:rPr>
              <w:t>16.11</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108</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49,715,220</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b/>
                <w:noProof/>
              </w:rPr>
              <w:t>48,750,000</w:t>
            </w:r>
          </w:p>
        </w:tc>
        <w:tc>
          <w:tcPr>
            <w:tcW w:w="1720" w:type="dxa"/>
            <w:vAlign w:val="center"/>
          </w:tcPr>
          <w:p w:rsidR="00CC69FD" w:rsidRPr="00202545" w:rsidRDefault="00CC69FD" w:rsidP="00CC69FD">
            <w:pPr>
              <w:pStyle w:val="30"/>
              <w:rPr>
                <w:b/>
              </w:rPr>
            </w:pPr>
            <w:r w:rsidRPr="00202545">
              <w:rPr>
                <w:b/>
                <w:noProof/>
              </w:rPr>
              <w:t>965,220</w:t>
            </w:r>
          </w:p>
        </w:tc>
        <w:tc>
          <w:tcPr>
            <w:tcW w:w="831" w:type="dxa"/>
            <w:vAlign w:val="center"/>
          </w:tcPr>
          <w:p w:rsidR="00CC69FD" w:rsidRPr="00202545" w:rsidRDefault="00CC69FD" w:rsidP="00CC69FD">
            <w:pPr>
              <w:pStyle w:val="30"/>
              <w:rPr>
                <w:b/>
              </w:rPr>
            </w:pPr>
            <w:r w:rsidRPr="00202545">
              <w:rPr>
                <w:b/>
                <w:noProof/>
              </w:rPr>
              <w:t>1.94</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965,220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965,220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48,750,000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48,750,000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24,802,118</w:t>
            </w:r>
          </w:p>
        </w:tc>
        <w:tc>
          <w:tcPr>
            <w:tcW w:w="1984" w:type="dxa"/>
            <w:vAlign w:val="center"/>
          </w:tcPr>
          <w:p w:rsidR="00CC69FD" w:rsidRPr="00202545" w:rsidRDefault="00CC69FD" w:rsidP="00CC69FD">
            <w:pPr>
              <w:pStyle w:val="30"/>
            </w:pPr>
            <w:r w:rsidRPr="00202545">
              <w:rPr>
                <w:noProof/>
              </w:rPr>
              <w:t>637,318</w:t>
            </w:r>
          </w:p>
        </w:tc>
        <w:tc>
          <w:tcPr>
            <w:tcW w:w="1985" w:type="dxa"/>
            <w:vAlign w:val="center"/>
          </w:tcPr>
          <w:p w:rsidR="00CC69FD" w:rsidRPr="00202545" w:rsidRDefault="00CC69FD" w:rsidP="00CC69FD">
            <w:pPr>
              <w:pStyle w:val="30"/>
            </w:pPr>
            <w:r w:rsidRPr="00202545">
              <w:rPr>
                <w:noProof/>
              </w:rPr>
              <w:t>1,186,015</w:t>
            </w:r>
          </w:p>
        </w:tc>
        <w:tc>
          <w:tcPr>
            <w:tcW w:w="1720" w:type="dxa"/>
            <w:vAlign w:val="center"/>
          </w:tcPr>
          <w:p w:rsidR="00CC69FD" w:rsidRPr="00202545" w:rsidRDefault="00CC69FD" w:rsidP="00CC69FD">
            <w:pPr>
              <w:pStyle w:val="30"/>
            </w:pPr>
            <w:r w:rsidRPr="00202545">
              <w:rPr>
                <w:noProof/>
              </w:rPr>
              <w:t>22,978,785</w:t>
            </w:r>
          </w:p>
        </w:tc>
        <w:tc>
          <w:tcPr>
            <w:tcW w:w="831" w:type="dxa"/>
            <w:vAlign w:val="center"/>
          </w:tcPr>
          <w:p w:rsidR="00CC69FD" w:rsidRPr="00202545" w:rsidRDefault="00CC69FD" w:rsidP="00CC69FD">
            <w:pPr>
              <w:pStyle w:val="30"/>
            </w:pPr>
            <w:r w:rsidRPr="00202545">
              <w:rPr>
                <w:noProof/>
              </w:rPr>
              <w:t>92.65</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110</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343,388,490</w:t>
            </w:r>
          </w:p>
        </w:tc>
        <w:tc>
          <w:tcPr>
            <w:tcW w:w="1984" w:type="dxa"/>
            <w:vAlign w:val="center"/>
          </w:tcPr>
          <w:p w:rsidR="00CC69FD" w:rsidRPr="00202545" w:rsidRDefault="00CC69FD" w:rsidP="00CC69FD">
            <w:pPr>
              <w:pStyle w:val="30"/>
              <w:rPr>
                <w:b/>
              </w:rPr>
            </w:pPr>
            <w:r w:rsidRPr="00202545">
              <w:rPr>
                <w:b/>
                <w:noProof/>
              </w:rPr>
              <w:t>418,638</w:t>
            </w:r>
          </w:p>
        </w:tc>
        <w:tc>
          <w:tcPr>
            <w:tcW w:w="1985" w:type="dxa"/>
            <w:vAlign w:val="center"/>
          </w:tcPr>
          <w:p w:rsidR="00CC69FD" w:rsidRPr="00202545" w:rsidRDefault="00CC69FD" w:rsidP="00CC69FD">
            <w:pPr>
              <w:pStyle w:val="30"/>
              <w:rPr>
                <w:b/>
              </w:rPr>
            </w:pPr>
            <w:r w:rsidRPr="00202545">
              <w:rPr>
                <w:b/>
                <w:noProof/>
              </w:rPr>
              <w:t>299,573,066</w:t>
            </w:r>
          </w:p>
        </w:tc>
        <w:tc>
          <w:tcPr>
            <w:tcW w:w="1720" w:type="dxa"/>
            <w:vAlign w:val="center"/>
          </w:tcPr>
          <w:p w:rsidR="00CC69FD" w:rsidRPr="00202545" w:rsidRDefault="00CC69FD" w:rsidP="00CC69FD">
            <w:pPr>
              <w:pStyle w:val="30"/>
              <w:rPr>
                <w:b/>
              </w:rPr>
            </w:pPr>
            <w:r w:rsidRPr="00202545">
              <w:rPr>
                <w:b/>
                <w:noProof/>
              </w:rPr>
              <w:t>43,396,786</w:t>
            </w:r>
          </w:p>
        </w:tc>
        <w:tc>
          <w:tcPr>
            <w:tcW w:w="831" w:type="dxa"/>
            <w:vAlign w:val="center"/>
          </w:tcPr>
          <w:p w:rsidR="00CC69FD" w:rsidRPr="00202545" w:rsidRDefault="00CC69FD" w:rsidP="00CC69FD">
            <w:pPr>
              <w:pStyle w:val="30"/>
              <w:rPr>
                <w:b/>
              </w:rPr>
            </w:pPr>
            <w:r w:rsidRPr="00202545">
              <w:rPr>
                <w:b/>
                <w:noProof/>
              </w:rPr>
              <w:t>12.64</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5,027,550</w:t>
            </w:r>
          </w:p>
        </w:tc>
        <w:tc>
          <w:tcPr>
            <w:tcW w:w="1984" w:type="dxa"/>
            <w:vAlign w:val="center"/>
          </w:tcPr>
          <w:p w:rsidR="00CC69FD" w:rsidRPr="00202545" w:rsidRDefault="00CC69FD" w:rsidP="00CC69FD">
            <w:pPr>
              <w:pStyle w:val="30"/>
            </w:pPr>
            <w:r w:rsidRPr="00202545">
              <w:rPr>
                <w:noProof/>
              </w:rPr>
              <w:t>418,638</w:t>
            </w:r>
          </w:p>
        </w:tc>
        <w:tc>
          <w:tcPr>
            <w:tcW w:w="1985" w:type="dxa"/>
            <w:vAlign w:val="center"/>
          </w:tcPr>
          <w:p w:rsidR="00CC69FD" w:rsidRPr="00202545" w:rsidRDefault="00CC69FD" w:rsidP="00CC69FD">
            <w:pPr>
              <w:pStyle w:val="30"/>
            </w:pPr>
            <w:r w:rsidRPr="00202545">
              <w:rPr>
                <w:noProof/>
              </w:rPr>
              <w:t>1,837,126</w:t>
            </w:r>
          </w:p>
        </w:tc>
        <w:tc>
          <w:tcPr>
            <w:tcW w:w="1720" w:type="dxa"/>
            <w:vAlign w:val="center"/>
          </w:tcPr>
          <w:p w:rsidR="00CC69FD" w:rsidRPr="00202545" w:rsidRDefault="00CC69FD" w:rsidP="00CC69FD">
            <w:pPr>
              <w:pStyle w:val="30"/>
            </w:pPr>
            <w:r w:rsidRPr="00202545">
              <w:rPr>
                <w:noProof/>
              </w:rPr>
              <w:t>2,771,786</w:t>
            </w:r>
          </w:p>
        </w:tc>
        <w:tc>
          <w:tcPr>
            <w:tcW w:w="831" w:type="dxa"/>
            <w:vAlign w:val="center"/>
          </w:tcPr>
          <w:p w:rsidR="00CC69FD" w:rsidRPr="00202545" w:rsidRDefault="00CC69FD" w:rsidP="00CC69FD">
            <w:pPr>
              <w:pStyle w:val="30"/>
            </w:pPr>
            <w:r w:rsidRPr="00202545">
              <w:rPr>
                <w:noProof/>
              </w:rPr>
              <w:t>55.13</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338,360,940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297,735,940</w:t>
            </w:r>
          </w:p>
        </w:tc>
        <w:tc>
          <w:tcPr>
            <w:tcW w:w="1720" w:type="dxa"/>
            <w:vAlign w:val="center"/>
          </w:tcPr>
          <w:p w:rsidR="00CC69FD" w:rsidRPr="00202545" w:rsidRDefault="00CC69FD" w:rsidP="00CC69FD">
            <w:pPr>
              <w:pStyle w:val="30"/>
            </w:pPr>
            <w:r w:rsidRPr="00202545">
              <w:rPr>
                <w:noProof/>
              </w:rPr>
              <w:t>40,625,000</w:t>
            </w:r>
          </w:p>
        </w:tc>
        <w:tc>
          <w:tcPr>
            <w:tcW w:w="831" w:type="dxa"/>
            <w:vAlign w:val="center"/>
          </w:tcPr>
          <w:p w:rsidR="00CC69FD" w:rsidRPr="00202545" w:rsidRDefault="00CC69FD" w:rsidP="00CC69FD">
            <w:pPr>
              <w:pStyle w:val="30"/>
            </w:pPr>
            <w:r w:rsidRPr="00202545">
              <w:rPr>
                <w:noProof/>
              </w:rPr>
              <w:t>12.01</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標準檢驗局及所屬</w:t>
            </w:r>
          </w:p>
        </w:tc>
        <w:tc>
          <w:tcPr>
            <w:tcW w:w="1559" w:type="dxa"/>
            <w:vAlign w:val="center"/>
          </w:tcPr>
          <w:p w:rsidR="00CC69FD" w:rsidRPr="00202545" w:rsidRDefault="00CC69FD" w:rsidP="00CC69FD">
            <w:pPr>
              <w:pStyle w:val="30"/>
              <w:rPr>
                <w:b/>
              </w:rPr>
            </w:pPr>
            <w:r w:rsidRPr="00202545">
              <w:rPr>
                <w:b/>
                <w:noProof/>
              </w:rPr>
              <w:t>9,588,389</w:t>
            </w:r>
          </w:p>
        </w:tc>
        <w:tc>
          <w:tcPr>
            <w:tcW w:w="1984" w:type="dxa"/>
            <w:vAlign w:val="center"/>
          </w:tcPr>
          <w:p w:rsidR="00CC69FD" w:rsidRPr="00202545" w:rsidRDefault="00CC69FD" w:rsidP="00CC69FD">
            <w:pPr>
              <w:pStyle w:val="30"/>
              <w:rPr>
                <w:b/>
              </w:rPr>
            </w:pPr>
            <w:r w:rsidRPr="00202545">
              <w:rPr>
                <w:b/>
                <w:noProof/>
              </w:rPr>
              <w:t>744,833</w:t>
            </w:r>
          </w:p>
        </w:tc>
        <w:tc>
          <w:tcPr>
            <w:tcW w:w="1985" w:type="dxa"/>
            <w:vAlign w:val="center"/>
          </w:tcPr>
          <w:p w:rsidR="00CC69FD" w:rsidRPr="00202545" w:rsidRDefault="00CC69FD" w:rsidP="00CC69FD">
            <w:pPr>
              <w:pStyle w:val="30"/>
              <w:rPr>
                <w:b/>
              </w:rPr>
            </w:pPr>
            <w:r w:rsidRPr="00202545">
              <w:rPr>
                <w:b/>
                <w:noProof/>
              </w:rPr>
              <w:t>5,075,697</w:t>
            </w:r>
          </w:p>
        </w:tc>
        <w:tc>
          <w:tcPr>
            <w:tcW w:w="1720" w:type="dxa"/>
            <w:vAlign w:val="center"/>
          </w:tcPr>
          <w:p w:rsidR="00CC69FD" w:rsidRPr="00202545" w:rsidRDefault="00CC69FD" w:rsidP="00CC69FD">
            <w:pPr>
              <w:pStyle w:val="30"/>
              <w:rPr>
                <w:b/>
              </w:rPr>
            </w:pPr>
            <w:r w:rsidRPr="00202545">
              <w:rPr>
                <w:b/>
                <w:noProof/>
              </w:rPr>
              <w:t>3,767,859</w:t>
            </w:r>
          </w:p>
        </w:tc>
        <w:tc>
          <w:tcPr>
            <w:tcW w:w="831" w:type="dxa"/>
            <w:vAlign w:val="center"/>
          </w:tcPr>
          <w:p w:rsidR="00CC69FD" w:rsidRPr="00202545" w:rsidRDefault="00CC69FD" w:rsidP="00CC69FD">
            <w:pPr>
              <w:pStyle w:val="30"/>
              <w:rPr>
                <w:b/>
              </w:rPr>
            </w:pPr>
            <w:r w:rsidRPr="00202545">
              <w:rPr>
                <w:b/>
                <w:noProof/>
              </w:rPr>
              <w:t>39.30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101</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482,470</w:t>
            </w:r>
          </w:p>
        </w:tc>
        <w:tc>
          <w:tcPr>
            <w:tcW w:w="1984" w:type="dxa"/>
            <w:vAlign w:val="center"/>
          </w:tcPr>
          <w:p w:rsidR="00CC69FD" w:rsidRPr="00202545" w:rsidRDefault="00CC69FD" w:rsidP="00CC69FD">
            <w:pPr>
              <w:pStyle w:val="30"/>
              <w:rPr>
                <w:b/>
              </w:rPr>
            </w:pPr>
            <w:r w:rsidRPr="00202545">
              <w:rPr>
                <w:b/>
                <w:noProof/>
              </w:rPr>
              <w:t>394,070</w:t>
            </w:r>
          </w:p>
        </w:tc>
        <w:tc>
          <w:tcPr>
            <w:tcW w:w="1985" w:type="dxa"/>
            <w:vAlign w:val="center"/>
          </w:tcPr>
          <w:p w:rsidR="00CC69FD" w:rsidRPr="00202545" w:rsidRDefault="00CC69FD" w:rsidP="00CC69FD">
            <w:pPr>
              <w:pStyle w:val="30"/>
              <w:rPr>
                <w:b/>
              </w:rPr>
            </w:pPr>
            <w:r w:rsidRPr="00202545">
              <w:rPr>
                <w:b/>
                <w:noProof/>
              </w:rPr>
              <w:t>72,900</w:t>
            </w:r>
          </w:p>
        </w:tc>
        <w:tc>
          <w:tcPr>
            <w:tcW w:w="1720" w:type="dxa"/>
            <w:vAlign w:val="center"/>
          </w:tcPr>
          <w:p w:rsidR="00CC69FD" w:rsidRPr="00202545" w:rsidRDefault="00CC69FD" w:rsidP="00CC69FD">
            <w:pPr>
              <w:pStyle w:val="30"/>
              <w:rPr>
                <w:b/>
              </w:rPr>
            </w:pPr>
            <w:r w:rsidRPr="00202545">
              <w:rPr>
                <w:b/>
                <w:noProof/>
              </w:rPr>
              <w:t>15,500</w:t>
            </w:r>
          </w:p>
        </w:tc>
        <w:tc>
          <w:tcPr>
            <w:tcW w:w="831" w:type="dxa"/>
            <w:vAlign w:val="center"/>
          </w:tcPr>
          <w:p w:rsidR="00CC69FD" w:rsidRPr="00202545" w:rsidRDefault="00CC69FD" w:rsidP="00CC69FD">
            <w:pPr>
              <w:pStyle w:val="30"/>
              <w:rPr>
                <w:b/>
              </w:rPr>
            </w:pPr>
            <w:r w:rsidRPr="00202545">
              <w:rPr>
                <w:b/>
                <w:noProof/>
              </w:rPr>
              <w:t>3.21</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462,470</w:t>
            </w:r>
          </w:p>
        </w:tc>
        <w:tc>
          <w:tcPr>
            <w:tcW w:w="1984" w:type="dxa"/>
            <w:vAlign w:val="center"/>
          </w:tcPr>
          <w:p w:rsidR="00CC69FD" w:rsidRPr="00202545" w:rsidRDefault="00CC69FD" w:rsidP="00CC69FD">
            <w:pPr>
              <w:pStyle w:val="30"/>
            </w:pPr>
            <w:r w:rsidRPr="00202545">
              <w:rPr>
                <w:noProof/>
              </w:rPr>
              <w:t>394,070</w:t>
            </w:r>
          </w:p>
        </w:tc>
        <w:tc>
          <w:tcPr>
            <w:tcW w:w="1985" w:type="dxa"/>
            <w:vAlign w:val="center"/>
          </w:tcPr>
          <w:p w:rsidR="00CC69FD" w:rsidRPr="00202545" w:rsidRDefault="00CC69FD" w:rsidP="00CC69FD">
            <w:pPr>
              <w:pStyle w:val="30"/>
            </w:pPr>
            <w:r w:rsidRPr="00202545">
              <w:rPr>
                <w:noProof/>
              </w:rPr>
              <w:t>68,400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20,000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4,500</w:t>
            </w:r>
          </w:p>
        </w:tc>
        <w:tc>
          <w:tcPr>
            <w:tcW w:w="1720" w:type="dxa"/>
            <w:vAlign w:val="center"/>
          </w:tcPr>
          <w:p w:rsidR="00CC69FD" w:rsidRPr="00202545" w:rsidRDefault="00CC69FD" w:rsidP="00CC69FD">
            <w:pPr>
              <w:pStyle w:val="30"/>
            </w:pPr>
            <w:r w:rsidRPr="00202545">
              <w:rPr>
                <w:noProof/>
              </w:rPr>
              <w:t>15,500</w:t>
            </w:r>
          </w:p>
        </w:tc>
        <w:tc>
          <w:tcPr>
            <w:tcW w:w="831" w:type="dxa"/>
            <w:vAlign w:val="center"/>
          </w:tcPr>
          <w:p w:rsidR="00CC69FD" w:rsidRPr="00202545" w:rsidRDefault="00CC69FD" w:rsidP="00CC69FD">
            <w:pPr>
              <w:pStyle w:val="30"/>
            </w:pPr>
            <w:r w:rsidRPr="00202545">
              <w:rPr>
                <w:noProof/>
              </w:rPr>
              <w:t>77.50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102</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500,000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23,700</w:t>
            </w:r>
          </w:p>
        </w:tc>
        <w:tc>
          <w:tcPr>
            <w:tcW w:w="1720" w:type="dxa"/>
            <w:vAlign w:val="center"/>
          </w:tcPr>
          <w:p w:rsidR="00CC69FD" w:rsidRPr="00202545" w:rsidRDefault="00CC69FD" w:rsidP="00CC69FD">
            <w:pPr>
              <w:pStyle w:val="30"/>
            </w:pPr>
            <w:r w:rsidRPr="00202545">
              <w:rPr>
                <w:noProof/>
              </w:rPr>
              <w:t>476,300</w:t>
            </w:r>
          </w:p>
        </w:tc>
        <w:tc>
          <w:tcPr>
            <w:tcW w:w="831" w:type="dxa"/>
            <w:vAlign w:val="center"/>
          </w:tcPr>
          <w:p w:rsidR="00CC69FD" w:rsidRPr="00202545" w:rsidRDefault="00CC69FD" w:rsidP="00CC69FD">
            <w:pPr>
              <w:pStyle w:val="30"/>
            </w:pPr>
            <w:r w:rsidRPr="00202545">
              <w:rPr>
                <w:noProof/>
              </w:rPr>
              <w:t>95.26</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104</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1,701,383</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52,415</w:t>
            </w:r>
          </w:p>
        </w:tc>
        <w:tc>
          <w:tcPr>
            <w:tcW w:w="1720" w:type="dxa"/>
            <w:vAlign w:val="center"/>
          </w:tcPr>
          <w:p w:rsidR="00CC69FD" w:rsidRPr="00202545" w:rsidRDefault="00CC69FD" w:rsidP="00CC69FD">
            <w:pPr>
              <w:pStyle w:val="30"/>
            </w:pPr>
            <w:r w:rsidRPr="00202545">
              <w:rPr>
                <w:noProof/>
              </w:rPr>
              <w:t>1,648,968</w:t>
            </w:r>
          </w:p>
        </w:tc>
        <w:tc>
          <w:tcPr>
            <w:tcW w:w="831" w:type="dxa"/>
            <w:vAlign w:val="center"/>
          </w:tcPr>
          <w:p w:rsidR="00CC69FD" w:rsidRPr="00202545" w:rsidRDefault="00CC69FD" w:rsidP="00CC69FD">
            <w:pPr>
              <w:pStyle w:val="30"/>
            </w:pPr>
            <w:r w:rsidRPr="00202545">
              <w:rPr>
                <w:noProof/>
              </w:rPr>
              <w:t>96.92</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105</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623,000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623,000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106</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50,000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50,000</w:t>
            </w:r>
          </w:p>
        </w:tc>
        <w:tc>
          <w:tcPr>
            <w:tcW w:w="831" w:type="dxa"/>
            <w:vAlign w:val="center"/>
          </w:tcPr>
          <w:p w:rsidR="00CC69FD" w:rsidRPr="00202545" w:rsidRDefault="00CC69FD" w:rsidP="00CC69FD">
            <w:pPr>
              <w:pStyle w:val="30"/>
            </w:pPr>
            <w:r w:rsidRPr="00202545">
              <w:rPr>
                <w:noProof/>
              </w:rPr>
              <w:t>100.00</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108</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88,685</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88,685</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561,691</w:t>
            </w:r>
          </w:p>
        </w:tc>
        <w:tc>
          <w:tcPr>
            <w:tcW w:w="1984" w:type="dxa"/>
            <w:vAlign w:val="center"/>
          </w:tcPr>
          <w:p w:rsidR="00CC69FD" w:rsidRPr="00202545" w:rsidRDefault="00CC69FD" w:rsidP="00CC69FD">
            <w:pPr>
              <w:pStyle w:val="30"/>
            </w:pPr>
            <w:r w:rsidRPr="00202545">
              <w:rPr>
                <w:noProof/>
              </w:rPr>
              <w:t>190,763</w:t>
            </w:r>
          </w:p>
        </w:tc>
        <w:tc>
          <w:tcPr>
            <w:tcW w:w="1985" w:type="dxa"/>
            <w:vAlign w:val="center"/>
          </w:tcPr>
          <w:p w:rsidR="00CC69FD" w:rsidRPr="00202545" w:rsidRDefault="00CC69FD" w:rsidP="00CC69FD">
            <w:pPr>
              <w:pStyle w:val="30"/>
            </w:pPr>
            <w:r w:rsidRPr="00202545">
              <w:rPr>
                <w:noProof/>
              </w:rPr>
              <w:t>319,337</w:t>
            </w:r>
          </w:p>
        </w:tc>
        <w:tc>
          <w:tcPr>
            <w:tcW w:w="1720" w:type="dxa"/>
            <w:vAlign w:val="center"/>
          </w:tcPr>
          <w:p w:rsidR="00CC69FD" w:rsidRPr="00202545" w:rsidRDefault="00CC69FD" w:rsidP="00CC69FD">
            <w:pPr>
              <w:pStyle w:val="30"/>
            </w:pPr>
            <w:r w:rsidRPr="00202545">
              <w:rPr>
                <w:noProof/>
              </w:rPr>
              <w:t>51,591</w:t>
            </w:r>
          </w:p>
        </w:tc>
        <w:tc>
          <w:tcPr>
            <w:tcW w:w="831" w:type="dxa"/>
            <w:vAlign w:val="center"/>
          </w:tcPr>
          <w:p w:rsidR="00CC69FD" w:rsidRPr="00202545" w:rsidRDefault="00CC69FD" w:rsidP="00CC69FD">
            <w:pPr>
              <w:pStyle w:val="30"/>
            </w:pPr>
            <w:r w:rsidRPr="00202545">
              <w:rPr>
                <w:noProof/>
              </w:rPr>
              <w:t>9.18</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r w:rsidRPr="00202545">
              <w:rPr>
                <w:noProof/>
              </w:rPr>
              <w:t>110</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5,581,160</w:t>
            </w:r>
          </w:p>
        </w:tc>
        <w:tc>
          <w:tcPr>
            <w:tcW w:w="1984" w:type="dxa"/>
            <w:vAlign w:val="center"/>
          </w:tcPr>
          <w:p w:rsidR="00CC69FD" w:rsidRPr="00202545" w:rsidRDefault="00CC69FD" w:rsidP="00CC69FD">
            <w:pPr>
              <w:pStyle w:val="30"/>
              <w:rPr>
                <w:b/>
              </w:rPr>
            </w:pPr>
            <w:r w:rsidRPr="00202545">
              <w:rPr>
                <w:b/>
                <w:noProof/>
              </w:rPr>
              <w:t>160,000</w:t>
            </w:r>
          </w:p>
        </w:tc>
        <w:tc>
          <w:tcPr>
            <w:tcW w:w="1985" w:type="dxa"/>
            <w:vAlign w:val="center"/>
          </w:tcPr>
          <w:p w:rsidR="00CC69FD" w:rsidRPr="00202545" w:rsidRDefault="00CC69FD" w:rsidP="00CC69FD">
            <w:pPr>
              <w:pStyle w:val="30"/>
              <w:rPr>
                <w:b/>
              </w:rPr>
            </w:pPr>
            <w:r w:rsidRPr="00202545">
              <w:rPr>
                <w:b/>
                <w:noProof/>
              </w:rPr>
              <w:t>4,518,660</w:t>
            </w:r>
          </w:p>
        </w:tc>
        <w:tc>
          <w:tcPr>
            <w:tcW w:w="1720" w:type="dxa"/>
            <w:vAlign w:val="center"/>
          </w:tcPr>
          <w:p w:rsidR="00CC69FD" w:rsidRPr="00202545" w:rsidRDefault="00CC69FD" w:rsidP="00CC69FD">
            <w:pPr>
              <w:pStyle w:val="30"/>
              <w:rPr>
                <w:b/>
              </w:rPr>
            </w:pPr>
            <w:r w:rsidRPr="00202545">
              <w:rPr>
                <w:b/>
                <w:noProof/>
              </w:rPr>
              <w:t>902,500</w:t>
            </w:r>
          </w:p>
        </w:tc>
        <w:tc>
          <w:tcPr>
            <w:tcW w:w="831" w:type="dxa"/>
            <w:vAlign w:val="center"/>
          </w:tcPr>
          <w:p w:rsidR="00CC69FD" w:rsidRPr="00202545" w:rsidRDefault="00CC69FD" w:rsidP="00CC69FD">
            <w:pPr>
              <w:pStyle w:val="30"/>
              <w:rPr>
                <w:b/>
              </w:rPr>
            </w:pPr>
            <w:r w:rsidRPr="00202545">
              <w:rPr>
                <w:b/>
                <w:noProof/>
              </w:rPr>
              <w:t>16.17</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4,216,800</w:t>
            </w:r>
          </w:p>
        </w:tc>
        <w:tc>
          <w:tcPr>
            <w:tcW w:w="1984" w:type="dxa"/>
            <w:vAlign w:val="center"/>
          </w:tcPr>
          <w:p w:rsidR="00CC69FD" w:rsidRPr="00202545" w:rsidRDefault="00CC69FD" w:rsidP="00CC69FD">
            <w:pPr>
              <w:pStyle w:val="30"/>
            </w:pPr>
            <w:r w:rsidRPr="00202545">
              <w:rPr>
                <w:noProof/>
              </w:rPr>
              <w:t>160,000</w:t>
            </w:r>
          </w:p>
        </w:tc>
        <w:tc>
          <w:tcPr>
            <w:tcW w:w="1985" w:type="dxa"/>
            <w:vAlign w:val="center"/>
          </w:tcPr>
          <w:p w:rsidR="00CC69FD" w:rsidRPr="00202545" w:rsidRDefault="00CC69FD" w:rsidP="00CC69FD">
            <w:pPr>
              <w:pStyle w:val="30"/>
            </w:pPr>
            <w:r w:rsidRPr="00202545">
              <w:rPr>
                <w:noProof/>
              </w:rPr>
              <w:t>3,154,300</w:t>
            </w:r>
          </w:p>
        </w:tc>
        <w:tc>
          <w:tcPr>
            <w:tcW w:w="1720" w:type="dxa"/>
            <w:vAlign w:val="center"/>
          </w:tcPr>
          <w:p w:rsidR="00CC69FD" w:rsidRPr="00202545" w:rsidRDefault="00CC69FD" w:rsidP="00CC69FD">
            <w:pPr>
              <w:pStyle w:val="30"/>
            </w:pPr>
            <w:r w:rsidRPr="00202545">
              <w:rPr>
                <w:noProof/>
              </w:rPr>
              <w:t>902,500</w:t>
            </w:r>
          </w:p>
        </w:tc>
        <w:tc>
          <w:tcPr>
            <w:tcW w:w="831" w:type="dxa"/>
            <w:vAlign w:val="center"/>
          </w:tcPr>
          <w:p w:rsidR="00CC69FD" w:rsidRPr="00202545" w:rsidRDefault="00CC69FD" w:rsidP="00CC69FD">
            <w:pPr>
              <w:pStyle w:val="30"/>
            </w:pPr>
            <w:r w:rsidRPr="00202545">
              <w:rPr>
                <w:noProof/>
              </w:rPr>
              <w:t>21.40</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105,350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105,350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1,259,010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1,259,010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智慧財產局</w:t>
            </w:r>
          </w:p>
        </w:tc>
        <w:tc>
          <w:tcPr>
            <w:tcW w:w="1559" w:type="dxa"/>
            <w:vAlign w:val="center"/>
          </w:tcPr>
          <w:p w:rsidR="00CC69FD" w:rsidRPr="00202545" w:rsidRDefault="00CC69FD" w:rsidP="00CC69FD">
            <w:pPr>
              <w:pStyle w:val="30"/>
              <w:rPr>
                <w:b/>
              </w:rPr>
            </w:pPr>
            <w:r w:rsidRPr="00202545">
              <w:rPr>
                <w:b/>
                <w:noProof/>
              </w:rPr>
              <w:t>737,877</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737,877</w:t>
            </w:r>
          </w:p>
        </w:tc>
        <w:tc>
          <w:tcPr>
            <w:tcW w:w="831" w:type="dxa"/>
            <w:vAlign w:val="center"/>
          </w:tcPr>
          <w:p w:rsidR="00CC69FD" w:rsidRPr="00202545" w:rsidRDefault="00CC69FD" w:rsidP="00CC69FD">
            <w:pPr>
              <w:pStyle w:val="30"/>
              <w:rPr>
                <w:b/>
              </w:rPr>
            </w:pPr>
            <w:r w:rsidRPr="00202545">
              <w:rPr>
                <w:b/>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100</w:t>
            </w: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677,877</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677,877</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60,000</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水利署及所屬</w:t>
            </w:r>
          </w:p>
        </w:tc>
        <w:tc>
          <w:tcPr>
            <w:tcW w:w="1559" w:type="dxa"/>
            <w:vAlign w:val="center"/>
          </w:tcPr>
          <w:p w:rsidR="00CC69FD" w:rsidRPr="00202545" w:rsidRDefault="00CC69FD" w:rsidP="00CC69FD">
            <w:pPr>
              <w:pStyle w:val="30"/>
              <w:rPr>
                <w:b/>
              </w:rPr>
            </w:pPr>
            <w:r w:rsidRPr="00202545">
              <w:rPr>
                <w:b/>
                <w:noProof/>
              </w:rPr>
              <w:t>128,456,418</w:t>
            </w:r>
          </w:p>
        </w:tc>
        <w:tc>
          <w:tcPr>
            <w:tcW w:w="1984" w:type="dxa"/>
            <w:vAlign w:val="center"/>
          </w:tcPr>
          <w:p w:rsidR="00CC69FD" w:rsidRPr="00202545" w:rsidRDefault="00CC69FD" w:rsidP="00CC69FD">
            <w:pPr>
              <w:pStyle w:val="30"/>
              <w:rPr>
                <w:b/>
              </w:rPr>
            </w:pPr>
            <w:r w:rsidRPr="00202545">
              <w:rPr>
                <w:b/>
                <w:noProof/>
              </w:rPr>
              <w:t>9,301,838</w:t>
            </w:r>
          </w:p>
        </w:tc>
        <w:tc>
          <w:tcPr>
            <w:tcW w:w="1985" w:type="dxa"/>
            <w:vAlign w:val="center"/>
          </w:tcPr>
          <w:p w:rsidR="00CC69FD" w:rsidRPr="00202545" w:rsidRDefault="00CC69FD" w:rsidP="00CC69FD">
            <w:pPr>
              <w:pStyle w:val="30"/>
              <w:rPr>
                <w:b/>
              </w:rPr>
            </w:pPr>
            <w:r w:rsidRPr="00202545">
              <w:rPr>
                <w:b/>
                <w:noProof/>
              </w:rPr>
              <w:t>1,981,332</w:t>
            </w:r>
          </w:p>
        </w:tc>
        <w:tc>
          <w:tcPr>
            <w:tcW w:w="1720" w:type="dxa"/>
            <w:vAlign w:val="center"/>
          </w:tcPr>
          <w:p w:rsidR="00CC69FD" w:rsidRPr="00202545" w:rsidRDefault="00CC69FD" w:rsidP="00CC69FD">
            <w:pPr>
              <w:pStyle w:val="30"/>
              <w:rPr>
                <w:b/>
              </w:rPr>
            </w:pPr>
            <w:r w:rsidRPr="00202545">
              <w:rPr>
                <w:b/>
                <w:noProof/>
              </w:rPr>
              <w:t>117,173,248</w:t>
            </w:r>
          </w:p>
        </w:tc>
        <w:tc>
          <w:tcPr>
            <w:tcW w:w="831" w:type="dxa"/>
            <w:vAlign w:val="center"/>
          </w:tcPr>
          <w:p w:rsidR="00CC69FD" w:rsidRPr="00202545" w:rsidRDefault="00CC69FD" w:rsidP="00CC69FD">
            <w:pPr>
              <w:pStyle w:val="30"/>
              <w:rPr>
                <w:b/>
              </w:rPr>
            </w:pPr>
            <w:r w:rsidRPr="00202545">
              <w:rPr>
                <w:b/>
                <w:noProof/>
              </w:rPr>
              <w:t>91.22</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90</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47,825</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47,825</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91</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1,430,042</w:t>
            </w:r>
          </w:p>
        </w:tc>
        <w:tc>
          <w:tcPr>
            <w:tcW w:w="1984" w:type="dxa"/>
            <w:vAlign w:val="center"/>
          </w:tcPr>
          <w:p w:rsidR="00CC69FD" w:rsidRPr="00202545" w:rsidRDefault="00CC69FD" w:rsidP="00CC69FD">
            <w:pPr>
              <w:pStyle w:val="30"/>
              <w:rPr>
                <w:b/>
              </w:rPr>
            </w:pPr>
            <w:r w:rsidRPr="00202545">
              <w:rPr>
                <w:b/>
                <w:noProof/>
              </w:rPr>
              <w:t>28,204</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1,401,838</w:t>
            </w:r>
          </w:p>
        </w:tc>
        <w:tc>
          <w:tcPr>
            <w:tcW w:w="831" w:type="dxa"/>
            <w:vAlign w:val="center"/>
          </w:tcPr>
          <w:p w:rsidR="00CC69FD" w:rsidRPr="00202545" w:rsidRDefault="00CC69FD" w:rsidP="00CC69FD">
            <w:pPr>
              <w:pStyle w:val="30"/>
              <w:rPr>
                <w:b/>
              </w:rPr>
            </w:pPr>
            <w:r w:rsidRPr="00202545">
              <w:rPr>
                <w:b/>
                <w:noProof/>
              </w:rPr>
              <w:t>98.03</w:t>
            </w:r>
          </w:p>
        </w:tc>
      </w:tr>
    </w:tbl>
    <w:p w:rsidR="002C048C" w:rsidRDefault="002C048C" w:rsidP="002C048C">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2C048C" w:rsidTr="002C048C">
        <w:trPr>
          <w:trHeight w:val="284"/>
          <w:jc w:val="center"/>
        </w:trPr>
        <w:tc>
          <w:tcPr>
            <w:tcW w:w="10490" w:type="dxa"/>
            <w:gridSpan w:val="7"/>
            <w:vAlign w:val="center"/>
          </w:tcPr>
          <w:p w:rsidR="002C048C" w:rsidRDefault="002C048C" w:rsidP="002C048C">
            <w:pPr>
              <w:pStyle w:val="afa"/>
              <w:ind w:right="240"/>
            </w:pPr>
            <w:r>
              <w:rPr>
                <w:rFonts w:hint="eastAsia"/>
              </w:rPr>
              <w:t>單位：新臺幣元</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2C048C" w:rsidRPr="00CA093B" w:rsidRDefault="002C048C" w:rsidP="002C048C">
            <w:pPr>
              <w:pStyle w:val="af3"/>
              <w:ind w:leftChars="0" w:left="0" w:rightChars="0" w:right="0"/>
            </w:pPr>
            <w:r w:rsidRPr="00CA093B">
              <w:rPr>
                <w:rFonts w:hint="eastAsia"/>
              </w:rPr>
              <w:t>年度</w:t>
            </w:r>
          </w:p>
        </w:tc>
        <w:tc>
          <w:tcPr>
            <w:tcW w:w="1906" w:type="dxa"/>
            <w:vMerge w:val="restart"/>
            <w:vAlign w:val="center"/>
          </w:tcPr>
          <w:p w:rsidR="002C048C" w:rsidRPr="00CA093B" w:rsidRDefault="002C048C" w:rsidP="002C048C">
            <w:pPr>
              <w:pStyle w:val="af3"/>
              <w:ind w:left="72" w:right="72"/>
            </w:pPr>
            <w:r w:rsidRPr="00CA093B">
              <w:rPr>
                <w:rFonts w:hint="eastAsia"/>
              </w:rPr>
              <w:t>科目</w:t>
            </w:r>
          </w:p>
        </w:tc>
        <w:tc>
          <w:tcPr>
            <w:tcW w:w="1559" w:type="dxa"/>
            <w:vMerge w:val="restart"/>
            <w:vAlign w:val="center"/>
          </w:tcPr>
          <w:p w:rsidR="002C048C" w:rsidRPr="00CA093B" w:rsidRDefault="002C048C" w:rsidP="002C048C">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2C048C" w:rsidRPr="00CA093B" w:rsidRDefault="002C048C" w:rsidP="002C048C">
            <w:pPr>
              <w:pStyle w:val="af3"/>
              <w:ind w:left="72" w:right="72"/>
            </w:pPr>
            <w:r w:rsidRPr="00CA093B">
              <w:rPr>
                <w:rFonts w:hint="eastAsia"/>
              </w:rPr>
              <w:t>決算審定數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2C048C" w:rsidRPr="00CA093B" w:rsidRDefault="002C048C" w:rsidP="002C048C">
            <w:pPr>
              <w:pStyle w:val="af3"/>
              <w:ind w:left="72" w:right="72"/>
            </w:pPr>
          </w:p>
        </w:tc>
        <w:tc>
          <w:tcPr>
            <w:tcW w:w="1906" w:type="dxa"/>
            <w:vMerge/>
            <w:vAlign w:val="center"/>
          </w:tcPr>
          <w:p w:rsidR="002C048C" w:rsidRPr="00CA093B" w:rsidRDefault="002C048C" w:rsidP="002C048C">
            <w:pPr>
              <w:pStyle w:val="af3"/>
              <w:ind w:left="72" w:right="72"/>
            </w:pPr>
          </w:p>
        </w:tc>
        <w:tc>
          <w:tcPr>
            <w:tcW w:w="1559" w:type="dxa"/>
            <w:vMerge/>
            <w:vAlign w:val="center"/>
          </w:tcPr>
          <w:p w:rsidR="002C048C" w:rsidRPr="00CA093B" w:rsidRDefault="002C048C" w:rsidP="002C048C">
            <w:pPr>
              <w:pStyle w:val="af3"/>
              <w:ind w:left="72" w:right="72"/>
            </w:pPr>
          </w:p>
        </w:tc>
        <w:tc>
          <w:tcPr>
            <w:tcW w:w="1984" w:type="dxa"/>
            <w:vMerge w:val="restart"/>
            <w:vAlign w:val="center"/>
          </w:tcPr>
          <w:p w:rsidR="002C048C" w:rsidRPr="00CA093B" w:rsidRDefault="00AD7FA1" w:rsidP="002C048C">
            <w:pPr>
              <w:pStyle w:val="af3"/>
              <w:ind w:left="72" w:right="72"/>
            </w:pPr>
            <w:r>
              <w:rPr>
                <w:rFonts w:hint="eastAsia"/>
              </w:rPr>
              <w:t>減免（註銷）數</w:t>
            </w:r>
          </w:p>
        </w:tc>
        <w:tc>
          <w:tcPr>
            <w:tcW w:w="1985" w:type="dxa"/>
            <w:vMerge w:val="restart"/>
            <w:vAlign w:val="center"/>
          </w:tcPr>
          <w:p w:rsidR="002C048C" w:rsidRPr="00CA093B" w:rsidRDefault="002C048C" w:rsidP="002C048C">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2C048C" w:rsidRPr="00CA093B" w:rsidRDefault="002C048C" w:rsidP="002C048C">
            <w:pPr>
              <w:pStyle w:val="af3"/>
              <w:ind w:left="72" w:right="72"/>
            </w:pPr>
            <w:r w:rsidRPr="00CA093B">
              <w:rPr>
                <w:rFonts w:hint="eastAsia"/>
              </w:rPr>
              <w:t>應收保留數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2C048C" w:rsidRPr="00CA093B" w:rsidRDefault="002C048C" w:rsidP="002C048C">
            <w:pPr>
              <w:pStyle w:val="af3"/>
              <w:ind w:left="72" w:right="72"/>
            </w:pPr>
          </w:p>
        </w:tc>
        <w:tc>
          <w:tcPr>
            <w:tcW w:w="1906" w:type="dxa"/>
            <w:vMerge/>
            <w:tcBorders>
              <w:bottom w:val="single" w:sz="4" w:space="0" w:color="auto"/>
            </w:tcBorders>
            <w:vAlign w:val="center"/>
          </w:tcPr>
          <w:p w:rsidR="002C048C" w:rsidRPr="00CA093B" w:rsidRDefault="002C048C" w:rsidP="002C048C">
            <w:pPr>
              <w:pStyle w:val="af3"/>
              <w:ind w:left="72" w:right="72"/>
            </w:pPr>
          </w:p>
        </w:tc>
        <w:tc>
          <w:tcPr>
            <w:tcW w:w="1559" w:type="dxa"/>
            <w:vMerge/>
            <w:tcBorders>
              <w:bottom w:val="single" w:sz="4" w:space="0" w:color="auto"/>
            </w:tcBorders>
            <w:vAlign w:val="center"/>
          </w:tcPr>
          <w:p w:rsidR="002C048C" w:rsidRPr="00CA093B" w:rsidRDefault="002C048C" w:rsidP="002C048C">
            <w:pPr>
              <w:pStyle w:val="af3"/>
              <w:ind w:left="72" w:right="72"/>
            </w:pPr>
          </w:p>
        </w:tc>
        <w:tc>
          <w:tcPr>
            <w:tcW w:w="1984" w:type="dxa"/>
            <w:vMerge/>
            <w:tcBorders>
              <w:bottom w:val="single" w:sz="4" w:space="0" w:color="auto"/>
            </w:tcBorders>
            <w:vAlign w:val="center"/>
          </w:tcPr>
          <w:p w:rsidR="002C048C" w:rsidRPr="00CA093B" w:rsidRDefault="002C048C" w:rsidP="002C048C">
            <w:pPr>
              <w:pStyle w:val="af3"/>
              <w:ind w:left="72" w:right="72"/>
            </w:pPr>
          </w:p>
        </w:tc>
        <w:tc>
          <w:tcPr>
            <w:tcW w:w="1985" w:type="dxa"/>
            <w:vMerge/>
            <w:tcBorders>
              <w:bottom w:val="single" w:sz="4" w:space="0" w:color="auto"/>
            </w:tcBorders>
            <w:vAlign w:val="center"/>
          </w:tcPr>
          <w:p w:rsidR="002C048C" w:rsidRPr="00CA093B" w:rsidRDefault="002C048C" w:rsidP="002C048C">
            <w:pPr>
              <w:pStyle w:val="af3"/>
              <w:ind w:left="72" w:right="72"/>
            </w:pPr>
          </w:p>
        </w:tc>
        <w:tc>
          <w:tcPr>
            <w:tcW w:w="1720"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831"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1,389,969</w:t>
            </w:r>
          </w:p>
        </w:tc>
        <w:tc>
          <w:tcPr>
            <w:tcW w:w="1984" w:type="dxa"/>
            <w:vAlign w:val="center"/>
          </w:tcPr>
          <w:p w:rsidR="00CC69FD" w:rsidRPr="00202545" w:rsidRDefault="00CC69FD" w:rsidP="00CC69FD">
            <w:pPr>
              <w:pStyle w:val="30"/>
            </w:pPr>
            <w:r w:rsidRPr="00202545">
              <w:rPr>
                <w:noProof/>
              </w:rPr>
              <w:t>28,204</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1,361,765</w:t>
            </w:r>
          </w:p>
        </w:tc>
        <w:tc>
          <w:tcPr>
            <w:tcW w:w="831" w:type="dxa"/>
            <w:vAlign w:val="center"/>
          </w:tcPr>
          <w:p w:rsidR="00CC69FD" w:rsidRPr="00202545" w:rsidRDefault="00CC69FD" w:rsidP="00CC69FD">
            <w:pPr>
              <w:pStyle w:val="30"/>
            </w:pPr>
            <w:r w:rsidRPr="00202545">
              <w:rPr>
                <w:noProof/>
              </w:rPr>
              <w:t>97.97</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財產收入</w:t>
            </w:r>
          </w:p>
        </w:tc>
        <w:tc>
          <w:tcPr>
            <w:tcW w:w="1559" w:type="dxa"/>
            <w:vAlign w:val="center"/>
          </w:tcPr>
          <w:p w:rsidR="00CC69FD" w:rsidRPr="00202545" w:rsidRDefault="00CC69FD" w:rsidP="00CC69FD">
            <w:pPr>
              <w:pStyle w:val="30"/>
            </w:pPr>
            <w:r w:rsidRPr="00202545">
              <w:rPr>
                <w:noProof/>
              </w:rPr>
              <w:t>40,073</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40,073</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93</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17,056,292</w:t>
            </w:r>
          </w:p>
        </w:tc>
        <w:tc>
          <w:tcPr>
            <w:tcW w:w="1984" w:type="dxa"/>
            <w:vAlign w:val="center"/>
          </w:tcPr>
          <w:p w:rsidR="00CC69FD" w:rsidRPr="00202545" w:rsidRDefault="00CC69FD" w:rsidP="00CC69FD">
            <w:pPr>
              <w:pStyle w:val="30"/>
            </w:pPr>
            <w:r w:rsidRPr="00202545">
              <w:rPr>
                <w:noProof/>
              </w:rPr>
              <w:t>97,026</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16,959,266</w:t>
            </w:r>
          </w:p>
        </w:tc>
        <w:tc>
          <w:tcPr>
            <w:tcW w:w="831" w:type="dxa"/>
            <w:vAlign w:val="center"/>
          </w:tcPr>
          <w:p w:rsidR="00CC69FD" w:rsidRPr="00202545" w:rsidRDefault="00CC69FD" w:rsidP="00CC69FD">
            <w:pPr>
              <w:pStyle w:val="30"/>
            </w:pPr>
            <w:r w:rsidRPr="00202545">
              <w:rPr>
                <w:noProof/>
              </w:rPr>
              <w:t>99.43</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94</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38,799,915</w:t>
            </w:r>
          </w:p>
        </w:tc>
        <w:tc>
          <w:tcPr>
            <w:tcW w:w="1984" w:type="dxa"/>
            <w:vAlign w:val="center"/>
          </w:tcPr>
          <w:p w:rsidR="00CC69FD" w:rsidRPr="00202545" w:rsidRDefault="00CC69FD" w:rsidP="00CC69FD">
            <w:pPr>
              <w:pStyle w:val="30"/>
            </w:pPr>
            <w:r w:rsidRPr="00202545">
              <w:rPr>
                <w:noProof/>
              </w:rPr>
              <w:t>1,800,000</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36,999,915</w:t>
            </w:r>
          </w:p>
        </w:tc>
        <w:tc>
          <w:tcPr>
            <w:tcW w:w="831" w:type="dxa"/>
            <w:vAlign w:val="center"/>
          </w:tcPr>
          <w:p w:rsidR="00CC69FD" w:rsidRPr="00202545" w:rsidRDefault="00CC69FD" w:rsidP="00CC69FD">
            <w:pPr>
              <w:pStyle w:val="30"/>
            </w:pPr>
            <w:r w:rsidRPr="00202545">
              <w:rPr>
                <w:noProof/>
              </w:rPr>
              <w:t>95.36</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95</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2,236,550</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2,236,550</w:t>
            </w:r>
          </w:p>
        </w:tc>
        <w:tc>
          <w:tcPr>
            <w:tcW w:w="831" w:type="dxa"/>
            <w:vAlign w:val="center"/>
          </w:tcPr>
          <w:p w:rsidR="00CC69FD" w:rsidRPr="00202545" w:rsidRDefault="00CC69FD" w:rsidP="00CC69FD">
            <w:pPr>
              <w:pStyle w:val="30"/>
              <w:rPr>
                <w:b/>
              </w:rPr>
            </w:pPr>
            <w:r w:rsidRPr="00202545">
              <w:rPr>
                <w:b/>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1,980,317</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1,980,317</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256,233</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256,233</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96</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23,086,628</w:t>
            </w:r>
          </w:p>
        </w:tc>
        <w:tc>
          <w:tcPr>
            <w:tcW w:w="1984" w:type="dxa"/>
            <w:vAlign w:val="center"/>
          </w:tcPr>
          <w:p w:rsidR="00CC69FD" w:rsidRPr="00202545" w:rsidRDefault="00CC69FD" w:rsidP="00CC69FD">
            <w:pPr>
              <w:pStyle w:val="30"/>
              <w:rPr>
                <w:b/>
              </w:rPr>
            </w:pPr>
            <w:r w:rsidRPr="00202545">
              <w:rPr>
                <w:b/>
                <w:noProof/>
              </w:rPr>
              <w:t>6,448,216</w:t>
            </w:r>
          </w:p>
        </w:tc>
        <w:tc>
          <w:tcPr>
            <w:tcW w:w="1985" w:type="dxa"/>
            <w:vAlign w:val="center"/>
          </w:tcPr>
          <w:p w:rsidR="00CC69FD" w:rsidRPr="00202545" w:rsidRDefault="00CC69FD" w:rsidP="00CC69FD">
            <w:pPr>
              <w:pStyle w:val="30"/>
              <w:rPr>
                <w:b/>
              </w:rPr>
            </w:pPr>
            <w:r w:rsidRPr="00202545">
              <w:rPr>
                <w:rFonts w:hint="eastAsia"/>
                <w:b/>
                <w:noProof/>
              </w:rPr>
              <w:t>－</w:t>
            </w:r>
          </w:p>
        </w:tc>
        <w:tc>
          <w:tcPr>
            <w:tcW w:w="1720" w:type="dxa"/>
            <w:vAlign w:val="center"/>
          </w:tcPr>
          <w:p w:rsidR="00CC69FD" w:rsidRPr="00202545" w:rsidRDefault="00CC69FD" w:rsidP="00CC69FD">
            <w:pPr>
              <w:pStyle w:val="30"/>
              <w:rPr>
                <w:b/>
              </w:rPr>
            </w:pPr>
            <w:r w:rsidRPr="00202545">
              <w:rPr>
                <w:b/>
                <w:noProof/>
              </w:rPr>
              <w:t>16,638,412</w:t>
            </w:r>
          </w:p>
        </w:tc>
        <w:tc>
          <w:tcPr>
            <w:tcW w:w="831" w:type="dxa"/>
            <w:vAlign w:val="center"/>
          </w:tcPr>
          <w:p w:rsidR="00CC69FD" w:rsidRPr="00202545" w:rsidRDefault="00CC69FD" w:rsidP="00CC69FD">
            <w:pPr>
              <w:pStyle w:val="30"/>
              <w:rPr>
                <w:b/>
              </w:rPr>
            </w:pPr>
            <w:r w:rsidRPr="00202545">
              <w:rPr>
                <w:b/>
                <w:noProof/>
              </w:rPr>
              <w:t>72.07</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22,996,320</w:t>
            </w:r>
          </w:p>
        </w:tc>
        <w:tc>
          <w:tcPr>
            <w:tcW w:w="1984" w:type="dxa"/>
            <w:vAlign w:val="center"/>
          </w:tcPr>
          <w:p w:rsidR="00CC69FD" w:rsidRPr="00202545" w:rsidRDefault="00CC69FD" w:rsidP="00CC69FD">
            <w:pPr>
              <w:pStyle w:val="30"/>
            </w:pPr>
            <w:r w:rsidRPr="00202545">
              <w:rPr>
                <w:noProof/>
              </w:rPr>
              <w:t>6,448,216</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16,548,104</w:t>
            </w:r>
          </w:p>
        </w:tc>
        <w:tc>
          <w:tcPr>
            <w:tcW w:w="831" w:type="dxa"/>
            <w:vAlign w:val="center"/>
          </w:tcPr>
          <w:p w:rsidR="00CC69FD" w:rsidRPr="00202545" w:rsidRDefault="00CC69FD" w:rsidP="00CC69FD">
            <w:pPr>
              <w:pStyle w:val="30"/>
            </w:pPr>
            <w:r w:rsidRPr="00202545">
              <w:rPr>
                <w:noProof/>
              </w:rPr>
              <w:t>71.96</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規費收入</w:t>
            </w:r>
          </w:p>
        </w:tc>
        <w:tc>
          <w:tcPr>
            <w:tcW w:w="1559" w:type="dxa"/>
            <w:vAlign w:val="center"/>
          </w:tcPr>
          <w:p w:rsidR="00CC69FD" w:rsidRPr="00202545" w:rsidRDefault="00CC69FD" w:rsidP="00CC69FD">
            <w:pPr>
              <w:pStyle w:val="30"/>
            </w:pPr>
            <w:r w:rsidRPr="00202545">
              <w:rPr>
                <w:noProof/>
              </w:rPr>
              <w:t>90,308</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90,308</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97</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2,190,038</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2,190,038</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98</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1,108,734</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9,000</w:t>
            </w:r>
          </w:p>
        </w:tc>
        <w:tc>
          <w:tcPr>
            <w:tcW w:w="1720" w:type="dxa"/>
            <w:vAlign w:val="center"/>
          </w:tcPr>
          <w:p w:rsidR="00CC69FD" w:rsidRPr="00202545" w:rsidRDefault="00CC69FD" w:rsidP="00CC69FD">
            <w:pPr>
              <w:pStyle w:val="30"/>
            </w:pPr>
            <w:r w:rsidRPr="00202545">
              <w:rPr>
                <w:noProof/>
              </w:rPr>
              <w:t>1,099,734</w:t>
            </w:r>
          </w:p>
        </w:tc>
        <w:tc>
          <w:tcPr>
            <w:tcW w:w="831" w:type="dxa"/>
            <w:vAlign w:val="center"/>
          </w:tcPr>
          <w:p w:rsidR="00CC69FD" w:rsidRPr="00202545" w:rsidRDefault="00CC69FD" w:rsidP="00CC69FD">
            <w:pPr>
              <w:pStyle w:val="30"/>
            </w:pPr>
            <w:r w:rsidRPr="00202545">
              <w:rPr>
                <w:noProof/>
              </w:rPr>
              <w:t>99.19</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99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1,009,596</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65,000</w:t>
            </w:r>
          </w:p>
        </w:tc>
        <w:tc>
          <w:tcPr>
            <w:tcW w:w="1720" w:type="dxa"/>
            <w:vAlign w:val="center"/>
          </w:tcPr>
          <w:p w:rsidR="00CC69FD" w:rsidRPr="00202545" w:rsidRDefault="00CC69FD" w:rsidP="00CC69FD">
            <w:pPr>
              <w:pStyle w:val="30"/>
            </w:pPr>
            <w:r w:rsidRPr="00202545">
              <w:rPr>
                <w:noProof/>
              </w:rPr>
              <w:t>944,596</w:t>
            </w:r>
          </w:p>
        </w:tc>
        <w:tc>
          <w:tcPr>
            <w:tcW w:w="831" w:type="dxa"/>
            <w:vAlign w:val="center"/>
          </w:tcPr>
          <w:p w:rsidR="00CC69FD" w:rsidRPr="00202545" w:rsidRDefault="00CC69FD" w:rsidP="00CC69FD">
            <w:pPr>
              <w:pStyle w:val="30"/>
            </w:pPr>
            <w:r w:rsidRPr="00202545">
              <w:rPr>
                <w:noProof/>
              </w:rPr>
              <w:t>93.56</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100</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730,492</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730,492</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101</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5,094,000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5,094,000</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102</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10,454,210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20,000</w:t>
            </w:r>
          </w:p>
        </w:tc>
        <w:tc>
          <w:tcPr>
            <w:tcW w:w="1720" w:type="dxa"/>
            <w:vAlign w:val="center"/>
          </w:tcPr>
          <w:p w:rsidR="00CC69FD" w:rsidRPr="00202545" w:rsidRDefault="00CC69FD" w:rsidP="00CC69FD">
            <w:pPr>
              <w:pStyle w:val="30"/>
            </w:pPr>
            <w:r w:rsidRPr="00202545">
              <w:rPr>
                <w:noProof/>
              </w:rPr>
              <w:t>10,434,210</w:t>
            </w:r>
          </w:p>
        </w:tc>
        <w:tc>
          <w:tcPr>
            <w:tcW w:w="831" w:type="dxa"/>
            <w:vAlign w:val="center"/>
          </w:tcPr>
          <w:p w:rsidR="00CC69FD" w:rsidRPr="00202545" w:rsidRDefault="00CC69FD" w:rsidP="00CC69FD">
            <w:pPr>
              <w:pStyle w:val="30"/>
            </w:pPr>
            <w:r w:rsidRPr="00202545">
              <w:rPr>
                <w:noProof/>
              </w:rPr>
              <w:t>99.81</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103</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6,410,799</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68,042</w:t>
            </w:r>
          </w:p>
        </w:tc>
        <w:tc>
          <w:tcPr>
            <w:tcW w:w="1720" w:type="dxa"/>
            <w:vAlign w:val="center"/>
          </w:tcPr>
          <w:p w:rsidR="00CC69FD" w:rsidRPr="00202545" w:rsidRDefault="00CC69FD" w:rsidP="00CC69FD">
            <w:pPr>
              <w:pStyle w:val="30"/>
            </w:pPr>
            <w:r w:rsidRPr="00202545">
              <w:rPr>
                <w:noProof/>
              </w:rPr>
              <w:t>6,342,757</w:t>
            </w:r>
          </w:p>
        </w:tc>
        <w:tc>
          <w:tcPr>
            <w:tcW w:w="831" w:type="dxa"/>
            <w:vAlign w:val="center"/>
          </w:tcPr>
          <w:p w:rsidR="00CC69FD" w:rsidRPr="00202545" w:rsidRDefault="00CC69FD" w:rsidP="00CC69FD">
            <w:pPr>
              <w:pStyle w:val="30"/>
            </w:pPr>
            <w:r w:rsidRPr="00202545">
              <w:rPr>
                <w:noProof/>
              </w:rPr>
              <w:t>98.94</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104</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1,115,730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23,852</w:t>
            </w:r>
          </w:p>
        </w:tc>
        <w:tc>
          <w:tcPr>
            <w:tcW w:w="1720" w:type="dxa"/>
            <w:vAlign w:val="center"/>
          </w:tcPr>
          <w:p w:rsidR="00CC69FD" w:rsidRPr="00202545" w:rsidRDefault="00CC69FD" w:rsidP="00CC69FD">
            <w:pPr>
              <w:pStyle w:val="30"/>
            </w:pPr>
            <w:r w:rsidRPr="00202545">
              <w:rPr>
                <w:noProof/>
              </w:rPr>
              <w:t>1,091,878</w:t>
            </w:r>
          </w:p>
        </w:tc>
        <w:tc>
          <w:tcPr>
            <w:tcW w:w="831" w:type="dxa"/>
            <w:vAlign w:val="center"/>
          </w:tcPr>
          <w:p w:rsidR="00CC69FD" w:rsidRPr="00202545" w:rsidRDefault="00CC69FD" w:rsidP="00CC69FD">
            <w:pPr>
              <w:pStyle w:val="30"/>
            </w:pPr>
            <w:r w:rsidRPr="00202545">
              <w:rPr>
                <w:noProof/>
              </w:rPr>
              <w:t>97.86</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105</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1,832,798</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noProof/>
              </w:rPr>
              <w:t>1,832,798</w:t>
            </w:r>
          </w:p>
        </w:tc>
        <w:tc>
          <w:tcPr>
            <w:tcW w:w="831" w:type="dxa"/>
            <w:vAlign w:val="center"/>
          </w:tcPr>
          <w:p w:rsidR="00CC69FD" w:rsidRPr="00202545" w:rsidRDefault="00CC69FD" w:rsidP="00CC69FD">
            <w:pPr>
              <w:pStyle w:val="30"/>
            </w:pPr>
            <w:r w:rsidRPr="00202545">
              <w:rPr>
                <w:noProof/>
              </w:rPr>
              <w:t>100.00</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106</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259,870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100,000</w:t>
            </w:r>
          </w:p>
        </w:tc>
        <w:tc>
          <w:tcPr>
            <w:tcW w:w="1720" w:type="dxa"/>
            <w:vAlign w:val="center"/>
          </w:tcPr>
          <w:p w:rsidR="00CC69FD" w:rsidRPr="00202545" w:rsidRDefault="00CC69FD" w:rsidP="00CC69FD">
            <w:pPr>
              <w:pStyle w:val="30"/>
            </w:pPr>
            <w:r w:rsidRPr="00202545">
              <w:rPr>
                <w:noProof/>
              </w:rPr>
              <w:t>159,870</w:t>
            </w:r>
          </w:p>
        </w:tc>
        <w:tc>
          <w:tcPr>
            <w:tcW w:w="831" w:type="dxa"/>
            <w:vAlign w:val="center"/>
          </w:tcPr>
          <w:p w:rsidR="00CC69FD" w:rsidRPr="00202545" w:rsidRDefault="00CC69FD" w:rsidP="00CC69FD">
            <w:pPr>
              <w:pStyle w:val="30"/>
            </w:pPr>
            <w:r w:rsidRPr="00202545">
              <w:rPr>
                <w:noProof/>
              </w:rPr>
              <w:t>61.52</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107</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629,239</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350</w:t>
            </w:r>
          </w:p>
        </w:tc>
        <w:tc>
          <w:tcPr>
            <w:tcW w:w="1720" w:type="dxa"/>
            <w:vAlign w:val="center"/>
          </w:tcPr>
          <w:p w:rsidR="00CC69FD" w:rsidRPr="00202545" w:rsidRDefault="00CC69FD" w:rsidP="00CC69FD">
            <w:pPr>
              <w:pStyle w:val="30"/>
            </w:pPr>
            <w:r w:rsidRPr="00202545">
              <w:rPr>
                <w:noProof/>
              </w:rPr>
              <w:t>628,889</w:t>
            </w:r>
          </w:p>
        </w:tc>
        <w:tc>
          <w:tcPr>
            <w:tcW w:w="831" w:type="dxa"/>
            <w:vAlign w:val="center"/>
          </w:tcPr>
          <w:p w:rsidR="00CC69FD" w:rsidRPr="00202545" w:rsidRDefault="00CC69FD" w:rsidP="00CC69FD">
            <w:pPr>
              <w:pStyle w:val="30"/>
            </w:pPr>
            <w:r w:rsidRPr="00202545">
              <w:rPr>
                <w:noProof/>
              </w:rPr>
              <w:t>99.94</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108</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2,983,202</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1,543,689</w:t>
            </w:r>
          </w:p>
        </w:tc>
        <w:tc>
          <w:tcPr>
            <w:tcW w:w="1720" w:type="dxa"/>
            <w:vAlign w:val="center"/>
          </w:tcPr>
          <w:p w:rsidR="00CC69FD" w:rsidRPr="00202545" w:rsidRDefault="00CC69FD" w:rsidP="00CC69FD">
            <w:pPr>
              <w:pStyle w:val="30"/>
            </w:pPr>
            <w:r w:rsidRPr="00202545">
              <w:rPr>
                <w:noProof/>
              </w:rPr>
              <w:t>1,439,513</w:t>
            </w:r>
          </w:p>
        </w:tc>
        <w:tc>
          <w:tcPr>
            <w:tcW w:w="831" w:type="dxa"/>
            <w:vAlign w:val="center"/>
          </w:tcPr>
          <w:p w:rsidR="00CC69FD" w:rsidRPr="00202545" w:rsidRDefault="00CC69FD" w:rsidP="00CC69FD">
            <w:pPr>
              <w:pStyle w:val="30"/>
            </w:pPr>
            <w:r w:rsidRPr="00202545">
              <w:rPr>
                <w:noProof/>
              </w:rPr>
              <w:t>48.25</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6,242,079</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88,000</w:t>
            </w:r>
          </w:p>
        </w:tc>
        <w:tc>
          <w:tcPr>
            <w:tcW w:w="1720" w:type="dxa"/>
            <w:vAlign w:val="center"/>
          </w:tcPr>
          <w:p w:rsidR="00CC69FD" w:rsidRPr="00202545" w:rsidRDefault="00CC69FD" w:rsidP="00CC69FD">
            <w:pPr>
              <w:pStyle w:val="30"/>
            </w:pPr>
            <w:r w:rsidRPr="00202545">
              <w:rPr>
                <w:noProof/>
              </w:rPr>
              <w:t>6,154,079</w:t>
            </w:r>
          </w:p>
        </w:tc>
        <w:tc>
          <w:tcPr>
            <w:tcW w:w="831" w:type="dxa"/>
            <w:vAlign w:val="center"/>
          </w:tcPr>
          <w:p w:rsidR="00CC69FD" w:rsidRPr="00202545" w:rsidRDefault="00CC69FD" w:rsidP="00CC69FD">
            <w:pPr>
              <w:pStyle w:val="30"/>
            </w:pPr>
            <w:r w:rsidRPr="00202545">
              <w:rPr>
                <w:noProof/>
              </w:rPr>
              <w:t>98.59</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r w:rsidRPr="00202545">
              <w:rPr>
                <w:noProof/>
              </w:rPr>
              <w:t>110</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5,738,379</w:t>
            </w:r>
          </w:p>
        </w:tc>
        <w:tc>
          <w:tcPr>
            <w:tcW w:w="1984" w:type="dxa"/>
            <w:vAlign w:val="center"/>
          </w:tcPr>
          <w:p w:rsidR="00CC69FD" w:rsidRPr="00202545" w:rsidRDefault="00CC69FD" w:rsidP="00CC69FD">
            <w:pPr>
              <w:pStyle w:val="30"/>
              <w:rPr>
                <w:b/>
              </w:rPr>
            </w:pPr>
            <w:r w:rsidRPr="00202545">
              <w:rPr>
                <w:b/>
                <w:noProof/>
              </w:rPr>
              <w:t>928,392</w:t>
            </w:r>
          </w:p>
        </w:tc>
        <w:tc>
          <w:tcPr>
            <w:tcW w:w="1985" w:type="dxa"/>
            <w:vAlign w:val="center"/>
          </w:tcPr>
          <w:p w:rsidR="00CC69FD" w:rsidRPr="00202545" w:rsidRDefault="00CC69FD" w:rsidP="00CC69FD">
            <w:pPr>
              <w:pStyle w:val="30"/>
              <w:rPr>
                <w:b/>
              </w:rPr>
            </w:pPr>
            <w:r w:rsidRPr="00202545">
              <w:rPr>
                <w:b/>
                <w:noProof/>
              </w:rPr>
              <w:t>63,399</w:t>
            </w:r>
          </w:p>
        </w:tc>
        <w:tc>
          <w:tcPr>
            <w:tcW w:w="1720" w:type="dxa"/>
            <w:vAlign w:val="center"/>
          </w:tcPr>
          <w:p w:rsidR="00CC69FD" w:rsidRPr="00202545" w:rsidRDefault="00CC69FD" w:rsidP="00CC69FD">
            <w:pPr>
              <w:pStyle w:val="30"/>
              <w:rPr>
                <w:b/>
              </w:rPr>
            </w:pPr>
            <w:r w:rsidRPr="00202545">
              <w:rPr>
                <w:b/>
                <w:noProof/>
              </w:rPr>
              <w:t>4,746,588</w:t>
            </w:r>
          </w:p>
        </w:tc>
        <w:tc>
          <w:tcPr>
            <w:tcW w:w="831" w:type="dxa"/>
            <w:vAlign w:val="center"/>
          </w:tcPr>
          <w:p w:rsidR="00CC69FD" w:rsidRPr="00202545" w:rsidRDefault="00CC69FD" w:rsidP="00CC69FD">
            <w:pPr>
              <w:pStyle w:val="30"/>
              <w:rPr>
                <w:b/>
              </w:rPr>
            </w:pPr>
            <w:r w:rsidRPr="00202545">
              <w:rPr>
                <w:b/>
                <w:noProof/>
              </w:rPr>
              <w:t>82.72</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4,929,987</w:t>
            </w:r>
          </w:p>
        </w:tc>
        <w:tc>
          <w:tcPr>
            <w:tcW w:w="1984" w:type="dxa"/>
            <w:vAlign w:val="center"/>
          </w:tcPr>
          <w:p w:rsidR="00CC69FD" w:rsidRPr="00202545" w:rsidRDefault="00CC69FD" w:rsidP="00CC69FD">
            <w:pPr>
              <w:pStyle w:val="30"/>
            </w:pPr>
            <w:r w:rsidRPr="00202545">
              <w:rPr>
                <w:noProof/>
              </w:rPr>
              <w:t>120,000</w:t>
            </w:r>
          </w:p>
        </w:tc>
        <w:tc>
          <w:tcPr>
            <w:tcW w:w="1985" w:type="dxa"/>
            <w:vAlign w:val="center"/>
          </w:tcPr>
          <w:p w:rsidR="00CC69FD" w:rsidRPr="00202545" w:rsidRDefault="00CC69FD" w:rsidP="00CC69FD">
            <w:pPr>
              <w:pStyle w:val="30"/>
            </w:pPr>
            <w:r w:rsidRPr="00202545">
              <w:rPr>
                <w:noProof/>
              </w:rPr>
              <w:t>63,399</w:t>
            </w:r>
          </w:p>
        </w:tc>
        <w:tc>
          <w:tcPr>
            <w:tcW w:w="1720" w:type="dxa"/>
            <w:vAlign w:val="center"/>
          </w:tcPr>
          <w:p w:rsidR="00CC69FD" w:rsidRPr="00202545" w:rsidRDefault="00CC69FD" w:rsidP="00CC69FD">
            <w:pPr>
              <w:pStyle w:val="30"/>
            </w:pPr>
            <w:r w:rsidRPr="00202545">
              <w:rPr>
                <w:noProof/>
              </w:rPr>
              <w:t>4,746,588</w:t>
            </w:r>
          </w:p>
        </w:tc>
        <w:tc>
          <w:tcPr>
            <w:tcW w:w="831" w:type="dxa"/>
            <w:vAlign w:val="center"/>
          </w:tcPr>
          <w:p w:rsidR="00CC69FD" w:rsidRPr="00202545" w:rsidRDefault="00CC69FD" w:rsidP="00CC69FD">
            <w:pPr>
              <w:pStyle w:val="30"/>
            </w:pPr>
            <w:r w:rsidRPr="00202545">
              <w:rPr>
                <w:noProof/>
              </w:rPr>
              <w:t>96.28</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808,392</w:t>
            </w:r>
          </w:p>
        </w:tc>
        <w:tc>
          <w:tcPr>
            <w:tcW w:w="1984" w:type="dxa"/>
            <w:vAlign w:val="center"/>
          </w:tcPr>
          <w:p w:rsidR="00CC69FD" w:rsidRPr="00202545" w:rsidRDefault="00CC69FD" w:rsidP="00CC69FD">
            <w:pPr>
              <w:pStyle w:val="30"/>
            </w:pPr>
            <w:r w:rsidRPr="00202545">
              <w:rPr>
                <w:noProof/>
              </w:rPr>
              <w:t>808,392</w:t>
            </w:r>
          </w:p>
        </w:tc>
        <w:tc>
          <w:tcPr>
            <w:tcW w:w="1985" w:type="dxa"/>
            <w:vAlign w:val="center"/>
          </w:tcPr>
          <w:p w:rsidR="00CC69FD" w:rsidRPr="00202545" w:rsidRDefault="00CC69FD" w:rsidP="00CC69FD">
            <w:pPr>
              <w:pStyle w:val="30"/>
            </w:pPr>
            <w:r w:rsidRPr="00202545">
              <w:rPr>
                <w:rFonts w:hint="eastAsia"/>
                <w:noProof/>
              </w:rPr>
              <w:t>－</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BE06BC" w:rsidRDefault="00CC69FD" w:rsidP="00CC69FD">
            <w:pPr>
              <w:pStyle w:val="212"/>
              <w:ind w:left="192"/>
              <w:jc w:val="both"/>
              <w:rPr>
                <w:spacing w:val="-14"/>
              </w:rPr>
            </w:pPr>
            <w:r w:rsidRPr="00BE06BC">
              <w:rPr>
                <w:rFonts w:hint="eastAsia"/>
                <w:noProof/>
                <w:spacing w:val="-14"/>
              </w:rPr>
              <w:t>加工出口區管理處及所屬</w:t>
            </w:r>
          </w:p>
        </w:tc>
        <w:tc>
          <w:tcPr>
            <w:tcW w:w="1559" w:type="dxa"/>
            <w:vAlign w:val="center"/>
          </w:tcPr>
          <w:p w:rsidR="00CC69FD" w:rsidRPr="00202545" w:rsidRDefault="00CC69FD" w:rsidP="00CC69FD">
            <w:pPr>
              <w:pStyle w:val="30"/>
              <w:rPr>
                <w:b/>
              </w:rPr>
            </w:pPr>
            <w:r w:rsidRPr="00202545">
              <w:rPr>
                <w:b/>
                <w:noProof/>
              </w:rPr>
              <w:t>127,298</w:t>
            </w:r>
          </w:p>
        </w:tc>
        <w:tc>
          <w:tcPr>
            <w:tcW w:w="1984" w:type="dxa"/>
            <w:vAlign w:val="center"/>
          </w:tcPr>
          <w:p w:rsidR="00CC69FD" w:rsidRPr="00202545" w:rsidRDefault="00CC69FD" w:rsidP="00CC69FD">
            <w:pPr>
              <w:pStyle w:val="30"/>
              <w:rPr>
                <w:b/>
              </w:rPr>
            </w:pPr>
            <w:r w:rsidRPr="00202545">
              <w:rPr>
                <w:b/>
                <w:noProof/>
              </w:rPr>
              <w:t>86,850</w:t>
            </w:r>
          </w:p>
        </w:tc>
        <w:tc>
          <w:tcPr>
            <w:tcW w:w="1985" w:type="dxa"/>
            <w:vAlign w:val="center"/>
          </w:tcPr>
          <w:p w:rsidR="00CC69FD" w:rsidRPr="00202545" w:rsidRDefault="00CC69FD" w:rsidP="00CC69FD">
            <w:pPr>
              <w:pStyle w:val="30"/>
              <w:rPr>
                <w:b/>
              </w:rPr>
            </w:pPr>
            <w:r w:rsidRPr="00202545">
              <w:rPr>
                <w:b/>
                <w:noProof/>
              </w:rPr>
              <w:t>448</w:t>
            </w:r>
          </w:p>
        </w:tc>
        <w:tc>
          <w:tcPr>
            <w:tcW w:w="1720" w:type="dxa"/>
            <w:vAlign w:val="center"/>
          </w:tcPr>
          <w:p w:rsidR="00CC69FD" w:rsidRPr="00202545" w:rsidRDefault="00CC69FD" w:rsidP="00CC69FD">
            <w:pPr>
              <w:pStyle w:val="30"/>
              <w:rPr>
                <w:b/>
              </w:rPr>
            </w:pPr>
            <w:r w:rsidRPr="00202545">
              <w:rPr>
                <w:b/>
                <w:noProof/>
              </w:rPr>
              <w:t>40,000</w:t>
            </w:r>
          </w:p>
        </w:tc>
        <w:tc>
          <w:tcPr>
            <w:tcW w:w="831" w:type="dxa"/>
            <w:vAlign w:val="center"/>
          </w:tcPr>
          <w:p w:rsidR="00CC69FD" w:rsidRPr="00202545" w:rsidRDefault="00CC69FD" w:rsidP="00CC69FD">
            <w:pPr>
              <w:pStyle w:val="30"/>
              <w:rPr>
                <w:b/>
              </w:rPr>
            </w:pPr>
            <w:r w:rsidRPr="00202545">
              <w:rPr>
                <w:b/>
                <w:noProof/>
              </w:rPr>
              <w:t>31.42</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107</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127,298</w:t>
            </w:r>
          </w:p>
        </w:tc>
        <w:tc>
          <w:tcPr>
            <w:tcW w:w="1984" w:type="dxa"/>
            <w:vAlign w:val="center"/>
          </w:tcPr>
          <w:p w:rsidR="00CC69FD" w:rsidRPr="00202545" w:rsidRDefault="00CC69FD" w:rsidP="00CC69FD">
            <w:pPr>
              <w:pStyle w:val="30"/>
            </w:pPr>
            <w:r w:rsidRPr="00202545">
              <w:rPr>
                <w:noProof/>
              </w:rPr>
              <w:t>86,850</w:t>
            </w:r>
          </w:p>
        </w:tc>
        <w:tc>
          <w:tcPr>
            <w:tcW w:w="1985" w:type="dxa"/>
            <w:vAlign w:val="center"/>
          </w:tcPr>
          <w:p w:rsidR="00CC69FD" w:rsidRPr="00202545" w:rsidRDefault="00CC69FD" w:rsidP="00CC69FD">
            <w:pPr>
              <w:pStyle w:val="30"/>
            </w:pPr>
            <w:r w:rsidRPr="00202545">
              <w:rPr>
                <w:noProof/>
              </w:rPr>
              <w:t>448</w:t>
            </w:r>
          </w:p>
        </w:tc>
        <w:tc>
          <w:tcPr>
            <w:tcW w:w="1720" w:type="dxa"/>
            <w:vAlign w:val="center"/>
          </w:tcPr>
          <w:p w:rsidR="00CC69FD" w:rsidRPr="00202545" w:rsidRDefault="00CC69FD" w:rsidP="00CC69FD">
            <w:pPr>
              <w:pStyle w:val="30"/>
            </w:pPr>
            <w:r w:rsidRPr="00202545">
              <w:rPr>
                <w:noProof/>
              </w:rPr>
              <w:t>40,000</w:t>
            </w:r>
          </w:p>
        </w:tc>
        <w:tc>
          <w:tcPr>
            <w:tcW w:w="831" w:type="dxa"/>
            <w:vAlign w:val="center"/>
          </w:tcPr>
          <w:p w:rsidR="00CC69FD" w:rsidRPr="00202545" w:rsidRDefault="00CC69FD" w:rsidP="00CC69FD">
            <w:pPr>
              <w:pStyle w:val="30"/>
            </w:pPr>
            <w:r w:rsidRPr="00202545">
              <w:rPr>
                <w:noProof/>
              </w:rPr>
              <w:t>31.42</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12"/>
              <w:ind w:left="192"/>
            </w:pPr>
            <w:r w:rsidRPr="00202545">
              <w:rPr>
                <w:rFonts w:hint="eastAsia"/>
                <w:noProof/>
              </w:rPr>
              <w:t>能源局</w:t>
            </w:r>
          </w:p>
        </w:tc>
        <w:tc>
          <w:tcPr>
            <w:tcW w:w="1559" w:type="dxa"/>
            <w:vAlign w:val="center"/>
          </w:tcPr>
          <w:p w:rsidR="00CC69FD" w:rsidRPr="00202545" w:rsidRDefault="00CC69FD" w:rsidP="00CC69FD">
            <w:pPr>
              <w:pStyle w:val="30"/>
              <w:rPr>
                <w:b/>
              </w:rPr>
            </w:pPr>
            <w:r w:rsidRPr="00202545">
              <w:rPr>
                <w:b/>
                <w:noProof/>
              </w:rPr>
              <w:t>1,526,369</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b/>
                <w:noProof/>
              </w:rPr>
              <w:t>859,348</w:t>
            </w:r>
          </w:p>
        </w:tc>
        <w:tc>
          <w:tcPr>
            <w:tcW w:w="1720" w:type="dxa"/>
            <w:vAlign w:val="center"/>
          </w:tcPr>
          <w:p w:rsidR="00CC69FD" w:rsidRPr="00202545" w:rsidRDefault="00CC69FD" w:rsidP="00CC69FD">
            <w:pPr>
              <w:pStyle w:val="30"/>
              <w:rPr>
                <w:b/>
              </w:rPr>
            </w:pPr>
            <w:r w:rsidRPr="00202545">
              <w:rPr>
                <w:b/>
                <w:noProof/>
              </w:rPr>
              <w:t>667,021</w:t>
            </w:r>
          </w:p>
        </w:tc>
        <w:tc>
          <w:tcPr>
            <w:tcW w:w="831" w:type="dxa"/>
            <w:vAlign w:val="center"/>
          </w:tcPr>
          <w:p w:rsidR="00CC69FD" w:rsidRPr="00202545" w:rsidRDefault="00CC69FD" w:rsidP="00CC69FD">
            <w:pPr>
              <w:pStyle w:val="30"/>
              <w:rPr>
                <w:b/>
              </w:rPr>
            </w:pPr>
            <w:r w:rsidRPr="00202545">
              <w:rPr>
                <w:b/>
                <w:noProof/>
              </w:rPr>
              <w:t>43.70</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108</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454,749</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110,000</w:t>
            </w:r>
          </w:p>
        </w:tc>
        <w:tc>
          <w:tcPr>
            <w:tcW w:w="1720" w:type="dxa"/>
            <w:vAlign w:val="center"/>
          </w:tcPr>
          <w:p w:rsidR="00CC69FD" w:rsidRPr="00202545" w:rsidRDefault="00CC69FD" w:rsidP="00CC69FD">
            <w:pPr>
              <w:pStyle w:val="30"/>
            </w:pPr>
            <w:r w:rsidRPr="00202545">
              <w:rPr>
                <w:noProof/>
              </w:rPr>
              <w:t>344,749</w:t>
            </w:r>
          </w:p>
        </w:tc>
        <w:tc>
          <w:tcPr>
            <w:tcW w:w="831" w:type="dxa"/>
            <w:vAlign w:val="center"/>
          </w:tcPr>
          <w:p w:rsidR="00CC69FD" w:rsidRPr="00202545" w:rsidRDefault="00CC69FD" w:rsidP="00CC69FD">
            <w:pPr>
              <w:pStyle w:val="30"/>
            </w:pPr>
            <w:r w:rsidRPr="00202545">
              <w:rPr>
                <w:noProof/>
              </w:rPr>
              <w:t>75.81</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109</w:t>
            </w: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988,920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666,648</w:t>
            </w:r>
          </w:p>
        </w:tc>
        <w:tc>
          <w:tcPr>
            <w:tcW w:w="1720" w:type="dxa"/>
            <w:vAlign w:val="center"/>
          </w:tcPr>
          <w:p w:rsidR="00CC69FD" w:rsidRPr="00202545" w:rsidRDefault="00CC69FD" w:rsidP="00CC69FD">
            <w:pPr>
              <w:pStyle w:val="30"/>
            </w:pPr>
            <w:r w:rsidRPr="00202545">
              <w:rPr>
                <w:noProof/>
              </w:rPr>
              <w:t>322,272</w:t>
            </w:r>
          </w:p>
        </w:tc>
        <w:tc>
          <w:tcPr>
            <w:tcW w:w="831" w:type="dxa"/>
            <w:vAlign w:val="center"/>
          </w:tcPr>
          <w:p w:rsidR="00CC69FD" w:rsidRPr="00202545" w:rsidRDefault="00CC69FD" w:rsidP="00CC69FD">
            <w:pPr>
              <w:pStyle w:val="30"/>
            </w:pPr>
            <w:r w:rsidRPr="00202545">
              <w:rPr>
                <w:noProof/>
              </w:rPr>
              <w:t>32.59</w:t>
            </w:r>
          </w:p>
        </w:tc>
      </w:tr>
      <w:tr w:rsidR="00CC69FD" w:rsidRPr="008D5511"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202545" w:rsidRDefault="00CC69FD" w:rsidP="00CC69FD">
            <w:pPr>
              <w:pStyle w:val="30"/>
              <w:jc w:val="center"/>
            </w:pPr>
            <w:r w:rsidRPr="00202545">
              <w:rPr>
                <w:noProof/>
              </w:rPr>
              <w:t>110</w:t>
            </w:r>
          </w:p>
        </w:tc>
        <w:tc>
          <w:tcPr>
            <w:tcW w:w="1906" w:type="dxa"/>
            <w:vAlign w:val="center"/>
          </w:tcPr>
          <w:p w:rsidR="00CC69FD" w:rsidRPr="00202545" w:rsidRDefault="00CC69FD" w:rsidP="00CC69FD">
            <w:pPr>
              <w:pStyle w:val="af4"/>
              <w:ind w:left="600" w:right="240"/>
            </w:pPr>
            <w:r w:rsidRPr="00202545">
              <w:rPr>
                <w:rFonts w:hint="eastAsia"/>
                <w:noProof/>
              </w:rPr>
              <w:t>小計</w:t>
            </w:r>
          </w:p>
        </w:tc>
        <w:tc>
          <w:tcPr>
            <w:tcW w:w="1559" w:type="dxa"/>
            <w:vAlign w:val="center"/>
          </w:tcPr>
          <w:p w:rsidR="00CC69FD" w:rsidRPr="00202545" w:rsidRDefault="00CC69FD" w:rsidP="00CC69FD">
            <w:pPr>
              <w:pStyle w:val="30"/>
              <w:rPr>
                <w:b/>
              </w:rPr>
            </w:pPr>
            <w:r w:rsidRPr="00202545">
              <w:rPr>
                <w:b/>
                <w:noProof/>
              </w:rPr>
              <w:t>82,700</w:t>
            </w:r>
          </w:p>
        </w:tc>
        <w:tc>
          <w:tcPr>
            <w:tcW w:w="1984" w:type="dxa"/>
            <w:vAlign w:val="center"/>
          </w:tcPr>
          <w:p w:rsidR="00CC69FD" w:rsidRPr="00202545" w:rsidRDefault="00CC69FD" w:rsidP="00CC69FD">
            <w:pPr>
              <w:pStyle w:val="30"/>
              <w:rPr>
                <w:b/>
              </w:rPr>
            </w:pPr>
            <w:r w:rsidRPr="00202545">
              <w:rPr>
                <w:rFonts w:hint="eastAsia"/>
                <w:b/>
                <w:noProof/>
              </w:rPr>
              <w:t>－</w:t>
            </w:r>
          </w:p>
        </w:tc>
        <w:tc>
          <w:tcPr>
            <w:tcW w:w="1985" w:type="dxa"/>
            <w:vAlign w:val="center"/>
          </w:tcPr>
          <w:p w:rsidR="00CC69FD" w:rsidRPr="00202545" w:rsidRDefault="00CC69FD" w:rsidP="00CC69FD">
            <w:pPr>
              <w:pStyle w:val="30"/>
              <w:rPr>
                <w:b/>
              </w:rPr>
            </w:pPr>
            <w:r w:rsidRPr="00202545">
              <w:rPr>
                <w:b/>
                <w:noProof/>
              </w:rPr>
              <w:t>82,700</w:t>
            </w:r>
          </w:p>
        </w:tc>
        <w:tc>
          <w:tcPr>
            <w:tcW w:w="1720" w:type="dxa"/>
            <w:vAlign w:val="center"/>
          </w:tcPr>
          <w:p w:rsidR="00CC69FD" w:rsidRPr="00202545" w:rsidRDefault="00CC69FD" w:rsidP="00CC69FD">
            <w:pPr>
              <w:pStyle w:val="30"/>
              <w:rPr>
                <w:b/>
              </w:rPr>
            </w:pPr>
            <w:r w:rsidRPr="00202545">
              <w:rPr>
                <w:rFonts w:hint="eastAsia"/>
                <w:b/>
                <w:noProof/>
              </w:rPr>
              <w:t>－</w:t>
            </w:r>
          </w:p>
        </w:tc>
        <w:tc>
          <w:tcPr>
            <w:tcW w:w="831" w:type="dxa"/>
            <w:vAlign w:val="center"/>
          </w:tcPr>
          <w:p w:rsidR="00CC69FD" w:rsidRPr="00202545" w:rsidRDefault="00CC69FD" w:rsidP="00CC69FD">
            <w:pPr>
              <w:pStyle w:val="30"/>
              <w:rPr>
                <w:b/>
              </w:rPr>
            </w:pPr>
            <w:r w:rsidRPr="00202545">
              <w:rPr>
                <w:rFonts w:hint="eastAsia"/>
                <w:b/>
                <w:noProof/>
              </w:rPr>
              <w:t>－</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罰款及賠償收入</w:t>
            </w:r>
          </w:p>
        </w:tc>
        <w:tc>
          <w:tcPr>
            <w:tcW w:w="1559" w:type="dxa"/>
            <w:vAlign w:val="center"/>
          </w:tcPr>
          <w:p w:rsidR="00CC69FD" w:rsidRPr="00202545" w:rsidRDefault="00CC69FD" w:rsidP="00CC69FD">
            <w:pPr>
              <w:pStyle w:val="30"/>
            </w:pPr>
            <w:r w:rsidRPr="00202545">
              <w:rPr>
                <w:noProof/>
              </w:rPr>
              <w:t>80,000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80,000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r w:rsidR="00CC69FD" w:rsidRPr="008D5511" w:rsidTr="002C048C">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CC69FD" w:rsidRPr="00202545" w:rsidRDefault="00CC69FD" w:rsidP="00CC69FD">
            <w:pPr>
              <w:pStyle w:val="30"/>
              <w:jc w:val="center"/>
            </w:pPr>
          </w:p>
        </w:tc>
        <w:tc>
          <w:tcPr>
            <w:tcW w:w="1906" w:type="dxa"/>
            <w:vAlign w:val="center"/>
          </w:tcPr>
          <w:p w:rsidR="00CC69FD" w:rsidRPr="00202545" w:rsidRDefault="00CC69FD" w:rsidP="00CC69FD">
            <w:pPr>
              <w:pStyle w:val="220"/>
              <w:ind w:left="360" w:right="24"/>
            </w:pPr>
            <w:r w:rsidRPr="00202545">
              <w:rPr>
                <w:rFonts w:hint="eastAsia"/>
                <w:noProof/>
              </w:rPr>
              <w:t>其他收入</w:t>
            </w:r>
          </w:p>
        </w:tc>
        <w:tc>
          <w:tcPr>
            <w:tcW w:w="1559" w:type="dxa"/>
            <w:vAlign w:val="center"/>
          </w:tcPr>
          <w:p w:rsidR="00CC69FD" w:rsidRPr="00202545" w:rsidRDefault="00CC69FD" w:rsidP="00CC69FD">
            <w:pPr>
              <w:pStyle w:val="30"/>
            </w:pPr>
            <w:r w:rsidRPr="00202545">
              <w:rPr>
                <w:noProof/>
              </w:rPr>
              <w:t>2,700</w:t>
            </w:r>
          </w:p>
        </w:tc>
        <w:tc>
          <w:tcPr>
            <w:tcW w:w="1984" w:type="dxa"/>
            <w:vAlign w:val="center"/>
          </w:tcPr>
          <w:p w:rsidR="00CC69FD" w:rsidRPr="00202545" w:rsidRDefault="00CC69FD" w:rsidP="00CC69FD">
            <w:pPr>
              <w:pStyle w:val="30"/>
            </w:pPr>
            <w:r w:rsidRPr="00202545">
              <w:rPr>
                <w:rFonts w:hint="eastAsia"/>
                <w:noProof/>
              </w:rPr>
              <w:t>－</w:t>
            </w:r>
          </w:p>
        </w:tc>
        <w:tc>
          <w:tcPr>
            <w:tcW w:w="1985" w:type="dxa"/>
            <w:vAlign w:val="center"/>
          </w:tcPr>
          <w:p w:rsidR="00CC69FD" w:rsidRPr="00202545" w:rsidRDefault="00CC69FD" w:rsidP="00CC69FD">
            <w:pPr>
              <w:pStyle w:val="30"/>
            </w:pPr>
            <w:r w:rsidRPr="00202545">
              <w:rPr>
                <w:noProof/>
              </w:rPr>
              <w:t>2,700</w:t>
            </w:r>
          </w:p>
        </w:tc>
        <w:tc>
          <w:tcPr>
            <w:tcW w:w="1720" w:type="dxa"/>
            <w:vAlign w:val="center"/>
          </w:tcPr>
          <w:p w:rsidR="00CC69FD" w:rsidRPr="00202545" w:rsidRDefault="00CC69FD" w:rsidP="00CC69FD">
            <w:pPr>
              <w:pStyle w:val="30"/>
            </w:pPr>
            <w:r w:rsidRPr="00202545">
              <w:rPr>
                <w:rFonts w:hint="eastAsia"/>
                <w:noProof/>
              </w:rPr>
              <w:t>－</w:t>
            </w:r>
          </w:p>
        </w:tc>
        <w:tc>
          <w:tcPr>
            <w:tcW w:w="831" w:type="dxa"/>
            <w:vAlign w:val="center"/>
          </w:tcPr>
          <w:p w:rsidR="00CC69FD" w:rsidRPr="00202545" w:rsidRDefault="00CC69FD" w:rsidP="00CC69FD">
            <w:pPr>
              <w:pStyle w:val="30"/>
            </w:pPr>
            <w:r w:rsidRPr="00202545">
              <w:rPr>
                <w:rFonts w:hint="eastAsia"/>
                <w:noProof/>
              </w:rPr>
              <w:t>－</w:t>
            </w:r>
          </w:p>
        </w:tc>
      </w:tr>
    </w:tbl>
    <w:p w:rsidR="00CC69FD" w:rsidRDefault="00CC69FD" w:rsidP="00CC69FD">
      <w:pPr>
        <w:pStyle w:val="ab"/>
        <w:spacing w:before="72" w:after="72"/>
        <w:ind w:firstLine="561"/>
      </w:pPr>
      <w:r>
        <w:rPr>
          <w:rFonts w:hint="eastAsia"/>
        </w:rPr>
        <w:lastRenderedPageBreak/>
        <w:t>（二）　歲出部分</w:t>
      </w:r>
    </w:p>
    <w:p w:rsidR="00CC69FD" w:rsidRDefault="00CC69FD" w:rsidP="00CC69FD">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CC69FD" w:rsidTr="00CC69FD">
        <w:trPr>
          <w:trHeight w:val="284"/>
          <w:jc w:val="center"/>
        </w:trPr>
        <w:tc>
          <w:tcPr>
            <w:tcW w:w="10490" w:type="dxa"/>
            <w:gridSpan w:val="8"/>
            <w:tcBorders>
              <w:top w:val="nil"/>
              <w:left w:val="nil"/>
              <w:right w:val="nil"/>
            </w:tcBorders>
            <w:vAlign w:val="center"/>
          </w:tcPr>
          <w:p w:rsidR="00CC69FD" w:rsidRDefault="00CC69FD" w:rsidP="00CC69FD">
            <w:pPr>
              <w:pStyle w:val="afa"/>
              <w:ind w:right="240"/>
            </w:pPr>
            <w:r>
              <w:rPr>
                <w:rFonts w:hint="eastAsia"/>
              </w:rPr>
              <w:t>單位：新臺幣元</w:t>
            </w:r>
          </w:p>
        </w:tc>
      </w:tr>
      <w:tr w:rsidR="00CC69FD" w:rsidRPr="00CA093B" w:rsidTr="00CC69FD">
        <w:trPr>
          <w:trHeight w:val="284"/>
          <w:tblHeader/>
          <w:jc w:val="center"/>
        </w:trPr>
        <w:tc>
          <w:tcPr>
            <w:tcW w:w="1832" w:type="dxa"/>
            <w:vMerge w:val="restart"/>
            <w:tcBorders>
              <w:left w:val="nil"/>
            </w:tcBorders>
            <w:vAlign w:val="center"/>
          </w:tcPr>
          <w:p w:rsidR="00CC69FD" w:rsidRPr="00CA093B" w:rsidRDefault="00CC69FD" w:rsidP="00CC69FD">
            <w:pPr>
              <w:pStyle w:val="af3"/>
              <w:ind w:left="72" w:right="72"/>
            </w:pPr>
            <w:r w:rsidRPr="00CA093B">
              <w:rPr>
                <w:rFonts w:hint="eastAsia"/>
              </w:rPr>
              <w:t>科目</w:t>
            </w:r>
          </w:p>
        </w:tc>
        <w:tc>
          <w:tcPr>
            <w:tcW w:w="1305" w:type="dxa"/>
            <w:vMerge w:val="restart"/>
            <w:vAlign w:val="center"/>
          </w:tcPr>
          <w:p w:rsidR="00CC69FD" w:rsidRPr="00CA093B" w:rsidRDefault="00CC69FD" w:rsidP="00CC69FD">
            <w:pPr>
              <w:pStyle w:val="af3"/>
              <w:ind w:left="72" w:right="72"/>
            </w:pPr>
            <w:r w:rsidRPr="00CA093B">
              <w:rPr>
                <w:rFonts w:hint="eastAsia"/>
              </w:rPr>
              <w:t>預算數</w:t>
            </w:r>
          </w:p>
        </w:tc>
        <w:tc>
          <w:tcPr>
            <w:tcW w:w="1316" w:type="dxa"/>
            <w:vMerge w:val="restart"/>
            <w:vAlign w:val="center"/>
          </w:tcPr>
          <w:p w:rsidR="00CC69FD" w:rsidRPr="00CA093B" w:rsidRDefault="00CC69FD" w:rsidP="00CC69FD">
            <w:pPr>
              <w:pStyle w:val="af3"/>
              <w:ind w:left="72" w:right="72"/>
            </w:pPr>
            <w:r w:rsidRPr="00CA093B">
              <w:rPr>
                <w:rFonts w:hint="eastAsia"/>
              </w:rPr>
              <w:t>決算數</w:t>
            </w:r>
          </w:p>
        </w:tc>
        <w:tc>
          <w:tcPr>
            <w:tcW w:w="3933" w:type="dxa"/>
            <w:gridSpan w:val="3"/>
            <w:vAlign w:val="center"/>
          </w:tcPr>
          <w:p w:rsidR="00CC69FD" w:rsidRPr="00CA093B" w:rsidRDefault="00CC69FD" w:rsidP="00CC69FD">
            <w:pPr>
              <w:pStyle w:val="af3"/>
              <w:ind w:left="72" w:right="72"/>
            </w:pPr>
            <w:r w:rsidRPr="00CA093B">
              <w:rPr>
                <w:rFonts w:hint="eastAsia"/>
              </w:rPr>
              <w:t>決算審定數</w:t>
            </w:r>
          </w:p>
        </w:tc>
        <w:tc>
          <w:tcPr>
            <w:tcW w:w="2104" w:type="dxa"/>
            <w:gridSpan w:val="2"/>
            <w:tcBorders>
              <w:right w:val="nil"/>
            </w:tcBorders>
            <w:vAlign w:val="center"/>
          </w:tcPr>
          <w:p w:rsidR="00CC69FD" w:rsidRPr="00CA093B" w:rsidRDefault="00CC69FD" w:rsidP="00CC69FD">
            <w:pPr>
              <w:pStyle w:val="af3"/>
              <w:ind w:left="72" w:right="72"/>
            </w:pPr>
            <w:r w:rsidRPr="00CA093B">
              <w:rPr>
                <w:rFonts w:hint="eastAsia"/>
              </w:rPr>
              <w:t>審定數與預算</w:t>
            </w:r>
          </w:p>
          <w:p w:rsidR="00CC69FD" w:rsidRPr="00CA093B" w:rsidRDefault="00CC69FD" w:rsidP="00CC69FD">
            <w:pPr>
              <w:pStyle w:val="af3"/>
              <w:ind w:left="72" w:right="72"/>
            </w:pPr>
            <w:r w:rsidRPr="00CA093B">
              <w:rPr>
                <w:rFonts w:hint="eastAsia"/>
              </w:rPr>
              <w:t>數比較增減</w:t>
            </w:r>
          </w:p>
        </w:tc>
      </w:tr>
      <w:tr w:rsidR="00CC69FD" w:rsidRPr="00CA093B" w:rsidTr="00C8573A">
        <w:trPr>
          <w:trHeight w:val="284"/>
          <w:tblHeader/>
          <w:jc w:val="center"/>
        </w:trPr>
        <w:tc>
          <w:tcPr>
            <w:tcW w:w="1832" w:type="dxa"/>
            <w:vMerge/>
            <w:tcBorders>
              <w:left w:val="nil"/>
              <w:bottom w:val="single" w:sz="4" w:space="0" w:color="auto"/>
            </w:tcBorders>
            <w:vAlign w:val="center"/>
          </w:tcPr>
          <w:p w:rsidR="00CC69FD" w:rsidRPr="00CA093B" w:rsidRDefault="00CC69FD" w:rsidP="00CC69FD">
            <w:pPr>
              <w:pStyle w:val="af3"/>
              <w:ind w:left="72" w:right="72"/>
            </w:pPr>
          </w:p>
        </w:tc>
        <w:tc>
          <w:tcPr>
            <w:tcW w:w="1305" w:type="dxa"/>
            <w:vMerge/>
            <w:tcBorders>
              <w:bottom w:val="single" w:sz="4" w:space="0" w:color="auto"/>
            </w:tcBorders>
            <w:vAlign w:val="center"/>
          </w:tcPr>
          <w:p w:rsidR="00CC69FD" w:rsidRPr="00CA093B" w:rsidRDefault="00CC69FD" w:rsidP="00CC69FD">
            <w:pPr>
              <w:pStyle w:val="af3"/>
              <w:ind w:left="72" w:right="72"/>
            </w:pPr>
          </w:p>
        </w:tc>
        <w:tc>
          <w:tcPr>
            <w:tcW w:w="1316" w:type="dxa"/>
            <w:vMerge/>
            <w:tcBorders>
              <w:bottom w:val="single" w:sz="4" w:space="0" w:color="auto"/>
            </w:tcBorders>
            <w:vAlign w:val="center"/>
          </w:tcPr>
          <w:p w:rsidR="00CC69FD" w:rsidRPr="00CA093B" w:rsidRDefault="00CC69FD" w:rsidP="00CC69FD">
            <w:pPr>
              <w:pStyle w:val="af3"/>
              <w:ind w:left="72" w:right="72"/>
            </w:pPr>
          </w:p>
        </w:tc>
        <w:tc>
          <w:tcPr>
            <w:tcW w:w="1301" w:type="dxa"/>
            <w:tcBorders>
              <w:bottom w:val="single" w:sz="4" w:space="0" w:color="auto"/>
            </w:tcBorders>
            <w:vAlign w:val="center"/>
          </w:tcPr>
          <w:p w:rsidR="00CC69FD" w:rsidRPr="00CA093B" w:rsidRDefault="00CC69FD" w:rsidP="00CC69FD">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C69FD" w:rsidRPr="00CA093B" w:rsidRDefault="00CC69FD" w:rsidP="00CC69FD">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CC69FD" w:rsidRPr="00CA093B" w:rsidRDefault="00CC69FD" w:rsidP="00CC69FD">
            <w:pPr>
              <w:pStyle w:val="af3"/>
              <w:ind w:left="72" w:right="72"/>
            </w:pPr>
            <w:r w:rsidRPr="00CA093B">
              <w:rPr>
                <w:rFonts w:hint="eastAsia"/>
              </w:rPr>
              <w:t>合計</w:t>
            </w:r>
          </w:p>
        </w:tc>
        <w:tc>
          <w:tcPr>
            <w:tcW w:w="1254"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50" w:type="dxa"/>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w:t>
            </w:r>
          </w:p>
        </w:tc>
      </w:tr>
      <w:tr w:rsidR="00CC69FD" w:rsidRPr="00CA093B" w:rsidTr="00C8573A">
        <w:trPr>
          <w:trHeight w:val="312"/>
          <w:tblHeader/>
          <w:jc w:val="center"/>
        </w:trPr>
        <w:tc>
          <w:tcPr>
            <w:tcW w:w="1832" w:type="dxa"/>
            <w:tcBorders>
              <w:top w:val="single" w:sz="4" w:space="0" w:color="auto"/>
              <w:left w:val="nil"/>
              <w:bottom w:val="nil"/>
            </w:tcBorders>
            <w:vAlign w:val="center"/>
          </w:tcPr>
          <w:p w:rsidR="00CC69FD" w:rsidRPr="00DF5B68" w:rsidRDefault="00CC69FD" w:rsidP="00CC69FD">
            <w:pPr>
              <w:pStyle w:val="23"/>
            </w:pPr>
            <w:r w:rsidRPr="00DF5B68">
              <w:rPr>
                <w:rFonts w:hint="eastAsia"/>
                <w:noProof/>
              </w:rPr>
              <w:t>經濟部主管</w:t>
            </w:r>
          </w:p>
        </w:tc>
        <w:tc>
          <w:tcPr>
            <w:tcW w:w="1305" w:type="dxa"/>
            <w:tcBorders>
              <w:top w:val="single" w:sz="4" w:space="0" w:color="auto"/>
              <w:bottom w:val="nil"/>
            </w:tcBorders>
            <w:vAlign w:val="center"/>
          </w:tcPr>
          <w:p w:rsidR="00CC69FD" w:rsidRPr="00F57E46" w:rsidRDefault="00CC69FD" w:rsidP="00CC69FD">
            <w:pPr>
              <w:pStyle w:val="30"/>
              <w:rPr>
                <w:rFonts w:hAnsi="細明體"/>
                <w:b/>
              </w:rPr>
            </w:pPr>
            <w:r w:rsidRPr="00F57E46">
              <w:rPr>
                <w:rFonts w:hAnsi="細明體"/>
                <w:b/>
                <w:noProof/>
              </w:rPr>
              <w:t>57,249,062,000</w:t>
            </w:r>
          </w:p>
        </w:tc>
        <w:tc>
          <w:tcPr>
            <w:tcW w:w="1316" w:type="dxa"/>
            <w:tcBorders>
              <w:top w:val="single" w:sz="4" w:space="0" w:color="auto"/>
              <w:bottom w:val="nil"/>
            </w:tcBorders>
            <w:vAlign w:val="center"/>
          </w:tcPr>
          <w:p w:rsidR="00CC69FD" w:rsidRPr="00F57E46" w:rsidRDefault="00CC69FD" w:rsidP="00CC69FD">
            <w:pPr>
              <w:pStyle w:val="30"/>
              <w:rPr>
                <w:rFonts w:hAnsi="細明體"/>
                <w:b/>
              </w:rPr>
            </w:pPr>
            <w:r w:rsidRPr="00F57E46">
              <w:rPr>
                <w:rFonts w:hAnsi="細明體"/>
                <w:b/>
                <w:noProof/>
              </w:rPr>
              <w:t>56,268,118,254</w:t>
            </w:r>
          </w:p>
        </w:tc>
        <w:tc>
          <w:tcPr>
            <w:tcW w:w="1301" w:type="dxa"/>
            <w:tcBorders>
              <w:top w:val="single" w:sz="4" w:space="0" w:color="auto"/>
              <w:bottom w:val="nil"/>
            </w:tcBorders>
            <w:vAlign w:val="center"/>
          </w:tcPr>
          <w:p w:rsidR="00CC69FD" w:rsidRPr="00F57E46" w:rsidRDefault="00CC69FD" w:rsidP="00CC69FD">
            <w:pPr>
              <w:pStyle w:val="30"/>
              <w:rPr>
                <w:rFonts w:hAnsi="細明體"/>
                <w:b/>
              </w:rPr>
            </w:pPr>
            <w:r w:rsidRPr="00F57E46">
              <w:rPr>
                <w:rFonts w:hAnsi="細明體"/>
                <w:b/>
                <w:noProof/>
              </w:rPr>
              <w:t>54,108,339,165</w:t>
            </w:r>
          </w:p>
        </w:tc>
        <w:tc>
          <w:tcPr>
            <w:tcW w:w="1330" w:type="dxa"/>
            <w:tcBorders>
              <w:top w:val="single" w:sz="4" w:space="0" w:color="auto"/>
              <w:bottom w:val="nil"/>
            </w:tcBorders>
            <w:vAlign w:val="center"/>
          </w:tcPr>
          <w:p w:rsidR="00CC69FD" w:rsidRPr="00F57E46" w:rsidRDefault="00CC69FD" w:rsidP="00CC69FD">
            <w:pPr>
              <w:pStyle w:val="30"/>
              <w:rPr>
                <w:rFonts w:hAnsi="細明體"/>
                <w:b/>
              </w:rPr>
            </w:pPr>
            <w:r w:rsidRPr="00F57E46">
              <w:rPr>
                <w:rFonts w:hAnsi="細明體"/>
                <w:b/>
                <w:noProof/>
              </w:rPr>
              <w:t>2,159,779,089</w:t>
            </w:r>
          </w:p>
        </w:tc>
        <w:tc>
          <w:tcPr>
            <w:tcW w:w="1302" w:type="dxa"/>
            <w:tcBorders>
              <w:top w:val="single" w:sz="4" w:space="0" w:color="auto"/>
              <w:bottom w:val="nil"/>
            </w:tcBorders>
            <w:vAlign w:val="center"/>
          </w:tcPr>
          <w:p w:rsidR="00CC69FD" w:rsidRPr="00F57E46" w:rsidRDefault="00CC69FD" w:rsidP="00CC69FD">
            <w:pPr>
              <w:pStyle w:val="30"/>
              <w:rPr>
                <w:rFonts w:hAnsi="細明體"/>
                <w:b/>
              </w:rPr>
            </w:pPr>
            <w:r w:rsidRPr="00F57E46">
              <w:rPr>
                <w:rFonts w:hAnsi="細明體"/>
                <w:b/>
                <w:noProof/>
              </w:rPr>
              <w:t>56,268,118,254</w:t>
            </w:r>
          </w:p>
        </w:tc>
        <w:tc>
          <w:tcPr>
            <w:tcW w:w="1254" w:type="dxa"/>
            <w:tcBorders>
              <w:top w:val="single" w:sz="4" w:space="0" w:color="auto"/>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980,943,746</w:t>
            </w:r>
          </w:p>
        </w:tc>
        <w:tc>
          <w:tcPr>
            <w:tcW w:w="850" w:type="dxa"/>
            <w:tcBorders>
              <w:top w:val="single" w:sz="4" w:space="0" w:color="auto"/>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1.71</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經濟部</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19,714,649,000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19,149,677,035</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19,054,952,726</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94,724,309</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19,149,677,035</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564,971,965</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2.87</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推動商業科技發展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532,830,000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524,086,962</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512,551,962</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11,535,000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524,086,962</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8,743,038</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1.64</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科技專案</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15,449,667,000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14,990,855,545</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14,983,921,545</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6,934,000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14,990,855,545</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458,811,455</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2.97</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延攬海外科技人才</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17,611,000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16,617,763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16,617,763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16,617,763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993,237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5.64</w:t>
            </w:r>
          </w:p>
        </w:tc>
      </w:tr>
      <w:tr w:rsidR="00CC69FD" w:rsidRPr="00CA093B" w:rsidTr="00C8573A">
        <w:trPr>
          <w:trHeight w:val="340"/>
          <w:tblHeader/>
          <w:jc w:val="center"/>
        </w:trPr>
        <w:tc>
          <w:tcPr>
            <w:tcW w:w="1832" w:type="dxa"/>
            <w:tcBorders>
              <w:top w:val="nil"/>
              <w:left w:val="nil"/>
              <w:bottom w:val="nil"/>
            </w:tcBorders>
            <w:vAlign w:val="center"/>
          </w:tcPr>
          <w:p w:rsidR="00CC69FD" w:rsidRPr="00F57E46" w:rsidRDefault="00CC69FD" w:rsidP="00CC69FD">
            <w:pPr>
              <w:pStyle w:val="220"/>
              <w:ind w:left="360" w:right="24"/>
              <w:rPr>
                <w:spacing w:val="-14"/>
              </w:rPr>
            </w:pPr>
            <w:r w:rsidRPr="00F57E46">
              <w:rPr>
                <w:rFonts w:hint="eastAsia"/>
                <w:noProof/>
                <w:spacing w:val="-14"/>
              </w:rPr>
              <w:t>礦業及土石科技發展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16,443,000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16,442,960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16,442,960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16,442,960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0.00</w:t>
            </w:r>
          </w:p>
        </w:tc>
      </w:tr>
      <w:tr w:rsidR="00CC69FD" w:rsidRPr="00CA093B" w:rsidTr="00C8573A">
        <w:trPr>
          <w:trHeight w:val="340"/>
          <w:tblHeader/>
          <w:jc w:val="center"/>
        </w:trPr>
        <w:tc>
          <w:tcPr>
            <w:tcW w:w="1832" w:type="dxa"/>
            <w:tcBorders>
              <w:top w:val="nil"/>
              <w:left w:val="nil"/>
              <w:bottom w:val="nil"/>
            </w:tcBorders>
            <w:vAlign w:val="center"/>
          </w:tcPr>
          <w:p w:rsidR="00CC69FD" w:rsidRPr="00F57E46" w:rsidRDefault="00CC69FD" w:rsidP="00CC69FD">
            <w:pPr>
              <w:pStyle w:val="220"/>
              <w:ind w:left="360" w:right="24"/>
              <w:rPr>
                <w:spacing w:val="-22"/>
              </w:rPr>
            </w:pPr>
            <w:r w:rsidRPr="00F57E46">
              <w:rPr>
                <w:rFonts w:hint="eastAsia"/>
                <w:noProof/>
                <w:spacing w:val="-22"/>
              </w:rPr>
              <w:t>推動投資審議智慧發展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44,305,000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44,013,780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44,013,780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44,013,780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291,220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0.66</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礦務行政與管理</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33,308,000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33,216,000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32,551,630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664,370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33,216,000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92,000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0.28</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1,712,874,000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1,659,238,642</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1,606,235,283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53,003,359</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1,659,238,642</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53,635,358</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3.13</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國營事業管理</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6,603,000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6,592,092</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6,592,092</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6,592,092</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10,908</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0.17</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投資審議</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7,568,000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7,372,188</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7,372,188</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7,372,188</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195,812</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2.59</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推動商業現代化</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280,425,000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279,146,740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279,146,740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279,146,740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1,278,260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0.46</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經濟行政與管理</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26,414,000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26,288,963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26,288,963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26,288,963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125,037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0.47</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貿易調查業務</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2,811,000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2,809,569</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2,809,569</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2,809,569</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1,431</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0.05</w:t>
            </w:r>
          </w:p>
        </w:tc>
      </w:tr>
      <w:tr w:rsidR="00CC69FD" w:rsidRPr="00CA093B" w:rsidTr="00C8573A">
        <w:trPr>
          <w:trHeight w:val="312"/>
          <w:tblHeader/>
          <w:jc w:val="center"/>
        </w:trPr>
        <w:tc>
          <w:tcPr>
            <w:tcW w:w="1832" w:type="dxa"/>
            <w:tcBorders>
              <w:top w:val="nil"/>
              <w:left w:val="nil"/>
              <w:bottom w:val="nil"/>
            </w:tcBorders>
            <w:vAlign w:val="center"/>
          </w:tcPr>
          <w:p w:rsidR="00CC69FD" w:rsidRPr="00F57E46" w:rsidRDefault="00CC69FD" w:rsidP="00CC69FD">
            <w:pPr>
              <w:pStyle w:val="220"/>
              <w:ind w:left="360" w:right="24"/>
              <w:jc w:val="both"/>
              <w:rPr>
                <w:spacing w:val="-18"/>
              </w:rPr>
            </w:pPr>
            <w:r w:rsidRPr="00F57E46">
              <w:rPr>
                <w:rFonts w:hint="eastAsia"/>
                <w:noProof/>
                <w:spacing w:val="-18"/>
              </w:rPr>
              <w:t>國際經濟合作與促進投資</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191,981,000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182,130,236</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159,542,656</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22,587,580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182,130,236</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9,850,764</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5.13</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非營業特種基金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1,355,480,000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1,355,480,000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1,355,480,000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1,355,480,000</w:t>
            </w:r>
          </w:p>
        </w:tc>
        <w:tc>
          <w:tcPr>
            <w:tcW w:w="1254"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850" w:type="dxa"/>
            <w:tcBorders>
              <w:top w:val="nil"/>
              <w:bottom w:val="nil"/>
              <w:right w:val="nil"/>
            </w:tcBorders>
            <w:vAlign w:val="center"/>
          </w:tcPr>
          <w:p w:rsidR="00CC69FD" w:rsidRPr="00DF5B68" w:rsidRDefault="00CC69FD" w:rsidP="00CC69FD">
            <w:pPr>
              <w:pStyle w:val="30"/>
              <w:rPr>
                <w:rFonts w:hAnsi="細明體"/>
              </w:rPr>
            </w:pPr>
            <w:r w:rsidRPr="00DF5B68">
              <w:rPr>
                <w:rFonts w:hAnsi="細明體" w:hint="eastAsia"/>
                <w:noProof/>
              </w:rPr>
              <w:t>－</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一般建築及設備</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2,520,000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2,511,008</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2,511,008</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2,511,008</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8,992</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0.36</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第一預備金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29,459,000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29,459,000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100.00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jc w:val="both"/>
            </w:pPr>
            <w:r w:rsidRPr="00DF5B68">
              <w:rPr>
                <w:rFonts w:hint="eastAsia"/>
                <w:noProof/>
              </w:rPr>
              <w:t>早期退休人員生活困難照護金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963,000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786,600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786,600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786,600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176,400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18.32</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退休撫卹給付</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3,387,000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2,087,987</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2,087,987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2,087,987</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1,299,013</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38.35</w:t>
            </w:r>
          </w:p>
        </w:tc>
      </w:tr>
      <w:tr w:rsidR="00CC69FD" w:rsidRPr="00F57E46"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工業局</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9,106,626,000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8,970,874,284</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8,969,374,284</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1,500,000</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8,970,874,284</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135,751,716</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1.49</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工業技術升級輔導</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8,310,557,000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8,233,295,057</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8,231,795,057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1,500,000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8,233,295,057</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77,261,943</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0.93</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345,009,000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340,617,955</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340,617,955</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340,617,955</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4,391,045</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1.27</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工業管理</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448,060,000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396,961,272</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396,961,272</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396,961,272</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51,098,728</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11.40</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第一預備金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3,000,000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3,000,000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100.00</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國際貿易局及所屬</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2,387,883,000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2,320,785,884</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1,972,599,907</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348,185,977</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2,320,785,884</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67,097,116</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2.81</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數位貿易</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42,750,000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42,002,497</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42,002,497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42,002,497</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747,503</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1.75</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517,838,000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483,391,107</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481,145,107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2,246,000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483,391,107</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34,446,893</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6.65</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國際貿易</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1,827,276,000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1,795,392,280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1,449,452,303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345,939,977</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1,795,392,280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31,883,720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1.74</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第一預備金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19,000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19,000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100.00</w:t>
            </w:r>
          </w:p>
        </w:tc>
      </w:tr>
      <w:tr w:rsidR="00CC69FD" w:rsidRPr="00F57E46"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標準檢驗局及所屬</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2,365,406,000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2,336,255,419</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2,280,731,912</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55,523,507</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2,336,255,419</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29,150,581</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1.23</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7C3292">
            <w:pPr>
              <w:pStyle w:val="220"/>
              <w:ind w:left="360" w:right="24"/>
              <w:jc w:val="both"/>
            </w:pPr>
            <w:r w:rsidRPr="00DF5B68">
              <w:rPr>
                <w:rFonts w:hint="eastAsia"/>
                <w:noProof/>
              </w:rPr>
              <w:t>建立度量衡及標準檢測驗證</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516,013,000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512,484,207</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512,484,207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512,484,207</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3,528,793</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0.68</w:t>
            </w:r>
          </w:p>
        </w:tc>
      </w:tr>
      <w:tr w:rsidR="00CC69FD" w:rsidRPr="00CA093B" w:rsidTr="00C8573A">
        <w:trPr>
          <w:trHeight w:val="340"/>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1,311,907,000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1,292,315,730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1,281,221,328</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11,094,402</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1,292,315,730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19,591,270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1.49</w:t>
            </w:r>
          </w:p>
        </w:tc>
      </w:tr>
      <w:tr w:rsidR="00CC69FD" w:rsidRPr="00CA093B" w:rsidTr="00C8573A">
        <w:trPr>
          <w:trHeight w:val="340"/>
          <w:tblHeader/>
          <w:jc w:val="center"/>
        </w:trPr>
        <w:tc>
          <w:tcPr>
            <w:tcW w:w="1832" w:type="dxa"/>
            <w:tcBorders>
              <w:top w:val="nil"/>
              <w:left w:val="nil"/>
              <w:bottom w:val="nil"/>
            </w:tcBorders>
            <w:vAlign w:val="center"/>
          </w:tcPr>
          <w:p w:rsidR="00CC69FD" w:rsidRPr="00F57E46" w:rsidRDefault="00CC69FD" w:rsidP="00CC69FD">
            <w:pPr>
              <w:pStyle w:val="220"/>
              <w:ind w:left="360" w:right="24"/>
              <w:rPr>
                <w:spacing w:val="-14"/>
              </w:rPr>
            </w:pPr>
            <w:r w:rsidRPr="00F57E46">
              <w:rPr>
                <w:rFonts w:hint="eastAsia"/>
                <w:noProof/>
                <w:spacing w:val="-14"/>
              </w:rPr>
              <w:t>標準檢驗及度政管理</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536,786,000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530,755,563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486,326,458</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44,429,105</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530,755,563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6,030,437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1.12</w:t>
            </w:r>
          </w:p>
        </w:tc>
      </w:tr>
      <w:tr w:rsidR="00CC69FD" w:rsidRPr="00CA093B" w:rsidTr="00C8573A">
        <w:trPr>
          <w:trHeight w:val="340"/>
          <w:tblHeader/>
          <w:jc w:val="center"/>
        </w:trPr>
        <w:tc>
          <w:tcPr>
            <w:tcW w:w="1832" w:type="dxa"/>
            <w:tcBorders>
              <w:top w:val="nil"/>
              <w:left w:val="nil"/>
              <w:bottom w:val="single" w:sz="4" w:space="0" w:color="auto"/>
            </w:tcBorders>
            <w:vAlign w:val="center"/>
          </w:tcPr>
          <w:p w:rsidR="00CC69FD" w:rsidRPr="00DF5B68" w:rsidRDefault="00CC69FD" w:rsidP="00CC69FD">
            <w:pPr>
              <w:pStyle w:val="220"/>
              <w:ind w:left="360" w:right="24"/>
            </w:pPr>
            <w:r w:rsidRPr="00DF5B68">
              <w:rPr>
                <w:rFonts w:hint="eastAsia"/>
                <w:noProof/>
              </w:rPr>
              <w:t>一般建築及設備</w:t>
            </w:r>
          </w:p>
        </w:tc>
        <w:tc>
          <w:tcPr>
            <w:tcW w:w="1305"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700,000</w:t>
            </w:r>
          </w:p>
        </w:tc>
        <w:tc>
          <w:tcPr>
            <w:tcW w:w="1316"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699,919</w:t>
            </w:r>
          </w:p>
        </w:tc>
        <w:tc>
          <w:tcPr>
            <w:tcW w:w="1301"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699,919</w:t>
            </w:r>
          </w:p>
        </w:tc>
        <w:tc>
          <w:tcPr>
            <w:tcW w:w="1330"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699,919</w:t>
            </w:r>
          </w:p>
        </w:tc>
        <w:tc>
          <w:tcPr>
            <w:tcW w:w="1254" w:type="dxa"/>
            <w:tcBorders>
              <w:top w:val="nil"/>
              <w:bottom w:val="single" w:sz="4" w:space="0" w:color="auto"/>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81</w:t>
            </w:r>
          </w:p>
        </w:tc>
        <w:tc>
          <w:tcPr>
            <w:tcW w:w="850" w:type="dxa"/>
            <w:tcBorders>
              <w:top w:val="nil"/>
              <w:bottom w:val="single" w:sz="4" w:space="0" w:color="auto"/>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0.01</w:t>
            </w:r>
          </w:p>
        </w:tc>
      </w:tr>
    </w:tbl>
    <w:p w:rsidR="002C048C" w:rsidRDefault="002C048C" w:rsidP="002C048C">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2C048C" w:rsidTr="002C048C">
        <w:trPr>
          <w:trHeight w:val="284"/>
          <w:jc w:val="center"/>
        </w:trPr>
        <w:tc>
          <w:tcPr>
            <w:tcW w:w="10490" w:type="dxa"/>
            <w:gridSpan w:val="8"/>
            <w:tcBorders>
              <w:top w:val="nil"/>
              <w:left w:val="nil"/>
              <w:right w:val="nil"/>
            </w:tcBorders>
            <w:vAlign w:val="center"/>
          </w:tcPr>
          <w:p w:rsidR="002C048C" w:rsidRDefault="002C048C" w:rsidP="002C048C">
            <w:pPr>
              <w:pStyle w:val="afa"/>
              <w:ind w:right="240"/>
            </w:pPr>
            <w:r>
              <w:rPr>
                <w:rFonts w:hint="eastAsia"/>
              </w:rPr>
              <w:t>單位：新臺幣元</w:t>
            </w:r>
          </w:p>
        </w:tc>
      </w:tr>
      <w:tr w:rsidR="002C048C" w:rsidRPr="00CA093B" w:rsidTr="002C048C">
        <w:trPr>
          <w:trHeight w:val="284"/>
          <w:tblHeader/>
          <w:jc w:val="center"/>
        </w:trPr>
        <w:tc>
          <w:tcPr>
            <w:tcW w:w="1832" w:type="dxa"/>
            <w:vMerge w:val="restart"/>
            <w:tcBorders>
              <w:left w:val="nil"/>
            </w:tcBorders>
            <w:vAlign w:val="center"/>
          </w:tcPr>
          <w:p w:rsidR="002C048C" w:rsidRPr="00CA093B" w:rsidRDefault="002C048C" w:rsidP="002C048C">
            <w:pPr>
              <w:pStyle w:val="af3"/>
              <w:ind w:left="72" w:right="72"/>
            </w:pPr>
            <w:r w:rsidRPr="00CA093B">
              <w:rPr>
                <w:rFonts w:hint="eastAsia"/>
              </w:rPr>
              <w:t>科目</w:t>
            </w:r>
          </w:p>
        </w:tc>
        <w:tc>
          <w:tcPr>
            <w:tcW w:w="1305" w:type="dxa"/>
            <w:vMerge w:val="restart"/>
            <w:vAlign w:val="center"/>
          </w:tcPr>
          <w:p w:rsidR="002C048C" w:rsidRPr="00CA093B" w:rsidRDefault="002C048C" w:rsidP="002C048C">
            <w:pPr>
              <w:pStyle w:val="af3"/>
              <w:ind w:left="72" w:right="72"/>
            </w:pPr>
            <w:r w:rsidRPr="00CA093B">
              <w:rPr>
                <w:rFonts w:hint="eastAsia"/>
              </w:rPr>
              <w:t>預算數</w:t>
            </w:r>
          </w:p>
        </w:tc>
        <w:tc>
          <w:tcPr>
            <w:tcW w:w="1316" w:type="dxa"/>
            <w:vMerge w:val="restart"/>
            <w:vAlign w:val="center"/>
          </w:tcPr>
          <w:p w:rsidR="002C048C" w:rsidRPr="00CA093B" w:rsidRDefault="002C048C" w:rsidP="002C048C">
            <w:pPr>
              <w:pStyle w:val="af3"/>
              <w:ind w:left="72" w:right="72"/>
            </w:pPr>
            <w:r w:rsidRPr="00CA093B">
              <w:rPr>
                <w:rFonts w:hint="eastAsia"/>
              </w:rPr>
              <w:t>決算數</w:t>
            </w:r>
          </w:p>
        </w:tc>
        <w:tc>
          <w:tcPr>
            <w:tcW w:w="3933" w:type="dxa"/>
            <w:gridSpan w:val="3"/>
            <w:vAlign w:val="center"/>
          </w:tcPr>
          <w:p w:rsidR="002C048C" w:rsidRPr="00CA093B" w:rsidRDefault="002C048C" w:rsidP="002C048C">
            <w:pPr>
              <w:pStyle w:val="af3"/>
              <w:ind w:left="72" w:right="72"/>
            </w:pPr>
            <w:r w:rsidRPr="00CA093B">
              <w:rPr>
                <w:rFonts w:hint="eastAsia"/>
              </w:rPr>
              <w:t>決算審定數</w:t>
            </w:r>
          </w:p>
        </w:tc>
        <w:tc>
          <w:tcPr>
            <w:tcW w:w="2104" w:type="dxa"/>
            <w:gridSpan w:val="2"/>
            <w:tcBorders>
              <w:right w:val="nil"/>
            </w:tcBorders>
            <w:vAlign w:val="center"/>
          </w:tcPr>
          <w:p w:rsidR="002C048C" w:rsidRPr="00CA093B" w:rsidRDefault="002C048C" w:rsidP="002C048C">
            <w:pPr>
              <w:pStyle w:val="af3"/>
              <w:ind w:left="72" w:right="72"/>
            </w:pPr>
            <w:r w:rsidRPr="00CA093B">
              <w:rPr>
                <w:rFonts w:hint="eastAsia"/>
              </w:rPr>
              <w:t>審定數與預算</w:t>
            </w:r>
          </w:p>
          <w:p w:rsidR="002C048C" w:rsidRPr="00CA093B" w:rsidRDefault="002C048C" w:rsidP="002C048C">
            <w:pPr>
              <w:pStyle w:val="af3"/>
              <w:ind w:left="72" w:right="72"/>
            </w:pPr>
            <w:r w:rsidRPr="00CA093B">
              <w:rPr>
                <w:rFonts w:hint="eastAsia"/>
              </w:rPr>
              <w:t>數比較增減</w:t>
            </w:r>
          </w:p>
        </w:tc>
      </w:tr>
      <w:tr w:rsidR="002C048C" w:rsidRPr="00CA093B" w:rsidTr="00C8573A">
        <w:trPr>
          <w:trHeight w:val="284"/>
          <w:tblHeader/>
          <w:jc w:val="center"/>
        </w:trPr>
        <w:tc>
          <w:tcPr>
            <w:tcW w:w="1832" w:type="dxa"/>
            <w:vMerge/>
            <w:tcBorders>
              <w:left w:val="nil"/>
              <w:bottom w:val="single" w:sz="4" w:space="0" w:color="auto"/>
            </w:tcBorders>
            <w:vAlign w:val="center"/>
          </w:tcPr>
          <w:p w:rsidR="002C048C" w:rsidRPr="00CA093B" w:rsidRDefault="002C048C" w:rsidP="002C048C">
            <w:pPr>
              <w:pStyle w:val="af3"/>
              <w:ind w:left="72" w:right="72"/>
            </w:pPr>
          </w:p>
        </w:tc>
        <w:tc>
          <w:tcPr>
            <w:tcW w:w="1305" w:type="dxa"/>
            <w:vMerge/>
            <w:tcBorders>
              <w:bottom w:val="single" w:sz="4" w:space="0" w:color="auto"/>
            </w:tcBorders>
            <w:vAlign w:val="center"/>
          </w:tcPr>
          <w:p w:rsidR="002C048C" w:rsidRPr="00CA093B" w:rsidRDefault="002C048C" w:rsidP="002C048C">
            <w:pPr>
              <w:pStyle w:val="af3"/>
              <w:ind w:left="72" w:right="72"/>
            </w:pPr>
          </w:p>
        </w:tc>
        <w:tc>
          <w:tcPr>
            <w:tcW w:w="1316" w:type="dxa"/>
            <w:vMerge/>
            <w:tcBorders>
              <w:bottom w:val="single" w:sz="4" w:space="0" w:color="auto"/>
            </w:tcBorders>
            <w:vAlign w:val="center"/>
          </w:tcPr>
          <w:p w:rsidR="002C048C" w:rsidRPr="00CA093B" w:rsidRDefault="002C048C" w:rsidP="002C048C">
            <w:pPr>
              <w:pStyle w:val="af3"/>
              <w:ind w:left="72" w:right="72"/>
            </w:pPr>
          </w:p>
        </w:tc>
        <w:tc>
          <w:tcPr>
            <w:tcW w:w="1301" w:type="dxa"/>
            <w:tcBorders>
              <w:bottom w:val="single" w:sz="4" w:space="0" w:color="auto"/>
            </w:tcBorders>
            <w:vAlign w:val="center"/>
          </w:tcPr>
          <w:p w:rsidR="002C048C" w:rsidRPr="00CA093B" w:rsidRDefault="002C048C" w:rsidP="002C048C">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2C048C" w:rsidRPr="00CA093B" w:rsidRDefault="002C048C" w:rsidP="002C048C">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2C048C" w:rsidRPr="00CA093B" w:rsidRDefault="002C048C" w:rsidP="002C048C">
            <w:pPr>
              <w:pStyle w:val="af3"/>
              <w:ind w:left="72" w:right="72"/>
            </w:pPr>
            <w:r w:rsidRPr="00CA093B">
              <w:rPr>
                <w:rFonts w:hint="eastAsia"/>
              </w:rPr>
              <w:t>合計</w:t>
            </w:r>
          </w:p>
        </w:tc>
        <w:tc>
          <w:tcPr>
            <w:tcW w:w="1254"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850" w:type="dxa"/>
            <w:tcBorders>
              <w:bottom w:val="single" w:sz="4" w:space="0" w:color="auto"/>
              <w:right w:val="nil"/>
            </w:tcBorders>
            <w:vAlign w:val="center"/>
          </w:tcPr>
          <w:p w:rsidR="002C048C" w:rsidRPr="00CA093B" w:rsidRDefault="002C048C" w:rsidP="002C048C">
            <w:pPr>
              <w:pStyle w:val="af3"/>
              <w:ind w:left="72" w:right="72"/>
            </w:pPr>
            <w:r w:rsidRPr="00CA093B">
              <w:rPr>
                <w:rFonts w:hint="eastAsia"/>
              </w:rPr>
              <w:t>％</w:t>
            </w:r>
          </w:p>
        </w:tc>
      </w:tr>
      <w:tr w:rsidR="00CC69FD" w:rsidRPr="00CA093B" w:rsidTr="00C8573A">
        <w:trPr>
          <w:trHeight w:val="283"/>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智慧財產局</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1,493,739,000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1,478,509,565</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1,478,509,565</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hint="eastAsia"/>
                <w:b/>
                <w:noProof/>
              </w:rPr>
              <w:t>－</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1,478,509,565</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15,229,435</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1.02</w:t>
            </w:r>
          </w:p>
        </w:tc>
      </w:tr>
      <w:tr w:rsidR="00CC69FD" w:rsidRPr="00CA093B" w:rsidTr="00C8573A">
        <w:trPr>
          <w:trHeight w:val="283"/>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F57E46">
              <w:rPr>
                <w:rFonts w:hint="eastAsia"/>
                <w:noProof/>
                <w:spacing w:val="-14"/>
              </w:rPr>
              <w:t>智慧財產權科技發展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225,568,000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222,161,085</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222,161,085</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222,161,085</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3,406,915</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1.51</w:t>
            </w:r>
          </w:p>
        </w:tc>
      </w:tr>
      <w:tr w:rsidR="00CC69FD" w:rsidRPr="00CA093B" w:rsidTr="00C8573A">
        <w:trPr>
          <w:trHeight w:val="283"/>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1,036,393,000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1,026,509,103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1,026,509,103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1,026,509,103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9,883,897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0.95</w:t>
            </w:r>
          </w:p>
        </w:tc>
      </w:tr>
      <w:tr w:rsidR="00CC69FD" w:rsidRPr="00CA093B" w:rsidTr="00C8573A">
        <w:trPr>
          <w:trHeight w:val="283"/>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F57E46">
              <w:rPr>
                <w:rFonts w:hint="eastAsia"/>
                <w:noProof/>
                <w:spacing w:val="-14"/>
              </w:rPr>
              <w:t>推動保護智慧財產權</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231,778,000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229,839,377</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229,839,377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229,839,377</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1,938,623</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0.84</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水利署及所屬</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16,163,152,000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16,037,693,033</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14,419,682,270</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1,618,010,763</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16,037,693,033</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125,458,967</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0.78</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水資源科技發展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112,396,000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106,895,404</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98,601,404</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8,294,000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106,895,404</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5,500,596</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4.89</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2,064,766,000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2,035,332,519</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2,024,140,767</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11,191,752</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2,035,332,519</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29,433,481</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1.43</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F57E46">
              <w:rPr>
                <w:rFonts w:hint="eastAsia"/>
                <w:noProof/>
                <w:spacing w:val="-14"/>
              </w:rPr>
              <w:t>水利建設及保育管理</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13,977,490,000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13,887,382,139</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12,288,857,128</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1,598,525,011</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13,887,382,139</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90,107,861</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0.64</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一般建築及設備</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8,500,000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8,082,971</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8,082,971</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8,082,971</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417,029</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4.91</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中小企業處</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4,634,113,000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4,616,546,233</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4,586,048,735</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30,497,498</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4,616,546,233</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17,566,767</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0.38</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中小企業科技應用</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1,978,662,000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1,967,601,791</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1,937,104,293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30,497,498</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1,967,601,791</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11,060,209</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0.56</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150,020,000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148,869,243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148,869,243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148,869,243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1,150,757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0.77</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中小企業發展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2,500,550,000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2,500,075,199</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2,500,075,199</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2,500,075,199</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474,801</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0.02</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第一預備金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4,881,000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4,881,000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100.00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jc w:val="both"/>
            </w:pPr>
            <w:r w:rsidRPr="00DF5B68">
              <w:rPr>
                <w:rFonts w:hint="eastAsia"/>
                <w:noProof/>
              </w:rPr>
              <w:t>加工出口區管理處及所屬</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511,212,000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506,155,929</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506,155,929</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hint="eastAsia"/>
                <w:b/>
                <w:noProof/>
              </w:rPr>
              <w:t>－</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506,155,929</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5,056,071</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0.99</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園區產業升級</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49,633,000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49,630,773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49,630,773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49,630,773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2,227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0.00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356,956,000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351,974,276</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351,974,276</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351,974,276</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4,981,724</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1.40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科技產業園區業務</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103,703,000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103,700,880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103,700,880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103,700,880</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2,120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0.00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一般建築及設備</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850,000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850,000</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850,000</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850,000</w:t>
            </w:r>
          </w:p>
        </w:tc>
        <w:tc>
          <w:tcPr>
            <w:tcW w:w="1254"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850" w:type="dxa"/>
            <w:tcBorders>
              <w:top w:val="nil"/>
              <w:bottom w:val="nil"/>
              <w:right w:val="nil"/>
            </w:tcBorders>
            <w:vAlign w:val="center"/>
          </w:tcPr>
          <w:p w:rsidR="00CC69FD" w:rsidRPr="00DF5B68" w:rsidRDefault="00CC69FD" w:rsidP="00CC69FD">
            <w:pPr>
              <w:pStyle w:val="30"/>
              <w:rPr>
                <w:rFonts w:hAnsi="細明體"/>
              </w:rPr>
            </w:pPr>
            <w:r w:rsidRPr="00DF5B68">
              <w:rPr>
                <w:rFonts w:hAnsi="細明體" w:hint="eastAsia"/>
                <w:noProof/>
              </w:rPr>
              <w:t>－</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第一預備金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70,000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100.00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中央地質調查所</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431,141,000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426,128,147</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415,591,112</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10,537,035</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426,128,147</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5,012,853</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1.16</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地質科技研究發展</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247,294,000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246,100,423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235,563,388</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10,537,035</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246,100,423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1,193,577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0.48</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109,092,000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105,937,633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105,937,633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105,937,633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3,154,367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2.89</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地質調查研究</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74,455,000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74,090,091</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74,090,091</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74,090,091</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364,909</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0.49</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第一預備金</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300,000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300,000</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100.00</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12"/>
              <w:ind w:left="192"/>
            </w:pPr>
            <w:r w:rsidRPr="00DF5B68">
              <w:rPr>
                <w:rFonts w:hint="eastAsia"/>
                <w:noProof/>
              </w:rPr>
              <w:t>能源局</w:t>
            </w:r>
          </w:p>
        </w:tc>
        <w:tc>
          <w:tcPr>
            <w:tcW w:w="1305"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441,141,000</w:t>
            </w:r>
          </w:p>
        </w:tc>
        <w:tc>
          <w:tcPr>
            <w:tcW w:w="1316"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425,492,725</w:t>
            </w:r>
          </w:p>
        </w:tc>
        <w:tc>
          <w:tcPr>
            <w:tcW w:w="1301"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424,692,725</w:t>
            </w:r>
          </w:p>
        </w:tc>
        <w:tc>
          <w:tcPr>
            <w:tcW w:w="1330"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800,000</w:t>
            </w:r>
          </w:p>
        </w:tc>
        <w:tc>
          <w:tcPr>
            <w:tcW w:w="1302" w:type="dxa"/>
            <w:tcBorders>
              <w:top w:val="nil"/>
              <w:bottom w:val="nil"/>
            </w:tcBorders>
            <w:vAlign w:val="center"/>
          </w:tcPr>
          <w:p w:rsidR="00CC69FD" w:rsidRPr="00F57E46" w:rsidRDefault="00CC69FD" w:rsidP="00CC69FD">
            <w:pPr>
              <w:pStyle w:val="30"/>
              <w:rPr>
                <w:rFonts w:hAnsi="細明體"/>
                <w:b/>
              </w:rPr>
            </w:pPr>
            <w:r w:rsidRPr="00F57E46">
              <w:rPr>
                <w:rFonts w:hAnsi="細明體"/>
                <w:b/>
                <w:noProof/>
              </w:rPr>
              <w:t>425,492,725</w:t>
            </w:r>
          </w:p>
        </w:tc>
        <w:tc>
          <w:tcPr>
            <w:tcW w:w="1254" w:type="dxa"/>
            <w:tcBorders>
              <w:top w:val="nil"/>
              <w:bottom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15,648,275</w:t>
            </w:r>
          </w:p>
        </w:tc>
        <w:tc>
          <w:tcPr>
            <w:tcW w:w="850" w:type="dxa"/>
            <w:tcBorders>
              <w:top w:val="nil"/>
              <w:bottom w:val="nil"/>
              <w:right w:val="nil"/>
            </w:tcBorders>
            <w:vAlign w:val="center"/>
          </w:tcPr>
          <w:p w:rsidR="00CC69FD" w:rsidRPr="00F57E46" w:rsidRDefault="00CC69FD" w:rsidP="00CC69FD">
            <w:pPr>
              <w:pStyle w:val="30"/>
              <w:rPr>
                <w:rFonts w:hAnsi="細明體"/>
                <w:b/>
              </w:rPr>
            </w:pPr>
            <w:r w:rsidRPr="00F57E46">
              <w:rPr>
                <w:rFonts w:hint="eastAsia"/>
                <w:b/>
                <w:w w:val="50"/>
              </w:rPr>
              <w:t>－</w:t>
            </w:r>
            <w:r w:rsidRPr="00F57E46">
              <w:rPr>
                <w:rFonts w:hAnsi="細明體"/>
                <w:b/>
                <w:noProof/>
              </w:rPr>
              <w:t xml:space="preserve"> 3.55</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能源科技計畫</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172,279,000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166,486,122</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166,486,122</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166,486,122</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5,792,878</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3.36</w:t>
            </w:r>
          </w:p>
        </w:tc>
      </w:tr>
      <w:tr w:rsidR="00CC69FD" w:rsidRPr="00CA093B" w:rsidTr="00C8573A">
        <w:trPr>
          <w:trHeight w:val="312"/>
          <w:tblHeader/>
          <w:jc w:val="center"/>
        </w:trPr>
        <w:tc>
          <w:tcPr>
            <w:tcW w:w="1832" w:type="dxa"/>
            <w:tcBorders>
              <w:top w:val="nil"/>
              <w:left w:val="nil"/>
              <w:bottom w:val="nil"/>
            </w:tcBorders>
            <w:vAlign w:val="center"/>
          </w:tcPr>
          <w:p w:rsidR="00CC69FD" w:rsidRPr="00DF5B68" w:rsidRDefault="00CC69FD" w:rsidP="00CC69FD">
            <w:pPr>
              <w:pStyle w:val="220"/>
              <w:ind w:left="360" w:right="24"/>
            </w:pPr>
            <w:r w:rsidRPr="00DF5B68">
              <w:rPr>
                <w:rFonts w:hint="eastAsia"/>
                <w:noProof/>
              </w:rPr>
              <w:t>一般行政</w:t>
            </w:r>
          </w:p>
        </w:tc>
        <w:tc>
          <w:tcPr>
            <w:tcW w:w="1305"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218,537,000</w:t>
            </w:r>
          </w:p>
        </w:tc>
        <w:tc>
          <w:tcPr>
            <w:tcW w:w="1316"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214,263,243</w:t>
            </w:r>
          </w:p>
        </w:tc>
        <w:tc>
          <w:tcPr>
            <w:tcW w:w="1301"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213,463,243</w:t>
            </w:r>
          </w:p>
        </w:tc>
        <w:tc>
          <w:tcPr>
            <w:tcW w:w="1330"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800,000</w:t>
            </w:r>
          </w:p>
        </w:tc>
        <w:tc>
          <w:tcPr>
            <w:tcW w:w="1302" w:type="dxa"/>
            <w:tcBorders>
              <w:top w:val="nil"/>
              <w:bottom w:val="nil"/>
            </w:tcBorders>
            <w:vAlign w:val="center"/>
          </w:tcPr>
          <w:p w:rsidR="00CC69FD" w:rsidRPr="00DF5B68" w:rsidRDefault="00CC69FD" w:rsidP="00CC69FD">
            <w:pPr>
              <w:pStyle w:val="30"/>
              <w:rPr>
                <w:rFonts w:hAnsi="細明體"/>
              </w:rPr>
            </w:pPr>
            <w:r w:rsidRPr="00DF5B68">
              <w:rPr>
                <w:rFonts w:hAnsi="細明體"/>
                <w:noProof/>
              </w:rPr>
              <w:t>214,263,243</w:t>
            </w:r>
          </w:p>
        </w:tc>
        <w:tc>
          <w:tcPr>
            <w:tcW w:w="1254" w:type="dxa"/>
            <w:tcBorders>
              <w:top w:val="nil"/>
              <w:bottom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4,273,757</w:t>
            </w:r>
          </w:p>
        </w:tc>
        <w:tc>
          <w:tcPr>
            <w:tcW w:w="850" w:type="dxa"/>
            <w:tcBorders>
              <w:top w:val="nil"/>
              <w:bottom w:val="nil"/>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1.96</w:t>
            </w:r>
          </w:p>
        </w:tc>
      </w:tr>
      <w:tr w:rsidR="00CC69FD" w:rsidRPr="00CA093B" w:rsidTr="00C8573A">
        <w:trPr>
          <w:trHeight w:val="312"/>
          <w:tblHeader/>
          <w:jc w:val="center"/>
        </w:trPr>
        <w:tc>
          <w:tcPr>
            <w:tcW w:w="1832" w:type="dxa"/>
            <w:tcBorders>
              <w:top w:val="nil"/>
              <w:left w:val="nil"/>
              <w:bottom w:val="single" w:sz="4" w:space="0" w:color="auto"/>
            </w:tcBorders>
            <w:vAlign w:val="center"/>
          </w:tcPr>
          <w:p w:rsidR="00CC69FD" w:rsidRPr="00F57E46" w:rsidRDefault="00CC69FD" w:rsidP="00CC69FD">
            <w:pPr>
              <w:pStyle w:val="220"/>
              <w:ind w:left="360" w:right="24"/>
              <w:rPr>
                <w:spacing w:val="-14"/>
              </w:rPr>
            </w:pPr>
            <w:r w:rsidRPr="00F57E46">
              <w:rPr>
                <w:rFonts w:hint="eastAsia"/>
                <w:noProof/>
                <w:spacing w:val="-14"/>
              </w:rPr>
              <w:t>能源規劃與國際交流</w:t>
            </w:r>
          </w:p>
        </w:tc>
        <w:tc>
          <w:tcPr>
            <w:tcW w:w="1305"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50,325,000</w:t>
            </w:r>
          </w:p>
        </w:tc>
        <w:tc>
          <w:tcPr>
            <w:tcW w:w="1316"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44,743,360</w:t>
            </w:r>
          </w:p>
        </w:tc>
        <w:tc>
          <w:tcPr>
            <w:tcW w:w="1301"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44,743,360</w:t>
            </w:r>
          </w:p>
        </w:tc>
        <w:tc>
          <w:tcPr>
            <w:tcW w:w="1330"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hint="eastAsia"/>
                <w:noProof/>
              </w:rPr>
              <w:t>－</w:t>
            </w:r>
          </w:p>
        </w:tc>
        <w:tc>
          <w:tcPr>
            <w:tcW w:w="1302" w:type="dxa"/>
            <w:tcBorders>
              <w:top w:val="nil"/>
              <w:bottom w:val="single" w:sz="4" w:space="0" w:color="auto"/>
            </w:tcBorders>
            <w:vAlign w:val="center"/>
          </w:tcPr>
          <w:p w:rsidR="00CC69FD" w:rsidRPr="00DF5B68" w:rsidRDefault="00CC69FD" w:rsidP="00CC69FD">
            <w:pPr>
              <w:pStyle w:val="30"/>
              <w:rPr>
                <w:rFonts w:hAnsi="細明體"/>
              </w:rPr>
            </w:pPr>
            <w:r w:rsidRPr="00DF5B68">
              <w:rPr>
                <w:rFonts w:hAnsi="細明體"/>
                <w:noProof/>
              </w:rPr>
              <w:t>44,743,360</w:t>
            </w:r>
          </w:p>
        </w:tc>
        <w:tc>
          <w:tcPr>
            <w:tcW w:w="1254" w:type="dxa"/>
            <w:tcBorders>
              <w:top w:val="nil"/>
              <w:bottom w:val="single" w:sz="4" w:space="0" w:color="auto"/>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5,581,640</w:t>
            </w:r>
          </w:p>
        </w:tc>
        <w:tc>
          <w:tcPr>
            <w:tcW w:w="850" w:type="dxa"/>
            <w:tcBorders>
              <w:top w:val="nil"/>
              <w:bottom w:val="single" w:sz="4" w:space="0" w:color="auto"/>
              <w:right w:val="nil"/>
            </w:tcBorders>
            <w:vAlign w:val="center"/>
          </w:tcPr>
          <w:p w:rsidR="00CC69FD" w:rsidRPr="00DF5B68" w:rsidRDefault="00CC69FD" w:rsidP="00CC69FD">
            <w:pPr>
              <w:pStyle w:val="30"/>
              <w:rPr>
                <w:rFonts w:hAnsi="細明體"/>
              </w:rPr>
            </w:pPr>
            <w:r>
              <w:rPr>
                <w:rFonts w:hint="eastAsia"/>
                <w:w w:val="50"/>
              </w:rPr>
              <w:t>－</w:t>
            </w:r>
            <w:r w:rsidRPr="00DF5B68">
              <w:rPr>
                <w:rFonts w:hAnsi="細明體"/>
                <w:noProof/>
              </w:rPr>
              <w:t xml:space="preserve"> 11.09</w:t>
            </w:r>
          </w:p>
        </w:tc>
      </w:tr>
    </w:tbl>
    <w:p w:rsidR="00CC69FD" w:rsidRDefault="00CC69FD" w:rsidP="00CC69FD">
      <w:pPr>
        <w:pStyle w:val="ad"/>
        <w:ind w:firstLine="480"/>
      </w:pPr>
    </w:p>
    <w:p w:rsidR="00CC69FD" w:rsidRDefault="00CC69FD" w:rsidP="00CC69FD">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CC69FD" w:rsidTr="00CC69FD">
        <w:trPr>
          <w:trHeight w:hRule="exact" w:val="284"/>
          <w:jc w:val="center"/>
        </w:trPr>
        <w:tc>
          <w:tcPr>
            <w:tcW w:w="10490" w:type="dxa"/>
            <w:gridSpan w:val="7"/>
            <w:vAlign w:val="center"/>
          </w:tcPr>
          <w:p w:rsidR="00CC69FD" w:rsidRDefault="00CC69FD" w:rsidP="00CC69FD">
            <w:pPr>
              <w:pStyle w:val="afa"/>
              <w:ind w:right="240"/>
            </w:pPr>
            <w:r>
              <w:rPr>
                <w:rFonts w:hint="eastAsia"/>
              </w:rPr>
              <w:t>單位：新臺幣元</w:t>
            </w:r>
          </w:p>
        </w:tc>
      </w:tr>
      <w:tr w:rsidR="00CC69FD" w:rsidTr="00CC69FD">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C69FD" w:rsidRPr="00CA093B" w:rsidRDefault="00CC69FD" w:rsidP="00CC69FD">
            <w:pPr>
              <w:pStyle w:val="af3"/>
              <w:ind w:leftChars="0" w:left="0" w:rightChars="0" w:right="0"/>
            </w:pPr>
            <w:r w:rsidRPr="00CA093B">
              <w:rPr>
                <w:rFonts w:hint="eastAsia"/>
              </w:rPr>
              <w:t>年度</w:t>
            </w:r>
          </w:p>
        </w:tc>
        <w:tc>
          <w:tcPr>
            <w:tcW w:w="2380" w:type="dxa"/>
            <w:vMerge w:val="restart"/>
            <w:vAlign w:val="center"/>
          </w:tcPr>
          <w:p w:rsidR="00CC69FD" w:rsidRPr="00CA093B" w:rsidRDefault="00CC69FD" w:rsidP="00CC69FD">
            <w:pPr>
              <w:pStyle w:val="af3"/>
              <w:ind w:left="72" w:right="72"/>
            </w:pPr>
            <w:r w:rsidRPr="00CA093B">
              <w:rPr>
                <w:rFonts w:hint="eastAsia"/>
              </w:rPr>
              <w:t>科目</w:t>
            </w:r>
          </w:p>
        </w:tc>
        <w:tc>
          <w:tcPr>
            <w:tcW w:w="1666" w:type="dxa"/>
            <w:vMerge w:val="restart"/>
            <w:vAlign w:val="center"/>
          </w:tcPr>
          <w:p w:rsidR="00CC69FD" w:rsidRPr="00CA093B" w:rsidRDefault="00CC69FD" w:rsidP="00CC69FD">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CC69FD" w:rsidRPr="00CA093B" w:rsidRDefault="00CC69FD" w:rsidP="00CC69FD">
            <w:pPr>
              <w:pStyle w:val="af3"/>
              <w:ind w:left="72" w:right="72"/>
            </w:pPr>
            <w:r w:rsidRPr="00CA093B">
              <w:rPr>
                <w:rFonts w:hint="eastAsia"/>
              </w:rPr>
              <w:t>決算審定數</w:t>
            </w:r>
          </w:p>
        </w:tc>
      </w:tr>
      <w:tr w:rsidR="00CC69FD" w:rsidTr="00CC69FD">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C69FD" w:rsidRPr="00CA093B" w:rsidRDefault="00CC69FD" w:rsidP="00CC69FD">
            <w:pPr>
              <w:pStyle w:val="af3"/>
              <w:ind w:left="72" w:right="72"/>
            </w:pPr>
          </w:p>
        </w:tc>
        <w:tc>
          <w:tcPr>
            <w:tcW w:w="2380" w:type="dxa"/>
            <w:vMerge/>
            <w:vAlign w:val="center"/>
          </w:tcPr>
          <w:p w:rsidR="00CC69FD" w:rsidRPr="00CA093B" w:rsidRDefault="00CC69FD" w:rsidP="00CC69FD">
            <w:pPr>
              <w:pStyle w:val="af3"/>
              <w:ind w:left="72" w:right="72"/>
            </w:pPr>
          </w:p>
        </w:tc>
        <w:tc>
          <w:tcPr>
            <w:tcW w:w="1666" w:type="dxa"/>
            <w:vMerge/>
            <w:vAlign w:val="center"/>
          </w:tcPr>
          <w:p w:rsidR="00CC69FD" w:rsidRPr="00CA093B" w:rsidRDefault="00CC69FD" w:rsidP="00CC69FD">
            <w:pPr>
              <w:pStyle w:val="af3"/>
              <w:ind w:left="72" w:right="72"/>
            </w:pPr>
          </w:p>
        </w:tc>
        <w:tc>
          <w:tcPr>
            <w:tcW w:w="1694" w:type="dxa"/>
            <w:vMerge w:val="restart"/>
            <w:vAlign w:val="center"/>
          </w:tcPr>
          <w:p w:rsidR="00CC69FD" w:rsidRPr="00CA093B" w:rsidRDefault="00AD7FA1" w:rsidP="00CC69FD">
            <w:pPr>
              <w:pStyle w:val="af3"/>
              <w:ind w:left="72" w:right="72"/>
            </w:pPr>
            <w:r>
              <w:rPr>
                <w:rFonts w:hint="eastAsia"/>
              </w:rPr>
              <w:t>減免（註銷）數</w:t>
            </w:r>
          </w:p>
        </w:tc>
        <w:tc>
          <w:tcPr>
            <w:tcW w:w="1693" w:type="dxa"/>
            <w:vMerge w:val="restart"/>
            <w:vAlign w:val="center"/>
          </w:tcPr>
          <w:p w:rsidR="00CC69FD" w:rsidRPr="00CA093B" w:rsidRDefault="00CC69FD" w:rsidP="00CC69FD">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CC69FD" w:rsidRPr="00CA093B" w:rsidRDefault="00CC69FD" w:rsidP="00CC69FD">
            <w:pPr>
              <w:pStyle w:val="af3"/>
              <w:ind w:left="72" w:right="72"/>
            </w:pPr>
            <w:r w:rsidRPr="00CA093B">
              <w:rPr>
                <w:rFonts w:hint="eastAsia"/>
              </w:rPr>
              <w:t>應</w:t>
            </w:r>
            <w:r>
              <w:rPr>
                <w:rFonts w:hint="eastAsia"/>
              </w:rPr>
              <w:t>付</w:t>
            </w:r>
            <w:r w:rsidRPr="00CA093B">
              <w:rPr>
                <w:rFonts w:hint="eastAsia"/>
              </w:rPr>
              <w:t>保留數</w:t>
            </w:r>
          </w:p>
        </w:tc>
      </w:tr>
      <w:tr w:rsidR="00CC69FD" w:rsidTr="00CC69FD">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C69FD" w:rsidRPr="00CA093B" w:rsidRDefault="00CC69FD" w:rsidP="00CC69FD">
            <w:pPr>
              <w:pStyle w:val="af3"/>
              <w:ind w:left="72" w:right="72"/>
            </w:pPr>
          </w:p>
        </w:tc>
        <w:tc>
          <w:tcPr>
            <w:tcW w:w="2380" w:type="dxa"/>
            <w:vMerge/>
            <w:tcBorders>
              <w:bottom w:val="single" w:sz="4" w:space="0" w:color="auto"/>
            </w:tcBorders>
            <w:vAlign w:val="center"/>
          </w:tcPr>
          <w:p w:rsidR="00CC69FD" w:rsidRPr="00CA093B" w:rsidRDefault="00CC69FD" w:rsidP="00CC69FD">
            <w:pPr>
              <w:pStyle w:val="af3"/>
              <w:ind w:left="72" w:right="72"/>
            </w:pPr>
          </w:p>
        </w:tc>
        <w:tc>
          <w:tcPr>
            <w:tcW w:w="1666" w:type="dxa"/>
            <w:vMerge/>
            <w:tcBorders>
              <w:bottom w:val="single" w:sz="4" w:space="0" w:color="auto"/>
            </w:tcBorders>
            <w:vAlign w:val="center"/>
          </w:tcPr>
          <w:p w:rsidR="00CC69FD" w:rsidRPr="00CA093B" w:rsidRDefault="00CC69FD" w:rsidP="00CC69FD">
            <w:pPr>
              <w:pStyle w:val="af3"/>
              <w:ind w:left="72" w:right="72"/>
            </w:pPr>
          </w:p>
        </w:tc>
        <w:tc>
          <w:tcPr>
            <w:tcW w:w="1694" w:type="dxa"/>
            <w:vMerge/>
            <w:tcBorders>
              <w:bottom w:val="single" w:sz="4" w:space="0" w:color="auto"/>
            </w:tcBorders>
            <w:vAlign w:val="center"/>
          </w:tcPr>
          <w:p w:rsidR="00CC69FD" w:rsidRPr="00CA093B" w:rsidRDefault="00CC69FD" w:rsidP="00CC69FD">
            <w:pPr>
              <w:pStyle w:val="af3"/>
              <w:ind w:left="72" w:right="72"/>
            </w:pPr>
          </w:p>
        </w:tc>
        <w:tc>
          <w:tcPr>
            <w:tcW w:w="1693" w:type="dxa"/>
            <w:vMerge/>
            <w:tcBorders>
              <w:bottom w:val="single" w:sz="4" w:space="0" w:color="auto"/>
            </w:tcBorders>
            <w:vAlign w:val="center"/>
          </w:tcPr>
          <w:p w:rsidR="00CC69FD" w:rsidRPr="00CA093B" w:rsidRDefault="00CC69FD" w:rsidP="00CC69FD">
            <w:pPr>
              <w:pStyle w:val="af3"/>
              <w:ind w:left="72" w:right="72"/>
            </w:pPr>
          </w:p>
        </w:tc>
        <w:tc>
          <w:tcPr>
            <w:tcW w:w="1721"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31"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r>
      <w:tr w:rsidR="00CC69FD" w:rsidTr="00C8573A">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pPr>
          </w:p>
        </w:tc>
        <w:tc>
          <w:tcPr>
            <w:tcW w:w="2380" w:type="dxa"/>
            <w:vAlign w:val="center"/>
          </w:tcPr>
          <w:p w:rsidR="00CC69FD" w:rsidRPr="0039685C" w:rsidRDefault="00CC69FD" w:rsidP="00CC69FD">
            <w:pPr>
              <w:pStyle w:val="23"/>
            </w:pPr>
            <w:r w:rsidRPr="0039685C">
              <w:rPr>
                <w:rFonts w:hint="eastAsia"/>
                <w:noProof/>
              </w:rPr>
              <w:t>經濟部主管</w:t>
            </w:r>
          </w:p>
        </w:tc>
        <w:tc>
          <w:tcPr>
            <w:tcW w:w="1666" w:type="dxa"/>
            <w:vAlign w:val="center"/>
          </w:tcPr>
          <w:p w:rsidR="00CC69FD" w:rsidRPr="0039685C" w:rsidRDefault="00CC69FD" w:rsidP="00CC69FD">
            <w:pPr>
              <w:pStyle w:val="30"/>
              <w:rPr>
                <w:b/>
              </w:rPr>
            </w:pPr>
            <w:r w:rsidRPr="0039685C">
              <w:rPr>
                <w:b/>
                <w:noProof/>
              </w:rPr>
              <w:t>2,881,415,333</w:t>
            </w:r>
          </w:p>
        </w:tc>
        <w:tc>
          <w:tcPr>
            <w:tcW w:w="1694" w:type="dxa"/>
            <w:vAlign w:val="center"/>
          </w:tcPr>
          <w:p w:rsidR="00CC69FD" w:rsidRPr="0039685C" w:rsidRDefault="00CC69FD" w:rsidP="00CC69FD">
            <w:pPr>
              <w:pStyle w:val="30"/>
              <w:rPr>
                <w:b/>
              </w:rPr>
            </w:pPr>
            <w:r w:rsidRPr="0039685C">
              <w:rPr>
                <w:b/>
                <w:noProof/>
              </w:rPr>
              <w:t>73,516,413</w:t>
            </w:r>
          </w:p>
        </w:tc>
        <w:tc>
          <w:tcPr>
            <w:tcW w:w="1693" w:type="dxa"/>
            <w:vAlign w:val="center"/>
          </w:tcPr>
          <w:p w:rsidR="00CC69FD" w:rsidRPr="0039685C" w:rsidRDefault="00CC69FD" w:rsidP="00CC69FD">
            <w:pPr>
              <w:pStyle w:val="30"/>
              <w:rPr>
                <w:b/>
              </w:rPr>
            </w:pPr>
            <w:r w:rsidRPr="0039685C">
              <w:rPr>
                <w:b/>
                <w:noProof/>
              </w:rPr>
              <w:t>2,462,170,812</w:t>
            </w:r>
          </w:p>
        </w:tc>
        <w:tc>
          <w:tcPr>
            <w:tcW w:w="1721" w:type="dxa"/>
            <w:vAlign w:val="center"/>
          </w:tcPr>
          <w:p w:rsidR="00CC69FD" w:rsidRPr="0039685C" w:rsidRDefault="00CC69FD" w:rsidP="00CC69FD">
            <w:pPr>
              <w:pStyle w:val="30"/>
              <w:rPr>
                <w:b/>
              </w:rPr>
            </w:pPr>
            <w:r w:rsidRPr="0039685C">
              <w:rPr>
                <w:b/>
                <w:noProof/>
              </w:rPr>
              <w:t>345,728,108</w:t>
            </w:r>
          </w:p>
        </w:tc>
        <w:tc>
          <w:tcPr>
            <w:tcW w:w="831" w:type="dxa"/>
            <w:vAlign w:val="center"/>
          </w:tcPr>
          <w:p w:rsidR="00CC69FD" w:rsidRPr="0039685C" w:rsidRDefault="00CC69FD" w:rsidP="00CC69FD">
            <w:pPr>
              <w:pStyle w:val="30"/>
              <w:rPr>
                <w:b/>
              </w:rPr>
            </w:pPr>
            <w:r w:rsidRPr="0039685C">
              <w:rPr>
                <w:b/>
                <w:noProof/>
              </w:rPr>
              <w:t>12.00</w:t>
            </w:r>
          </w:p>
        </w:tc>
      </w:tr>
      <w:tr w:rsidR="00CC69FD" w:rsidTr="00C8573A">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經濟部</w:t>
            </w:r>
          </w:p>
        </w:tc>
        <w:tc>
          <w:tcPr>
            <w:tcW w:w="1666" w:type="dxa"/>
            <w:vAlign w:val="center"/>
          </w:tcPr>
          <w:p w:rsidR="00CC69FD" w:rsidRPr="0039685C" w:rsidRDefault="00CC69FD" w:rsidP="00CC69FD">
            <w:pPr>
              <w:pStyle w:val="30"/>
              <w:rPr>
                <w:b/>
              </w:rPr>
            </w:pPr>
            <w:r w:rsidRPr="0039685C">
              <w:rPr>
                <w:b/>
                <w:noProof/>
              </w:rPr>
              <w:t>79,982,704</w:t>
            </w:r>
          </w:p>
        </w:tc>
        <w:tc>
          <w:tcPr>
            <w:tcW w:w="1694" w:type="dxa"/>
            <w:vAlign w:val="center"/>
          </w:tcPr>
          <w:p w:rsidR="00CC69FD" w:rsidRPr="0039685C" w:rsidRDefault="00CC69FD" w:rsidP="00CC69FD">
            <w:pPr>
              <w:pStyle w:val="30"/>
              <w:rPr>
                <w:b/>
              </w:rPr>
            </w:pPr>
            <w:r w:rsidRPr="0039685C">
              <w:rPr>
                <w:b/>
                <w:noProof/>
              </w:rPr>
              <w:t>494,007</w:t>
            </w:r>
          </w:p>
        </w:tc>
        <w:tc>
          <w:tcPr>
            <w:tcW w:w="1693" w:type="dxa"/>
            <w:vAlign w:val="center"/>
          </w:tcPr>
          <w:p w:rsidR="00CC69FD" w:rsidRPr="0039685C" w:rsidRDefault="00CC69FD" w:rsidP="00CC69FD">
            <w:pPr>
              <w:pStyle w:val="30"/>
              <w:rPr>
                <w:b/>
              </w:rPr>
            </w:pPr>
            <w:r w:rsidRPr="0039685C">
              <w:rPr>
                <w:b/>
                <w:noProof/>
              </w:rPr>
              <w:t>79,018,697</w:t>
            </w:r>
          </w:p>
        </w:tc>
        <w:tc>
          <w:tcPr>
            <w:tcW w:w="1721" w:type="dxa"/>
            <w:vAlign w:val="center"/>
          </w:tcPr>
          <w:p w:rsidR="00CC69FD" w:rsidRPr="0039685C" w:rsidRDefault="00CC69FD" w:rsidP="00CC69FD">
            <w:pPr>
              <w:pStyle w:val="30"/>
              <w:rPr>
                <w:b/>
              </w:rPr>
            </w:pPr>
            <w:r w:rsidRPr="0039685C">
              <w:rPr>
                <w:b/>
                <w:noProof/>
              </w:rPr>
              <w:t>470,000</w:t>
            </w:r>
          </w:p>
        </w:tc>
        <w:tc>
          <w:tcPr>
            <w:tcW w:w="831" w:type="dxa"/>
            <w:vAlign w:val="center"/>
          </w:tcPr>
          <w:p w:rsidR="00CC69FD" w:rsidRPr="0039685C" w:rsidRDefault="00CC69FD" w:rsidP="00CC69FD">
            <w:pPr>
              <w:pStyle w:val="30"/>
              <w:rPr>
                <w:b/>
              </w:rPr>
            </w:pPr>
            <w:r w:rsidRPr="0039685C">
              <w:rPr>
                <w:b/>
                <w:noProof/>
              </w:rPr>
              <w:t>0.59</w:t>
            </w:r>
          </w:p>
        </w:tc>
      </w:tr>
      <w:tr w:rsidR="00CC69FD" w:rsidTr="00C8573A">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jc w:val="center"/>
            </w:pPr>
            <w:r w:rsidRPr="0039685C">
              <w:rPr>
                <w:noProof/>
              </w:rPr>
              <w:t>109</w:t>
            </w: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7,995,203</w:t>
            </w:r>
          </w:p>
        </w:tc>
        <w:tc>
          <w:tcPr>
            <w:tcW w:w="1694" w:type="dxa"/>
            <w:vAlign w:val="center"/>
          </w:tcPr>
          <w:p w:rsidR="00CC69FD" w:rsidRPr="0039685C" w:rsidRDefault="00CC69FD" w:rsidP="00CC69FD">
            <w:pPr>
              <w:pStyle w:val="30"/>
            </w:pPr>
            <w:r w:rsidRPr="0039685C">
              <w:rPr>
                <w:noProof/>
              </w:rPr>
              <w:t>470,347</w:t>
            </w:r>
          </w:p>
        </w:tc>
        <w:tc>
          <w:tcPr>
            <w:tcW w:w="1693" w:type="dxa"/>
            <w:vAlign w:val="center"/>
          </w:tcPr>
          <w:p w:rsidR="00CC69FD" w:rsidRPr="0039685C" w:rsidRDefault="00CC69FD" w:rsidP="00CC69FD">
            <w:pPr>
              <w:pStyle w:val="30"/>
            </w:pPr>
            <w:r w:rsidRPr="0039685C">
              <w:rPr>
                <w:noProof/>
              </w:rPr>
              <w:t>7,524,856</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C8573A">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71,987,501</w:t>
            </w:r>
          </w:p>
        </w:tc>
        <w:tc>
          <w:tcPr>
            <w:tcW w:w="1694" w:type="dxa"/>
            <w:vAlign w:val="center"/>
          </w:tcPr>
          <w:p w:rsidR="00CC69FD" w:rsidRPr="0039685C" w:rsidRDefault="00CC69FD" w:rsidP="00CC69FD">
            <w:pPr>
              <w:pStyle w:val="30"/>
              <w:rPr>
                <w:b/>
              </w:rPr>
            </w:pPr>
            <w:r w:rsidRPr="0039685C">
              <w:rPr>
                <w:b/>
                <w:noProof/>
              </w:rPr>
              <w:t>23,660</w:t>
            </w:r>
          </w:p>
        </w:tc>
        <w:tc>
          <w:tcPr>
            <w:tcW w:w="1693" w:type="dxa"/>
            <w:vAlign w:val="center"/>
          </w:tcPr>
          <w:p w:rsidR="00CC69FD" w:rsidRPr="0039685C" w:rsidRDefault="00CC69FD" w:rsidP="00CC69FD">
            <w:pPr>
              <w:pStyle w:val="30"/>
              <w:rPr>
                <w:b/>
              </w:rPr>
            </w:pPr>
            <w:r w:rsidRPr="0039685C">
              <w:rPr>
                <w:b/>
                <w:noProof/>
              </w:rPr>
              <w:t>71,493,841</w:t>
            </w:r>
          </w:p>
        </w:tc>
        <w:tc>
          <w:tcPr>
            <w:tcW w:w="1721" w:type="dxa"/>
            <w:vAlign w:val="center"/>
          </w:tcPr>
          <w:p w:rsidR="00CC69FD" w:rsidRPr="0039685C" w:rsidRDefault="00CC69FD" w:rsidP="00CC69FD">
            <w:pPr>
              <w:pStyle w:val="30"/>
              <w:rPr>
                <w:b/>
              </w:rPr>
            </w:pPr>
            <w:r w:rsidRPr="0039685C">
              <w:rPr>
                <w:b/>
                <w:noProof/>
              </w:rPr>
              <w:t>470,000</w:t>
            </w:r>
          </w:p>
        </w:tc>
        <w:tc>
          <w:tcPr>
            <w:tcW w:w="831" w:type="dxa"/>
            <w:vAlign w:val="center"/>
          </w:tcPr>
          <w:p w:rsidR="00CC69FD" w:rsidRPr="0039685C" w:rsidRDefault="00CC69FD" w:rsidP="00CC69FD">
            <w:pPr>
              <w:pStyle w:val="30"/>
              <w:rPr>
                <w:b/>
              </w:rPr>
            </w:pPr>
            <w:r w:rsidRPr="0039685C">
              <w:rPr>
                <w:b/>
                <w:noProof/>
              </w:rPr>
              <w:t>0.65</w:t>
            </w:r>
          </w:p>
        </w:tc>
      </w:tr>
    </w:tbl>
    <w:p w:rsidR="002C048C" w:rsidRDefault="002C048C" w:rsidP="002C048C">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2C048C" w:rsidTr="002C048C">
        <w:trPr>
          <w:trHeight w:hRule="exact" w:val="284"/>
          <w:jc w:val="center"/>
        </w:trPr>
        <w:tc>
          <w:tcPr>
            <w:tcW w:w="10490" w:type="dxa"/>
            <w:gridSpan w:val="7"/>
            <w:vAlign w:val="center"/>
          </w:tcPr>
          <w:p w:rsidR="002C048C" w:rsidRDefault="002C048C" w:rsidP="002C048C">
            <w:pPr>
              <w:pStyle w:val="afa"/>
              <w:ind w:right="240"/>
            </w:pPr>
            <w:r>
              <w:rPr>
                <w:rFonts w:hint="eastAsia"/>
              </w:rPr>
              <w:t>單位：新臺幣元</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2C048C" w:rsidRPr="00CA093B" w:rsidRDefault="002C048C" w:rsidP="002C048C">
            <w:pPr>
              <w:pStyle w:val="af3"/>
              <w:ind w:leftChars="0" w:left="0" w:rightChars="0" w:right="0"/>
            </w:pPr>
            <w:r w:rsidRPr="00CA093B">
              <w:rPr>
                <w:rFonts w:hint="eastAsia"/>
              </w:rPr>
              <w:t>年度</w:t>
            </w:r>
          </w:p>
        </w:tc>
        <w:tc>
          <w:tcPr>
            <w:tcW w:w="2380" w:type="dxa"/>
            <w:vMerge w:val="restart"/>
            <w:vAlign w:val="center"/>
          </w:tcPr>
          <w:p w:rsidR="002C048C" w:rsidRPr="00CA093B" w:rsidRDefault="002C048C" w:rsidP="002C048C">
            <w:pPr>
              <w:pStyle w:val="af3"/>
              <w:ind w:left="72" w:right="72"/>
            </w:pPr>
            <w:r w:rsidRPr="00CA093B">
              <w:rPr>
                <w:rFonts w:hint="eastAsia"/>
              </w:rPr>
              <w:t>科目</w:t>
            </w:r>
          </w:p>
        </w:tc>
        <w:tc>
          <w:tcPr>
            <w:tcW w:w="1666" w:type="dxa"/>
            <w:vMerge w:val="restart"/>
            <w:vAlign w:val="center"/>
          </w:tcPr>
          <w:p w:rsidR="002C048C" w:rsidRPr="00CA093B" w:rsidRDefault="002C048C" w:rsidP="002C048C">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2C048C" w:rsidRPr="00CA093B" w:rsidRDefault="002C048C" w:rsidP="002C048C">
            <w:pPr>
              <w:pStyle w:val="af3"/>
              <w:ind w:left="72" w:right="72"/>
            </w:pPr>
            <w:r w:rsidRPr="00CA093B">
              <w:rPr>
                <w:rFonts w:hint="eastAsia"/>
              </w:rPr>
              <w:t>決算審定數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2C048C" w:rsidRPr="00CA093B" w:rsidRDefault="002C048C" w:rsidP="002C048C">
            <w:pPr>
              <w:pStyle w:val="af3"/>
              <w:ind w:left="72" w:right="72"/>
            </w:pPr>
          </w:p>
        </w:tc>
        <w:tc>
          <w:tcPr>
            <w:tcW w:w="2380" w:type="dxa"/>
            <w:vMerge/>
            <w:vAlign w:val="center"/>
          </w:tcPr>
          <w:p w:rsidR="002C048C" w:rsidRPr="00CA093B" w:rsidRDefault="002C048C" w:rsidP="002C048C">
            <w:pPr>
              <w:pStyle w:val="af3"/>
              <w:ind w:left="72" w:right="72"/>
            </w:pPr>
          </w:p>
        </w:tc>
        <w:tc>
          <w:tcPr>
            <w:tcW w:w="1666" w:type="dxa"/>
            <w:vMerge/>
            <w:vAlign w:val="center"/>
          </w:tcPr>
          <w:p w:rsidR="002C048C" w:rsidRPr="00CA093B" w:rsidRDefault="002C048C" w:rsidP="002C048C">
            <w:pPr>
              <w:pStyle w:val="af3"/>
              <w:ind w:left="72" w:right="72"/>
            </w:pPr>
          </w:p>
        </w:tc>
        <w:tc>
          <w:tcPr>
            <w:tcW w:w="1694" w:type="dxa"/>
            <w:vMerge w:val="restart"/>
            <w:vAlign w:val="center"/>
          </w:tcPr>
          <w:p w:rsidR="002C048C" w:rsidRPr="00CA093B" w:rsidRDefault="00AD7FA1" w:rsidP="002C048C">
            <w:pPr>
              <w:pStyle w:val="af3"/>
              <w:ind w:left="72" w:right="72"/>
            </w:pPr>
            <w:r>
              <w:rPr>
                <w:rFonts w:hint="eastAsia"/>
              </w:rPr>
              <w:t>減免（註銷）數</w:t>
            </w:r>
          </w:p>
        </w:tc>
        <w:tc>
          <w:tcPr>
            <w:tcW w:w="1693" w:type="dxa"/>
            <w:vMerge w:val="restart"/>
            <w:vAlign w:val="center"/>
          </w:tcPr>
          <w:p w:rsidR="002C048C" w:rsidRPr="00CA093B" w:rsidRDefault="002C048C" w:rsidP="002C048C">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2C048C" w:rsidRPr="00CA093B" w:rsidRDefault="002C048C" w:rsidP="002C048C">
            <w:pPr>
              <w:pStyle w:val="af3"/>
              <w:ind w:left="72" w:right="72"/>
            </w:pPr>
            <w:r w:rsidRPr="00CA093B">
              <w:rPr>
                <w:rFonts w:hint="eastAsia"/>
              </w:rPr>
              <w:t>應</w:t>
            </w:r>
            <w:r>
              <w:rPr>
                <w:rFonts w:hint="eastAsia"/>
              </w:rPr>
              <w:t>付</w:t>
            </w:r>
            <w:r w:rsidRPr="00CA093B">
              <w:rPr>
                <w:rFonts w:hint="eastAsia"/>
              </w:rPr>
              <w:t>保留數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2C048C" w:rsidRPr="00CA093B" w:rsidRDefault="002C048C" w:rsidP="002C048C">
            <w:pPr>
              <w:pStyle w:val="af3"/>
              <w:ind w:left="72" w:right="72"/>
            </w:pPr>
          </w:p>
        </w:tc>
        <w:tc>
          <w:tcPr>
            <w:tcW w:w="2380" w:type="dxa"/>
            <w:vMerge/>
            <w:tcBorders>
              <w:bottom w:val="single" w:sz="4" w:space="0" w:color="auto"/>
            </w:tcBorders>
            <w:vAlign w:val="center"/>
          </w:tcPr>
          <w:p w:rsidR="002C048C" w:rsidRPr="00CA093B" w:rsidRDefault="002C048C" w:rsidP="002C048C">
            <w:pPr>
              <w:pStyle w:val="af3"/>
              <w:ind w:left="72" w:right="72"/>
            </w:pPr>
          </w:p>
        </w:tc>
        <w:tc>
          <w:tcPr>
            <w:tcW w:w="1666" w:type="dxa"/>
            <w:vMerge/>
            <w:tcBorders>
              <w:bottom w:val="single" w:sz="4" w:space="0" w:color="auto"/>
            </w:tcBorders>
            <w:vAlign w:val="center"/>
          </w:tcPr>
          <w:p w:rsidR="002C048C" w:rsidRPr="00CA093B" w:rsidRDefault="002C048C" w:rsidP="002C048C">
            <w:pPr>
              <w:pStyle w:val="af3"/>
              <w:ind w:left="72" w:right="72"/>
            </w:pPr>
          </w:p>
        </w:tc>
        <w:tc>
          <w:tcPr>
            <w:tcW w:w="1694" w:type="dxa"/>
            <w:vMerge/>
            <w:tcBorders>
              <w:bottom w:val="single" w:sz="4" w:space="0" w:color="auto"/>
            </w:tcBorders>
            <w:vAlign w:val="center"/>
          </w:tcPr>
          <w:p w:rsidR="002C048C" w:rsidRPr="00CA093B" w:rsidRDefault="002C048C" w:rsidP="002C048C">
            <w:pPr>
              <w:pStyle w:val="af3"/>
              <w:ind w:left="72" w:right="72"/>
            </w:pPr>
          </w:p>
        </w:tc>
        <w:tc>
          <w:tcPr>
            <w:tcW w:w="1693" w:type="dxa"/>
            <w:vMerge/>
            <w:tcBorders>
              <w:bottom w:val="single" w:sz="4" w:space="0" w:color="auto"/>
            </w:tcBorders>
            <w:vAlign w:val="center"/>
          </w:tcPr>
          <w:p w:rsidR="002C048C" w:rsidRPr="00CA093B" w:rsidRDefault="002C048C" w:rsidP="002C048C">
            <w:pPr>
              <w:pStyle w:val="af3"/>
              <w:ind w:left="72" w:right="72"/>
            </w:pPr>
          </w:p>
        </w:tc>
        <w:tc>
          <w:tcPr>
            <w:tcW w:w="1721"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831"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推動商業科技發展</w:t>
            </w:r>
          </w:p>
        </w:tc>
        <w:tc>
          <w:tcPr>
            <w:tcW w:w="1666" w:type="dxa"/>
            <w:vAlign w:val="center"/>
          </w:tcPr>
          <w:p w:rsidR="00CC69FD" w:rsidRPr="0039685C" w:rsidRDefault="00CC69FD" w:rsidP="00CC69FD">
            <w:pPr>
              <w:pStyle w:val="30"/>
            </w:pPr>
            <w:r w:rsidRPr="0039685C">
              <w:rPr>
                <w:noProof/>
              </w:rPr>
              <w:t>14,427,600</w:t>
            </w:r>
          </w:p>
        </w:tc>
        <w:tc>
          <w:tcPr>
            <w:tcW w:w="1694" w:type="dxa"/>
            <w:vAlign w:val="center"/>
          </w:tcPr>
          <w:p w:rsidR="00CC69FD" w:rsidRPr="0039685C" w:rsidRDefault="00CC69FD" w:rsidP="00CC69FD">
            <w:pPr>
              <w:pStyle w:val="30"/>
            </w:pPr>
            <w:r w:rsidRPr="0039685C">
              <w:rPr>
                <w:noProof/>
              </w:rPr>
              <w:t>5,094</w:t>
            </w:r>
          </w:p>
        </w:tc>
        <w:tc>
          <w:tcPr>
            <w:tcW w:w="1693" w:type="dxa"/>
            <w:vAlign w:val="center"/>
          </w:tcPr>
          <w:p w:rsidR="00CC69FD" w:rsidRPr="0039685C" w:rsidRDefault="00CC69FD" w:rsidP="00CC69FD">
            <w:pPr>
              <w:pStyle w:val="30"/>
            </w:pPr>
            <w:r w:rsidRPr="0039685C">
              <w:rPr>
                <w:noProof/>
              </w:rPr>
              <w:t>14,422,506</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科技專案</w:t>
            </w:r>
          </w:p>
        </w:tc>
        <w:tc>
          <w:tcPr>
            <w:tcW w:w="1666" w:type="dxa"/>
            <w:vAlign w:val="center"/>
          </w:tcPr>
          <w:p w:rsidR="00CC69FD" w:rsidRPr="0039685C" w:rsidRDefault="00CC69FD" w:rsidP="00CC69FD">
            <w:pPr>
              <w:pStyle w:val="30"/>
            </w:pPr>
            <w:r w:rsidRPr="0039685C">
              <w:rPr>
                <w:noProof/>
              </w:rPr>
              <w:t>320,000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320,000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礦務行政與管理</w:t>
            </w:r>
          </w:p>
        </w:tc>
        <w:tc>
          <w:tcPr>
            <w:tcW w:w="1666" w:type="dxa"/>
            <w:vAlign w:val="center"/>
          </w:tcPr>
          <w:p w:rsidR="00CC69FD" w:rsidRPr="0039685C" w:rsidRDefault="00CC69FD" w:rsidP="00CC69FD">
            <w:pPr>
              <w:pStyle w:val="30"/>
            </w:pPr>
            <w:r w:rsidRPr="0039685C">
              <w:rPr>
                <w:noProof/>
              </w:rPr>
              <w:t>2,195,000</w:t>
            </w:r>
          </w:p>
        </w:tc>
        <w:tc>
          <w:tcPr>
            <w:tcW w:w="1694" w:type="dxa"/>
            <w:vAlign w:val="center"/>
          </w:tcPr>
          <w:p w:rsidR="00CC69FD" w:rsidRPr="0039685C" w:rsidRDefault="00CC69FD" w:rsidP="00CC69FD">
            <w:pPr>
              <w:pStyle w:val="30"/>
            </w:pPr>
            <w:r w:rsidRPr="0039685C">
              <w:rPr>
                <w:noProof/>
              </w:rPr>
              <w:t>15,024</w:t>
            </w:r>
          </w:p>
        </w:tc>
        <w:tc>
          <w:tcPr>
            <w:tcW w:w="1693" w:type="dxa"/>
            <w:vAlign w:val="center"/>
          </w:tcPr>
          <w:p w:rsidR="00CC69FD" w:rsidRPr="0039685C" w:rsidRDefault="00CC69FD" w:rsidP="00CC69FD">
            <w:pPr>
              <w:pStyle w:val="30"/>
            </w:pPr>
            <w:r w:rsidRPr="0039685C">
              <w:rPr>
                <w:noProof/>
              </w:rPr>
              <w:t>2,179,976</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51,862,101</w:t>
            </w:r>
          </w:p>
        </w:tc>
        <w:tc>
          <w:tcPr>
            <w:tcW w:w="1694" w:type="dxa"/>
            <w:vAlign w:val="center"/>
          </w:tcPr>
          <w:p w:rsidR="00CC69FD" w:rsidRPr="0039685C" w:rsidRDefault="00CC69FD" w:rsidP="00CC69FD">
            <w:pPr>
              <w:pStyle w:val="30"/>
            </w:pPr>
            <w:r w:rsidRPr="0039685C">
              <w:rPr>
                <w:noProof/>
              </w:rPr>
              <w:t>3,542</w:t>
            </w:r>
          </w:p>
        </w:tc>
        <w:tc>
          <w:tcPr>
            <w:tcW w:w="1693" w:type="dxa"/>
            <w:vAlign w:val="center"/>
          </w:tcPr>
          <w:p w:rsidR="00CC69FD" w:rsidRPr="0039685C" w:rsidRDefault="00CC69FD" w:rsidP="00CC69FD">
            <w:pPr>
              <w:pStyle w:val="30"/>
            </w:pPr>
            <w:r w:rsidRPr="0039685C">
              <w:rPr>
                <w:noProof/>
              </w:rPr>
              <w:t>51,858,559</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推動商業現代化</w:t>
            </w:r>
          </w:p>
        </w:tc>
        <w:tc>
          <w:tcPr>
            <w:tcW w:w="1666" w:type="dxa"/>
            <w:vAlign w:val="center"/>
          </w:tcPr>
          <w:p w:rsidR="00CC69FD" w:rsidRPr="0039685C" w:rsidRDefault="00CC69FD" w:rsidP="00CC69FD">
            <w:pPr>
              <w:pStyle w:val="30"/>
            </w:pPr>
            <w:r w:rsidRPr="0039685C">
              <w:rPr>
                <w:noProof/>
              </w:rPr>
              <w:t>1,360,000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890,000</w:t>
            </w:r>
          </w:p>
        </w:tc>
        <w:tc>
          <w:tcPr>
            <w:tcW w:w="1721" w:type="dxa"/>
            <w:vAlign w:val="center"/>
          </w:tcPr>
          <w:p w:rsidR="00CC69FD" w:rsidRPr="0039685C" w:rsidRDefault="00CC69FD" w:rsidP="00CC69FD">
            <w:pPr>
              <w:pStyle w:val="30"/>
            </w:pPr>
            <w:r w:rsidRPr="0039685C">
              <w:rPr>
                <w:noProof/>
              </w:rPr>
              <w:t>470,000</w:t>
            </w:r>
          </w:p>
        </w:tc>
        <w:tc>
          <w:tcPr>
            <w:tcW w:w="831" w:type="dxa"/>
            <w:vAlign w:val="center"/>
          </w:tcPr>
          <w:p w:rsidR="00CC69FD" w:rsidRPr="0039685C" w:rsidRDefault="00CC69FD" w:rsidP="00CC69FD">
            <w:pPr>
              <w:pStyle w:val="30"/>
            </w:pPr>
            <w:r w:rsidRPr="0039685C">
              <w:rPr>
                <w:noProof/>
              </w:rPr>
              <w:t>34.56</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國際經濟合作與促進投資</w:t>
            </w:r>
          </w:p>
        </w:tc>
        <w:tc>
          <w:tcPr>
            <w:tcW w:w="1666" w:type="dxa"/>
            <w:vAlign w:val="center"/>
          </w:tcPr>
          <w:p w:rsidR="00CC69FD" w:rsidRPr="0039685C" w:rsidRDefault="00CC69FD" w:rsidP="00CC69FD">
            <w:pPr>
              <w:pStyle w:val="30"/>
            </w:pPr>
            <w:r w:rsidRPr="0039685C">
              <w:rPr>
                <w:noProof/>
              </w:rPr>
              <w:t>1,822,800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1,822,800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工業局</w:t>
            </w:r>
          </w:p>
        </w:tc>
        <w:tc>
          <w:tcPr>
            <w:tcW w:w="1666" w:type="dxa"/>
            <w:vAlign w:val="center"/>
          </w:tcPr>
          <w:p w:rsidR="00CC69FD" w:rsidRPr="0039685C" w:rsidRDefault="00CC69FD" w:rsidP="00CC69FD">
            <w:pPr>
              <w:pStyle w:val="30"/>
              <w:rPr>
                <w:b/>
              </w:rPr>
            </w:pPr>
            <w:r w:rsidRPr="0039685C">
              <w:rPr>
                <w:b/>
                <w:noProof/>
              </w:rPr>
              <w:t>283,708,368</w:t>
            </w:r>
          </w:p>
        </w:tc>
        <w:tc>
          <w:tcPr>
            <w:tcW w:w="1694" w:type="dxa"/>
            <w:vAlign w:val="center"/>
          </w:tcPr>
          <w:p w:rsidR="00CC69FD" w:rsidRPr="0039685C" w:rsidRDefault="00CC69FD" w:rsidP="00CC69FD">
            <w:pPr>
              <w:pStyle w:val="30"/>
              <w:rPr>
                <w:b/>
              </w:rPr>
            </w:pPr>
            <w:r w:rsidRPr="0039685C">
              <w:rPr>
                <w:b/>
                <w:noProof/>
              </w:rPr>
              <w:t>5,436,359</w:t>
            </w:r>
          </w:p>
        </w:tc>
        <w:tc>
          <w:tcPr>
            <w:tcW w:w="1693" w:type="dxa"/>
            <w:vAlign w:val="center"/>
          </w:tcPr>
          <w:p w:rsidR="00CC69FD" w:rsidRPr="0039685C" w:rsidRDefault="00CC69FD" w:rsidP="00CC69FD">
            <w:pPr>
              <w:pStyle w:val="30"/>
              <w:rPr>
                <w:b/>
              </w:rPr>
            </w:pPr>
            <w:r w:rsidRPr="0039685C">
              <w:rPr>
                <w:b/>
                <w:noProof/>
              </w:rPr>
              <w:t>85,117,186</w:t>
            </w:r>
          </w:p>
        </w:tc>
        <w:tc>
          <w:tcPr>
            <w:tcW w:w="1721" w:type="dxa"/>
            <w:vAlign w:val="center"/>
          </w:tcPr>
          <w:p w:rsidR="00CC69FD" w:rsidRPr="0039685C" w:rsidRDefault="00CC69FD" w:rsidP="00CC69FD">
            <w:pPr>
              <w:pStyle w:val="30"/>
              <w:rPr>
                <w:b/>
              </w:rPr>
            </w:pPr>
            <w:r w:rsidRPr="0039685C">
              <w:rPr>
                <w:b/>
                <w:noProof/>
              </w:rPr>
              <w:t>193,154,823</w:t>
            </w:r>
          </w:p>
        </w:tc>
        <w:tc>
          <w:tcPr>
            <w:tcW w:w="831" w:type="dxa"/>
            <w:vAlign w:val="center"/>
          </w:tcPr>
          <w:p w:rsidR="00CC69FD" w:rsidRPr="0039685C" w:rsidRDefault="00CC69FD" w:rsidP="00CC69FD">
            <w:pPr>
              <w:pStyle w:val="30"/>
              <w:rPr>
                <w:b/>
              </w:rPr>
            </w:pPr>
            <w:r w:rsidRPr="0039685C">
              <w:rPr>
                <w:b/>
                <w:noProof/>
              </w:rPr>
              <w:t>68.08</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107</w:t>
            </w:r>
          </w:p>
        </w:tc>
        <w:tc>
          <w:tcPr>
            <w:tcW w:w="2380" w:type="dxa"/>
            <w:vAlign w:val="center"/>
          </w:tcPr>
          <w:p w:rsidR="00CC69FD" w:rsidRPr="0039685C" w:rsidRDefault="00CC69FD" w:rsidP="00CC69FD">
            <w:pPr>
              <w:pStyle w:val="220"/>
              <w:ind w:left="360" w:right="24"/>
            </w:pPr>
            <w:r w:rsidRPr="0039685C">
              <w:rPr>
                <w:rFonts w:hint="eastAsia"/>
                <w:noProof/>
              </w:rPr>
              <w:t>工業管理</w:t>
            </w:r>
          </w:p>
        </w:tc>
        <w:tc>
          <w:tcPr>
            <w:tcW w:w="1666" w:type="dxa"/>
            <w:vAlign w:val="center"/>
          </w:tcPr>
          <w:p w:rsidR="00CC69FD" w:rsidRPr="0039685C" w:rsidRDefault="00CC69FD" w:rsidP="00CC69FD">
            <w:pPr>
              <w:pStyle w:val="30"/>
            </w:pPr>
            <w:r w:rsidRPr="0039685C">
              <w:rPr>
                <w:noProof/>
              </w:rPr>
              <w:t>110,528,600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6,423,114</w:t>
            </w:r>
          </w:p>
        </w:tc>
        <w:tc>
          <w:tcPr>
            <w:tcW w:w="1721" w:type="dxa"/>
            <w:vAlign w:val="center"/>
          </w:tcPr>
          <w:p w:rsidR="00CC69FD" w:rsidRPr="0039685C" w:rsidRDefault="00CC69FD" w:rsidP="00CC69FD">
            <w:pPr>
              <w:pStyle w:val="30"/>
            </w:pPr>
            <w:r w:rsidRPr="0039685C">
              <w:rPr>
                <w:noProof/>
              </w:rPr>
              <w:t>104,105,486</w:t>
            </w:r>
          </w:p>
        </w:tc>
        <w:tc>
          <w:tcPr>
            <w:tcW w:w="831" w:type="dxa"/>
            <w:vAlign w:val="center"/>
          </w:tcPr>
          <w:p w:rsidR="00CC69FD" w:rsidRPr="0039685C" w:rsidRDefault="00CC69FD" w:rsidP="00CC69FD">
            <w:pPr>
              <w:pStyle w:val="30"/>
            </w:pPr>
            <w:r w:rsidRPr="0039685C">
              <w:rPr>
                <w:noProof/>
              </w:rPr>
              <w:t>94.19</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108</w:t>
            </w:r>
          </w:p>
        </w:tc>
        <w:tc>
          <w:tcPr>
            <w:tcW w:w="2380" w:type="dxa"/>
            <w:vAlign w:val="center"/>
          </w:tcPr>
          <w:p w:rsidR="00CC69FD" w:rsidRPr="0039685C" w:rsidRDefault="00CC69FD" w:rsidP="00CC69FD">
            <w:pPr>
              <w:pStyle w:val="220"/>
              <w:ind w:left="360" w:right="24"/>
            </w:pPr>
            <w:r w:rsidRPr="0039685C">
              <w:rPr>
                <w:rFonts w:hint="eastAsia"/>
                <w:noProof/>
              </w:rPr>
              <w:t>工業管理</w:t>
            </w:r>
          </w:p>
        </w:tc>
        <w:tc>
          <w:tcPr>
            <w:tcW w:w="1666" w:type="dxa"/>
            <w:vAlign w:val="center"/>
          </w:tcPr>
          <w:p w:rsidR="00CC69FD" w:rsidRPr="0039685C" w:rsidRDefault="00CC69FD" w:rsidP="00CC69FD">
            <w:pPr>
              <w:pStyle w:val="30"/>
            </w:pPr>
            <w:r w:rsidRPr="0039685C">
              <w:rPr>
                <w:noProof/>
              </w:rPr>
              <w:t>82,040,320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2,547,246</w:t>
            </w:r>
          </w:p>
        </w:tc>
        <w:tc>
          <w:tcPr>
            <w:tcW w:w="1721" w:type="dxa"/>
            <w:vAlign w:val="center"/>
          </w:tcPr>
          <w:p w:rsidR="00CC69FD" w:rsidRPr="0039685C" w:rsidRDefault="00CC69FD" w:rsidP="00CC69FD">
            <w:pPr>
              <w:pStyle w:val="30"/>
            </w:pPr>
            <w:r w:rsidRPr="0039685C">
              <w:rPr>
                <w:noProof/>
              </w:rPr>
              <w:t>79,493,074</w:t>
            </w:r>
          </w:p>
        </w:tc>
        <w:tc>
          <w:tcPr>
            <w:tcW w:w="831" w:type="dxa"/>
            <w:vAlign w:val="center"/>
          </w:tcPr>
          <w:p w:rsidR="00CC69FD" w:rsidRPr="0039685C" w:rsidRDefault="00CC69FD" w:rsidP="00CC69FD">
            <w:pPr>
              <w:pStyle w:val="30"/>
            </w:pPr>
            <w:r w:rsidRPr="0039685C">
              <w:rPr>
                <w:noProof/>
              </w:rPr>
              <w:t>96.90</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109</w:t>
            </w:r>
          </w:p>
        </w:tc>
        <w:tc>
          <w:tcPr>
            <w:tcW w:w="2380" w:type="dxa"/>
            <w:vAlign w:val="center"/>
          </w:tcPr>
          <w:p w:rsidR="00CC69FD" w:rsidRPr="0039685C" w:rsidRDefault="00CC69FD" w:rsidP="00CC69FD">
            <w:pPr>
              <w:pStyle w:val="220"/>
              <w:ind w:left="360" w:right="24"/>
            </w:pPr>
            <w:r w:rsidRPr="0039685C">
              <w:rPr>
                <w:rFonts w:hint="eastAsia"/>
                <w:noProof/>
              </w:rPr>
              <w:t>工業管理</w:t>
            </w:r>
          </w:p>
        </w:tc>
        <w:tc>
          <w:tcPr>
            <w:tcW w:w="1666" w:type="dxa"/>
            <w:vAlign w:val="center"/>
          </w:tcPr>
          <w:p w:rsidR="00CC69FD" w:rsidRPr="0039685C" w:rsidRDefault="00CC69FD" w:rsidP="00CC69FD">
            <w:pPr>
              <w:pStyle w:val="30"/>
            </w:pPr>
            <w:r w:rsidRPr="0039685C">
              <w:rPr>
                <w:noProof/>
              </w:rPr>
              <w:t>9,976,320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420,057</w:t>
            </w:r>
          </w:p>
        </w:tc>
        <w:tc>
          <w:tcPr>
            <w:tcW w:w="1721" w:type="dxa"/>
            <w:vAlign w:val="center"/>
          </w:tcPr>
          <w:p w:rsidR="00CC69FD" w:rsidRPr="0039685C" w:rsidRDefault="00CC69FD" w:rsidP="00CC69FD">
            <w:pPr>
              <w:pStyle w:val="30"/>
            </w:pPr>
            <w:r w:rsidRPr="0039685C">
              <w:rPr>
                <w:noProof/>
              </w:rPr>
              <w:t>9,556,263</w:t>
            </w:r>
          </w:p>
        </w:tc>
        <w:tc>
          <w:tcPr>
            <w:tcW w:w="831" w:type="dxa"/>
            <w:vAlign w:val="center"/>
          </w:tcPr>
          <w:p w:rsidR="00CC69FD" w:rsidRPr="0039685C" w:rsidRDefault="00CC69FD" w:rsidP="00CC69FD">
            <w:pPr>
              <w:pStyle w:val="30"/>
            </w:pPr>
            <w:r w:rsidRPr="0039685C">
              <w:rPr>
                <w:noProof/>
              </w:rPr>
              <w:t>95.79</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81,163,128</w:t>
            </w:r>
          </w:p>
        </w:tc>
        <w:tc>
          <w:tcPr>
            <w:tcW w:w="1694" w:type="dxa"/>
            <w:vAlign w:val="center"/>
          </w:tcPr>
          <w:p w:rsidR="00CC69FD" w:rsidRPr="0039685C" w:rsidRDefault="00CC69FD" w:rsidP="00CC69FD">
            <w:pPr>
              <w:pStyle w:val="30"/>
              <w:rPr>
                <w:b/>
              </w:rPr>
            </w:pPr>
            <w:r w:rsidRPr="0039685C">
              <w:rPr>
                <w:b/>
                <w:noProof/>
              </w:rPr>
              <w:t>5,436,359</w:t>
            </w:r>
          </w:p>
        </w:tc>
        <w:tc>
          <w:tcPr>
            <w:tcW w:w="1693" w:type="dxa"/>
            <w:vAlign w:val="center"/>
          </w:tcPr>
          <w:p w:rsidR="00CC69FD" w:rsidRPr="0039685C" w:rsidRDefault="00CC69FD" w:rsidP="00CC69FD">
            <w:pPr>
              <w:pStyle w:val="30"/>
              <w:rPr>
                <w:b/>
              </w:rPr>
            </w:pPr>
            <w:r w:rsidRPr="0039685C">
              <w:rPr>
                <w:b/>
                <w:noProof/>
              </w:rPr>
              <w:t>75,726,769</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工業技術升級輔導</w:t>
            </w:r>
          </w:p>
        </w:tc>
        <w:tc>
          <w:tcPr>
            <w:tcW w:w="1666" w:type="dxa"/>
            <w:vAlign w:val="center"/>
          </w:tcPr>
          <w:p w:rsidR="00CC69FD" w:rsidRPr="0039685C" w:rsidRDefault="00CC69FD" w:rsidP="00CC69FD">
            <w:pPr>
              <w:pStyle w:val="30"/>
            </w:pPr>
            <w:r w:rsidRPr="0039685C">
              <w:rPr>
                <w:noProof/>
              </w:rPr>
              <w:t>63,456,500</w:t>
            </w:r>
          </w:p>
        </w:tc>
        <w:tc>
          <w:tcPr>
            <w:tcW w:w="1694" w:type="dxa"/>
            <w:vAlign w:val="center"/>
          </w:tcPr>
          <w:p w:rsidR="00CC69FD" w:rsidRPr="0039685C" w:rsidRDefault="00CC69FD" w:rsidP="00CC69FD">
            <w:pPr>
              <w:pStyle w:val="30"/>
            </w:pPr>
            <w:r w:rsidRPr="0039685C">
              <w:rPr>
                <w:noProof/>
              </w:rPr>
              <w:t>2,634,555</w:t>
            </w:r>
          </w:p>
        </w:tc>
        <w:tc>
          <w:tcPr>
            <w:tcW w:w="1693" w:type="dxa"/>
            <w:vAlign w:val="center"/>
          </w:tcPr>
          <w:p w:rsidR="00CC69FD" w:rsidRPr="0039685C" w:rsidRDefault="00CC69FD" w:rsidP="00CC69FD">
            <w:pPr>
              <w:pStyle w:val="30"/>
            </w:pPr>
            <w:r w:rsidRPr="0039685C">
              <w:rPr>
                <w:noProof/>
              </w:rPr>
              <w:t>60,821,945</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500,000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500,000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工業管理</w:t>
            </w:r>
          </w:p>
        </w:tc>
        <w:tc>
          <w:tcPr>
            <w:tcW w:w="1666" w:type="dxa"/>
            <w:vAlign w:val="center"/>
          </w:tcPr>
          <w:p w:rsidR="00CC69FD" w:rsidRPr="0039685C" w:rsidRDefault="00CC69FD" w:rsidP="00CC69FD">
            <w:pPr>
              <w:pStyle w:val="30"/>
            </w:pPr>
            <w:r w:rsidRPr="0039685C">
              <w:rPr>
                <w:noProof/>
              </w:rPr>
              <w:t>17,206,628</w:t>
            </w:r>
          </w:p>
        </w:tc>
        <w:tc>
          <w:tcPr>
            <w:tcW w:w="1694" w:type="dxa"/>
            <w:vAlign w:val="center"/>
          </w:tcPr>
          <w:p w:rsidR="00CC69FD" w:rsidRPr="0039685C" w:rsidRDefault="00CC69FD" w:rsidP="00CC69FD">
            <w:pPr>
              <w:pStyle w:val="30"/>
            </w:pPr>
            <w:r w:rsidRPr="0039685C">
              <w:rPr>
                <w:noProof/>
              </w:rPr>
              <w:t>2,801,804</w:t>
            </w:r>
          </w:p>
        </w:tc>
        <w:tc>
          <w:tcPr>
            <w:tcW w:w="1693" w:type="dxa"/>
            <w:vAlign w:val="center"/>
          </w:tcPr>
          <w:p w:rsidR="00CC69FD" w:rsidRPr="0039685C" w:rsidRDefault="00CC69FD" w:rsidP="00CC69FD">
            <w:pPr>
              <w:pStyle w:val="30"/>
            </w:pPr>
            <w:r w:rsidRPr="0039685C">
              <w:rPr>
                <w:noProof/>
              </w:rPr>
              <w:t>14,404,824</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國際貿易局及所屬</w:t>
            </w:r>
          </w:p>
        </w:tc>
        <w:tc>
          <w:tcPr>
            <w:tcW w:w="1666" w:type="dxa"/>
            <w:vAlign w:val="center"/>
          </w:tcPr>
          <w:p w:rsidR="00CC69FD" w:rsidRPr="0039685C" w:rsidRDefault="00CC69FD" w:rsidP="00CC69FD">
            <w:pPr>
              <w:pStyle w:val="30"/>
              <w:rPr>
                <w:b/>
              </w:rPr>
            </w:pPr>
            <w:r w:rsidRPr="0039685C">
              <w:rPr>
                <w:b/>
                <w:noProof/>
              </w:rPr>
              <w:t>694,454,152</w:t>
            </w:r>
          </w:p>
        </w:tc>
        <w:tc>
          <w:tcPr>
            <w:tcW w:w="1694" w:type="dxa"/>
            <w:vAlign w:val="center"/>
          </w:tcPr>
          <w:p w:rsidR="00CC69FD" w:rsidRPr="0039685C" w:rsidRDefault="00CC69FD" w:rsidP="00CC69FD">
            <w:pPr>
              <w:pStyle w:val="30"/>
              <w:rPr>
                <w:b/>
              </w:rPr>
            </w:pPr>
            <w:r w:rsidRPr="0039685C">
              <w:rPr>
                <w:rFonts w:hint="eastAsia"/>
                <w:b/>
                <w:noProof/>
              </w:rPr>
              <w:t>－</w:t>
            </w:r>
          </w:p>
        </w:tc>
        <w:tc>
          <w:tcPr>
            <w:tcW w:w="1693" w:type="dxa"/>
            <w:vAlign w:val="center"/>
          </w:tcPr>
          <w:p w:rsidR="00CC69FD" w:rsidRPr="0039685C" w:rsidRDefault="00CC69FD" w:rsidP="00CC69FD">
            <w:pPr>
              <w:pStyle w:val="30"/>
              <w:rPr>
                <w:b/>
              </w:rPr>
            </w:pPr>
            <w:r w:rsidRPr="0039685C">
              <w:rPr>
                <w:b/>
                <w:noProof/>
              </w:rPr>
              <w:t>694,454,152</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109</w:t>
            </w:r>
          </w:p>
        </w:tc>
        <w:tc>
          <w:tcPr>
            <w:tcW w:w="2380" w:type="dxa"/>
            <w:vAlign w:val="center"/>
          </w:tcPr>
          <w:p w:rsidR="00CC69FD" w:rsidRPr="0039685C" w:rsidRDefault="00CC69FD" w:rsidP="00CC69FD">
            <w:pPr>
              <w:pStyle w:val="220"/>
              <w:ind w:left="360" w:right="24"/>
            </w:pPr>
            <w:r w:rsidRPr="0039685C">
              <w:rPr>
                <w:rFonts w:hint="eastAsia"/>
                <w:noProof/>
              </w:rPr>
              <w:t>國際貿易</w:t>
            </w:r>
          </w:p>
        </w:tc>
        <w:tc>
          <w:tcPr>
            <w:tcW w:w="1666" w:type="dxa"/>
            <w:vAlign w:val="center"/>
          </w:tcPr>
          <w:p w:rsidR="00CC69FD" w:rsidRPr="0039685C" w:rsidRDefault="00CC69FD" w:rsidP="00CC69FD">
            <w:pPr>
              <w:pStyle w:val="30"/>
            </w:pPr>
            <w:r w:rsidRPr="0039685C">
              <w:rPr>
                <w:noProof/>
              </w:rPr>
              <w:t>7,591,456</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7,591,456</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686,862,696</w:t>
            </w:r>
          </w:p>
        </w:tc>
        <w:tc>
          <w:tcPr>
            <w:tcW w:w="1694" w:type="dxa"/>
            <w:vAlign w:val="center"/>
          </w:tcPr>
          <w:p w:rsidR="00CC69FD" w:rsidRPr="0039685C" w:rsidRDefault="00CC69FD" w:rsidP="00CC69FD">
            <w:pPr>
              <w:pStyle w:val="30"/>
              <w:rPr>
                <w:b/>
              </w:rPr>
            </w:pPr>
            <w:r w:rsidRPr="0039685C">
              <w:rPr>
                <w:rFonts w:hint="eastAsia"/>
                <w:b/>
                <w:noProof/>
              </w:rPr>
              <w:t>－</w:t>
            </w:r>
          </w:p>
        </w:tc>
        <w:tc>
          <w:tcPr>
            <w:tcW w:w="1693" w:type="dxa"/>
            <w:vAlign w:val="center"/>
          </w:tcPr>
          <w:p w:rsidR="00CC69FD" w:rsidRPr="0039685C" w:rsidRDefault="00CC69FD" w:rsidP="00CC69FD">
            <w:pPr>
              <w:pStyle w:val="30"/>
              <w:rPr>
                <w:b/>
              </w:rPr>
            </w:pPr>
            <w:r w:rsidRPr="0039685C">
              <w:rPr>
                <w:b/>
                <w:noProof/>
              </w:rPr>
              <w:t>686,862,696</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6,952,996</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6,952,996</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國際貿易</w:t>
            </w:r>
          </w:p>
        </w:tc>
        <w:tc>
          <w:tcPr>
            <w:tcW w:w="1666" w:type="dxa"/>
            <w:vAlign w:val="center"/>
          </w:tcPr>
          <w:p w:rsidR="00CC69FD" w:rsidRPr="0039685C" w:rsidRDefault="00CC69FD" w:rsidP="00CC69FD">
            <w:pPr>
              <w:pStyle w:val="30"/>
            </w:pPr>
            <w:r w:rsidRPr="0039685C">
              <w:rPr>
                <w:noProof/>
              </w:rPr>
              <w:t>679,909,700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679,909,700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標準檢驗局及所屬</w:t>
            </w:r>
          </w:p>
        </w:tc>
        <w:tc>
          <w:tcPr>
            <w:tcW w:w="1666" w:type="dxa"/>
            <w:vAlign w:val="center"/>
          </w:tcPr>
          <w:p w:rsidR="00CC69FD" w:rsidRPr="0039685C" w:rsidRDefault="00CC69FD" w:rsidP="00CC69FD">
            <w:pPr>
              <w:pStyle w:val="30"/>
              <w:rPr>
                <w:b/>
              </w:rPr>
            </w:pPr>
            <w:r w:rsidRPr="0039685C">
              <w:rPr>
                <w:b/>
                <w:noProof/>
              </w:rPr>
              <w:t>21,055,441</w:t>
            </w:r>
          </w:p>
        </w:tc>
        <w:tc>
          <w:tcPr>
            <w:tcW w:w="1694" w:type="dxa"/>
            <w:vAlign w:val="center"/>
          </w:tcPr>
          <w:p w:rsidR="00CC69FD" w:rsidRPr="0039685C" w:rsidRDefault="00CC69FD" w:rsidP="00CC69FD">
            <w:pPr>
              <w:pStyle w:val="30"/>
              <w:rPr>
                <w:b/>
              </w:rPr>
            </w:pPr>
            <w:r w:rsidRPr="0039685C">
              <w:rPr>
                <w:b/>
                <w:noProof/>
              </w:rPr>
              <w:t>48,728</w:t>
            </w:r>
          </w:p>
        </w:tc>
        <w:tc>
          <w:tcPr>
            <w:tcW w:w="1693" w:type="dxa"/>
            <w:vAlign w:val="center"/>
          </w:tcPr>
          <w:p w:rsidR="00CC69FD" w:rsidRPr="0039685C" w:rsidRDefault="00CC69FD" w:rsidP="00CC69FD">
            <w:pPr>
              <w:pStyle w:val="30"/>
              <w:rPr>
                <w:b/>
              </w:rPr>
            </w:pPr>
            <w:r w:rsidRPr="0039685C">
              <w:rPr>
                <w:b/>
                <w:noProof/>
              </w:rPr>
              <w:t>21,006,713</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21,055,441</w:t>
            </w:r>
          </w:p>
        </w:tc>
        <w:tc>
          <w:tcPr>
            <w:tcW w:w="1694" w:type="dxa"/>
            <w:vAlign w:val="center"/>
          </w:tcPr>
          <w:p w:rsidR="00CC69FD" w:rsidRPr="0039685C" w:rsidRDefault="00CC69FD" w:rsidP="00CC69FD">
            <w:pPr>
              <w:pStyle w:val="30"/>
              <w:rPr>
                <w:b/>
              </w:rPr>
            </w:pPr>
            <w:r w:rsidRPr="0039685C">
              <w:rPr>
                <w:b/>
                <w:noProof/>
              </w:rPr>
              <w:t>48,728</w:t>
            </w:r>
          </w:p>
        </w:tc>
        <w:tc>
          <w:tcPr>
            <w:tcW w:w="1693" w:type="dxa"/>
            <w:vAlign w:val="center"/>
          </w:tcPr>
          <w:p w:rsidR="00CC69FD" w:rsidRPr="0039685C" w:rsidRDefault="00CC69FD" w:rsidP="00CC69FD">
            <w:pPr>
              <w:pStyle w:val="30"/>
              <w:rPr>
                <w:b/>
              </w:rPr>
            </w:pPr>
            <w:r w:rsidRPr="0039685C">
              <w:rPr>
                <w:b/>
                <w:noProof/>
              </w:rPr>
              <w:t>21,006,713</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6,296,060</w:t>
            </w:r>
          </w:p>
        </w:tc>
        <w:tc>
          <w:tcPr>
            <w:tcW w:w="1694" w:type="dxa"/>
            <w:vAlign w:val="center"/>
          </w:tcPr>
          <w:p w:rsidR="00CC69FD" w:rsidRPr="0039685C" w:rsidRDefault="00CC69FD" w:rsidP="00CC69FD">
            <w:pPr>
              <w:pStyle w:val="30"/>
            </w:pPr>
            <w:r w:rsidRPr="0039685C">
              <w:rPr>
                <w:noProof/>
              </w:rPr>
              <w:t>42,599</w:t>
            </w:r>
          </w:p>
        </w:tc>
        <w:tc>
          <w:tcPr>
            <w:tcW w:w="1693" w:type="dxa"/>
            <w:vAlign w:val="center"/>
          </w:tcPr>
          <w:p w:rsidR="00CC69FD" w:rsidRPr="0039685C" w:rsidRDefault="00CC69FD" w:rsidP="00CC69FD">
            <w:pPr>
              <w:pStyle w:val="30"/>
            </w:pPr>
            <w:r w:rsidRPr="0039685C">
              <w:rPr>
                <w:noProof/>
              </w:rPr>
              <w:t>6,253,461</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標準檢驗及度政管理</w:t>
            </w:r>
          </w:p>
        </w:tc>
        <w:tc>
          <w:tcPr>
            <w:tcW w:w="1666" w:type="dxa"/>
            <w:vAlign w:val="center"/>
          </w:tcPr>
          <w:p w:rsidR="00CC69FD" w:rsidRPr="0039685C" w:rsidRDefault="00CC69FD" w:rsidP="00CC69FD">
            <w:pPr>
              <w:pStyle w:val="30"/>
            </w:pPr>
            <w:r w:rsidRPr="0039685C">
              <w:rPr>
                <w:noProof/>
              </w:rPr>
              <w:t>8,445,027</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8,445,027</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一般建築及設備</w:t>
            </w:r>
          </w:p>
        </w:tc>
        <w:tc>
          <w:tcPr>
            <w:tcW w:w="1666" w:type="dxa"/>
            <w:vAlign w:val="center"/>
          </w:tcPr>
          <w:p w:rsidR="00CC69FD" w:rsidRPr="0039685C" w:rsidRDefault="00CC69FD" w:rsidP="00CC69FD">
            <w:pPr>
              <w:pStyle w:val="30"/>
            </w:pPr>
            <w:r w:rsidRPr="0039685C">
              <w:rPr>
                <w:noProof/>
              </w:rPr>
              <w:t>6,314,354</w:t>
            </w:r>
          </w:p>
        </w:tc>
        <w:tc>
          <w:tcPr>
            <w:tcW w:w="1694" w:type="dxa"/>
            <w:vAlign w:val="center"/>
          </w:tcPr>
          <w:p w:rsidR="00CC69FD" w:rsidRPr="0039685C" w:rsidRDefault="00CC69FD" w:rsidP="00CC69FD">
            <w:pPr>
              <w:pStyle w:val="30"/>
            </w:pPr>
            <w:r w:rsidRPr="0039685C">
              <w:rPr>
                <w:noProof/>
              </w:rPr>
              <w:t>6,129</w:t>
            </w:r>
          </w:p>
        </w:tc>
        <w:tc>
          <w:tcPr>
            <w:tcW w:w="1693" w:type="dxa"/>
            <w:vAlign w:val="center"/>
          </w:tcPr>
          <w:p w:rsidR="00CC69FD" w:rsidRPr="0039685C" w:rsidRDefault="00CC69FD" w:rsidP="00CC69FD">
            <w:pPr>
              <w:pStyle w:val="30"/>
            </w:pPr>
            <w:r w:rsidRPr="0039685C">
              <w:rPr>
                <w:noProof/>
              </w:rPr>
              <w:t>6,308,225</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水利署及所屬</w:t>
            </w:r>
          </w:p>
        </w:tc>
        <w:tc>
          <w:tcPr>
            <w:tcW w:w="1666" w:type="dxa"/>
            <w:vAlign w:val="center"/>
          </w:tcPr>
          <w:p w:rsidR="00CC69FD" w:rsidRPr="0039685C" w:rsidRDefault="00CC69FD" w:rsidP="00CC69FD">
            <w:pPr>
              <w:pStyle w:val="30"/>
              <w:rPr>
                <w:b/>
              </w:rPr>
            </w:pPr>
            <w:r w:rsidRPr="0039685C">
              <w:rPr>
                <w:b/>
                <w:noProof/>
              </w:rPr>
              <w:t>1,765,260,328</w:t>
            </w:r>
          </w:p>
        </w:tc>
        <w:tc>
          <w:tcPr>
            <w:tcW w:w="1694" w:type="dxa"/>
            <w:vAlign w:val="center"/>
          </w:tcPr>
          <w:p w:rsidR="00CC69FD" w:rsidRPr="0039685C" w:rsidRDefault="00CC69FD" w:rsidP="00CC69FD">
            <w:pPr>
              <w:pStyle w:val="30"/>
              <w:rPr>
                <w:b/>
              </w:rPr>
            </w:pPr>
            <w:r w:rsidRPr="0039685C">
              <w:rPr>
                <w:b/>
                <w:noProof/>
              </w:rPr>
              <w:t>53,759,142</w:t>
            </w:r>
          </w:p>
        </w:tc>
        <w:tc>
          <w:tcPr>
            <w:tcW w:w="1693" w:type="dxa"/>
            <w:vAlign w:val="center"/>
          </w:tcPr>
          <w:p w:rsidR="00CC69FD" w:rsidRPr="0039685C" w:rsidRDefault="00CC69FD" w:rsidP="00CC69FD">
            <w:pPr>
              <w:pStyle w:val="30"/>
              <w:rPr>
                <w:b/>
              </w:rPr>
            </w:pPr>
            <w:r w:rsidRPr="0039685C">
              <w:rPr>
                <w:b/>
                <w:noProof/>
              </w:rPr>
              <w:t>1,559,397,901</w:t>
            </w:r>
          </w:p>
        </w:tc>
        <w:tc>
          <w:tcPr>
            <w:tcW w:w="1721" w:type="dxa"/>
            <w:vAlign w:val="center"/>
          </w:tcPr>
          <w:p w:rsidR="00CC69FD" w:rsidRPr="0039685C" w:rsidRDefault="00CC69FD" w:rsidP="00CC69FD">
            <w:pPr>
              <w:pStyle w:val="30"/>
              <w:rPr>
                <w:b/>
              </w:rPr>
            </w:pPr>
            <w:r w:rsidRPr="0039685C">
              <w:rPr>
                <w:b/>
                <w:noProof/>
              </w:rPr>
              <w:t>152,103,285</w:t>
            </w:r>
          </w:p>
        </w:tc>
        <w:tc>
          <w:tcPr>
            <w:tcW w:w="831" w:type="dxa"/>
            <w:vAlign w:val="center"/>
          </w:tcPr>
          <w:p w:rsidR="00CC69FD" w:rsidRPr="0039685C" w:rsidRDefault="00CC69FD" w:rsidP="00CC69FD">
            <w:pPr>
              <w:pStyle w:val="30"/>
              <w:rPr>
                <w:b/>
              </w:rPr>
            </w:pPr>
            <w:r w:rsidRPr="0039685C">
              <w:rPr>
                <w:b/>
                <w:noProof/>
              </w:rPr>
              <w:t>8.62</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107</w:t>
            </w:r>
          </w:p>
        </w:tc>
        <w:tc>
          <w:tcPr>
            <w:tcW w:w="2380" w:type="dxa"/>
            <w:vAlign w:val="center"/>
          </w:tcPr>
          <w:p w:rsidR="00CC69FD" w:rsidRPr="0039685C" w:rsidRDefault="00CC69FD" w:rsidP="00CC69FD">
            <w:pPr>
              <w:pStyle w:val="220"/>
              <w:ind w:left="360" w:right="24"/>
            </w:pPr>
            <w:r w:rsidRPr="0039685C">
              <w:rPr>
                <w:rFonts w:hint="eastAsia"/>
                <w:noProof/>
              </w:rPr>
              <w:t>水利建設及保育管理</w:t>
            </w:r>
          </w:p>
        </w:tc>
        <w:tc>
          <w:tcPr>
            <w:tcW w:w="1666" w:type="dxa"/>
            <w:vAlign w:val="center"/>
          </w:tcPr>
          <w:p w:rsidR="00CC69FD" w:rsidRPr="0039685C" w:rsidRDefault="00CC69FD" w:rsidP="00CC69FD">
            <w:pPr>
              <w:pStyle w:val="30"/>
            </w:pPr>
            <w:r w:rsidRPr="0039685C">
              <w:rPr>
                <w:noProof/>
              </w:rPr>
              <w:t>2,356,736</w:t>
            </w:r>
          </w:p>
        </w:tc>
        <w:tc>
          <w:tcPr>
            <w:tcW w:w="1694" w:type="dxa"/>
            <w:vAlign w:val="center"/>
          </w:tcPr>
          <w:p w:rsidR="00CC69FD" w:rsidRPr="0039685C" w:rsidRDefault="00CC69FD" w:rsidP="00CC69FD">
            <w:pPr>
              <w:pStyle w:val="30"/>
            </w:pPr>
            <w:r w:rsidRPr="0039685C">
              <w:rPr>
                <w:noProof/>
              </w:rPr>
              <w:t>174,662</w:t>
            </w:r>
          </w:p>
        </w:tc>
        <w:tc>
          <w:tcPr>
            <w:tcW w:w="1693" w:type="dxa"/>
            <w:vAlign w:val="center"/>
          </w:tcPr>
          <w:p w:rsidR="00CC69FD" w:rsidRPr="0039685C" w:rsidRDefault="00CC69FD" w:rsidP="00CC69FD">
            <w:pPr>
              <w:pStyle w:val="30"/>
            </w:pPr>
            <w:r w:rsidRPr="0039685C">
              <w:rPr>
                <w:noProof/>
              </w:rPr>
              <w:t>2,182,074</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108</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10,306,160</w:t>
            </w:r>
          </w:p>
        </w:tc>
        <w:tc>
          <w:tcPr>
            <w:tcW w:w="1694" w:type="dxa"/>
            <w:vAlign w:val="center"/>
          </w:tcPr>
          <w:p w:rsidR="00CC69FD" w:rsidRPr="0039685C" w:rsidRDefault="00CC69FD" w:rsidP="00CC69FD">
            <w:pPr>
              <w:pStyle w:val="30"/>
              <w:rPr>
                <w:b/>
              </w:rPr>
            </w:pPr>
            <w:r w:rsidRPr="0039685C">
              <w:rPr>
                <w:b/>
                <w:noProof/>
              </w:rPr>
              <w:t>3,393,985</w:t>
            </w:r>
          </w:p>
        </w:tc>
        <w:tc>
          <w:tcPr>
            <w:tcW w:w="1693" w:type="dxa"/>
            <w:vAlign w:val="center"/>
          </w:tcPr>
          <w:p w:rsidR="00CC69FD" w:rsidRPr="0039685C" w:rsidRDefault="00CC69FD" w:rsidP="00CC69FD">
            <w:pPr>
              <w:pStyle w:val="30"/>
              <w:rPr>
                <w:b/>
              </w:rPr>
            </w:pPr>
            <w:r w:rsidRPr="0039685C">
              <w:rPr>
                <w:b/>
                <w:noProof/>
              </w:rPr>
              <w:t>5,371,773</w:t>
            </w:r>
          </w:p>
        </w:tc>
        <w:tc>
          <w:tcPr>
            <w:tcW w:w="1721" w:type="dxa"/>
            <w:vAlign w:val="center"/>
          </w:tcPr>
          <w:p w:rsidR="00CC69FD" w:rsidRPr="0039685C" w:rsidRDefault="00CC69FD" w:rsidP="00CC69FD">
            <w:pPr>
              <w:pStyle w:val="30"/>
              <w:rPr>
                <w:b/>
              </w:rPr>
            </w:pPr>
            <w:r w:rsidRPr="0039685C">
              <w:rPr>
                <w:b/>
                <w:noProof/>
              </w:rPr>
              <w:t>1,540,402</w:t>
            </w:r>
          </w:p>
        </w:tc>
        <w:tc>
          <w:tcPr>
            <w:tcW w:w="831" w:type="dxa"/>
            <w:vAlign w:val="center"/>
          </w:tcPr>
          <w:p w:rsidR="00CC69FD" w:rsidRPr="0039685C" w:rsidRDefault="00CC69FD" w:rsidP="00CC69FD">
            <w:pPr>
              <w:pStyle w:val="30"/>
              <w:rPr>
                <w:b/>
              </w:rPr>
            </w:pPr>
            <w:r w:rsidRPr="0039685C">
              <w:rPr>
                <w:b/>
                <w:noProof/>
              </w:rPr>
              <w:t>14.95</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480,850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480,850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水利建設及保育管理</w:t>
            </w:r>
          </w:p>
        </w:tc>
        <w:tc>
          <w:tcPr>
            <w:tcW w:w="1666" w:type="dxa"/>
            <w:vAlign w:val="center"/>
          </w:tcPr>
          <w:p w:rsidR="00CC69FD" w:rsidRPr="0039685C" w:rsidRDefault="00CC69FD" w:rsidP="00CC69FD">
            <w:pPr>
              <w:pStyle w:val="30"/>
            </w:pPr>
            <w:r w:rsidRPr="0039685C">
              <w:rPr>
                <w:noProof/>
              </w:rPr>
              <w:t>9,825,310</w:t>
            </w:r>
          </w:p>
        </w:tc>
        <w:tc>
          <w:tcPr>
            <w:tcW w:w="1694" w:type="dxa"/>
            <w:vAlign w:val="center"/>
          </w:tcPr>
          <w:p w:rsidR="00CC69FD" w:rsidRPr="0039685C" w:rsidRDefault="00CC69FD" w:rsidP="00CC69FD">
            <w:pPr>
              <w:pStyle w:val="30"/>
            </w:pPr>
            <w:r w:rsidRPr="0039685C">
              <w:rPr>
                <w:noProof/>
              </w:rPr>
              <w:t>3,393,985</w:t>
            </w:r>
          </w:p>
        </w:tc>
        <w:tc>
          <w:tcPr>
            <w:tcW w:w="1693" w:type="dxa"/>
            <w:vAlign w:val="center"/>
          </w:tcPr>
          <w:p w:rsidR="00CC69FD" w:rsidRPr="0039685C" w:rsidRDefault="00CC69FD" w:rsidP="00CC69FD">
            <w:pPr>
              <w:pStyle w:val="30"/>
            </w:pPr>
            <w:r w:rsidRPr="0039685C">
              <w:rPr>
                <w:noProof/>
              </w:rPr>
              <w:t>4,890,923</w:t>
            </w:r>
          </w:p>
        </w:tc>
        <w:tc>
          <w:tcPr>
            <w:tcW w:w="1721" w:type="dxa"/>
            <w:vAlign w:val="center"/>
          </w:tcPr>
          <w:p w:rsidR="00CC69FD" w:rsidRPr="0039685C" w:rsidRDefault="00CC69FD" w:rsidP="00CC69FD">
            <w:pPr>
              <w:pStyle w:val="30"/>
            </w:pPr>
            <w:r w:rsidRPr="0039685C">
              <w:rPr>
                <w:noProof/>
              </w:rPr>
              <w:t>1,540,402</w:t>
            </w:r>
          </w:p>
        </w:tc>
        <w:tc>
          <w:tcPr>
            <w:tcW w:w="831" w:type="dxa"/>
            <w:vAlign w:val="center"/>
          </w:tcPr>
          <w:p w:rsidR="00CC69FD" w:rsidRPr="0039685C" w:rsidRDefault="00CC69FD" w:rsidP="00CC69FD">
            <w:pPr>
              <w:pStyle w:val="30"/>
            </w:pPr>
            <w:r w:rsidRPr="0039685C">
              <w:rPr>
                <w:noProof/>
              </w:rPr>
              <w:t>15.68</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109</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110,261,279</w:t>
            </w:r>
          </w:p>
        </w:tc>
        <w:tc>
          <w:tcPr>
            <w:tcW w:w="1694" w:type="dxa"/>
            <w:vAlign w:val="center"/>
          </w:tcPr>
          <w:p w:rsidR="00CC69FD" w:rsidRPr="0039685C" w:rsidRDefault="00CC69FD" w:rsidP="00CC69FD">
            <w:pPr>
              <w:pStyle w:val="30"/>
              <w:rPr>
                <w:b/>
              </w:rPr>
            </w:pPr>
            <w:r w:rsidRPr="0039685C">
              <w:rPr>
                <w:b/>
                <w:noProof/>
              </w:rPr>
              <w:t>10,083,104</w:t>
            </w:r>
          </w:p>
        </w:tc>
        <w:tc>
          <w:tcPr>
            <w:tcW w:w="1693" w:type="dxa"/>
            <w:vAlign w:val="center"/>
          </w:tcPr>
          <w:p w:rsidR="00CC69FD" w:rsidRPr="0039685C" w:rsidRDefault="00CC69FD" w:rsidP="00CC69FD">
            <w:pPr>
              <w:pStyle w:val="30"/>
              <w:rPr>
                <w:b/>
              </w:rPr>
            </w:pPr>
            <w:r w:rsidRPr="0039685C">
              <w:rPr>
                <w:b/>
                <w:noProof/>
              </w:rPr>
              <w:t>74,010,793</w:t>
            </w:r>
          </w:p>
        </w:tc>
        <w:tc>
          <w:tcPr>
            <w:tcW w:w="1721" w:type="dxa"/>
            <w:vAlign w:val="center"/>
          </w:tcPr>
          <w:p w:rsidR="00CC69FD" w:rsidRPr="0039685C" w:rsidRDefault="00CC69FD" w:rsidP="00CC69FD">
            <w:pPr>
              <w:pStyle w:val="30"/>
              <w:rPr>
                <w:b/>
              </w:rPr>
            </w:pPr>
            <w:r w:rsidRPr="0039685C">
              <w:rPr>
                <w:b/>
                <w:noProof/>
              </w:rPr>
              <w:t>26,167,382</w:t>
            </w:r>
          </w:p>
        </w:tc>
        <w:tc>
          <w:tcPr>
            <w:tcW w:w="831" w:type="dxa"/>
            <w:vAlign w:val="center"/>
          </w:tcPr>
          <w:p w:rsidR="00CC69FD" w:rsidRPr="0039685C" w:rsidRDefault="00CC69FD" w:rsidP="00CC69FD">
            <w:pPr>
              <w:pStyle w:val="30"/>
              <w:rPr>
                <w:b/>
              </w:rPr>
            </w:pPr>
            <w:r w:rsidRPr="0039685C">
              <w:rPr>
                <w:b/>
                <w:noProof/>
              </w:rPr>
              <w:t>23.73</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471,907</w:t>
            </w:r>
          </w:p>
        </w:tc>
        <w:tc>
          <w:tcPr>
            <w:tcW w:w="1694" w:type="dxa"/>
            <w:vAlign w:val="center"/>
          </w:tcPr>
          <w:p w:rsidR="00CC69FD" w:rsidRPr="0039685C" w:rsidRDefault="00CC69FD" w:rsidP="00CC69FD">
            <w:pPr>
              <w:pStyle w:val="30"/>
            </w:pPr>
            <w:r w:rsidRPr="0039685C">
              <w:rPr>
                <w:noProof/>
              </w:rPr>
              <w:t>27,980</w:t>
            </w:r>
          </w:p>
        </w:tc>
        <w:tc>
          <w:tcPr>
            <w:tcW w:w="1693" w:type="dxa"/>
            <w:vAlign w:val="center"/>
          </w:tcPr>
          <w:p w:rsidR="00CC69FD" w:rsidRPr="0039685C" w:rsidRDefault="00CC69FD" w:rsidP="00CC69FD">
            <w:pPr>
              <w:pStyle w:val="30"/>
            </w:pPr>
            <w:r w:rsidRPr="0039685C">
              <w:rPr>
                <w:noProof/>
              </w:rPr>
              <w:t>443,927</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水利建設及保育管理</w:t>
            </w:r>
          </w:p>
        </w:tc>
        <w:tc>
          <w:tcPr>
            <w:tcW w:w="1666" w:type="dxa"/>
            <w:vAlign w:val="center"/>
          </w:tcPr>
          <w:p w:rsidR="00CC69FD" w:rsidRPr="0039685C" w:rsidRDefault="00CC69FD" w:rsidP="00CC69FD">
            <w:pPr>
              <w:pStyle w:val="30"/>
            </w:pPr>
            <w:r w:rsidRPr="0039685C">
              <w:rPr>
                <w:noProof/>
              </w:rPr>
              <w:t>109,789,372</w:t>
            </w:r>
          </w:p>
        </w:tc>
        <w:tc>
          <w:tcPr>
            <w:tcW w:w="1694" w:type="dxa"/>
            <w:vAlign w:val="center"/>
          </w:tcPr>
          <w:p w:rsidR="00CC69FD" w:rsidRPr="0039685C" w:rsidRDefault="00CC69FD" w:rsidP="00CC69FD">
            <w:pPr>
              <w:pStyle w:val="30"/>
            </w:pPr>
            <w:r w:rsidRPr="0039685C">
              <w:rPr>
                <w:noProof/>
              </w:rPr>
              <w:t>10,055,124</w:t>
            </w:r>
          </w:p>
        </w:tc>
        <w:tc>
          <w:tcPr>
            <w:tcW w:w="1693" w:type="dxa"/>
            <w:vAlign w:val="center"/>
          </w:tcPr>
          <w:p w:rsidR="00CC69FD" w:rsidRPr="0039685C" w:rsidRDefault="00CC69FD" w:rsidP="00CC69FD">
            <w:pPr>
              <w:pStyle w:val="30"/>
            </w:pPr>
            <w:r w:rsidRPr="0039685C">
              <w:rPr>
                <w:noProof/>
              </w:rPr>
              <w:t>73,566,866</w:t>
            </w:r>
          </w:p>
        </w:tc>
        <w:tc>
          <w:tcPr>
            <w:tcW w:w="1721" w:type="dxa"/>
            <w:vAlign w:val="center"/>
          </w:tcPr>
          <w:p w:rsidR="00CC69FD" w:rsidRPr="0039685C" w:rsidRDefault="00CC69FD" w:rsidP="00CC69FD">
            <w:pPr>
              <w:pStyle w:val="30"/>
            </w:pPr>
            <w:r w:rsidRPr="0039685C">
              <w:rPr>
                <w:noProof/>
              </w:rPr>
              <w:t>26,167,382</w:t>
            </w:r>
          </w:p>
        </w:tc>
        <w:tc>
          <w:tcPr>
            <w:tcW w:w="831" w:type="dxa"/>
            <w:vAlign w:val="center"/>
          </w:tcPr>
          <w:p w:rsidR="00CC69FD" w:rsidRPr="0039685C" w:rsidRDefault="00CC69FD" w:rsidP="00CC69FD">
            <w:pPr>
              <w:pStyle w:val="30"/>
            </w:pPr>
            <w:r w:rsidRPr="0039685C">
              <w:rPr>
                <w:noProof/>
              </w:rPr>
              <w:t>23.83</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af4"/>
              <w:ind w:left="600" w:right="240"/>
            </w:pPr>
            <w:r w:rsidRPr="0039685C">
              <w:rPr>
                <w:rFonts w:hint="eastAsia"/>
                <w:noProof/>
              </w:rPr>
              <w:t>小計</w:t>
            </w:r>
          </w:p>
        </w:tc>
        <w:tc>
          <w:tcPr>
            <w:tcW w:w="1666" w:type="dxa"/>
            <w:vAlign w:val="center"/>
          </w:tcPr>
          <w:p w:rsidR="00CC69FD" w:rsidRPr="0039685C" w:rsidRDefault="00CC69FD" w:rsidP="00CC69FD">
            <w:pPr>
              <w:pStyle w:val="30"/>
              <w:rPr>
                <w:b/>
              </w:rPr>
            </w:pPr>
            <w:r w:rsidRPr="0039685C">
              <w:rPr>
                <w:b/>
                <w:noProof/>
              </w:rPr>
              <w:t>1,642,336,153</w:t>
            </w:r>
          </w:p>
        </w:tc>
        <w:tc>
          <w:tcPr>
            <w:tcW w:w="1694" w:type="dxa"/>
            <w:vAlign w:val="center"/>
          </w:tcPr>
          <w:p w:rsidR="00CC69FD" w:rsidRPr="0039685C" w:rsidRDefault="00CC69FD" w:rsidP="00CC69FD">
            <w:pPr>
              <w:pStyle w:val="30"/>
              <w:rPr>
                <w:b/>
              </w:rPr>
            </w:pPr>
            <w:r w:rsidRPr="0039685C">
              <w:rPr>
                <w:b/>
                <w:noProof/>
              </w:rPr>
              <w:t>40,107,391</w:t>
            </w:r>
          </w:p>
        </w:tc>
        <w:tc>
          <w:tcPr>
            <w:tcW w:w="1693" w:type="dxa"/>
            <w:vAlign w:val="center"/>
          </w:tcPr>
          <w:p w:rsidR="00CC69FD" w:rsidRPr="0039685C" w:rsidRDefault="00CC69FD" w:rsidP="00CC69FD">
            <w:pPr>
              <w:pStyle w:val="30"/>
              <w:rPr>
                <w:b/>
              </w:rPr>
            </w:pPr>
            <w:r w:rsidRPr="0039685C">
              <w:rPr>
                <w:b/>
                <w:noProof/>
              </w:rPr>
              <w:t>1,477,833,261</w:t>
            </w:r>
          </w:p>
        </w:tc>
        <w:tc>
          <w:tcPr>
            <w:tcW w:w="1721" w:type="dxa"/>
            <w:vAlign w:val="center"/>
          </w:tcPr>
          <w:p w:rsidR="00CC69FD" w:rsidRPr="0039685C" w:rsidRDefault="00CC69FD" w:rsidP="00CC69FD">
            <w:pPr>
              <w:pStyle w:val="30"/>
              <w:rPr>
                <w:b/>
              </w:rPr>
            </w:pPr>
            <w:r w:rsidRPr="0039685C">
              <w:rPr>
                <w:b/>
                <w:noProof/>
              </w:rPr>
              <w:t>124,395,501</w:t>
            </w:r>
          </w:p>
        </w:tc>
        <w:tc>
          <w:tcPr>
            <w:tcW w:w="831" w:type="dxa"/>
            <w:vAlign w:val="center"/>
          </w:tcPr>
          <w:p w:rsidR="00CC69FD" w:rsidRPr="0039685C" w:rsidRDefault="00CC69FD" w:rsidP="00CC69FD">
            <w:pPr>
              <w:pStyle w:val="30"/>
              <w:rPr>
                <w:b/>
              </w:rPr>
            </w:pPr>
            <w:r w:rsidRPr="0039685C">
              <w:rPr>
                <w:b/>
                <w:noProof/>
              </w:rPr>
              <w:t>7.57</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水資源科技發展</w:t>
            </w:r>
          </w:p>
        </w:tc>
        <w:tc>
          <w:tcPr>
            <w:tcW w:w="1666" w:type="dxa"/>
            <w:vAlign w:val="center"/>
          </w:tcPr>
          <w:p w:rsidR="00CC69FD" w:rsidRPr="0039685C" w:rsidRDefault="00CC69FD" w:rsidP="00CC69FD">
            <w:pPr>
              <w:pStyle w:val="30"/>
            </w:pPr>
            <w:r w:rsidRPr="0039685C">
              <w:rPr>
                <w:noProof/>
              </w:rPr>
              <w:t>27,804,000</w:t>
            </w:r>
          </w:p>
        </w:tc>
        <w:tc>
          <w:tcPr>
            <w:tcW w:w="1694" w:type="dxa"/>
            <w:vAlign w:val="center"/>
          </w:tcPr>
          <w:p w:rsidR="00CC69FD" w:rsidRPr="0039685C" w:rsidRDefault="00CC69FD" w:rsidP="00CC69FD">
            <w:pPr>
              <w:pStyle w:val="30"/>
            </w:pPr>
            <w:r w:rsidRPr="0039685C">
              <w:rPr>
                <w:noProof/>
              </w:rPr>
              <w:t>926,100</w:t>
            </w:r>
          </w:p>
        </w:tc>
        <w:tc>
          <w:tcPr>
            <w:tcW w:w="1693" w:type="dxa"/>
            <w:vAlign w:val="center"/>
          </w:tcPr>
          <w:p w:rsidR="00CC69FD" w:rsidRPr="0039685C" w:rsidRDefault="00CC69FD" w:rsidP="00CC69FD">
            <w:pPr>
              <w:pStyle w:val="30"/>
            </w:pPr>
            <w:r w:rsidRPr="0039685C">
              <w:rPr>
                <w:noProof/>
              </w:rPr>
              <w:t>26,877,900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一般行政</w:t>
            </w:r>
          </w:p>
        </w:tc>
        <w:tc>
          <w:tcPr>
            <w:tcW w:w="1666" w:type="dxa"/>
            <w:vAlign w:val="center"/>
          </w:tcPr>
          <w:p w:rsidR="00CC69FD" w:rsidRPr="0039685C" w:rsidRDefault="00CC69FD" w:rsidP="00CC69FD">
            <w:pPr>
              <w:pStyle w:val="30"/>
            </w:pPr>
            <w:r w:rsidRPr="0039685C">
              <w:rPr>
                <w:noProof/>
              </w:rPr>
              <w:t>10,453,213</w:t>
            </w:r>
          </w:p>
        </w:tc>
        <w:tc>
          <w:tcPr>
            <w:tcW w:w="1694" w:type="dxa"/>
            <w:vAlign w:val="center"/>
          </w:tcPr>
          <w:p w:rsidR="00CC69FD" w:rsidRPr="0039685C" w:rsidRDefault="00CC69FD" w:rsidP="00CC69FD">
            <w:pPr>
              <w:pStyle w:val="30"/>
            </w:pPr>
            <w:r w:rsidRPr="0039685C">
              <w:rPr>
                <w:noProof/>
              </w:rPr>
              <w:t>582,246</w:t>
            </w:r>
          </w:p>
        </w:tc>
        <w:tc>
          <w:tcPr>
            <w:tcW w:w="1693" w:type="dxa"/>
            <w:vAlign w:val="center"/>
          </w:tcPr>
          <w:p w:rsidR="00CC69FD" w:rsidRPr="0039685C" w:rsidRDefault="00CC69FD" w:rsidP="00CC69FD">
            <w:pPr>
              <w:pStyle w:val="30"/>
            </w:pPr>
            <w:r w:rsidRPr="0039685C">
              <w:rPr>
                <w:noProof/>
              </w:rPr>
              <w:t>4,296,285</w:t>
            </w:r>
          </w:p>
        </w:tc>
        <w:tc>
          <w:tcPr>
            <w:tcW w:w="1721" w:type="dxa"/>
            <w:vAlign w:val="center"/>
          </w:tcPr>
          <w:p w:rsidR="00CC69FD" w:rsidRPr="0039685C" w:rsidRDefault="00CC69FD" w:rsidP="00CC69FD">
            <w:pPr>
              <w:pStyle w:val="30"/>
            </w:pPr>
            <w:r w:rsidRPr="0039685C">
              <w:rPr>
                <w:noProof/>
              </w:rPr>
              <w:t>5,574,682</w:t>
            </w:r>
          </w:p>
        </w:tc>
        <w:tc>
          <w:tcPr>
            <w:tcW w:w="831" w:type="dxa"/>
            <w:vAlign w:val="center"/>
          </w:tcPr>
          <w:p w:rsidR="00CC69FD" w:rsidRPr="0039685C" w:rsidRDefault="00CC69FD" w:rsidP="00CC69FD">
            <w:pPr>
              <w:pStyle w:val="30"/>
            </w:pPr>
            <w:r w:rsidRPr="0039685C">
              <w:rPr>
                <w:noProof/>
              </w:rPr>
              <w:t>53.33</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20"/>
              <w:ind w:left="360" w:right="24"/>
            </w:pPr>
            <w:r w:rsidRPr="0039685C">
              <w:rPr>
                <w:rFonts w:hint="eastAsia"/>
                <w:noProof/>
              </w:rPr>
              <w:t>水利建設及保育管理</w:t>
            </w:r>
          </w:p>
        </w:tc>
        <w:tc>
          <w:tcPr>
            <w:tcW w:w="1666" w:type="dxa"/>
            <w:vAlign w:val="center"/>
          </w:tcPr>
          <w:p w:rsidR="00CC69FD" w:rsidRPr="0039685C" w:rsidRDefault="00CC69FD" w:rsidP="00CC69FD">
            <w:pPr>
              <w:pStyle w:val="30"/>
            </w:pPr>
            <w:r w:rsidRPr="0039685C">
              <w:rPr>
                <w:noProof/>
              </w:rPr>
              <w:t>1,604,078,940</w:t>
            </w:r>
          </w:p>
        </w:tc>
        <w:tc>
          <w:tcPr>
            <w:tcW w:w="1694" w:type="dxa"/>
            <w:vAlign w:val="center"/>
          </w:tcPr>
          <w:p w:rsidR="00CC69FD" w:rsidRPr="0039685C" w:rsidRDefault="00CC69FD" w:rsidP="00CC69FD">
            <w:pPr>
              <w:pStyle w:val="30"/>
            </w:pPr>
            <w:r w:rsidRPr="0039685C">
              <w:rPr>
                <w:noProof/>
              </w:rPr>
              <w:t>38,599,045</w:t>
            </w:r>
          </w:p>
        </w:tc>
        <w:tc>
          <w:tcPr>
            <w:tcW w:w="1693" w:type="dxa"/>
            <w:vAlign w:val="center"/>
          </w:tcPr>
          <w:p w:rsidR="00CC69FD" w:rsidRPr="0039685C" w:rsidRDefault="00CC69FD" w:rsidP="00CC69FD">
            <w:pPr>
              <w:pStyle w:val="30"/>
            </w:pPr>
            <w:r w:rsidRPr="0039685C">
              <w:rPr>
                <w:noProof/>
              </w:rPr>
              <w:t>1,446,659,076</w:t>
            </w:r>
          </w:p>
        </w:tc>
        <w:tc>
          <w:tcPr>
            <w:tcW w:w="1721" w:type="dxa"/>
            <w:vAlign w:val="center"/>
          </w:tcPr>
          <w:p w:rsidR="00CC69FD" w:rsidRPr="0039685C" w:rsidRDefault="00CC69FD" w:rsidP="00CC69FD">
            <w:pPr>
              <w:pStyle w:val="30"/>
            </w:pPr>
            <w:r w:rsidRPr="0039685C">
              <w:rPr>
                <w:noProof/>
              </w:rPr>
              <w:t>118,820,819</w:t>
            </w:r>
          </w:p>
        </w:tc>
        <w:tc>
          <w:tcPr>
            <w:tcW w:w="831" w:type="dxa"/>
            <w:vAlign w:val="center"/>
          </w:tcPr>
          <w:p w:rsidR="00CC69FD" w:rsidRPr="0039685C" w:rsidRDefault="00CC69FD" w:rsidP="00CC69FD">
            <w:pPr>
              <w:pStyle w:val="30"/>
            </w:pPr>
            <w:r w:rsidRPr="0039685C">
              <w:rPr>
                <w:noProof/>
              </w:rPr>
              <w:t>7.41</w:t>
            </w:r>
          </w:p>
        </w:tc>
      </w:tr>
    </w:tbl>
    <w:p w:rsidR="002C048C" w:rsidRDefault="002C048C" w:rsidP="002C048C">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2C048C" w:rsidTr="002C048C">
        <w:trPr>
          <w:trHeight w:hRule="exact" w:val="284"/>
          <w:jc w:val="center"/>
        </w:trPr>
        <w:tc>
          <w:tcPr>
            <w:tcW w:w="10490" w:type="dxa"/>
            <w:gridSpan w:val="7"/>
            <w:vAlign w:val="center"/>
          </w:tcPr>
          <w:p w:rsidR="002C048C" w:rsidRDefault="002C048C" w:rsidP="002C048C">
            <w:pPr>
              <w:pStyle w:val="afa"/>
              <w:ind w:right="240"/>
            </w:pPr>
            <w:r>
              <w:rPr>
                <w:rFonts w:hint="eastAsia"/>
              </w:rPr>
              <w:t>單位：新臺幣元</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2C048C" w:rsidRPr="00CA093B" w:rsidRDefault="002C048C" w:rsidP="002C048C">
            <w:pPr>
              <w:pStyle w:val="af3"/>
              <w:ind w:leftChars="0" w:left="0" w:rightChars="0" w:right="0"/>
            </w:pPr>
            <w:r w:rsidRPr="00CA093B">
              <w:rPr>
                <w:rFonts w:hint="eastAsia"/>
              </w:rPr>
              <w:t>年度</w:t>
            </w:r>
          </w:p>
        </w:tc>
        <w:tc>
          <w:tcPr>
            <w:tcW w:w="2380" w:type="dxa"/>
            <w:vMerge w:val="restart"/>
            <w:vAlign w:val="center"/>
          </w:tcPr>
          <w:p w:rsidR="002C048C" w:rsidRPr="00CA093B" w:rsidRDefault="002C048C" w:rsidP="002C048C">
            <w:pPr>
              <w:pStyle w:val="af3"/>
              <w:ind w:left="72" w:right="72"/>
            </w:pPr>
            <w:r w:rsidRPr="00CA093B">
              <w:rPr>
                <w:rFonts w:hint="eastAsia"/>
              </w:rPr>
              <w:t>科目</w:t>
            </w:r>
          </w:p>
        </w:tc>
        <w:tc>
          <w:tcPr>
            <w:tcW w:w="1666" w:type="dxa"/>
            <w:vMerge w:val="restart"/>
            <w:vAlign w:val="center"/>
          </w:tcPr>
          <w:p w:rsidR="002C048C" w:rsidRPr="00CA093B" w:rsidRDefault="002C048C" w:rsidP="002C048C">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2C048C" w:rsidRPr="00CA093B" w:rsidRDefault="002C048C" w:rsidP="002C048C">
            <w:pPr>
              <w:pStyle w:val="af3"/>
              <w:ind w:left="72" w:right="72"/>
            </w:pPr>
            <w:r w:rsidRPr="00CA093B">
              <w:rPr>
                <w:rFonts w:hint="eastAsia"/>
              </w:rPr>
              <w:t>決算審定數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2C048C" w:rsidRPr="00CA093B" w:rsidRDefault="002C048C" w:rsidP="002C048C">
            <w:pPr>
              <w:pStyle w:val="af3"/>
              <w:ind w:left="72" w:right="72"/>
            </w:pPr>
          </w:p>
        </w:tc>
        <w:tc>
          <w:tcPr>
            <w:tcW w:w="2380" w:type="dxa"/>
            <w:vMerge/>
            <w:vAlign w:val="center"/>
          </w:tcPr>
          <w:p w:rsidR="002C048C" w:rsidRPr="00CA093B" w:rsidRDefault="002C048C" w:rsidP="002C048C">
            <w:pPr>
              <w:pStyle w:val="af3"/>
              <w:ind w:left="72" w:right="72"/>
            </w:pPr>
          </w:p>
        </w:tc>
        <w:tc>
          <w:tcPr>
            <w:tcW w:w="1666" w:type="dxa"/>
            <w:vMerge/>
            <w:vAlign w:val="center"/>
          </w:tcPr>
          <w:p w:rsidR="002C048C" w:rsidRPr="00CA093B" w:rsidRDefault="002C048C" w:rsidP="002C048C">
            <w:pPr>
              <w:pStyle w:val="af3"/>
              <w:ind w:left="72" w:right="72"/>
            </w:pPr>
          </w:p>
        </w:tc>
        <w:tc>
          <w:tcPr>
            <w:tcW w:w="1694" w:type="dxa"/>
            <w:vMerge w:val="restart"/>
            <w:vAlign w:val="center"/>
          </w:tcPr>
          <w:p w:rsidR="002C048C" w:rsidRPr="00CA093B" w:rsidRDefault="00AD7FA1" w:rsidP="002C048C">
            <w:pPr>
              <w:pStyle w:val="af3"/>
              <w:ind w:left="72" w:right="72"/>
            </w:pPr>
            <w:r>
              <w:rPr>
                <w:rFonts w:hint="eastAsia"/>
              </w:rPr>
              <w:t>減免（註銷）數</w:t>
            </w:r>
          </w:p>
        </w:tc>
        <w:tc>
          <w:tcPr>
            <w:tcW w:w="1693" w:type="dxa"/>
            <w:vMerge w:val="restart"/>
            <w:vAlign w:val="center"/>
          </w:tcPr>
          <w:p w:rsidR="002C048C" w:rsidRPr="00CA093B" w:rsidRDefault="002C048C" w:rsidP="002C048C">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2C048C" w:rsidRPr="00CA093B" w:rsidRDefault="002C048C" w:rsidP="002C048C">
            <w:pPr>
              <w:pStyle w:val="af3"/>
              <w:ind w:left="72" w:right="72"/>
            </w:pPr>
            <w:r w:rsidRPr="00CA093B">
              <w:rPr>
                <w:rFonts w:hint="eastAsia"/>
              </w:rPr>
              <w:t>應</w:t>
            </w:r>
            <w:r>
              <w:rPr>
                <w:rFonts w:hint="eastAsia"/>
              </w:rPr>
              <w:t>付</w:t>
            </w:r>
            <w:r w:rsidRPr="00CA093B">
              <w:rPr>
                <w:rFonts w:hint="eastAsia"/>
              </w:rPr>
              <w:t>保留數</w:t>
            </w:r>
          </w:p>
        </w:tc>
      </w:tr>
      <w:tr w:rsidR="002C048C" w:rsidTr="002C048C">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2C048C" w:rsidRPr="00CA093B" w:rsidRDefault="002C048C" w:rsidP="002C048C">
            <w:pPr>
              <w:pStyle w:val="af3"/>
              <w:ind w:left="72" w:right="72"/>
            </w:pPr>
          </w:p>
        </w:tc>
        <w:tc>
          <w:tcPr>
            <w:tcW w:w="2380" w:type="dxa"/>
            <w:vMerge/>
            <w:tcBorders>
              <w:bottom w:val="single" w:sz="4" w:space="0" w:color="auto"/>
            </w:tcBorders>
            <w:vAlign w:val="center"/>
          </w:tcPr>
          <w:p w:rsidR="002C048C" w:rsidRPr="00CA093B" w:rsidRDefault="002C048C" w:rsidP="002C048C">
            <w:pPr>
              <w:pStyle w:val="af3"/>
              <w:ind w:left="72" w:right="72"/>
            </w:pPr>
          </w:p>
        </w:tc>
        <w:tc>
          <w:tcPr>
            <w:tcW w:w="1666" w:type="dxa"/>
            <w:vMerge/>
            <w:tcBorders>
              <w:bottom w:val="single" w:sz="4" w:space="0" w:color="auto"/>
            </w:tcBorders>
            <w:vAlign w:val="center"/>
          </w:tcPr>
          <w:p w:rsidR="002C048C" w:rsidRPr="00CA093B" w:rsidRDefault="002C048C" w:rsidP="002C048C">
            <w:pPr>
              <w:pStyle w:val="af3"/>
              <w:ind w:left="72" w:right="72"/>
            </w:pPr>
          </w:p>
        </w:tc>
        <w:tc>
          <w:tcPr>
            <w:tcW w:w="1694" w:type="dxa"/>
            <w:vMerge/>
            <w:tcBorders>
              <w:bottom w:val="single" w:sz="4" w:space="0" w:color="auto"/>
            </w:tcBorders>
            <w:vAlign w:val="center"/>
          </w:tcPr>
          <w:p w:rsidR="002C048C" w:rsidRPr="00CA093B" w:rsidRDefault="002C048C" w:rsidP="002C048C">
            <w:pPr>
              <w:pStyle w:val="af3"/>
              <w:ind w:left="72" w:right="72"/>
            </w:pPr>
          </w:p>
        </w:tc>
        <w:tc>
          <w:tcPr>
            <w:tcW w:w="1693" w:type="dxa"/>
            <w:vMerge/>
            <w:tcBorders>
              <w:bottom w:val="single" w:sz="4" w:space="0" w:color="auto"/>
            </w:tcBorders>
            <w:vAlign w:val="center"/>
          </w:tcPr>
          <w:p w:rsidR="002C048C" w:rsidRPr="00CA093B" w:rsidRDefault="002C048C" w:rsidP="002C048C">
            <w:pPr>
              <w:pStyle w:val="af3"/>
              <w:ind w:left="72" w:right="72"/>
            </w:pPr>
          </w:p>
        </w:tc>
        <w:tc>
          <w:tcPr>
            <w:tcW w:w="1721"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831"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中小企業處</w:t>
            </w:r>
          </w:p>
        </w:tc>
        <w:tc>
          <w:tcPr>
            <w:tcW w:w="1666" w:type="dxa"/>
            <w:vAlign w:val="center"/>
          </w:tcPr>
          <w:p w:rsidR="00CC69FD" w:rsidRPr="0039685C" w:rsidRDefault="00CC69FD" w:rsidP="00CC69FD">
            <w:pPr>
              <w:pStyle w:val="30"/>
              <w:rPr>
                <w:b/>
              </w:rPr>
            </w:pPr>
            <w:r w:rsidRPr="0039685C">
              <w:rPr>
                <w:b/>
                <w:noProof/>
              </w:rPr>
              <w:t>20,176,740</w:t>
            </w:r>
          </w:p>
        </w:tc>
        <w:tc>
          <w:tcPr>
            <w:tcW w:w="1694" w:type="dxa"/>
            <w:vAlign w:val="center"/>
          </w:tcPr>
          <w:p w:rsidR="00CC69FD" w:rsidRPr="0039685C" w:rsidRDefault="00CC69FD" w:rsidP="00CC69FD">
            <w:pPr>
              <w:pStyle w:val="30"/>
              <w:rPr>
                <w:b/>
              </w:rPr>
            </w:pPr>
            <w:r w:rsidRPr="0039685C">
              <w:rPr>
                <w:b/>
                <w:noProof/>
              </w:rPr>
              <w:t>2,860,630</w:t>
            </w:r>
          </w:p>
        </w:tc>
        <w:tc>
          <w:tcPr>
            <w:tcW w:w="1693" w:type="dxa"/>
            <w:vAlign w:val="center"/>
          </w:tcPr>
          <w:p w:rsidR="00CC69FD" w:rsidRPr="0039685C" w:rsidRDefault="00CC69FD" w:rsidP="00CC69FD">
            <w:pPr>
              <w:pStyle w:val="30"/>
              <w:rPr>
                <w:b/>
              </w:rPr>
            </w:pPr>
            <w:r w:rsidRPr="0039685C">
              <w:rPr>
                <w:b/>
                <w:noProof/>
              </w:rPr>
              <w:t>17,316,110</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220"/>
              <w:ind w:left="360" w:right="24"/>
            </w:pPr>
            <w:r w:rsidRPr="0039685C">
              <w:rPr>
                <w:rFonts w:hint="eastAsia"/>
                <w:noProof/>
              </w:rPr>
              <w:t>中小企業科技應用</w:t>
            </w:r>
          </w:p>
        </w:tc>
        <w:tc>
          <w:tcPr>
            <w:tcW w:w="1666" w:type="dxa"/>
            <w:vAlign w:val="center"/>
          </w:tcPr>
          <w:p w:rsidR="00CC69FD" w:rsidRPr="0039685C" w:rsidRDefault="00CC69FD" w:rsidP="00CC69FD">
            <w:pPr>
              <w:pStyle w:val="30"/>
            </w:pPr>
            <w:r w:rsidRPr="0039685C">
              <w:rPr>
                <w:noProof/>
              </w:rPr>
              <w:t>20,176,740</w:t>
            </w:r>
          </w:p>
        </w:tc>
        <w:tc>
          <w:tcPr>
            <w:tcW w:w="1694" w:type="dxa"/>
            <w:vAlign w:val="center"/>
          </w:tcPr>
          <w:p w:rsidR="00CC69FD" w:rsidRPr="0039685C" w:rsidRDefault="00CC69FD" w:rsidP="00CC69FD">
            <w:pPr>
              <w:pStyle w:val="30"/>
            </w:pPr>
            <w:r w:rsidRPr="0039685C">
              <w:rPr>
                <w:noProof/>
              </w:rPr>
              <w:t>2,860,630</w:t>
            </w:r>
          </w:p>
        </w:tc>
        <w:tc>
          <w:tcPr>
            <w:tcW w:w="1693" w:type="dxa"/>
            <w:vAlign w:val="center"/>
          </w:tcPr>
          <w:p w:rsidR="00CC69FD" w:rsidRPr="0039685C" w:rsidRDefault="00CC69FD" w:rsidP="00CC69FD">
            <w:pPr>
              <w:pStyle w:val="30"/>
            </w:pPr>
            <w:r w:rsidRPr="0039685C">
              <w:rPr>
                <w:noProof/>
              </w:rPr>
              <w:t>17,316,110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中央地質調查所</w:t>
            </w:r>
          </w:p>
        </w:tc>
        <w:tc>
          <w:tcPr>
            <w:tcW w:w="1666" w:type="dxa"/>
            <w:vAlign w:val="center"/>
          </w:tcPr>
          <w:p w:rsidR="00CC69FD" w:rsidRPr="0039685C" w:rsidRDefault="00CC69FD" w:rsidP="00CC69FD">
            <w:pPr>
              <w:pStyle w:val="30"/>
              <w:rPr>
                <w:b/>
              </w:rPr>
            </w:pPr>
            <w:r w:rsidRPr="0039685C">
              <w:rPr>
                <w:b/>
                <w:noProof/>
              </w:rPr>
              <w:t>1,210,000</w:t>
            </w:r>
          </w:p>
        </w:tc>
        <w:tc>
          <w:tcPr>
            <w:tcW w:w="1694" w:type="dxa"/>
            <w:vAlign w:val="center"/>
          </w:tcPr>
          <w:p w:rsidR="00CC69FD" w:rsidRPr="0039685C" w:rsidRDefault="00CC69FD" w:rsidP="00CC69FD">
            <w:pPr>
              <w:pStyle w:val="30"/>
              <w:rPr>
                <w:b/>
              </w:rPr>
            </w:pPr>
            <w:r w:rsidRPr="0039685C">
              <w:rPr>
                <w:rFonts w:hint="eastAsia"/>
                <w:b/>
                <w:noProof/>
              </w:rPr>
              <w:t>－</w:t>
            </w:r>
          </w:p>
        </w:tc>
        <w:tc>
          <w:tcPr>
            <w:tcW w:w="1693" w:type="dxa"/>
            <w:vAlign w:val="center"/>
          </w:tcPr>
          <w:p w:rsidR="00CC69FD" w:rsidRPr="0039685C" w:rsidRDefault="00CC69FD" w:rsidP="00CC69FD">
            <w:pPr>
              <w:pStyle w:val="30"/>
              <w:rPr>
                <w:b/>
              </w:rPr>
            </w:pPr>
            <w:r w:rsidRPr="0039685C">
              <w:rPr>
                <w:b/>
                <w:noProof/>
              </w:rPr>
              <w:t>1,210,000</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220"/>
              <w:ind w:left="360" w:right="24"/>
            </w:pPr>
            <w:r w:rsidRPr="0039685C">
              <w:rPr>
                <w:rFonts w:hint="eastAsia"/>
                <w:noProof/>
              </w:rPr>
              <w:t>地質調查研究</w:t>
            </w:r>
          </w:p>
        </w:tc>
        <w:tc>
          <w:tcPr>
            <w:tcW w:w="1666" w:type="dxa"/>
            <w:vAlign w:val="center"/>
          </w:tcPr>
          <w:p w:rsidR="00CC69FD" w:rsidRPr="0039685C" w:rsidRDefault="00CC69FD" w:rsidP="00CC69FD">
            <w:pPr>
              <w:pStyle w:val="30"/>
            </w:pPr>
            <w:r w:rsidRPr="0039685C">
              <w:rPr>
                <w:noProof/>
              </w:rPr>
              <w:t>1,210,000</w:t>
            </w:r>
          </w:p>
        </w:tc>
        <w:tc>
          <w:tcPr>
            <w:tcW w:w="1694" w:type="dxa"/>
            <w:vAlign w:val="center"/>
          </w:tcPr>
          <w:p w:rsidR="00CC69FD" w:rsidRPr="0039685C" w:rsidRDefault="00CC69FD" w:rsidP="00CC69FD">
            <w:pPr>
              <w:pStyle w:val="30"/>
            </w:pPr>
            <w:r w:rsidRPr="0039685C">
              <w:rPr>
                <w:rFonts w:hint="eastAsia"/>
                <w:noProof/>
              </w:rPr>
              <w:t>－</w:t>
            </w:r>
          </w:p>
        </w:tc>
        <w:tc>
          <w:tcPr>
            <w:tcW w:w="1693" w:type="dxa"/>
            <w:vAlign w:val="center"/>
          </w:tcPr>
          <w:p w:rsidR="00CC69FD" w:rsidRPr="0039685C" w:rsidRDefault="00CC69FD" w:rsidP="00CC69FD">
            <w:pPr>
              <w:pStyle w:val="30"/>
            </w:pPr>
            <w:r w:rsidRPr="0039685C">
              <w:rPr>
                <w:noProof/>
              </w:rPr>
              <w:t>1,210,000</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jc w:val="center"/>
            </w:pPr>
          </w:p>
        </w:tc>
        <w:tc>
          <w:tcPr>
            <w:tcW w:w="2380" w:type="dxa"/>
            <w:vAlign w:val="center"/>
          </w:tcPr>
          <w:p w:rsidR="00CC69FD" w:rsidRPr="0039685C" w:rsidRDefault="00CC69FD" w:rsidP="00CC69FD">
            <w:pPr>
              <w:pStyle w:val="212"/>
              <w:ind w:left="192"/>
            </w:pPr>
            <w:r w:rsidRPr="0039685C">
              <w:rPr>
                <w:rFonts w:hint="eastAsia"/>
                <w:noProof/>
              </w:rPr>
              <w:t>能源局</w:t>
            </w:r>
          </w:p>
        </w:tc>
        <w:tc>
          <w:tcPr>
            <w:tcW w:w="1666" w:type="dxa"/>
            <w:vAlign w:val="center"/>
          </w:tcPr>
          <w:p w:rsidR="00CC69FD" w:rsidRPr="0039685C" w:rsidRDefault="00CC69FD" w:rsidP="00CC69FD">
            <w:pPr>
              <w:pStyle w:val="30"/>
              <w:rPr>
                <w:b/>
              </w:rPr>
            </w:pPr>
            <w:r w:rsidRPr="0039685C">
              <w:rPr>
                <w:b/>
                <w:noProof/>
              </w:rPr>
              <w:t>15,567,600</w:t>
            </w:r>
          </w:p>
        </w:tc>
        <w:tc>
          <w:tcPr>
            <w:tcW w:w="1694" w:type="dxa"/>
            <w:vAlign w:val="center"/>
          </w:tcPr>
          <w:p w:rsidR="00CC69FD" w:rsidRPr="0039685C" w:rsidRDefault="00CC69FD" w:rsidP="00CC69FD">
            <w:pPr>
              <w:pStyle w:val="30"/>
              <w:rPr>
                <w:b/>
              </w:rPr>
            </w:pPr>
            <w:r w:rsidRPr="0039685C">
              <w:rPr>
                <w:b/>
                <w:noProof/>
              </w:rPr>
              <w:t>10,917,547</w:t>
            </w:r>
          </w:p>
        </w:tc>
        <w:tc>
          <w:tcPr>
            <w:tcW w:w="1693" w:type="dxa"/>
            <w:vAlign w:val="center"/>
          </w:tcPr>
          <w:p w:rsidR="00CC69FD" w:rsidRPr="0039685C" w:rsidRDefault="00CC69FD" w:rsidP="00CC69FD">
            <w:pPr>
              <w:pStyle w:val="30"/>
              <w:rPr>
                <w:b/>
              </w:rPr>
            </w:pPr>
            <w:r w:rsidRPr="0039685C">
              <w:rPr>
                <w:b/>
                <w:noProof/>
              </w:rPr>
              <w:t>4,650,053</w:t>
            </w:r>
          </w:p>
        </w:tc>
        <w:tc>
          <w:tcPr>
            <w:tcW w:w="1721" w:type="dxa"/>
            <w:vAlign w:val="center"/>
          </w:tcPr>
          <w:p w:rsidR="00CC69FD" w:rsidRPr="0039685C" w:rsidRDefault="00CC69FD" w:rsidP="00CC69FD">
            <w:pPr>
              <w:pStyle w:val="30"/>
              <w:rPr>
                <w:b/>
              </w:rPr>
            </w:pPr>
            <w:r w:rsidRPr="0039685C">
              <w:rPr>
                <w:rFonts w:hint="eastAsia"/>
                <w:b/>
                <w:noProof/>
              </w:rPr>
              <w:t>－</w:t>
            </w:r>
          </w:p>
        </w:tc>
        <w:tc>
          <w:tcPr>
            <w:tcW w:w="831" w:type="dxa"/>
            <w:vAlign w:val="center"/>
          </w:tcPr>
          <w:p w:rsidR="00CC69FD" w:rsidRPr="0039685C" w:rsidRDefault="00CC69FD" w:rsidP="00CC69FD">
            <w:pPr>
              <w:pStyle w:val="30"/>
              <w:rPr>
                <w:b/>
              </w:rPr>
            </w:pPr>
            <w:r w:rsidRPr="0039685C">
              <w:rPr>
                <w:rFonts w:hint="eastAsia"/>
                <w:b/>
                <w:noProof/>
              </w:rPr>
              <w:t>－</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CC69FD" w:rsidRPr="0039685C" w:rsidRDefault="00CC69FD" w:rsidP="00CC69FD">
            <w:pPr>
              <w:pStyle w:val="30"/>
              <w:jc w:val="center"/>
            </w:pPr>
            <w:r w:rsidRPr="0039685C">
              <w:rPr>
                <w:noProof/>
              </w:rPr>
              <w:t>110</w:t>
            </w:r>
          </w:p>
        </w:tc>
        <w:tc>
          <w:tcPr>
            <w:tcW w:w="2380" w:type="dxa"/>
            <w:vAlign w:val="center"/>
          </w:tcPr>
          <w:p w:rsidR="00CC69FD" w:rsidRPr="0039685C" w:rsidRDefault="00CC69FD" w:rsidP="00CC69FD">
            <w:pPr>
              <w:pStyle w:val="220"/>
              <w:ind w:left="360" w:right="24"/>
            </w:pPr>
            <w:r w:rsidRPr="0039685C">
              <w:rPr>
                <w:rFonts w:hint="eastAsia"/>
                <w:noProof/>
              </w:rPr>
              <w:t>能源科技計畫</w:t>
            </w:r>
          </w:p>
        </w:tc>
        <w:tc>
          <w:tcPr>
            <w:tcW w:w="1666" w:type="dxa"/>
            <w:vAlign w:val="center"/>
          </w:tcPr>
          <w:p w:rsidR="00CC69FD" w:rsidRPr="0039685C" w:rsidRDefault="00CC69FD" w:rsidP="00CC69FD">
            <w:pPr>
              <w:pStyle w:val="30"/>
            </w:pPr>
            <w:r w:rsidRPr="0039685C">
              <w:rPr>
                <w:noProof/>
              </w:rPr>
              <w:t>15,567,600</w:t>
            </w:r>
          </w:p>
        </w:tc>
        <w:tc>
          <w:tcPr>
            <w:tcW w:w="1694" w:type="dxa"/>
            <w:vAlign w:val="center"/>
          </w:tcPr>
          <w:p w:rsidR="00CC69FD" w:rsidRPr="0039685C" w:rsidRDefault="00CC69FD" w:rsidP="00CC69FD">
            <w:pPr>
              <w:pStyle w:val="30"/>
            </w:pPr>
            <w:r w:rsidRPr="0039685C">
              <w:rPr>
                <w:noProof/>
              </w:rPr>
              <w:t>10,917,547</w:t>
            </w:r>
          </w:p>
        </w:tc>
        <w:tc>
          <w:tcPr>
            <w:tcW w:w="1693" w:type="dxa"/>
            <w:vAlign w:val="center"/>
          </w:tcPr>
          <w:p w:rsidR="00CC69FD" w:rsidRPr="0039685C" w:rsidRDefault="00CC69FD" w:rsidP="00CC69FD">
            <w:pPr>
              <w:pStyle w:val="30"/>
            </w:pPr>
            <w:r w:rsidRPr="0039685C">
              <w:rPr>
                <w:noProof/>
              </w:rPr>
              <w:t>4,650,053</w:t>
            </w:r>
          </w:p>
        </w:tc>
        <w:tc>
          <w:tcPr>
            <w:tcW w:w="1721" w:type="dxa"/>
            <w:vAlign w:val="center"/>
          </w:tcPr>
          <w:p w:rsidR="00CC69FD" w:rsidRPr="0039685C" w:rsidRDefault="00CC69FD" w:rsidP="00CC69FD">
            <w:pPr>
              <w:pStyle w:val="30"/>
            </w:pPr>
            <w:r w:rsidRPr="0039685C">
              <w:rPr>
                <w:rFonts w:hint="eastAsia"/>
                <w:noProof/>
              </w:rPr>
              <w:t>－</w:t>
            </w:r>
          </w:p>
        </w:tc>
        <w:tc>
          <w:tcPr>
            <w:tcW w:w="831" w:type="dxa"/>
            <w:vAlign w:val="center"/>
          </w:tcPr>
          <w:p w:rsidR="00CC69FD" w:rsidRPr="0039685C" w:rsidRDefault="00CC69FD" w:rsidP="00CC69FD">
            <w:pPr>
              <w:pStyle w:val="30"/>
            </w:pPr>
            <w:r w:rsidRPr="0039685C">
              <w:rPr>
                <w:rFonts w:hint="eastAsia"/>
                <w:noProof/>
              </w:rPr>
              <w:t>－</w:t>
            </w:r>
          </w:p>
        </w:tc>
      </w:tr>
    </w:tbl>
    <w:p w:rsidR="00CC69FD" w:rsidRDefault="00CC69FD" w:rsidP="00CC69FD">
      <w:pPr>
        <w:pStyle w:val="ad"/>
        <w:ind w:firstLine="480"/>
      </w:pPr>
    </w:p>
    <w:p w:rsidR="00CC69FD" w:rsidRDefault="00CC69FD" w:rsidP="00CC69FD">
      <w:pPr>
        <w:pStyle w:val="aa"/>
        <w:spacing w:before="72" w:after="72" w:line="440" w:lineRule="exact"/>
        <w:ind w:left="913" w:hanging="673"/>
      </w:pPr>
      <w:r>
        <w:rPr>
          <w:rFonts w:hint="eastAsia"/>
        </w:rPr>
        <w:t>二、各項差異原因分析簡明表</w:t>
      </w:r>
    </w:p>
    <w:p w:rsidR="00CC69FD" w:rsidRDefault="00CC69FD" w:rsidP="00CC69FD">
      <w:pPr>
        <w:pStyle w:val="ab"/>
        <w:spacing w:before="72" w:after="72" w:line="440" w:lineRule="exact"/>
        <w:ind w:firstLine="561"/>
      </w:pPr>
      <w:r>
        <w:rPr>
          <w:rFonts w:hint="eastAsia"/>
        </w:rPr>
        <w:t>（一）　歲入部分</w:t>
      </w:r>
    </w:p>
    <w:p w:rsidR="00CC69FD" w:rsidRPr="002F6259" w:rsidRDefault="00CC69FD" w:rsidP="00CC69FD">
      <w:pPr>
        <w:pStyle w:val="13"/>
      </w:pPr>
      <w:r w:rsidRPr="002F6259">
        <w:rPr>
          <w:rFonts w:hint="eastAsia"/>
        </w:rPr>
        <w:t xml:space="preserve">1.  </w:t>
      </w:r>
      <w:r>
        <w:rPr>
          <w:rFonts w:hint="eastAsia"/>
        </w:rPr>
        <w:t>111</w:t>
      </w:r>
      <w:r w:rsidRPr="002F6259">
        <w:rPr>
          <w:rFonts w:hint="eastAsia"/>
        </w:rPr>
        <w:t>年度應收保留數簡明表</w:t>
      </w:r>
    </w:p>
    <w:p w:rsidR="00CC69FD" w:rsidRDefault="00CC69FD" w:rsidP="00CC69FD">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CC69FD" w:rsidTr="00CC69FD">
        <w:trPr>
          <w:cantSplit/>
          <w:trHeight w:val="128"/>
          <w:tblHeader/>
        </w:trPr>
        <w:tc>
          <w:tcPr>
            <w:tcW w:w="2253" w:type="dxa"/>
            <w:vMerge w:val="restart"/>
            <w:tcBorders>
              <w:left w:val="nil"/>
              <w:bottom w:val="single" w:sz="4" w:space="0" w:color="auto"/>
            </w:tcBorders>
            <w:shd w:val="clear" w:color="auto" w:fill="auto"/>
            <w:vAlign w:val="center"/>
          </w:tcPr>
          <w:p w:rsidR="00CC69FD" w:rsidRPr="00C25CF3" w:rsidRDefault="00CC69FD" w:rsidP="00CC69FD">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CC69FD" w:rsidRPr="00C25CF3" w:rsidRDefault="00CC69FD" w:rsidP="00CC69FD">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CC69FD" w:rsidRPr="00C25CF3" w:rsidRDefault="00CC69FD" w:rsidP="00CC69FD">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CC69FD" w:rsidRPr="00C25CF3" w:rsidRDefault="00CC69FD" w:rsidP="00CC69FD">
            <w:pPr>
              <w:pStyle w:val="af3"/>
              <w:ind w:leftChars="0" w:left="0" w:rightChars="0" w:right="0"/>
            </w:pPr>
            <w:r w:rsidRPr="00C25CF3">
              <w:rPr>
                <w:rFonts w:hint="eastAsia"/>
              </w:rPr>
              <w:t>原因分析</w:t>
            </w:r>
          </w:p>
        </w:tc>
      </w:tr>
      <w:tr w:rsidR="00CC69FD" w:rsidTr="00CC69FD">
        <w:trPr>
          <w:cantSplit/>
          <w:trHeight w:val="127"/>
          <w:tblHeader/>
        </w:trPr>
        <w:tc>
          <w:tcPr>
            <w:tcW w:w="2253" w:type="dxa"/>
            <w:vMerge/>
            <w:tcBorders>
              <w:left w:val="nil"/>
              <w:bottom w:val="single" w:sz="4" w:space="0" w:color="auto"/>
            </w:tcBorders>
            <w:shd w:val="clear" w:color="auto" w:fill="auto"/>
          </w:tcPr>
          <w:p w:rsidR="00CC69FD" w:rsidRPr="00C25CF3" w:rsidRDefault="00CC69FD" w:rsidP="00CC69FD">
            <w:pPr>
              <w:pStyle w:val="af3"/>
              <w:ind w:leftChars="0" w:left="0" w:rightChars="0" w:right="0"/>
            </w:pPr>
          </w:p>
        </w:tc>
        <w:tc>
          <w:tcPr>
            <w:tcW w:w="1318" w:type="dxa"/>
            <w:vMerge/>
            <w:tcBorders>
              <w:bottom w:val="single" w:sz="4" w:space="0" w:color="auto"/>
            </w:tcBorders>
            <w:shd w:val="clear" w:color="auto" w:fill="auto"/>
          </w:tcPr>
          <w:p w:rsidR="00CC69FD" w:rsidRPr="00C25CF3" w:rsidRDefault="00CC69FD" w:rsidP="00CC69FD">
            <w:pPr>
              <w:pStyle w:val="af3"/>
              <w:ind w:leftChars="0" w:left="0" w:rightChars="0" w:right="0"/>
            </w:pPr>
          </w:p>
        </w:tc>
        <w:tc>
          <w:tcPr>
            <w:tcW w:w="1246" w:type="dxa"/>
            <w:tcBorders>
              <w:bottom w:val="single" w:sz="4" w:space="0" w:color="auto"/>
            </w:tcBorders>
            <w:shd w:val="clear" w:color="auto" w:fill="auto"/>
            <w:vAlign w:val="center"/>
          </w:tcPr>
          <w:p w:rsidR="00CC69FD" w:rsidRPr="00C25CF3" w:rsidRDefault="00CC69FD" w:rsidP="00CC69FD">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CC69FD" w:rsidRPr="00C25CF3" w:rsidRDefault="00CC69FD" w:rsidP="00CC69FD">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CC69FD" w:rsidRPr="00C25CF3" w:rsidRDefault="00CC69FD" w:rsidP="00CC69FD">
            <w:pPr>
              <w:pStyle w:val="af3"/>
              <w:ind w:leftChars="0" w:left="0" w:rightChars="0" w:right="0"/>
            </w:pPr>
          </w:p>
        </w:tc>
      </w:tr>
      <w:tr w:rsidR="00CC69FD" w:rsidRPr="0067458E" w:rsidTr="00CC69FD">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C69FD" w:rsidRPr="001E2851" w:rsidRDefault="00CC69FD" w:rsidP="00CC69FD">
            <w:pPr>
              <w:pStyle w:val="23"/>
            </w:pPr>
            <w:r w:rsidRPr="001E2851">
              <w:rPr>
                <w:rFonts w:hint="eastAsia"/>
                <w:noProof/>
              </w:rPr>
              <w:t>經濟部</w:t>
            </w:r>
          </w:p>
        </w:tc>
        <w:tc>
          <w:tcPr>
            <w:tcW w:w="1318" w:type="dxa"/>
            <w:shd w:val="clear" w:color="auto" w:fill="auto"/>
            <w:vAlign w:val="center"/>
          </w:tcPr>
          <w:p w:rsidR="00CC69FD" w:rsidRPr="001E2851" w:rsidRDefault="00CC69FD" w:rsidP="00CC69FD">
            <w:pPr>
              <w:pStyle w:val="30"/>
              <w:rPr>
                <w:rFonts w:hAnsi="細明體"/>
              </w:rPr>
            </w:pPr>
          </w:p>
        </w:tc>
        <w:tc>
          <w:tcPr>
            <w:tcW w:w="1246" w:type="dxa"/>
            <w:shd w:val="clear" w:color="auto" w:fill="auto"/>
            <w:vAlign w:val="center"/>
          </w:tcPr>
          <w:p w:rsidR="00CC69FD" w:rsidRPr="001E2851" w:rsidRDefault="00CC69FD" w:rsidP="00CC69FD">
            <w:pPr>
              <w:pStyle w:val="30"/>
              <w:rPr>
                <w:rFonts w:hAnsi="細明體"/>
              </w:rPr>
            </w:pPr>
          </w:p>
        </w:tc>
        <w:tc>
          <w:tcPr>
            <w:tcW w:w="951" w:type="dxa"/>
            <w:shd w:val="clear" w:color="auto" w:fill="auto"/>
            <w:vAlign w:val="center"/>
          </w:tcPr>
          <w:p w:rsidR="00CC69FD" w:rsidRPr="001E2851" w:rsidRDefault="00CC69FD" w:rsidP="00CC69FD">
            <w:pPr>
              <w:pStyle w:val="30"/>
              <w:rPr>
                <w:rFonts w:hAnsi="細明體"/>
              </w:rPr>
            </w:pPr>
          </w:p>
        </w:tc>
        <w:tc>
          <w:tcPr>
            <w:tcW w:w="4750" w:type="dxa"/>
            <w:shd w:val="clear" w:color="auto" w:fill="auto"/>
            <w:vAlign w:val="center"/>
          </w:tcPr>
          <w:p w:rsidR="00CC69FD" w:rsidRPr="001E2851" w:rsidRDefault="00CC69FD" w:rsidP="00CC69FD">
            <w:pPr>
              <w:pStyle w:val="40"/>
            </w:pPr>
          </w:p>
        </w:tc>
      </w:tr>
      <w:tr w:rsidR="00CC69FD" w:rsidRPr="0067458E" w:rsidTr="00CC69FD">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C69FD" w:rsidRDefault="00CC69FD" w:rsidP="00CC69FD">
            <w:pPr>
              <w:pStyle w:val="211"/>
              <w:ind w:right="24"/>
              <w:jc w:val="distribute"/>
            </w:pPr>
            <w:r w:rsidRPr="001438FE">
              <w:rPr>
                <w:rFonts w:hint="eastAsia"/>
                <w:noProof/>
              </w:rPr>
              <w:t>營業盈餘及事業收入</w:t>
            </w:r>
          </w:p>
        </w:tc>
        <w:tc>
          <w:tcPr>
            <w:tcW w:w="1318" w:type="dxa"/>
            <w:shd w:val="clear" w:color="auto" w:fill="auto"/>
            <w:vAlign w:val="center"/>
          </w:tcPr>
          <w:p w:rsidR="00CC69FD" w:rsidRDefault="00CC69FD" w:rsidP="00CC69FD">
            <w:pPr>
              <w:pStyle w:val="30"/>
              <w:rPr>
                <w:rFonts w:hAnsi="細明體"/>
              </w:rPr>
            </w:pPr>
            <w:r w:rsidRPr="001438FE">
              <w:rPr>
                <w:rFonts w:hAnsi="細明體"/>
                <w:noProof/>
              </w:rPr>
              <w:t>10,274,910,000</w:t>
            </w:r>
          </w:p>
        </w:tc>
        <w:tc>
          <w:tcPr>
            <w:tcW w:w="1246" w:type="dxa"/>
            <w:shd w:val="clear" w:color="auto" w:fill="auto"/>
            <w:vAlign w:val="center"/>
          </w:tcPr>
          <w:p w:rsidR="00CC69FD" w:rsidRDefault="00CC69FD" w:rsidP="00CC69FD">
            <w:pPr>
              <w:pStyle w:val="30"/>
              <w:rPr>
                <w:rFonts w:hAnsi="細明體"/>
              </w:rPr>
            </w:pPr>
            <w:r w:rsidRPr="001438FE">
              <w:rPr>
                <w:rFonts w:hAnsi="細明體"/>
                <w:noProof/>
              </w:rPr>
              <w:t>2,351,443,109</w:t>
            </w:r>
          </w:p>
        </w:tc>
        <w:tc>
          <w:tcPr>
            <w:tcW w:w="951" w:type="dxa"/>
            <w:shd w:val="clear" w:color="auto" w:fill="auto"/>
            <w:vAlign w:val="center"/>
          </w:tcPr>
          <w:p w:rsidR="00CC69FD" w:rsidRDefault="00CC69FD" w:rsidP="00CC69FD">
            <w:pPr>
              <w:pStyle w:val="30"/>
              <w:rPr>
                <w:rFonts w:hAnsi="細明體"/>
              </w:rPr>
            </w:pPr>
            <w:r w:rsidRPr="001438FE">
              <w:rPr>
                <w:rFonts w:hAnsi="細明體"/>
                <w:noProof/>
              </w:rPr>
              <w:t>22.89</w:t>
            </w:r>
          </w:p>
        </w:tc>
        <w:tc>
          <w:tcPr>
            <w:tcW w:w="4750" w:type="dxa"/>
            <w:shd w:val="clear" w:color="auto" w:fill="auto"/>
            <w:vAlign w:val="center"/>
          </w:tcPr>
          <w:p w:rsidR="00CC69FD" w:rsidRDefault="00CC69FD" w:rsidP="00CC69FD">
            <w:pPr>
              <w:pStyle w:val="40"/>
            </w:pPr>
            <w:r w:rsidRPr="001438FE">
              <w:rPr>
                <w:rFonts w:hint="eastAsia"/>
                <w:noProof/>
              </w:rPr>
              <w:t>台灣糖業公司應繳庫股息紅利，轉入112年度執行。</w:t>
            </w:r>
          </w:p>
        </w:tc>
      </w:tr>
      <w:tr w:rsidR="00CC69FD" w:rsidRPr="0067458E" w:rsidTr="00CC69FD">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C69FD" w:rsidRPr="001E2851" w:rsidRDefault="00CC69FD" w:rsidP="00CC69FD">
            <w:pPr>
              <w:pStyle w:val="23"/>
            </w:pPr>
            <w:r w:rsidRPr="001E2851">
              <w:rPr>
                <w:rFonts w:hint="eastAsia"/>
                <w:noProof/>
              </w:rPr>
              <w:t>國際貿易局及所屬</w:t>
            </w:r>
          </w:p>
        </w:tc>
        <w:tc>
          <w:tcPr>
            <w:tcW w:w="1318" w:type="dxa"/>
            <w:shd w:val="clear" w:color="auto" w:fill="auto"/>
            <w:vAlign w:val="center"/>
          </w:tcPr>
          <w:p w:rsidR="00CC69FD" w:rsidRPr="001E2851" w:rsidRDefault="00CC69FD" w:rsidP="00CC69FD">
            <w:pPr>
              <w:pStyle w:val="30"/>
              <w:rPr>
                <w:rFonts w:hAnsi="細明體"/>
              </w:rPr>
            </w:pPr>
          </w:p>
        </w:tc>
        <w:tc>
          <w:tcPr>
            <w:tcW w:w="1246" w:type="dxa"/>
            <w:shd w:val="clear" w:color="auto" w:fill="auto"/>
            <w:vAlign w:val="center"/>
          </w:tcPr>
          <w:p w:rsidR="00CC69FD" w:rsidRPr="001E2851" w:rsidRDefault="00CC69FD" w:rsidP="00CC69FD">
            <w:pPr>
              <w:pStyle w:val="30"/>
              <w:rPr>
                <w:rFonts w:hAnsi="細明體"/>
              </w:rPr>
            </w:pPr>
          </w:p>
        </w:tc>
        <w:tc>
          <w:tcPr>
            <w:tcW w:w="951" w:type="dxa"/>
            <w:shd w:val="clear" w:color="auto" w:fill="auto"/>
            <w:vAlign w:val="center"/>
          </w:tcPr>
          <w:p w:rsidR="00CC69FD" w:rsidRPr="001E2851" w:rsidRDefault="00CC69FD" w:rsidP="00CC69FD">
            <w:pPr>
              <w:pStyle w:val="30"/>
              <w:rPr>
                <w:rFonts w:hAnsi="細明體"/>
              </w:rPr>
            </w:pPr>
          </w:p>
        </w:tc>
        <w:tc>
          <w:tcPr>
            <w:tcW w:w="4750" w:type="dxa"/>
            <w:shd w:val="clear" w:color="auto" w:fill="auto"/>
            <w:vAlign w:val="center"/>
          </w:tcPr>
          <w:p w:rsidR="00CC69FD" w:rsidRPr="001E2851" w:rsidRDefault="00CC69FD" w:rsidP="00CC69FD">
            <w:pPr>
              <w:pStyle w:val="40"/>
            </w:pPr>
          </w:p>
        </w:tc>
      </w:tr>
      <w:tr w:rsidR="00CC69FD" w:rsidRPr="0067458E" w:rsidTr="00CC69FD">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C69FD" w:rsidRDefault="00CC69FD" w:rsidP="00CC69FD">
            <w:pPr>
              <w:pStyle w:val="211"/>
              <w:ind w:right="24"/>
              <w:jc w:val="distribute"/>
            </w:pPr>
            <w:r w:rsidRPr="001438FE">
              <w:rPr>
                <w:rFonts w:hint="eastAsia"/>
                <w:noProof/>
              </w:rPr>
              <w:t>罰款及賠償收入</w:t>
            </w:r>
          </w:p>
        </w:tc>
        <w:tc>
          <w:tcPr>
            <w:tcW w:w="1318" w:type="dxa"/>
            <w:shd w:val="clear" w:color="auto" w:fill="auto"/>
            <w:vAlign w:val="center"/>
          </w:tcPr>
          <w:p w:rsidR="00CC69FD" w:rsidRDefault="00CC69FD" w:rsidP="00CC69FD">
            <w:pPr>
              <w:pStyle w:val="30"/>
              <w:rPr>
                <w:rFonts w:hAnsi="細明體"/>
              </w:rPr>
            </w:pPr>
            <w:r w:rsidRPr="001438FE">
              <w:rPr>
                <w:rFonts w:hAnsi="細明體"/>
                <w:noProof/>
              </w:rPr>
              <w:t>10,506,000</w:t>
            </w:r>
          </w:p>
        </w:tc>
        <w:tc>
          <w:tcPr>
            <w:tcW w:w="1246" w:type="dxa"/>
            <w:shd w:val="clear" w:color="auto" w:fill="auto"/>
            <w:vAlign w:val="center"/>
          </w:tcPr>
          <w:p w:rsidR="00CC69FD" w:rsidRDefault="00CC69FD" w:rsidP="00CC69FD">
            <w:pPr>
              <w:pStyle w:val="30"/>
              <w:rPr>
                <w:rFonts w:hAnsi="細明體"/>
              </w:rPr>
            </w:pPr>
            <w:r w:rsidRPr="001438FE">
              <w:rPr>
                <w:rFonts w:hAnsi="細明體"/>
                <w:noProof/>
              </w:rPr>
              <w:t>3,500,325</w:t>
            </w:r>
          </w:p>
        </w:tc>
        <w:tc>
          <w:tcPr>
            <w:tcW w:w="951" w:type="dxa"/>
            <w:shd w:val="clear" w:color="auto" w:fill="auto"/>
            <w:vAlign w:val="center"/>
          </w:tcPr>
          <w:p w:rsidR="00CC69FD" w:rsidRDefault="00CC69FD" w:rsidP="00CC69FD">
            <w:pPr>
              <w:pStyle w:val="30"/>
              <w:rPr>
                <w:rFonts w:hAnsi="細明體"/>
              </w:rPr>
            </w:pPr>
            <w:r w:rsidRPr="001438FE">
              <w:rPr>
                <w:rFonts w:hAnsi="細明體"/>
                <w:noProof/>
              </w:rPr>
              <w:t>33.32</w:t>
            </w:r>
          </w:p>
        </w:tc>
        <w:tc>
          <w:tcPr>
            <w:tcW w:w="4750" w:type="dxa"/>
            <w:shd w:val="clear" w:color="auto" w:fill="auto"/>
            <w:vAlign w:val="center"/>
          </w:tcPr>
          <w:p w:rsidR="00CC69FD" w:rsidRDefault="00CC69FD" w:rsidP="00CC69FD">
            <w:pPr>
              <w:pStyle w:val="40"/>
            </w:pPr>
            <w:r w:rsidRPr="001438FE">
              <w:rPr>
                <w:rFonts w:hint="eastAsia"/>
                <w:noProof/>
              </w:rPr>
              <w:t>違反貿易法等規定案件尚待收繳之罰鍰。</w:t>
            </w:r>
          </w:p>
        </w:tc>
      </w:tr>
      <w:tr w:rsidR="00CC69FD" w:rsidRPr="0067458E" w:rsidTr="00CC69FD">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CC69FD" w:rsidRDefault="00CC69FD" w:rsidP="00CC69FD">
            <w:pPr>
              <w:pStyle w:val="211"/>
              <w:ind w:right="24"/>
              <w:jc w:val="distribute"/>
            </w:pPr>
            <w:r w:rsidRPr="001438FE">
              <w:rPr>
                <w:rFonts w:hint="eastAsia"/>
                <w:noProof/>
              </w:rPr>
              <w:t>財產收入</w:t>
            </w:r>
          </w:p>
        </w:tc>
        <w:tc>
          <w:tcPr>
            <w:tcW w:w="1318" w:type="dxa"/>
            <w:shd w:val="clear" w:color="auto" w:fill="auto"/>
            <w:vAlign w:val="center"/>
          </w:tcPr>
          <w:p w:rsidR="00CC69FD" w:rsidRDefault="00CC69FD" w:rsidP="00CC69FD">
            <w:pPr>
              <w:pStyle w:val="30"/>
              <w:rPr>
                <w:rFonts w:hAnsi="細明體"/>
              </w:rPr>
            </w:pPr>
            <w:r w:rsidRPr="001438FE">
              <w:rPr>
                <w:rFonts w:hAnsi="細明體"/>
                <w:noProof/>
              </w:rPr>
              <w:t>1,685,126,000</w:t>
            </w:r>
          </w:p>
        </w:tc>
        <w:tc>
          <w:tcPr>
            <w:tcW w:w="1246" w:type="dxa"/>
            <w:shd w:val="clear" w:color="auto" w:fill="auto"/>
            <w:vAlign w:val="center"/>
          </w:tcPr>
          <w:p w:rsidR="00CC69FD" w:rsidRDefault="00CC69FD" w:rsidP="00CC69FD">
            <w:pPr>
              <w:pStyle w:val="30"/>
              <w:rPr>
                <w:rFonts w:hAnsi="細明體"/>
              </w:rPr>
            </w:pPr>
            <w:r w:rsidRPr="001438FE">
              <w:rPr>
                <w:rFonts w:hAnsi="細明體"/>
                <w:noProof/>
              </w:rPr>
              <w:t>369,511,947</w:t>
            </w:r>
          </w:p>
        </w:tc>
        <w:tc>
          <w:tcPr>
            <w:tcW w:w="951" w:type="dxa"/>
            <w:shd w:val="clear" w:color="auto" w:fill="auto"/>
            <w:vAlign w:val="center"/>
          </w:tcPr>
          <w:p w:rsidR="00CC69FD" w:rsidRDefault="00CC69FD" w:rsidP="00CC69FD">
            <w:pPr>
              <w:pStyle w:val="30"/>
              <w:rPr>
                <w:rFonts w:hAnsi="細明體"/>
              </w:rPr>
            </w:pPr>
            <w:r w:rsidRPr="001438FE">
              <w:rPr>
                <w:rFonts w:hAnsi="細明體"/>
                <w:noProof/>
              </w:rPr>
              <w:t>21.93</w:t>
            </w:r>
          </w:p>
        </w:tc>
        <w:tc>
          <w:tcPr>
            <w:tcW w:w="4750" w:type="dxa"/>
            <w:shd w:val="clear" w:color="auto" w:fill="auto"/>
            <w:vAlign w:val="center"/>
          </w:tcPr>
          <w:p w:rsidR="00CC69FD" w:rsidRPr="00C400F9" w:rsidRDefault="00CC69FD" w:rsidP="00CC69FD">
            <w:pPr>
              <w:pStyle w:val="40"/>
              <w:rPr>
                <w:spacing w:val="-2"/>
              </w:rPr>
            </w:pPr>
            <w:r w:rsidRPr="00C400F9">
              <w:rPr>
                <w:rFonts w:hint="eastAsia"/>
                <w:noProof/>
                <w:spacing w:val="-2"/>
              </w:rPr>
              <w:t>南港展覽館</w:t>
            </w:r>
            <w:r w:rsidRPr="00D85E41">
              <w:rPr>
                <w:noProof/>
                <w:spacing w:val="-2"/>
              </w:rPr>
              <w:t>1</w:t>
            </w:r>
            <w:r w:rsidRPr="00C400F9">
              <w:rPr>
                <w:rFonts w:hint="eastAsia"/>
                <w:noProof/>
                <w:spacing w:val="-2"/>
              </w:rPr>
              <w:t>館、國際貿易大樓公司及豐隆大飯店公司尚未收繳之權利金。</w:t>
            </w:r>
          </w:p>
        </w:tc>
      </w:tr>
    </w:tbl>
    <w:p w:rsidR="00CC69FD" w:rsidRPr="00F648B7" w:rsidRDefault="00CC69FD" w:rsidP="00CC69FD">
      <w:pPr>
        <w:pStyle w:val="212"/>
        <w:ind w:left="192"/>
        <w:jc w:val="both"/>
        <w:rPr>
          <w:b w:val="0"/>
        </w:rPr>
      </w:pPr>
      <w:r w:rsidRPr="00F648B7">
        <w:rPr>
          <w:rFonts w:hint="eastAsia"/>
          <w:b w:val="0"/>
        </w:rPr>
        <w:t>註</w:t>
      </w:r>
      <w:r w:rsidRPr="00F648B7">
        <w:rPr>
          <w:b w:val="0"/>
        </w:rPr>
        <w:t>：</w:t>
      </w:r>
      <w:r w:rsidRPr="00F648B7">
        <w:rPr>
          <w:rFonts w:hint="eastAsia"/>
          <w:b w:val="0"/>
        </w:rPr>
        <w:t>本表所列項目係指應收保留數達</w:t>
      </w:r>
      <w:r w:rsidRPr="00F648B7">
        <w:rPr>
          <w:rFonts w:hint="eastAsia"/>
          <w:b w:val="0"/>
        </w:rPr>
        <w:t>20</w:t>
      </w:r>
      <w:r w:rsidRPr="00F648B7">
        <w:rPr>
          <w:rFonts w:hint="eastAsia"/>
          <w:b w:val="0"/>
        </w:rPr>
        <w:t>％</w:t>
      </w:r>
      <w:r w:rsidRPr="00F648B7">
        <w:rPr>
          <w:b w:val="0"/>
        </w:rPr>
        <w:t>，</w:t>
      </w:r>
      <w:r w:rsidRPr="00F648B7">
        <w:rPr>
          <w:rFonts w:hint="eastAsia"/>
          <w:b w:val="0"/>
        </w:rPr>
        <w:t>或</w:t>
      </w:r>
      <w:r w:rsidRPr="00F648B7">
        <w:rPr>
          <w:rFonts w:hint="eastAsia"/>
          <w:b w:val="0"/>
        </w:rPr>
        <w:t>3</w:t>
      </w:r>
      <w:r w:rsidRPr="00F648B7">
        <w:rPr>
          <w:rFonts w:hint="eastAsia"/>
          <w:b w:val="0"/>
        </w:rPr>
        <w:t>千萬元以上者</w:t>
      </w:r>
      <w:r w:rsidRPr="00F648B7">
        <w:rPr>
          <w:b w:val="0"/>
        </w:rPr>
        <w:t>。</w:t>
      </w:r>
    </w:p>
    <w:p w:rsidR="00CC69FD" w:rsidRPr="0005465F" w:rsidRDefault="00CC69FD" w:rsidP="00CC69FD">
      <w:pPr>
        <w:pStyle w:val="afb"/>
      </w:pPr>
    </w:p>
    <w:p w:rsidR="00CC69FD" w:rsidRPr="00D912F9" w:rsidRDefault="00CC69FD" w:rsidP="00CC69FD">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243"/>
        <w:gridCol w:w="1276"/>
        <w:gridCol w:w="1134"/>
        <w:gridCol w:w="850"/>
        <w:gridCol w:w="4110"/>
      </w:tblGrid>
      <w:tr w:rsidR="00CC69FD" w:rsidTr="00CC69FD">
        <w:trPr>
          <w:trHeight w:val="284"/>
          <w:jc w:val="center"/>
        </w:trPr>
        <w:tc>
          <w:tcPr>
            <w:tcW w:w="10490" w:type="dxa"/>
            <w:gridSpan w:val="6"/>
            <w:vAlign w:val="center"/>
          </w:tcPr>
          <w:p w:rsidR="00CC69FD" w:rsidRDefault="00CC69FD" w:rsidP="00CC69FD">
            <w:pPr>
              <w:pStyle w:val="afa"/>
              <w:ind w:right="240"/>
            </w:pPr>
            <w:r>
              <w:rPr>
                <w:rFonts w:hint="eastAsia"/>
              </w:rPr>
              <w:t>單位</w:t>
            </w:r>
            <w:r>
              <w:t>：</w:t>
            </w:r>
            <w:r>
              <w:rPr>
                <w:rFonts w:hint="eastAsia"/>
              </w:rPr>
              <w:t>新臺幣元</w:t>
            </w:r>
          </w:p>
        </w:tc>
      </w:tr>
      <w:tr w:rsidR="00CC69FD"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CC69FD" w:rsidRPr="00CA093B" w:rsidRDefault="00CC69FD" w:rsidP="00CC69FD">
            <w:pPr>
              <w:pStyle w:val="af3"/>
              <w:ind w:left="72" w:right="72"/>
            </w:pPr>
            <w:r w:rsidRPr="00CA093B">
              <w:rPr>
                <w:rFonts w:hint="eastAsia"/>
              </w:rPr>
              <w:t>科目</w:t>
            </w:r>
          </w:p>
        </w:tc>
        <w:tc>
          <w:tcPr>
            <w:tcW w:w="1243" w:type="dxa"/>
            <w:vMerge w:val="restart"/>
            <w:vAlign w:val="center"/>
          </w:tcPr>
          <w:p w:rsidR="00CC69FD" w:rsidRPr="00CA093B" w:rsidRDefault="00CC69FD" w:rsidP="00CC69FD">
            <w:pPr>
              <w:pStyle w:val="af3"/>
              <w:ind w:left="72" w:right="72"/>
            </w:pPr>
            <w:r w:rsidRPr="00CA093B">
              <w:rPr>
                <w:rFonts w:hint="eastAsia"/>
              </w:rPr>
              <w:t>預算數</w:t>
            </w:r>
          </w:p>
        </w:tc>
        <w:tc>
          <w:tcPr>
            <w:tcW w:w="1276" w:type="dxa"/>
            <w:vMerge w:val="restart"/>
            <w:vAlign w:val="center"/>
          </w:tcPr>
          <w:p w:rsidR="00CC69FD" w:rsidRPr="00A12478" w:rsidRDefault="00CC69FD" w:rsidP="00CC69FD">
            <w:pPr>
              <w:pStyle w:val="af3"/>
              <w:ind w:leftChars="0" w:left="0" w:rightChars="20" w:right="48"/>
              <w:rPr>
                <w:spacing w:val="-20"/>
              </w:rPr>
            </w:pPr>
            <w:r w:rsidRPr="00A12478">
              <w:rPr>
                <w:rFonts w:hint="eastAsia"/>
                <w:spacing w:val="-20"/>
              </w:rPr>
              <w:t>決算審定數</w:t>
            </w:r>
          </w:p>
        </w:tc>
        <w:tc>
          <w:tcPr>
            <w:tcW w:w="1984" w:type="dxa"/>
            <w:gridSpan w:val="2"/>
            <w:vAlign w:val="center"/>
          </w:tcPr>
          <w:p w:rsidR="00CC69FD" w:rsidRPr="00CA093B" w:rsidRDefault="00CC69FD" w:rsidP="007C3292">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110" w:type="dxa"/>
            <w:vMerge w:val="restart"/>
            <w:tcBorders>
              <w:right w:val="nil"/>
            </w:tcBorders>
            <w:vAlign w:val="center"/>
          </w:tcPr>
          <w:p w:rsidR="00CC69FD" w:rsidRPr="00CA093B" w:rsidRDefault="00CC69FD" w:rsidP="00CC69FD">
            <w:pPr>
              <w:pStyle w:val="af3"/>
              <w:ind w:left="72" w:right="72"/>
            </w:pPr>
            <w:r w:rsidRPr="00CA093B">
              <w:rPr>
                <w:rFonts w:hint="eastAsia"/>
              </w:rPr>
              <w:t>原因分析</w:t>
            </w:r>
          </w:p>
        </w:tc>
      </w:tr>
      <w:tr w:rsidR="00CC69FD"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CC69FD" w:rsidRPr="00CA093B" w:rsidRDefault="00CC69FD" w:rsidP="00CC69FD">
            <w:pPr>
              <w:jc w:val="center"/>
            </w:pPr>
          </w:p>
        </w:tc>
        <w:tc>
          <w:tcPr>
            <w:tcW w:w="1243" w:type="dxa"/>
            <w:vMerge/>
            <w:tcBorders>
              <w:bottom w:val="single" w:sz="4" w:space="0" w:color="auto"/>
            </w:tcBorders>
            <w:vAlign w:val="center"/>
          </w:tcPr>
          <w:p w:rsidR="00CC69FD" w:rsidRPr="00CA093B" w:rsidRDefault="00CC69FD" w:rsidP="00CC69FD">
            <w:pPr>
              <w:jc w:val="center"/>
            </w:pPr>
          </w:p>
        </w:tc>
        <w:tc>
          <w:tcPr>
            <w:tcW w:w="1276" w:type="dxa"/>
            <w:vMerge/>
            <w:tcBorders>
              <w:bottom w:val="single" w:sz="4" w:space="0" w:color="auto"/>
            </w:tcBorders>
            <w:vAlign w:val="center"/>
          </w:tcPr>
          <w:p w:rsidR="00CC69FD" w:rsidRPr="00CA093B" w:rsidRDefault="00CC69FD" w:rsidP="00CC69FD">
            <w:pPr>
              <w:jc w:val="center"/>
            </w:pPr>
          </w:p>
        </w:tc>
        <w:tc>
          <w:tcPr>
            <w:tcW w:w="1134"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850"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c>
          <w:tcPr>
            <w:tcW w:w="4110" w:type="dxa"/>
            <w:vMerge/>
            <w:tcBorders>
              <w:bottom w:val="single" w:sz="4" w:space="0" w:color="auto"/>
              <w:right w:val="nil"/>
            </w:tcBorders>
            <w:vAlign w:val="center"/>
          </w:tcPr>
          <w:p w:rsidR="00CC69FD" w:rsidRPr="00CA093B" w:rsidRDefault="00CC69FD" w:rsidP="00CC69FD">
            <w:pPr>
              <w:jc w:val="center"/>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經濟部</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規費收入</w:t>
            </w:r>
          </w:p>
        </w:tc>
        <w:tc>
          <w:tcPr>
            <w:tcW w:w="1243" w:type="dxa"/>
            <w:vAlign w:val="center"/>
          </w:tcPr>
          <w:p w:rsidR="00CC69FD" w:rsidRPr="002C048C" w:rsidRDefault="00CC69FD" w:rsidP="00CC69FD">
            <w:pPr>
              <w:pStyle w:val="30"/>
              <w:rPr>
                <w:rFonts w:hAnsi="細明體"/>
              </w:rPr>
            </w:pPr>
            <w:r w:rsidRPr="002C048C">
              <w:rPr>
                <w:rFonts w:hAnsi="細明體"/>
                <w:noProof/>
              </w:rPr>
              <w:t>692,237,000</w:t>
            </w:r>
          </w:p>
        </w:tc>
        <w:tc>
          <w:tcPr>
            <w:tcW w:w="1276" w:type="dxa"/>
            <w:vAlign w:val="center"/>
          </w:tcPr>
          <w:p w:rsidR="00CC69FD" w:rsidRPr="002C048C" w:rsidRDefault="00CC69FD" w:rsidP="00CC69FD">
            <w:pPr>
              <w:pStyle w:val="30"/>
              <w:rPr>
                <w:rFonts w:hAnsi="細明體"/>
              </w:rPr>
            </w:pPr>
            <w:r w:rsidRPr="002C048C">
              <w:rPr>
                <w:rFonts w:hAnsi="細明體"/>
                <w:noProof/>
              </w:rPr>
              <w:t>559,640,307</w:t>
            </w:r>
          </w:p>
        </w:tc>
        <w:tc>
          <w:tcPr>
            <w:tcW w:w="1134"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132,596,693</w:t>
            </w:r>
          </w:p>
        </w:tc>
        <w:tc>
          <w:tcPr>
            <w:tcW w:w="850"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19.15</w:t>
            </w:r>
          </w:p>
        </w:tc>
        <w:tc>
          <w:tcPr>
            <w:tcW w:w="4110" w:type="dxa"/>
            <w:vAlign w:val="center"/>
          </w:tcPr>
          <w:p w:rsidR="00CC69FD" w:rsidRDefault="00CC69FD" w:rsidP="00CC69FD">
            <w:pPr>
              <w:pStyle w:val="40"/>
            </w:pPr>
            <w:r w:rsidRPr="001438FE">
              <w:rPr>
                <w:rFonts w:hint="eastAsia"/>
                <w:noProof/>
              </w:rPr>
              <w:t>廠商繳納公司登記等規費較預計減少。</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財產收入</w:t>
            </w:r>
          </w:p>
        </w:tc>
        <w:tc>
          <w:tcPr>
            <w:tcW w:w="1243" w:type="dxa"/>
            <w:vAlign w:val="center"/>
          </w:tcPr>
          <w:p w:rsidR="00CC69FD" w:rsidRPr="002C048C" w:rsidRDefault="00CC69FD" w:rsidP="00CC69FD">
            <w:pPr>
              <w:pStyle w:val="30"/>
              <w:rPr>
                <w:rFonts w:hAnsi="細明體"/>
              </w:rPr>
            </w:pPr>
            <w:r w:rsidRPr="002C048C">
              <w:rPr>
                <w:rFonts w:hAnsi="細明體"/>
                <w:noProof/>
              </w:rPr>
              <w:t>668,312,000</w:t>
            </w:r>
          </w:p>
        </w:tc>
        <w:tc>
          <w:tcPr>
            <w:tcW w:w="1276" w:type="dxa"/>
            <w:vAlign w:val="center"/>
          </w:tcPr>
          <w:p w:rsidR="00CC69FD" w:rsidRPr="002C048C" w:rsidRDefault="00CC69FD" w:rsidP="00CC69FD">
            <w:pPr>
              <w:pStyle w:val="30"/>
              <w:rPr>
                <w:rFonts w:hAnsi="細明體"/>
              </w:rPr>
            </w:pPr>
            <w:r w:rsidRPr="002C048C">
              <w:rPr>
                <w:rFonts w:hAnsi="細明體"/>
                <w:noProof/>
              </w:rPr>
              <w:t>613,510,664</w:t>
            </w:r>
          </w:p>
        </w:tc>
        <w:tc>
          <w:tcPr>
            <w:tcW w:w="1134"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54,801,336</w:t>
            </w:r>
          </w:p>
        </w:tc>
        <w:tc>
          <w:tcPr>
            <w:tcW w:w="850"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8.20</w:t>
            </w:r>
          </w:p>
        </w:tc>
        <w:tc>
          <w:tcPr>
            <w:tcW w:w="4110" w:type="dxa"/>
            <w:vAlign w:val="center"/>
          </w:tcPr>
          <w:p w:rsidR="00CC69FD" w:rsidRDefault="00CC69FD" w:rsidP="00CC69FD">
            <w:pPr>
              <w:pStyle w:val="40"/>
            </w:pPr>
            <w:r w:rsidRPr="001438FE">
              <w:rPr>
                <w:rFonts w:hint="eastAsia"/>
                <w:noProof/>
              </w:rPr>
              <w:t>石油及天然氣之權利金收入較預計減少。</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營業盈餘及事業收入</w:t>
            </w:r>
          </w:p>
        </w:tc>
        <w:tc>
          <w:tcPr>
            <w:tcW w:w="1243" w:type="dxa"/>
            <w:vAlign w:val="center"/>
          </w:tcPr>
          <w:p w:rsidR="00CC69FD" w:rsidRPr="002C048C" w:rsidRDefault="00CC69FD" w:rsidP="00CC69FD">
            <w:pPr>
              <w:pStyle w:val="30"/>
              <w:rPr>
                <w:rFonts w:hAnsi="細明體"/>
              </w:rPr>
            </w:pPr>
            <w:r w:rsidRPr="002C048C">
              <w:rPr>
                <w:rFonts w:hAnsi="細明體"/>
                <w:noProof/>
              </w:rPr>
              <w:t>10,274,910,000</w:t>
            </w:r>
          </w:p>
        </w:tc>
        <w:tc>
          <w:tcPr>
            <w:tcW w:w="1276" w:type="dxa"/>
            <w:vAlign w:val="center"/>
          </w:tcPr>
          <w:p w:rsidR="00CC69FD" w:rsidRPr="002C048C" w:rsidRDefault="00CC69FD" w:rsidP="00CC69FD">
            <w:pPr>
              <w:pStyle w:val="30"/>
              <w:rPr>
                <w:rFonts w:hAnsi="細明體"/>
              </w:rPr>
            </w:pPr>
            <w:r w:rsidRPr="002C048C">
              <w:rPr>
                <w:rFonts w:hAnsi="細明體"/>
                <w:noProof/>
              </w:rPr>
              <w:t>12,390,836,144</w:t>
            </w:r>
          </w:p>
        </w:tc>
        <w:tc>
          <w:tcPr>
            <w:tcW w:w="1134" w:type="dxa"/>
            <w:vAlign w:val="center"/>
          </w:tcPr>
          <w:p w:rsidR="00CC69FD" w:rsidRPr="002C048C" w:rsidRDefault="00CC69FD" w:rsidP="00CC69FD">
            <w:pPr>
              <w:pStyle w:val="30"/>
              <w:rPr>
                <w:rFonts w:hAnsi="細明體"/>
              </w:rPr>
            </w:pPr>
            <w:r w:rsidRPr="002C048C">
              <w:rPr>
                <w:rFonts w:hAnsi="細明體"/>
                <w:noProof/>
              </w:rPr>
              <w:t>2,115,926,144</w:t>
            </w:r>
          </w:p>
        </w:tc>
        <w:tc>
          <w:tcPr>
            <w:tcW w:w="850" w:type="dxa"/>
            <w:vAlign w:val="center"/>
          </w:tcPr>
          <w:p w:rsidR="00CC69FD" w:rsidRPr="002C048C" w:rsidRDefault="00CC69FD" w:rsidP="00CC69FD">
            <w:pPr>
              <w:pStyle w:val="30"/>
              <w:rPr>
                <w:rFonts w:hAnsi="細明體"/>
              </w:rPr>
            </w:pPr>
            <w:r w:rsidRPr="002C048C">
              <w:rPr>
                <w:rFonts w:hAnsi="細明體"/>
                <w:noProof/>
              </w:rPr>
              <w:t>20.59</w:t>
            </w:r>
          </w:p>
        </w:tc>
        <w:tc>
          <w:tcPr>
            <w:tcW w:w="4110" w:type="dxa"/>
            <w:vAlign w:val="center"/>
          </w:tcPr>
          <w:p w:rsidR="00CC69FD" w:rsidRDefault="00CC69FD" w:rsidP="00CC69FD">
            <w:pPr>
              <w:pStyle w:val="40"/>
            </w:pPr>
            <w:r w:rsidRPr="001438FE">
              <w:rPr>
                <w:rFonts w:hint="eastAsia"/>
                <w:noProof/>
              </w:rPr>
              <w:t>中鋼公司配發之現金股利較預計增加。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工業局</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財產收入</w:t>
            </w:r>
          </w:p>
        </w:tc>
        <w:tc>
          <w:tcPr>
            <w:tcW w:w="1243" w:type="dxa"/>
            <w:vAlign w:val="center"/>
          </w:tcPr>
          <w:p w:rsidR="00CC69FD" w:rsidRPr="002C048C" w:rsidRDefault="00CC69FD" w:rsidP="00CC69FD">
            <w:pPr>
              <w:pStyle w:val="30"/>
              <w:rPr>
                <w:rFonts w:hAnsi="細明體"/>
              </w:rPr>
            </w:pPr>
            <w:r w:rsidRPr="002C048C">
              <w:rPr>
                <w:rFonts w:hAnsi="細明體"/>
                <w:noProof/>
              </w:rPr>
              <w:t>2,427,000</w:t>
            </w:r>
          </w:p>
        </w:tc>
        <w:tc>
          <w:tcPr>
            <w:tcW w:w="1276" w:type="dxa"/>
            <w:vAlign w:val="center"/>
          </w:tcPr>
          <w:p w:rsidR="00CC69FD" w:rsidRPr="002C048C" w:rsidRDefault="00CC69FD" w:rsidP="00CC69FD">
            <w:pPr>
              <w:pStyle w:val="30"/>
              <w:rPr>
                <w:rFonts w:hAnsi="細明體"/>
              </w:rPr>
            </w:pPr>
            <w:r w:rsidRPr="002C048C">
              <w:rPr>
                <w:rFonts w:hAnsi="細明體"/>
                <w:noProof/>
              </w:rPr>
              <w:t>4,378,679</w:t>
            </w:r>
          </w:p>
        </w:tc>
        <w:tc>
          <w:tcPr>
            <w:tcW w:w="1134" w:type="dxa"/>
            <w:vAlign w:val="center"/>
          </w:tcPr>
          <w:p w:rsidR="00CC69FD" w:rsidRPr="002C048C" w:rsidRDefault="00CC69FD" w:rsidP="00CC69FD">
            <w:pPr>
              <w:pStyle w:val="30"/>
              <w:rPr>
                <w:rFonts w:hAnsi="細明體"/>
              </w:rPr>
            </w:pPr>
            <w:r w:rsidRPr="002C048C">
              <w:rPr>
                <w:rFonts w:hAnsi="細明體"/>
                <w:noProof/>
              </w:rPr>
              <w:t>1,951,679</w:t>
            </w:r>
          </w:p>
        </w:tc>
        <w:tc>
          <w:tcPr>
            <w:tcW w:w="850" w:type="dxa"/>
            <w:vAlign w:val="center"/>
          </w:tcPr>
          <w:p w:rsidR="00CC69FD" w:rsidRPr="002C048C" w:rsidRDefault="00CC69FD" w:rsidP="00CC69FD">
            <w:pPr>
              <w:pStyle w:val="30"/>
              <w:rPr>
                <w:rFonts w:hAnsi="細明體"/>
              </w:rPr>
            </w:pPr>
            <w:r w:rsidRPr="002C048C">
              <w:rPr>
                <w:rFonts w:hAnsi="細明體"/>
                <w:noProof/>
              </w:rPr>
              <w:t>80.42</w:t>
            </w:r>
          </w:p>
        </w:tc>
        <w:tc>
          <w:tcPr>
            <w:tcW w:w="4110" w:type="dxa"/>
            <w:vAlign w:val="center"/>
          </w:tcPr>
          <w:p w:rsidR="00CC69FD" w:rsidRDefault="00CC69FD" w:rsidP="00CC69FD">
            <w:pPr>
              <w:pStyle w:val="40"/>
            </w:pPr>
            <w:r w:rsidRPr="001438FE">
              <w:rPr>
                <w:rFonts w:hint="eastAsia"/>
                <w:noProof/>
              </w:rPr>
              <w:t>科技專案計畫專戶利息收入較預計增加。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其他收入</w:t>
            </w:r>
          </w:p>
        </w:tc>
        <w:tc>
          <w:tcPr>
            <w:tcW w:w="1243" w:type="dxa"/>
            <w:vAlign w:val="center"/>
          </w:tcPr>
          <w:p w:rsidR="00CC69FD" w:rsidRPr="002C048C" w:rsidRDefault="00CC69FD" w:rsidP="00CC69FD">
            <w:pPr>
              <w:pStyle w:val="30"/>
              <w:rPr>
                <w:rFonts w:hAnsi="細明體"/>
              </w:rPr>
            </w:pPr>
            <w:r w:rsidRPr="002C048C">
              <w:rPr>
                <w:rFonts w:hAnsi="細明體"/>
                <w:noProof/>
              </w:rPr>
              <w:t>297,223,000</w:t>
            </w:r>
          </w:p>
        </w:tc>
        <w:tc>
          <w:tcPr>
            <w:tcW w:w="1276" w:type="dxa"/>
            <w:vAlign w:val="center"/>
          </w:tcPr>
          <w:p w:rsidR="00CC69FD" w:rsidRPr="002C048C" w:rsidRDefault="00CC69FD" w:rsidP="00CC69FD">
            <w:pPr>
              <w:pStyle w:val="30"/>
              <w:rPr>
                <w:rFonts w:hAnsi="細明體"/>
              </w:rPr>
            </w:pPr>
            <w:r w:rsidRPr="002C048C">
              <w:rPr>
                <w:rFonts w:hAnsi="細明體"/>
                <w:noProof/>
              </w:rPr>
              <w:t>193,774,799</w:t>
            </w:r>
          </w:p>
        </w:tc>
        <w:tc>
          <w:tcPr>
            <w:tcW w:w="1134"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103,448,201</w:t>
            </w:r>
          </w:p>
        </w:tc>
        <w:tc>
          <w:tcPr>
            <w:tcW w:w="850"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34.80</w:t>
            </w:r>
          </w:p>
        </w:tc>
        <w:tc>
          <w:tcPr>
            <w:tcW w:w="4110" w:type="dxa"/>
            <w:vAlign w:val="center"/>
          </w:tcPr>
          <w:p w:rsidR="00CC69FD" w:rsidRDefault="00CC69FD" w:rsidP="00CC69FD">
            <w:pPr>
              <w:pStyle w:val="40"/>
            </w:pPr>
            <w:r w:rsidRPr="001438FE">
              <w:rPr>
                <w:rFonts w:hint="eastAsia"/>
                <w:noProof/>
              </w:rPr>
              <w:t>收回以前年度委辦或補助計畫結餘款較預計減少。</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國際貿易局及所屬</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罰款及賠償收入</w:t>
            </w:r>
          </w:p>
        </w:tc>
        <w:tc>
          <w:tcPr>
            <w:tcW w:w="1243" w:type="dxa"/>
            <w:vAlign w:val="center"/>
          </w:tcPr>
          <w:p w:rsidR="00CC69FD" w:rsidRPr="002C048C" w:rsidRDefault="00CC69FD" w:rsidP="00CC69FD">
            <w:pPr>
              <w:pStyle w:val="30"/>
              <w:rPr>
                <w:rFonts w:hAnsi="細明體"/>
              </w:rPr>
            </w:pPr>
            <w:r w:rsidRPr="002C048C">
              <w:rPr>
                <w:rFonts w:hAnsi="細明體"/>
                <w:noProof/>
              </w:rPr>
              <w:t>10,506,000</w:t>
            </w:r>
          </w:p>
        </w:tc>
        <w:tc>
          <w:tcPr>
            <w:tcW w:w="1276" w:type="dxa"/>
            <w:vAlign w:val="center"/>
          </w:tcPr>
          <w:p w:rsidR="00CC69FD" w:rsidRPr="002C048C" w:rsidRDefault="00CC69FD" w:rsidP="00CC69FD">
            <w:pPr>
              <w:pStyle w:val="30"/>
              <w:rPr>
                <w:rFonts w:hAnsi="細明體"/>
              </w:rPr>
            </w:pPr>
            <w:r w:rsidRPr="002C048C">
              <w:rPr>
                <w:rFonts w:hAnsi="細明體"/>
                <w:noProof/>
              </w:rPr>
              <w:t>18,703,048</w:t>
            </w:r>
          </w:p>
        </w:tc>
        <w:tc>
          <w:tcPr>
            <w:tcW w:w="1134" w:type="dxa"/>
            <w:vAlign w:val="center"/>
          </w:tcPr>
          <w:p w:rsidR="00CC69FD" w:rsidRPr="002C048C" w:rsidRDefault="00CC69FD" w:rsidP="00CC69FD">
            <w:pPr>
              <w:pStyle w:val="30"/>
              <w:rPr>
                <w:rFonts w:hAnsi="細明體"/>
              </w:rPr>
            </w:pPr>
            <w:r w:rsidRPr="002C048C">
              <w:rPr>
                <w:rFonts w:hAnsi="細明體"/>
                <w:noProof/>
              </w:rPr>
              <w:t>8,197,048</w:t>
            </w:r>
          </w:p>
        </w:tc>
        <w:tc>
          <w:tcPr>
            <w:tcW w:w="850" w:type="dxa"/>
            <w:vAlign w:val="center"/>
          </w:tcPr>
          <w:p w:rsidR="00CC69FD" w:rsidRPr="002C048C" w:rsidRDefault="00CC69FD" w:rsidP="00CC69FD">
            <w:pPr>
              <w:pStyle w:val="30"/>
              <w:rPr>
                <w:rFonts w:hAnsi="細明體"/>
              </w:rPr>
            </w:pPr>
            <w:r w:rsidRPr="002C048C">
              <w:rPr>
                <w:rFonts w:hAnsi="細明體"/>
                <w:noProof/>
              </w:rPr>
              <w:t>78.02</w:t>
            </w:r>
          </w:p>
        </w:tc>
        <w:tc>
          <w:tcPr>
            <w:tcW w:w="4110" w:type="dxa"/>
            <w:vAlign w:val="center"/>
          </w:tcPr>
          <w:p w:rsidR="00CC69FD" w:rsidRDefault="00CC69FD" w:rsidP="00CC69FD">
            <w:pPr>
              <w:pStyle w:val="40"/>
            </w:pPr>
            <w:r w:rsidRPr="001438FE">
              <w:rPr>
                <w:rFonts w:hint="eastAsia"/>
                <w:noProof/>
              </w:rPr>
              <w:t>廠商繳納違規罰鍰較預計增加。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財產收入</w:t>
            </w:r>
          </w:p>
        </w:tc>
        <w:tc>
          <w:tcPr>
            <w:tcW w:w="1243" w:type="dxa"/>
            <w:vAlign w:val="center"/>
          </w:tcPr>
          <w:p w:rsidR="00CC69FD" w:rsidRPr="002C048C" w:rsidRDefault="00CC69FD" w:rsidP="00CC69FD">
            <w:pPr>
              <w:pStyle w:val="30"/>
              <w:rPr>
                <w:rFonts w:hAnsi="細明體"/>
              </w:rPr>
            </w:pPr>
            <w:r w:rsidRPr="002C048C">
              <w:rPr>
                <w:rFonts w:hAnsi="細明體"/>
                <w:noProof/>
              </w:rPr>
              <w:t>1,685,126,000</w:t>
            </w:r>
          </w:p>
        </w:tc>
        <w:tc>
          <w:tcPr>
            <w:tcW w:w="1276" w:type="dxa"/>
            <w:vAlign w:val="center"/>
          </w:tcPr>
          <w:p w:rsidR="00CC69FD" w:rsidRPr="002C048C" w:rsidRDefault="00CC69FD" w:rsidP="00CC69FD">
            <w:pPr>
              <w:pStyle w:val="30"/>
              <w:rPr>
                <w:rFonts w:hAnsi="細明體"/>
              </w:rPr>
            </w:pPr>
            <w:r w:rsidRPr="002C048C">
              <w:rPr>
                <w:rFonts w:hAnsi="細明體"/>
                <w:noProof/>
              </w:rPr>
              <w:t>1,263,275,524</w:t>
            </w:r>
          </w:p>
        </w:tc>
        <w:tc>
          <w:tcPr>
            <w:tcW w:w="1134"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421,850,476</w:t>
            </w:r>
          </w:p>
        </w:tc>
        <w:tc>
          <w:tcPr>
            <w:tcW w:w="850"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25.03</w:t>
            </w:r>
          </w:p>
        </w:tc>
        <w:tc>
          <w:tcPr>
            <w:tcW w:w="4110" w:type="dxa"/>
            <w:vAlign w:val="center"/>
          </w:tcPr>
          <w:p w:rsidR="00CC69FD" w:rsidRDefault="00CC69FD" w:rsidP="00B2068F">
            <w:pPr>
              <w:pStyle w:val="40"/>
            </w:pPr>
            <w:r w:rsidRPr="001438FE">
              <w:rPr>
                <w:rFonts w:hint="eastAsia"/>
                <w:noProof/>
              </w:rPr>
              <w:t>紓緩會展產業受新型冠狀病毒肺炎（COVID</w:t>
            </w:r>
            <w:r w:rsidRPr="008B2F83">
              <w:rPr>
                <w:rFonts w:hint="eastAsia"/>
                <w:noProof/>
              </w:rPr>
              <w:t>－</w:t>
            </w:r>
            <w:r w:rsidRPr="001438FE">
              <w:rPr>
                <w:rFonts w:hint="eastAsia"/>
                <w:noProof/>
              </w:rPr>
              <w:t>19）疫情影響之衝擊，減收會展中心權利金。</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其他收入</w:t>
            </w:r>
          </w:p>
        </w:tc>
        <w:tc>
          <w:tcPr>
            <w:tcW w:w="1243" w:type="dxa"/>
            <w:vAlign w:val="center"/>
          </w:tcPr>
          <w:p w:rsidR="00CC69FD" w:rsidRPr="002C048C" w:rsidRDefault="00CC69FD" w:rsidP="00CC69FD">
            <w:pPr>
              <w:pStyle w:val="30"/>
              <w:rPr>
                <w:rFonts w:hAnsi="細明體"/>
              </w:rPr>
            </w:pPr>
            <w:r w:rsidRPr="002C048C">
              <w:rPr>
                <w:rFonts w:hAnsi="細明體"/>
                <w:noProof/>
              </w:rPr>
              <w:t>26,000</w:t>
            </w:r>
          </w:p>
        </w:tc>
        <w:tc>
          <w:tcPr>
            <w:tcW w:w="1276" w:type="dxa"/>
            <w:vAlign w:val="center"/>
          </w:tcPr>
          <w:p w:rsidR="00CC69FD" w:rsidRPr="002C048C" w:rsidRDefault="00CC69FD" w:rsidP="00CC69FD">
            <w:pPr>
              <w:pStyle w:val="30"/>
              <w:rPr>
                <w:rFonts w:hAnsi="細明體"/>
              </w:rPr>
            </w:pPr>
            <w:r w:rsidRPr="002C048C">
              <w:rPr>
                <w:rFonts w:hAnsi="細明體"/>
                <w:noProof/>
              </w:rPr>
              <w:t>6,631,074</w:t>
            </w:r>
          </w:p>
        </w:tc>
        <w:tc>
          <w:tcPr>
            <w:tcW w:w="1134" w:type="dxa"/>
            <w:vAlign w:val="center"/>
          </w:tcPr>
          <w:p w:rsidR="00CC69FD" w:rsidRPr="002C048C" w:rsidRDefault="00CC69FD" w:rsidP="00CC69FD">
            <w:pPr>
              <w:pStyle w:val="30"/>
              <w:rPr>
                <w:rFonts w:hAnsi="細明體"/>
              </w:rPr>
            </w:pPr>
            <w:r w:rsidRPr="002C048C">
              <w:rPr>
                <w:rFonts w:hAnsi="細明體"/>
                <w:noProof/>
              </w:rPr>
              <w:t>6,605,074</w:t>
            </w:r>
          </w:p>
        </w:tc>
        <w:tc>
          <w:tcPr>
            <w:tcW w:w="850" w:type="dxa"/>
            <w:vAlign w:val="center"/>
          </w:tcPr>
          <w:p w:rsidR="00CC69FD" w:rsidRPr="002C048C" w:rsidRDefault="00CC69FD" w:rsidP="00CC69FD">
            <w:pPr>
              <w:pStyle w:val="30"/>
              <w:rPr>
                <w:rFonts w:hAnsi="細明體"/>
              </w:rPr>
            </w:pPr>
            <w:r w:rsidRPr="002C048C">
              <w:rPr>
                <w:rFonts w:hAnsi="細明體"/>
                <w:noProof/>
              </w:rPr>
              <w:t>25,404.13</w:t>
            </w:r>
          </w:p>
        </w:tc>
        <w:tc>
          <w:tcPr>
            <w:tcW w:w="4110" w:type="dxa"/>
            <w:vAlign w:val="center"/>
          </w:tcPr>
          <w:p w:rsidR="00CC69FD" w:rsidRDefault="00CC69FD" w:rsidP="00CC69FD">
            <w:pPr>
              <w:pStyle w:val="40"/>
            </w:pPr>
            <w:r w:rsidRPr="001438FE">
              <w:rPr>
                <w:rFonts w:hint="eastAsia"/>
                <w:noProof/>
              </w:rPr>
              <w:t>大臺南會展中心</w:t>
            </w:r>
            <w:r>
              <w:rPr>
                <w:rFonts w:hint="eastAsia"/>
                <w:noProof/>
              </w:rPr>
              <w:t>設置太陽光電之</w:t>
            </w:r>
            <w:r w:rsidRPr="001438FE">
              <w:rPr>
                <w:rFonts w:hint="eastAsia"/>
                <w:noProof/>
              </w:rPr>
              <w:t>售電收入。</w:t>
            </w:r>
          </w:p>
        </w:tc>
      </w:tr>
    </w:tbl>
    <w:p w:rsidR="002C048C" w:rsidRPr="00D912F9" w:rsidRDefault="002C048C" w:rsidP="002C048C">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243"/>
        <w:gridCol w:w="1276"/>
        <w:gridCol w:w="1134"/>
        <w:gridCol w:w="850"/>
        <w:gridCol w:w="4110"/>
      </w:tblGrid>
      <w:tr w:rsidR="002C048C" w:rsidTr="002C048C">
        <w:trPr>
          <w:trHeight w:val="284"/>
          <w:jc w:val="center"/>
        </w:trPr>
        <w:tc>
          <w:tcPr>
            <w:tcW w:w="10490" w:type="dxa"/>
            <w:gridSpan w:val="6"/>
            <w:vAlign w:val="center"/>
          </w:tcPr>
          <w:p w:rsidR="002C048C" w:rsidRDefault="002C048C" w:rsidP="002C048C">
            <w:pPr>
              <w:pStyle w:val="afa"/>
              <w:ind w:right="240"/>
            </w:pPr>
            <w:r>
              <w:rPr>
                <w:rFonts w:hint="eastAsia"/>
              </w:rPr>
              <w:t>單位</w:t>
            </w:r>
            <w:r>
              <w:t>：</w:t>
            </w:r>
            <w:r>
              <w:rPr>
                <w:rFonts w:hint="eastAsia"/>
              </w:rPr>
              <w:t>新臺幣元</w:t>
            </w:r>
          </w:p>
        </w:tc>
      </w:tr>
      <w:tr w:rsidR="002C048C"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2C048C" w:rsidRPr="00CA093B" w:rsidRDefault="002C048C" w:rsidP="002C048C">
            <w:pPr>
              <w:pStyle w:val="af3"/>
              <w:ind w:left="72" w:right="72"/>
            </w:pPr>
            <w:r w:rsidRPr="00CA093B">
              <w:rPr>
                <w:rFonts w:hint="eastAsia"/>
              </w:rPr>
              <w:t>科目</w:t>
            </w:r>
          </w:p>
        </w:tc>
        <w:tc>
          <w:tcPr>
            <w:tcW w:w="1243" w:type="dxa"/>
            <w:vMerge w:val="restart"/>
            <w:vAlign w:val="center"/>
          </w:tcPr>
          <w:p w:rsidR="002C048C" w:rsidRPr="00CA093B" w:rsidRDefault="002C048C" w:rsidP="002C048C">
            <w:pPr>
              <w:pStyle w:val="af3"/>
              <w:ind w:left="72" w:right="72"/>
            </w:pPr>
            <w:r w:rsidRPr="00CA093B">
              <w:rPr>
                <w:rFonts w:hint="eastAsia"/>
              </w:rPr>
              <w:t>預算數</w:t>
            </w:r>
          </w:p>
        </w:tc>
        <w:tc>
          <w:tcPr>
            <w:tcW w:w="1276" w:type="dxa"/>
            <w:vMerge w:val="restart"/>
            <w:vAlign w:val="center"/>
          </w:tcPr>
          <w:p w:rsidR="002C048C" w:rsidRPr="00A12478" w:rsidRDefault="002C048C" w:rsidP="002C048C">
            <w:pPr>
              <w:pStyle w:val="af3"/>
              <w:ind w:leftChars="0" w:left="0" w:rightChars="20" w:right="48"/>
              <w:rPr>
                <w:spacing w:val="-20"/>
              </w:rPr>
            </w:pPr>
            <w:r w:rsidRPr="00A12478">
              <w:rPr>
                <w:rFonts w:hint="eastAsia"/>
                <w:spacing w:val="-20"/>
              </w:rPr>
              <w:t>決算審定數</w:t>
            </w:r>
          </w:p>
        </w:tc>
        <w:tc>
          <w:tcPr>
            <w:tcW w:w="1984" w:type="dxa"/>
            <w:gridSpan w:val="2"/>
            <w:vAlign w:val="center"/>
          </w:tcPr>
          <w:p w:rsidR="002C048C" w:rsidRPr="00CA093B" w:rsidRDefault="002C048C" w:rsidP="002C048C">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110" w:type="dxa"/>
            <w:vMerge w:val="restart"/>
            <w:tcBorders>
              <w:right w:val="nil"/>
            </w:tcBorders>
            <w:vAlign w:val="center"/>
          </w:tcPr>
          <w:p w:rsidR="002C048C" w:rsidRPr="00CA093B" w:rsidRDefault="002C048C" w:rsidP="002C048C">
            <w:pPr>
              <w:pStyle w:val="af3"/>
              <w:ind w:left="72" w:right="72"/>
            </w:pPr>
            <w:r w:rsidRPr="00CA093B">
              <w:rPr>
                <w:rFonts w:hint="eastAsia"/>
              </w:rPr>
              <w:t>原因分析</w:t>
            </w:r>
          </w:p>
        </w:tc>
      </w:tr>
      <w:tr w:rsidR="002C048C"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2C048C" w:rsidRPr="00CA093B" w:rsidRDefault="002C048C" w:rsidP="002C048C">
            <w:pPr>
              <w:jc w:val="center"/>
            </w:pPr>
          </w:p>
        </w:tc>
        <w:tc>
          <w:tcPr>
            <w:tcW w:w="1243" w:type="dxa"/>
            <w:vMerge/>
            <w:tcBorders>
              <w:bottom w:val="single" w:sz="4" w:space="0" w:color="auto"/>
            </w:tcBorders>
            <w:vAlign w:val="center"/>
          </w:tcPr>
          <w:p w:rsidR="002C048C" w:rsidRPr="00CA093B" w:rsidRDefault="002C048C" w:rsidP="002C048C">
            <w:pPr>
              <w:jc w:val="center"/>
            </w:pPr>
          </w:p>
        </w:tc>
        <w:tc>
          <w:tcPr>
            <w:tcW w:w="1276" w:type="dxa"/>
            <w:vMerge/>
            <w:tcBorders>
              <w:bottom w:val="single" w:sz="4" w:space="0" w:color="auto"/>
            </w:tcBorders>
            <w:vAlign w:val="center"/>
          </w:tcPr>
          <w:p w:rsidR="002C048C" w:rsidRPr="00CA093B" w:rsidRDefault="002C048C" w:rsidP="002C048C">
            <w:pPr>
              <w:jc w:val="center"/>
            </w:pPr>
          </w:p>
        </w:tc>
        <w:tc>
          <w:tcPr>
            <w:tcW w:w="1134"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850"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c>
          <w:tcPr>
            <w:tcW w:w="4110" w:type="dxa"/>
            <w:vMerge/>
            <w:tcBorders>
              <w:bottom w:val="single" w:sz="4" w:space="0" w:color="auto"/>
              <w:right w:val="nil"/>
            </w:tcBorders>
            <w:vAlign w:val="center"/>
          </w:tcPr>
          <w:p w:rsidR="002C048C" w:rsidRPr="00CA093B" w:rsidRDefault="002C048C" w:rsidP="002C048C">
            <w:pPr>
              <w:jc w:val="center"/>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標準檢驗局及所屬</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規費收入</w:t>
            </w:r>
          </w:p>
        </w:tc>
        <w:tc>
          <w:tcPr>
            <w:tcW w:w="1243" w:type="dxa"/>
            <w:vAlign w:val="center"/>
          </w:tcPr>
          <w:p w:rsidR="00CC69FD" w:rsidRPr="002C048C" w:rsidRDefault="00CC69FD" w:rsidP="00CC69FD">
            <w:pPr>
              <w:pStyle w:val="30"/>
              <w:rPr>
                <w:rFonts w:hAnsi="細明體"/>
              </w:rPr>
            </w:pPr>
            <w:r w:rsidRPr="002C048C">
              <w:rPr>
                <w:rFonts w:hAnsi="細明體"/>
                <w:noProof/>
              </w:rPr>
              <w:t>969,178,000</w:t>
            </w:r>
          </w:p>
        </w:tc>
        <w:tc>
          <w:tcPr>
            <w:tcW w:w="1276" w:type="dxa"/>
            <w:vAlign w:val="center"/>
          </w:tcPr>
          <w:p w:rsidR="00CC69FD" w:rsidRPr="002C048C" w:rsidRDefault="00CC69FD" w:rsidP="00CC69FD">
            <w:pPr>
              <w:pStyle w:val="30"/>
              <w:rPr>
                <w:rFonts w:hAnsi="細明體"/>
              </w:rPr>
            </w:pPr>
            <w:r w:rsidRPr="002C048C">
              <w:rPr>
                <w:rFonts w:hAnsi="細明體"/>
                <w:noProof/>
              </w:rPr>
              <w:t>1,121,827,866</w:t>
            </w:r>
          </w:p>
        </w:tc>
        <w:tc>
          <w:tcPr>
            <w:tcW w:w="1134" w:type="dxa"/>
            <w:vAlign w:val="center"/>
          </w:tcPr>
          <w:p w:rsidR="00CC69FD" w:rsidRPr="002C048C" w:rsidRDefault="00CC69FD" w:rsidP="00CC69FD">
            <w:pPr>
              <w:pStyle w:val="30"/>
              <w:rPr>
                <w:rFonts w:hAnsi="細明體"/>
              </w:rPr>
            </w:pPr>
            <w:r w:rsidRPr="002C048C">
              <w:rPr>
                <w:rFonts w:hAnsi="細明體"/>
                <w:noProof/>
              </w:rPr>
              <w:t>152,649,866</w:t>
            </w:r>
          </w:p>
        </w:tc>
        <w:tc>
          <w:tcPr>
            <w:tcW w:w="850" w:type="dxa"/>
            <w:vAlign w:val="center"/>
          </w:tcPr>
          <w:p w:rsidR="00CC69FD" w:rsidRPr="002C048C" w:rsidRDefault="00CC69FD" w:rsidP="00CC69FD">
            <w:pPr>
              <w:pStyle w:val="30"/>
              <w:rPr>
                <w:rFonts w:hAnsi="細明體"/>
              </w:rPr>
            </w:pPr>
            <w:r w:rsidRPr="002C048C">
              <w:rPr>
                <w:rFonts w:hAnsi="細明體"/>
                <w:noProof/>
              </w:rPr>
              <w:t>15.75</w:t>
            </w:r>
          </w:p>
        </w:tc>
        <w:tc>
          <w:tcPr>
            <w:tcW w:w="4110" w:type="dxa"/>
            <w:vAlign w:val="center"/>
          </w:tcPr>
          <w:p w:rsidR="00CC69FD" w:rsidRDefault="00CC69FD" w:rsidP="00CC69FD">
            <w:pPr>
              <w:pStyle w:val="40"/>
            </w:pPr>
            <w:r w:rsidRPr="001438FE">
              <w:rPr>
                <w:rFonts w:hint="eastAsia"/>
                <w:noProof/>
              </w:rPr>
              <w:t>廠商申請電度表檢定及商品檢驗量較預計增加。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智慧財產局</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規費收入</w:t>
            </w:r>
          </w:p>
        </w:tc>
        <w:tc>
          <w:tcPr>
            <w:tcW w:w="1243" w:type="dxa"/>
            <w:vAlign w:val="center"/>
          </w:tcPr>
          <w:p w:rsidR="00CC69FD" w:rsidRPr="002C048C" w:rsidRDefault="00CC69FD" w:rsidP="00CC69FD">
            <w:pPr>
              <w:pStyle w:val="30"/>
              <w:rPr>
                <w:rFonts w:hAnsi="細明體"/>
              </w:rPr>
            </w:pPr>
            <w:r w:rsidRPr="002C048C">
              <w:rPr>
                <w:rFonts w:hAnsi="細明體"/>
                <w:noProof/>
              </w:rPr>
              <w:t>4,083,966,000</w:t>
            </w:r>
          </w:p>
        </w:tc>
        <w:tc>
          <w:tcPr>
            <w:tcW w:w="1276" w:type="dxa"/>
            <w:vAlign w:val="center"/>
          </w:tcPr>
          <w:p w:rsidR="00CC69FD" w:rsidRPr="002C048C" w:rsidRDefault="00CC69FD" w:rsidP="00CC69FD">
            <w:pPr>
              <w:pStyle w:val="30"/>
              <w:rPr>
                <w:rFonts w:hAnsi="細明體"/>
              </w:rPr>
            </w:pPr>
            <w:r w:rsidRPr="002C048C">
              <w:rPr>
                <w:rFonts w:hAnsi="細明體"/>
                <w:noProof/>
              </w:rPr>
              <w:t>4,650,047,985</w:t>
            </w:r>
          </w:p>
        </w:tc>
        <w:tc>
          <w:tcPr>
            <w:tcW w:w="1134" w:type="dxa"/>
            <w:vAlign w:val="center"/>
          </w:tcPr>
          <w:p w:rsidR="00CC69FD" w:rsidRPr="002C048C" w:rsidRDefault="00CC69FD" w:rsidP="00CC69FD">
            <w:pPr>
              <w:pStyle w:val="30"/>
              <w:rPr>
                <w:rFonts w:hAnsi="細明體"/>
              </w:rPr>
            </w:pPr>
            <w:r w:rsidRPr="002C048C">
              <w:rPr>
                <w:rFonts w:hAnsi="細明體"/>
                <w:noProof/>
              </w:rPr>
              <w:t>566,081,985</w:t>
            </w:r>
          </w:p>
        </w:tc>
        <w:tc>
          <w:tcPr>
            <w:tcW w:w="850" w:type="dxa"/>
            <w:vAlign w:val="center"/>
          </w:tcPr>
          <w:p w:rsidR="00CC69FD" w:rsidRPr="002C048C" w:rsidRDefault="00CC69FD" w:rsidP="00CC69FD">
            <w:pPr>
              <w:pStyle w:val="30"/>
              <w:rPr>
                <w:rFonts w:hAnsi="細明體"/>
              </w:rPr>
            </w:pPr>
            <w:r w:rsidRPr="002C048C">
              <w:rPr>
                <w:rFonts w:hAnsi="細明體"/>
                <w:noProof/>
              </w:rPr>
              <w:t>13.86</w:t>
            </w:r>
          </w:p>
        </w:tc>
        <w:tc>
          <w:tcPr>
            <w:tcW w:w="4110" w:type="dxa"/>
            <w:vAlign w:val="center"/>
          </w:tcPr>
          <w:p w:rsidR="00CC69FD" w:rsidRDefault="00CC69FD" w:rsidP="00CC69FD">
            <w:pPr>
              <w:pStyle w:val="40"/>
            </w:pPr>
            <w:r w:rsidRPr="001438FE">
              <w:rPr>
                <w:rFonts w:hint="eastAsia"/>
                <w:noProof/>
              </w:rPr>
              <w:t>廠商繳納專利年費件數較預計增加</w:t>
            </w:r>
            <w:r>
              <w:rPr>
                <w:rFonts w:hint="eastAsia"/>
                <w:noProof/>
              </w:rPr>
              <w:t>。</w:t>
            </w:r>
          </w:p>
        </w:tc>
      </w:tr>
      <w:tr w:rsidR="00CC69FD" w:rsidTr="00FF4C6C">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CC69FD" w:rsidRPr="000C7F48" w:rsidRDefault="00CC69FD" w:rsidP="00CC69FD">
            <w:pPr>
              <w:pStyle w:val="23"/>
            </w:pPr>
            <w:r w:rsidRPr="000C7F48">
              <w:rPr>
                <w:rFonts w:hint="eastAsia"/>
                <w:noProof/>
              </w:rPr>
              <w:t>水利署及所屬</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罰款及賠償收入</w:t>
            </w:r>
          </w:p>
        </w:tc>
        <w:tc>
          <w:tcPr>
            <w:tcW w:w="1243" w:type="dxa"/>
            <w:vAlign w:val="center"/>
          </w:tcPr>
          <w:p w:rsidR="00CC69FD" w:rsidRPr="002C048C" w:rsidRDefault="00CC69FD" w:rsidP="00CC69FD">
            <w:pPr>
              <w:pStyle w:val="30"/>
              <w:rPr>
                <w:rFonts w:hAnsi="細明體"/>
              </w:rPr>
            </w:pPr>
            <w:r w:rsidRPr="002C048C">
              <w:rPr>
                <w:rFonts w:hAnsi="細明體"/>
                <w:noProof/>
              </w:rPr>
              <w:t>87,725,000</w:t>
            </w:r>
          </w:p>
        </w:tc>
        <w:tc>
          <w:tcPr>
            <w:tcW w:w="1276" w:type="dxa"/>
            <w:vAlign w:val="center"/>
          </w:tcPr>
          <w:p w:rsidR="00CC69FD" w:rsidRPr="002C048C" w:rsidRDefault="00CC69FD" w:rsidP="00CC69FD">
            <w:pPr>
              <w:pStyle w:val="30"/>
              <w:rPr>
                <w:rFonts w:hAnsi="細明體"/>
              </w:rPr>
            </w:pPr>
            <w:r w:rsidRPr="002C048C">
              <w:rPr>
                <w:rFonts w:hAnsi="細明體"/>
                <w:noProof/>
              </w:rPr>
              <w:t>59,602,731</w:t>
            </w:r>
          </w:p>
        </w:tc>
        <w:tc>
          <w:tcPr>
            <w:tcW w:w="1134"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28,122,269</w:t>
            </w:r>
          </w:p>
        </w:tc>
        <w:tc>
          <w:tcPr>
            <w:tcW w:w="850"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32.06</w:t>
            </w:r>
          </w:p>
        </w:tc>
        <w:tc>
          <w:tcPr>
            <w:tcW w:w="4110" w:type="dxa"/>
            <w:vAlign w:val="center"/>
          </w:tcPr>
          <w:p w:rsidR="00CC69FD" w:rsidRDefault="00CC69FD" w:rsidP="00CC69FD">
            <w:pPr>
              <w:pStyle w:val="40"/>
            </w:pPr>
            <w:r w:rsidRPr="001438FE">
              <w:rPr>
                <w:rFonts w:hint="eastAsia"/>
                <w:noProof/>
              </w:rPr>
              <w:t>採購案件廠商逾期、違約罰款較預計減少。</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規費收入</w:t>
            </w:r>
          </w:p>
        </w:tc>
        <w:tc>
          <w:tcPr>
            <w:tcW w:w="1243" w:type="dxa"/>
            <w:vAlign w:val="center"/>
          </w:tcPr>
          <w:p w:rsidR="00CC69FD" w:rsidRPr="002C048C" w:rsidRDefault="00CC69FD" w:rsidP="00CC69FD">
            <w:pPr>
              <w:pStyle w:val="30"/>
              <w:rPr>
                <w:rFonts w:hAnsi="細明體"/>
              </w:rPr>
            </w:pPr>
            <w:r w:rsidRPr="002C048C">
              <w:rPr>
                <w:rFonts w:hAnsi="細明體"/>
                <w:noProof/>
              </w:rPr>
              <w:t>17,337,000</w:t>
            </w:r>
          </w:p>
        </w:tc>
        <w:tc>
          <w:tcPr>
            <w:tcW w:w="1276" w:type="dxa"/>
            <w:vAlign w:val="center"/>
          </w:tcPr>
          <w:p w:rsidR="00CC69FD" w:rsidRPr="002C048C" w:rsidRDefault="00CC69FD" w:rsidP="00CC69FD">
            <w:pPr>
              <w:pStyle w:val="30"/>
              <w:rPr>
                <w:rFonts w:hAnsi="細明體"/>
              </w:rPr>
            </w:pPr>
            <w:r w:rsidRPr="002C048C">
              <w:rPr>
                <w:rFonts w:hAnsi="細明體"/>
                <w:noProof/>
              </w:rPr>
              <w:t>21,737,985</w:t>
            </w:r>
          </w:p>
        </w:tc>
        <w:tc>
          <w:tcPr>
            <w:tcW w:w="1134" w:type="dxa"/>
            <w:vAlign w:val="center"/>
          </w:tcPr>
          <w:p w:rsidR="00CC69FD" w:rsidRPr="002C048C" w:rsidRDefault="00CC69FD" w:rsidP="00CC69FD">
            <w:pPr>
              <w:pStyle w:val="30"/>
              <w:rPr>
                <w:rFonts w:hAnsi="細明體"/>
              </w:rPr>
            </w:pPr>
            <w:r w:rsidRPr="002C048C">
              <w:rPr>
                <w:rFonts w:hAnsi="細明體"/>
                <w:noProof/>
              </w:rPr>
              <w:t>4,400,985</w:t>
            </w:r>
          </w:p>
        </w:tc>
        <w:tc>
          <w:tcPr>
            <w:tcW w:w="850" w:type="dxa"/>
            <w:vAlign w:val="center"/>
          </w:tcPr>
          <w:p w:rsidR="00CC69FD" w:rsidRPr="002C048C" w:rsidRDefault="00CC69FD" w:rsidP="00CC69FD">
            <w:pPr>
              <w:pStyle w:val="30"/>
              <w:rPr>
                <w:rFonts w:hAnsi="細明體"/>
              </w:rPr>
            </w:pPr>
            <w:r w:rsidRPr="002C048C">
              <w:rPr>
                <w:rFonts w:hAnsi="細明體"/>
                <w:noProof/>
              </w:rPr>
              <w:t>25.38</w:t>
            </w:r>
          </w:p>
        </w:tc>
        <w:tc>
          <w:tcPr>
            <w:tcW w:w="4110" w:type="dxa"/>
            <w:vAlign w:val="center"/>
          </w:tcPr>
          <w:p w:rsidR="00CC69FD" w:rsidRDefault="00CC69FD" w:rsidP="00CC69FD">
            <w:pPr>
              <w:pStyle w:val="40"/>
            </w:pPr>
            <w:r w:rsidRPr="001438FE">
              <w:rPr>
                <w:rFonts w:hint="eastAsia"/>
                <w:noProof/>
              </w:rPr>
              <w:t>用水計畫書審查案件較預</w:t>
            </w:r>
            <w:r>
              <w:rPr>
                <w:rFonts w:hint="eastAsia"/>
                <w:noProof/>
              </w:rPr>
              <w:t>計</w:t>
            </w:r>
            <w:r w:rsidRPr="001438FE">
              <w:rPr>
                <w:rFonts w:hint="eastAsia"/>
                <w:noProof/>
              </w:rPr>
              <w:t>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其他收入</w:t>
            </w:r>
          </w:p>
        </w:tc>
        <w:tc>
          <w:tcPr>
            <w:tcW w:w="1243" w:type="dxa"/>
            <w:vAlign w:val="center"/>
          </w:tcPr>
          <w:p w:rsidR="00CC69FD" w:rsidRPr="002C048C" w:rsidRDefault="00CC69FD" w:rsidP="00CC69FD">
            <w:pPr>
              <w:pStyle w:val="30"/>
              <w:rPr>
                <w:rFonts w:hAnsi="細明體"/>
              </w:rPr>
            </w:pPr>
            <w:r w:rsidRPr="002C048C">
              <w:rPr>
                <w:rFonts w:hAnsi="細明體"/>
                <w:noProof/>
              </w:rPr>
              <w:t>93,342,000</w:t>
            </w:r>
          </w:p>
        </w:tc>
        <w:tc>
          <w:tcPr>
            <w:tcW w:w="1276" w:type="dxa"/>
            <w:vAlign w:val="center"/>
          </w:tcPr>
          <w:p w:rsidR="00CC69FD" w:rsidRPr="002C048C" w:rsidRDefault="00CC69FD" w:rsidP="00CC69FD">
            <w:pPr>
              <w:pStyle w:val="30"/>
              <w:rPr>
                <w:rFonts w:hAnsi="細明體"/>
              </w:rPr>
            </w:pPr>
            <w:r w:rsidRPr="002C048C">
              <w:rPr>
                <w:rFonts w:hAnsi="細明體"/>
                <w:noProof/>
              </w:rPr>
              <w:t>45,767,956</w:t>
            </w:r>
          </w:p>
        </w:tc>
        <w:tc>
          <w:tcPr>
            <w:tcW w:w="1134"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47,574,044</w:t>
            </w:r>
          </w:p>
        </w:tc>
        <w:tc>
          <w:tcPr>
            <w:tcW w:w="850" w:type="dxa"/>
            <w:vAlign w:val="center"/>
          </w:tcPr>
          <w:p w:rsidR="00CC69FD" w:rsidRPr="002C048C" w:rsidRDefault="00CC69FD" w:rsidP="00CC69FD">
            <w:pPr>
              <w:pStyle w:val="30"/>
              <w:rPr>
                <w:rFonts w:hAnsi="細明體"/>
              </w:rPr>
            </w:pPr>
            <w:r w:rsidRPr="002C048C">
              <w:rPr>
                <w:rFonts w:hint="eastAsia"/>
                <w:w w:val="50"/>
              </w:rPr>
              <w:t>－</w:t>
            </w:r>
            <w:r w:rsidRPr="002C048C">
              <w:rPr>
                <w:rFonts w:hAnsi="細明體"/>
                <w:noProof/>
              </w:rPr>
              <w:t xml:space="preserve"> 50.97</w:t>
            </w:r>
          </w:p>
        </w:tc>
        <w:tc>
          <w:tcPr>
            <w:tcW w:w="4110" w:type="dxa"/>
            <w:vAlign w:val="center"/>
          </w:tcPr>
          <w:p w:rsidR="00CC69FD" w:rsidRPr="001F0D47" w:rsidRDefault="00CC69FD" w:rsidP="00CC69FD">
            <w:pPr>
              <w:pStyle w:val="40"/>
              <w:rPr>
                <w:spacing w:val="-4"/>
              </w:rPr>
            </w:pPr>
            <w:r w:rsidRPr="001F0D47">
              <w:rPr>
                <w:rFonts w:hint="eastAsia"/>
                <w:noProof/>
                <w:spacing w:val="-4"/>
              </w:rPr>
              <w:t>收回以前年度補助地方政府經費賸餘款較預計減少。</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中小企業處</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罰款及賠償收入</w:t>
            </w:r>
          </w:p>
        </w:tc>
        <w:tc>
          <w:tcPr>
            <w:tcW w:w="1243" w:type="dxa"/>
            <w:vAlign w:val="center"/>
          </w:tcPr>
          <w:p w:rsidR="00CC69FD" w:rsidRPr="002C048C" w:rsidRDefault="00CC69FD" w:rsidP="00CC69FD">
            <w:pPr>
              <w:pStyle w:val="30"/>
              <w:rPr>
                <w:rFonts w:hAnsi="細明體"/>
              </w:rPr>
            </w:pPr>
            <w:r w:rsidRPr="002C048C">
              <w:rPr>
                <w:rFonts w:hAnsi="細明體"/>
                <w:noProof/>
              </w:rPr>
              <w:t>100,000</w:t>
            </w:r>
          </w:p>
        </w:tc>
        <w:tc>
          <w:tcPr>
            <w:tcW w:w="1276" w:type="dxa"/>
            <w:vAlign w:val="center"/>
          </w:tcPr>
          <w:p w:rsidR="00CC69FD" w:rsidRPr="002C048C" w:rsidRDefault="00CC69FD" w:rsidP="00CC69FD">
            <w:pPr>
              <w:pStyle w:val="30"/>
              <w:rPr>
                <w:rFonts w:hAnsi="細明體"/>
              </w:rPr>
            </w:pPr>
            <w:r w:rsidRPr="002C048C">
              <w:rPr>
                <w:rFonts w:hAnsi="細明體"/>
                <w:noProof/>
              </w:rPr>
              <w:t>2,643,509</w:t>
            </w:r>
          </w:p>
        </w:tc>
        <w:tc>
          <w:tcPr>
            <w:tcW w:w="1134" w:type="dxa"/>
            <w:vAlign w:val="center"/>
          </w:tcPr>
          <w:p w:rsidR="00CC69FD" w:rsidRPr="002C048C" w:rsidRDefault="00CC69FD" w:rsidP="00CC69FD">
            <w:pPr>
              <w:pStyle w:val="30"/>
              <w:rPr>
                <w:rFonts w:hAnsi="細明體"/>
              </w:rPr>
            </w:pPr>
            <w:r w:rsidRPr="002C048C">
              <w:rPr>
                <w:rFonts w:hAnsi="細明體"/>
                <w:noProof/>
              </w:rPr>
              <w:t>2,543,509</w:t>
            </w:r>
          </w:p>
        </w:tc>
        <w:tc>
          <w:tcPr>
            <w:tcW w:w="850" w:type="dxa"/>
            <w:vAlign w:val="center"/>
          </w:tcPr>
          <w:p w:rsidR="00CC69FD" w:rsidRPr="002C048C" w:rsidRDefault="00CC69FD" w:rsidP="00CC69FD">
            <w:pPr>
              <w:pStyle w:val="30"/>
              <w:rPr>
                <w:rFonts w:hAnsi="細明體"/>
              </w:rPr>
            </w:pPr>
            <w:r w:rsidRPr="002C048C">
              <w:rPr>
                <w:rFonts w:hAnsi="細明體"/>
                <w:noProof/>
              </w:rPr>
              <w:t>2,543.51</w:t>
            </w:r>
          </w:p>
        </w:tc>
        <w:tc>
          <w:tcPr>
            <w:tcW w:w="4110" w:type="dxa"/>
            <w:vAlign w:val="center"/>
          </w:tcPr>
          <w:p w:rsidR="00CC69FD" w:rsidRDefault="00CC69FD" w:rsidP="00CC69FD">
            <w:pPr>
              <w:pStyle w:val="40"/>
            </w:pPr>
            <w:r w:rsidRPr="001438FE">
              <w:rPr>
                <w:rFonts w:hint="eastAsia"/>
                <w:noProof/>
              </w:rPr>
              <w:t>計畫逾期違約金收入較預計增加。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其他收入</w:t>
            </w:r>
          </w:p>
        </w:tc>
        <w:tc>
          <w:tcPr>
            <w:tcW w:w="1243" w:type="dxa"/>
            <w:vAlign w:val="center"/>
          </w:tcPr>
          <w:p w:rsidR="00CC69FD" w:rsidRPr="002C048C" w:rsidRDefault="00CC69FD" w:rsidP="00CC69FD">
            <w:pPr>
              <w:pStyle w:val="30"/>
              <w:rPr>
                <w:rFonts w:hAnsi="細明體"/>
              </w:rPr>
            </w:pPr>
            <w:r w:rsidRPr="002C048C">
              <w:rPr>
                <w:rFonts w:hAnsi="細明體"/>
                <w:noProof/>
              </w:rPr>
              <w:t>207,000</w:t>
            </w:r>
          </w:p>
        </w:tc>
        <w:tc>
          <w:tcPr>
            <w:tcW w:w="1276" w:type="dxa"/>
            <w:vAlign w:val="center"/>
          </w:tcPr>
          <w:p w:rsidR="00CC69FD" w:rsidRPr="002C048C" w:rsidRDefault="00CC69FD" w:rsidP="00CC69FD">
            <w:pPr>
              <w:pStyle w:val="30"/>
              <w:rPr>
                <w:rFonts w:hAnsi="細明體"/>
              </w:rPr>
            </w:pPr>
            <w:r w:rsidRPr="002C048C">
              <w:rPr>
                <w:rFonts w:hAnsi="細明體"/>
                <w:noProof/>
              </w:rPr>
              <w:t>8,634,744</w:t>
            </w:r>
          </w:p>
        </w:tc>
        <w:tc>
          <w:tcPr>
            <w:tcW w:w="1134" w:type="dxa"/>
            <w:vAlign w:val="center"/>
          </w:tcPr>
          <w:p w:rsidR="00CC69FD" w:rsidRPr="002C048C" w:rsidRDefault="00CC69FD" w:rsidP="00CC69FD">
            <w:pPr>
              <w:pStyle w:val="30"/>
              <w:rPr>
                <w:rFonts w:hAnsi="細明體"/>
              </w:rPr>
            </w:pPr>
            <w:r w:rsidRPr="002C048C">
              <w:rPr>
                <w:rFonts w:hAnsi="細明體"/>
                <w:noProof/>
              </w:rPr>
              <w:t>8,427,744</w:t>
            </w:r>
          </w:p>
        </w:tc>
        <w:tc>
          <w:tcPr>
            <w:tcW w:w="850" w:type="dxa"/>
            <w:vAlign w:val="center"/>
          </w:tcPr>
          <w:p w:rsidR="00CC69FD" w:rsidRPr="002C048C" w:rsidRDefault="00CC69FD" w:rsidP="00CC69FD">
            <w:pPr>
              <w:pStyle w:val="30"/>
              <w:rPr>
                <w:rFonts w:hAnsi="細明體"/>
              </w:rPr>
            </w:pPr>
            <w:r w:rsidRPr="002C048C">
              <w:rPr>
                <w:rFonts w:hAnsi="細明體"/>
                <w:noProof/>
              </w:rPr>
              <w:t>4,071.37</w:t>
            </w:r>
          </w:p>
        </w:tc>
        <w:tc>
          <w:tcPr>
            <w:tcW w:w="4110" w:type="dxa"/>
            <w:vAlign w:val="center"/>
          </w:tcPr>
          <w:p w:rsidR="00CC69FD" w:rsidRDefault="00CC69FD" w:rsidP="00CC69FD">
            <w:pPr>
              <w:pStyle w:val="40"/>
            </w:pPr>
            <w:r w:rsidRPr="001438FE">
              <w:rPr>
                <w:rFonts w:hint="eastAsia"/>
                <w:noProof/>
              </w:rPr>
              <w:t>收回以前年度補助計畫結餘款較預計增加。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D47588" w:rsidRDefault="00CC69FD" w:rsidP="00CC69FD">
            <w:pPr>
              <w:pStyle w:val="23"/>
              <w:rPr>
                <w:spacing w:val="-22"/>
              </w:rPr>
            </w:pPr>
            <w:r w:rsidRPr="00D47588">
              <w:rPr>
                <w:rFonts w:hint="eastAsia"/>
                <w:noProof/>
                <w:spacing w:val="-22"/>
              </w:rPr>
              <w:t>加工出口區管理處及所屬</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Default="00CC69FD" w:rsidP="00CC69FD">
            <w:pPr>
              <w:pStyle w:val="211"/>
              <w:ind w:right="24"/>
              <w:jc w:val="distribute"/>
            </w:pPr>
            <w:r w:rsidRPr="001438FE">
              <w:rPr>
                <w:rFonts w:hint="eastAsia"/>
                <w:noProof/>
              </w:rPr>
              <w:t>罰款及賠償收入</w:t>
            </w:r>
          </w:p>
        </w:tc>
        <w:tc>
          <w:tcPr>
            <w:tcW w:w="1243" w:type="dxa"/>
            <w:vAlign w:val="center"/>
          </w:tcPr>
          <w:p w:rsidR="00CC69FD" w:rsidRPr="002C048C" w:rsidRDefault="00CC69FD" w:rsidP="00CC69FD">
            <w:pPr>
              <w:pStyle w:val="30"/>
              <w:rPr>
                <w:rFonts w:hAnsi="細明體"/>
              </w:rPr>
            </w:pPr>
            <w:r w:rsidRPr="002C048C">
              <w:rPr>
                <w:rFonts w:hAnsi="細明體"/>
                <w:noProof/>
              </w:rPr>
              <w:t>4,570,000</w:t>
            </w:r>
          </w:p>
        </w:tc>
        <w:tc>
          <w:tcPr>
            <w:tcW w:w="1276" w:type="dxa"/>
            <w:vAlign w:val="center"/>
          </w:tcPr>
          <w:p w:rsidR="00CC69FD" w:rsidRPr="002C048C" w:rsidRDefault="00CC69FD" w:rsidP="00CC69FD">
            <w:pPr>
              <w:pStyle w:val="30"/>
              <w:rPr>
                <w:rFonts w:hAnsi="細明體"/>
              </w:rPr>
            </w:pPr>
            <w:r w:rsidRPr="002C048C">
              <w:rPr>
                <w:rFonts w:hAnsi="細明體"/>
                <w:noProof/>
              </w:rPr>
              <w:t>5,757,164</w:t>
            </w:r>
          </w:p>
        </w:tc>
        <w:tc>
          <w:tcPr>
            <w:tcW w:w="1134" w:type="dxa"/>
            <w:vAlign w:val="center"/>
          </w:tcPr>
          <w:p w:rsidR="00CC69FD" w:rsidRPr="002C048C" w:rsidRDefault="00CC69FD" w:rsidP="00CC69FD">
            <w:pPr>
              <w:pStyle w:val="30"/>
              <w:rPr>
                <w:rFonts w:hAnsi="細明體"/>
              </w:rPr>
            </w:pPr>
            <w:r w:rsidRPr="002C048C">
              <w:rPr>
                <w:rFonts w:hAnsi="細明體"/>
                <w:noProof/>
              </w:rPr>
              <w:t>1,187,164</w:t>
            </w:r>
          </w:p>
        </w:tc>
        <w:tc>
          <w:tcPr>
            <w:tcW w:w="850" w:type="dxa"/>
            <w:vAlign w:val="center"/>
          </w:tcPr>
          <w:p w:rsidR="00CC69FD" w:rsidRPr="002C048C" w:rsidRDefault="00CC69FD" w:rsidP="00CC69FD">
            <w:pPr>
              <w:pStyle w:val="30"/>
              <w:rPr>
                <w:rFonts w:hAnsi="細明體"/>
              </w:rPr>
            </w:pPr>
            <w:r w:rsidRPr="002C048C">
              <w:rPr>
                <w:rFonts w:hAnsi="細明體"/>
                <w:noProof/>
              </w:rPr>
              <w:t>25.98</w:t>
            </w:r>
          </w:p>
        </w:tc>
        <w:tc>
          <w:tcPr>
            <w:tcW w:w="4110" w:type="dxa"/>
            <w:vAlign w:val="center"/>
          </w:tcPr>
          <w:p w:rsidR="00CC69FD" w:rsidRDefault="00CC69FD" w:rsidP="00CC69FD">
            <w:pPr>
              <w:pStyle w:val="40"/>
            </w:pPr>
            <w:r w:rsidRPr="001438FE">
              <w:rPr>
                <w:rFonts w:hint="eastAsia"/>
                <w:noProof/>
              </w:rPr>
              <w:t>違反勞基法、勞工安全衛生法、建築法、公司法等</w:t>
            </w:r>
            <w:r>
              <w:rPr>
                <w:rFonts w:hint="eastAsia"/>
                <w:noProof/>
              </w:rPr>
              <w:t>規定案件</w:t>
            </w:r>
            <w:r w:rsidRPr="001438FE">
              <w:rPr>
                <w:rFonts w:hint="eastAsia"/>
                <w:noProof/>
              </w:rPr>
              <w:t>較</w:t>
            </w:r>
            <w:r>
              <w:rPr>
                <w:rFonts w:hint="eastAsia"/>
                <w:noProof/>
              </w:rPr>
              <w:t>預計</w:t>
            </w:r>
            <w:r w:rsidRPr="001438FE">
              <w:rPr>
                <w:rFonts w:hint="eastAsia"/>
                <w:noProof/>
              </w:rPr>
              <w:t>增加。</w:t>
            </w:r>
          </w:p>
        </w:tc>
      </w:tr>
      <w:tr w:rsidR="00CC69FD" w:rsidTr="002C048C">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CC69FD" w:rsidRPr="000C7F48" w:rsidRDefault="00CC69FD" w:rsidP="00CC69FD">
            <w:pPr>
              <w:pStyle w:val="23"/>
            </w:pPr>
            <w:r w:rsidRPr="000C7F48">
              <w:rPr>
                <w:rFonts w:hint="eastAsia"/>
                <w:noProof/>
              </w:rPr>
              <w:t>能源局</w:t>
            </w:r>
          </w:p>
        </w:tc>
        <w:tc>
          <w:tcPr>
            <w:tcW w:w="1243" w:type="dxa"/>
            <w:vAlign w:val="center"/>
          </w:tcPr>
          <w:p w:rsidR="00CC69FD" w:rsidRPr="002C048C" w:rsidRDefault="00CC69FD" w:rsidP="00CC69FD">
            <w:pPr>
              <w:pStyle w:val="30"/>
              <w:rPr>
                <w:rFonts w:hAnsi="細明體"/>
              </w:rPr>
            </w:pPr>
          </w:p>
        </w:tc>
        <w:tc>
          <w:tcPr>
            <w:tcW w:w="1276" w:type="dxa"/>
            <w:vAlign w:val="center"/>
          </w:tcPr>
          <w:p w:rsidR="00CC69FD" w:rsidRPr="002C048C" w:rsidRDefault="00CC69FD" w:rsidP="00CC69FD">
            <w:pPr>
              <w:pStyle w:val="30"/>
              <w:rPr>
                <w:rFonts w:hAnsi="細明體"/>
              </w:rPr>
            </w:pPr>
          </w:p>
        </w:tc>
        <w:tc>
          <w:tcPr>
            <w:tcW w:w="1134" w:type="dxa"/>
            <w:vAlign w:val="center"/>
          </w:tcPr>
          <w:p w:rsidR="00CC69FD" w:rsidRPr="002C048C" w:rsidRDefault="00CC69FD" w:rsidP="00CC69FD">
            <w:pPr>
              <w:pStyle w:val="30"/>
              <w:rPr>
                <w:rFonts w:hAnsi="細明體"/>
              </w:rPr>
            </w:pPr>
          </w:p>
        </w:tc>
        <w:tc>
          <w:tcPr>
            <w:tcW w:w="850" w:type="dxa"/>
            <w:vAlign w:val="center"/>
          </w:tcPr>
          <w:p w:rsidR="00CC69FD" w:rsidRPr="002C048C" w:rsidRDefault="00CC69FD" w:rsidP="00CC69FD">
            <w:pPr>
              <w:pStyle w:val="30"/>
              <w:rPr>
                <w:rFonts w:hAnsi="細明體"/>
              </w:rPr>
            </w:pPr>
          </w:p>
        </w:tc>
        <w:tc>
          <w:tcPr>
            <w:tcW w:w="4110" w:type="dxa"/>
            <w:vAlign w:val="center"/>
          </w:tcPr>
          <w:p w:rsidR="00CC69FD" w:rsidRPr="000C7F48" w:rsidRDefault="00CC69FD" w:rsidP="00CC69FD">
            <w:pPr>
              <w:pStyle w:val="40"/>
            </w:pPr>
          </w:p>
        </w:tc>
      </w:tr>
      <w:tr w:rsidR="00CC69FD" w:rsidTr="00FF4C6C">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CC69FD" w:rsidRDefault="00CC69FD" w:rsidP="00CC69FD">
            <w:pPr>
              <w:pStyle w:val="211"/>
              <w:ind w:right="24"/>
              <w:jc w:val="distribute"/>
            </w:pPr>
            <w:r w:rsidRPr="001438FE">
              <w:rPr>
                <w:rFonts w:hint="eastAsia"/>
                <w:noProof/>
              </w:rPr>
              <w:t>罰款及賠償收入</w:t>
            </w:r>
          </w:p>
        </w:tc>
        <w:tc>
          <w:tcPr>
            <w:tcW w:w="1243" w:type="dxa"/>
            <w:vAlign w:val="center"/>
          </w:tcPr>
          <w:p w:rsidR="00CC69FD" w:rsidRPr="002C048C" w:rsidRDefault="00CC69FD" w:rsidP="00CC69FD">
            <w:pPr>
              <w:pStyle w:val="30"/>
              <w:rPr>
                <w:rFonts w:hAnsi="細明體"/>
              </w:rPr>
            </w:pPr>
            <w:r w:rsidRPr="002C048C">
              <w:rPr>
                <w:rFonts w:hAnsi="細明體"/>
                <w:noProof/>
              </w:rPr>
              <w:t>8,700,000</w:t>
            </w:r>
          </w:p>
        </w:tc>
        <w:tc>
          <w:tcPr>
            <w:tcW w:w="1276" w:type="dxa"/>
            <w:vAlign w:val="center"/>
          </w:tcPr>
          <w:p w:rsidR="00CC69FD" w:rsidRPr="002C048C" w:rsidRDefault="00CC69FD" w:rsidP="00CC69FD">
            <w:pPr>
              <w:pStyle w:val="30"/>
              <w:rPr>
                <w:rFonts w:hAnsi="細明體"/>
              </w:rPr>
            </w:pPr>
            <w:r w:rsidRPr="002C048C">
              <w:rPr>
                <w:rFonts w:hAnsi="細明體"/>
                <w:noProof/>
              </w:rPr>
              <w:t>21,092,475</w:t>
            </w:r>
          </w:p>
        </w:tc>
        <w:tc>
          <w:tcPr>
            <w:tcW w:w="1134" w:type="dxa"/>
            <w:vAlign w:val="center"/>
          </w:tcPr>
          <w:p w:rsidR="00CC69FD" w:rsidRPr="002C048C" w:rsidRDefault="00CC69FD" w:rsidP="00CC69FD">
            <w:pPr>
              <w:pStyle w:val="30"/>
              <w:rPr>
                <w:rFonts w:hAnsi="細明體"/>
              </w:rPr>
            </w:pPr>
            <w:r w:rsidRPr="002C048C">
              <w:rPr>
                <w:rFonts w:hAnsi="細明體"/>
                <w:noProof/>
              </w:rPr>
              <w:t>12,392,475</w:t>
            </w:r>
          </w:p>
        </w:tc>
        <w:tc>
          <w:tcPr>
            <w:tcW w:w="850" w:type="dxa"/>
            <w:vAlign w:val="center"/>
          </w:tcPr>
          <w:p w:rsidR="00CC69FD" w:rsidRPr="002C048C" w:rsidRDefault="00CC69FD" w:rsidP="00CC69FD">
            <w:pPr>
              <w:pStyle w:val="30"/>
              <w:rPr>
                <w:rFonts w:hAnsi="細明體"/>
              </w:rPr>
            </w:pPr>
            <w:r w:rsidRPr="002C048C">
              <w:rPr>
                <w:rFonts w:hAnsi="細明體"/>
                <w:noProof/>
              </w:rPr>
              <w:t>142.44</w:t>
            </w:r>
          </w:p>
        </w:tc>
        <w:tc>
          <w:tcPr>
            <w:tcW w:w="4110" w:type="dxa"/>
            <w:vAlign w:val="center"/>
          </w:tcPr>
          <w:p w:rsidR="00CC69FD" w:rsidRPr="001F0D47" w:rsidRDefault="00CC69FD" w:rsidP="00CC69FD">
            <w:pPr>
              <w:pStyle w:val="40"/>
              <w:rPr>
                <w:spacing w:val="-4"/>
              </w:rPr>
            </w:pPr>
            <w:r w:rsidRPr="001F0D47">
              <w:rPr>
                <w:rFonts w:hint="eastAsia"/>
                <w:noProof/>
                <w:spacing w:val="-4"/>
              </w:rPr>
              <w:t>違反天然氣事業法及電業法</w:t>
            </w:r>
            <w:r>
              <w:rPr>
                <w:rFonts w:hint="eastAsia"/>
                <w:noProof/>
                <w:spacing w:val="-4"/>
              </w:rPr>
              <w:t>等規定</w:t>
            </w:r>
            <w:r w:rsidRPr="001F0D47">
              <w:rPr>
                <w:rFonts w:hint="eastAsia"/>
                <w:noProof/>
                <w:spacing w:val="-4"/>
              </w:rPr>
              <w:t>案件較預計增加。</w:t>
            </w:r>
          </w:p>
        </w:tc>
      </w:tr>
      <w:tr w:rsidR="00CC69FD" w:rsidTr="00FF4C6C">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CC69FD" w:rsidRDefault="00CC69FD" w:rsidP="00CC69FD">
            <w:pPr>
              <w:pStyle w:val="211"/>
              <w:ind w:right="24"/>
              <w:jc w:val="distribute"/>
            </w:pPr>
            <w:r w:rsidRPr="001438FE">
              <w:rPr>
                <w:rFonts w:hint="eastAsia"/>
                <w:noProof/>
              </w:rPr>
              <w:t>規費收入</w:t>
            </w:r>
          </w:p>
        </w:tc>
        <w:tc>
          <w:tcPr>
            <w:tcW w:w="1243" w:type="dxa"/>
            <w:vAlign w:val="center"/>
          </w:tcPr>
          <w:p w:rsidR="00CC69FD" w:rsidRPr="002C048C" w:rsidRDefault="00CC69FD" w:rsidP="00CC69FD">
            <w:pPr>
              <w:pStyle w:val="30"/>
              <w:rPr>
                <w:rFonts w:hAnsi="細明體"/>
              </w:rPr>
            </w:pPr>
            <w:r w:rsidRPr="002C048C">
              <w:rPr>
                <w:rFonts w:hAnsi="細明體"/>
                <w:noProof/>
              </w:rPr>
              <w:t>38,693,000</w:t>
            </w:r>
          </w:p>
        </w:tc>
        <w:tc>
          <w:tcPr>
            <w:tcW w:w="1276" w:type="dxa"/>
            <w:vAlign w:val="center"/>
          </w:tcPr>
          <w:p w:rsidR="00CC69FD" w:rsidRPr="002C048C" w:rsidRDefault="00CC69FD" w:rsidP="00CC69FD">
            <w:pPr>
              <w:pStyle w:val="30"/>
              <w:rPr>
                <w:rFonts w:hAnsi="細明體"/>
              </w:rPr>
            </w:pPr>
            <w:r w:rsidRPr="002C048C">
              <w:rPr>
                <w:rFonts w:hAnsi="細明體"/>
                <w:noProof/>
              </w:rPr>
              <w:t>72,216,376</w:t>
            </w:r>
          </w:p>
        </w:tc>
        <w:tc>
          <w:tcPr>
            <w:tcW w:w="1134" w:type="dxa"/>
            <w:vAlign w:val="center"/>
          </w:tcPr>
          <w:p w:rsidR="00CC69FD" w:rsidRPr="002C048C" w:rsidRDefault="00CC69FD" w:rsidP="00CC69FD">
            <w:pPr>
              <w:pStyle w:val="30"/>
              <w:rPr>
                <w:rFonts w:hAnsi="細明體"/>
              </w:rPr>
            </w:pPr>
            <w:r w:rsidRPr="002C048C">
              <w:rPr>
                <w:rFonts w:hAnsi="細明體"/>
                <w:noProof/>
              </w:rPr>
              <w:t>33,523,376</w:t>
            </w:r>
          </w:p>
        </w:tc>
        <w:tc>
          <w:tcPr>
            <w:tcW w:w="850" w:type="dxa"/>
            <w:vAlign w:val="center"/>
          </w:tcPr>
          <w:p w:rsidR="00CC69FD" w:rsidRPr="002C048C" w:rsidRDefault="00CC69FD" w:rsidP="00CC69FD">
            <w:pPr>
              <w:pStyle w:val="30"/>
              <w:rPr>
                <w:rFonts w:hAnsi="細明體"/>
              </w:rPr>
            </w:pPr>
            <w:r w:rsidRPr="002C048C">
              <w:rPr>
                <w:rFonts w:hAnsi="細明體"/>
                <w:noProof/>
              </w:rPr>
              <w:t>86.64</w:t>
            </w:r>
          </w:p>
        </w:tc>
        <w:tc>
          <w:tcPr>
            <w:tcW w:w="4110" w:type="dxa"/>
            <w:vAlign w:val="center"/>
          </w:tcPr>
          <w:p w:rsidR="00CC69FD" w:rsidRDefault="00CC69FD" w:rsidP="00CC69FD">
            <w:pPr>
              <w:pStyle w:val="40"/>
            </w:pPr>
            <w:r w:rsidRPr="001438FE">
              <w:rPr>
                <w:rFonts w:hint="eastAsia"/>
                <w:noProof/>
              </w:rPr>
              <w:t>電業執照登記費收入較預計增加。</w:t>
            </w:r>
          </w:p>
        </w:tc>
      </w:tr>
      <w:tr w:rsidR="00CC69FD" w:rsidTr="00FF4C6C">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CC69FD" w:rsidRDefault="00CC69FD" w:rsidP="00CC69FD">
            <w:pPr>
              <w:pStyle w:val="211"/>
              <w:ind w:right="24"/>
              <w:jc w:val="distribute"/>
            </w:pPr>
            <w:r w:rsidRPr="001438FE">
              <w:rPr>
                <w:rFonts w:hint="eastAsia"/>
                <w:noProof/>
              </w:rPr>
              <w:t>財產收入</w:t>
            </w:r>
          </w:p>
        </w:tc>
        <w:tc>
          <w:tcPr>
            <w:tcW w:w="1243" w:type="dxa"/>
            <w:vAlign w:val="center"/>
          </w:tcPr>
          <w:p w:rsidR="00CC69FD" w:rsidRPr="002C048C" w:rsidRDefault="00CC69FD" w:rsidP="00CC69FD">
            <w:pPr>
              <w:pStyle w:val="30"/>
              <w:rPr>
                <w:rFonts w:hAnsi="細明體"/>
              </w:rPr>
            </w:pPr>
            <w:r w:rsidRPr="002C048C">
              <w:rPr>
                <w:rFonts w:hAnsi="細明體"/>
                <w:noProof/>
              </w:rPr>
              <w:t>53,774,000</w:t>
            </w:r>
          </w:p>
        </w:tc>
        <w:tc>
          <w:tcPr>
            <w:tcW w:w="1276" w:type="dxa"/>
            <w:vAlign w:val="center"/>
          </w:tcPr>
          <w:p w:rsidR="00CC69FD" w:rsidRPr="002C048C" w:rsidRDefault="00CC69FD" w:rsidP="00CC69FD">
            <w:pPr>
              <w:pStyle w:val="30"/>
              <w:rPr>
                <w:rFonts w:hAnsi="細明體"/>
              </w:rPr>
            </w:pPr>
            <w:r w:rsidRPr="002C048C">
              <w:rPr>
                <w:rFonts w:hAnsi="細明體"/>
                <w:noProof/>
              </w:rPr>
              <w:t>69,827,304</w:t>
            </w:r>
          </w:p>
        </w:tc>
        <w:tc>
          <w:tcPr>
            <w:tcW w:w="1134" w:type="dxa"/>
            <w:vAlign w:val="center"/>
          </w:tcPr>
          <w:p w:rsidR="00CC69FD" w:rsidRPr="002C048C" w:rsidRDefault="00CC69FD" w:rsidP="00CC69FD">
            <w:pPr>
              <w:pStyle w:val="30"/>
              <w:rPr>
                <w:rFonts w:hAnsi="細明體"/>
              </w:rPr>
            </w:pPr>
            <w:r w:rsidRPr="002C048C">
              <w:rPr>
                <w:rFonts w:hAnsi="細明體"/>
                <w:noProof/>
              </w:rPr>
              <w:t>16,053,304</w:t>
            </w:r>
          </w:p>
        </w:tc>
        <w:tc>
          <w:tcPr>
            <w:tcW w:w="850" w:type="dxa"/>
            <w:vAlign w:val="center"/>
          </w:tcPr>
          <w:p w:rsidR="00CC69FD" w:rsidRPr="002C048C" w:rsidRDefault="00CC69FD" w:rsidP="00CC69FD">
            <w:pPr>
              <w:pStyle w:val="30"/>
              <w:rPr>
                <w:rFonts w:hAnsi="細明體"/>
              </w:rPr>
            </w:pPr>
            <w:r w:rsidRPr="002C048C">
              <w:rPr>
                <w:rFonts w:hAnsi="細明體"/>
                <w:noProof/>
              </w:rPr>
              <w:t>29.85</w:t>
            </w:r>
          </w:p>
        </w:tc>
        <w:tc>
          <w:tcPr>
            <w:tcW w:w="4110" w:type="dxa"/>
            <w:vAlign w:val="center"/>
          </w:tcPr>
          <w:p w:rsidR="00CC69FD" w:rsidRDefault="00CC69FD" w:rsidP="00CC69FD">
            <w:pPr>
              <w:pStyle w:val="40"/>
            </w:pPr>
            <w:r w:rsidRPr="001438FE">
              <w:rPr>
                <w:rFonts w:hint="eastAsia"/>
                <w:noProof/>
              </w:rPr>
              <w:t>沙崙智慧綠能科學城及高雄海洋科技產業創新專區場地租金收入較預計增加。</w:t>
            </w:r>
          </w:p>
        </w:tc>
      </w:tr>
      <w:tr w:rsidR="00CC69FD" w:rsidTr="00FF4C6C">
        <w:tblPrEx>
          <w:tblBorders>
            <w:top w:val="single" w:sz="4" w:space="0" w:color="auto"/>
            <w:bottom w:val="single" w:sz="4" w:space="0" w:color="auto"/>
            <w:insideV w:val="single" w:sz="4" w:space="0" w:color="auto"/>
          </w:tblBorders>
        </w:tblPrEx>
        <w:trPr>
          <w:trHeight w:val="283"/>
          <w:jc w:val="center"/>
        </w:trPr>
        <w:tc>
          <w:tcPr>
            <w:tcW w:w="1877" w:type="dxa"/>
            <w:vAlign w:val="center"/>
          </w:tcPr>
          <w:p w:rsidR="00CC69FD" w:rsidRDefault="00CC69FD" w:rsidP="00CC69FD">
            <w:pPr>
              <w:pStyle w:val="211"/>
              <w:ind w:right="24"/>
              <w:jc w:val="distribute"/>
            </w:pPr>
            <w:r w:rsidRPr="001438FE">
              <w:rPr>
                <w:rFonts w:hint="eastAsia"/>
                <w:noProof/>
              </w:rPr>
              <w:t>其他收入</w:t>
            </w:r>
          </w:p>
        </w:tc>
        <w:tc>
          <w:tcPr>
            <w:tcW w:w="1243" w:type="dxa"/>
            <w:vAlign w:val="center"/>
          </w:tcPr>
          <w:p w:rsidR="00CC69FD" w:rsidRPr="002C048C" w:rsidRDefault="00CC69FD" w:rsidP="00CC69FD">
            <w:pPr>
              <w:pStyle w:val="30"/>
              <w:rPr>
                <w:rFonts w:hAnsi="細明體"/>
              </w:rPr>
            </w:pPr>
            <w:r w:rsidRPr="002C048C">
              <w:rPr>
                <w:rFonts w:hAnsi="細明體"/>
                <w:noProof/>
              </w:rPr>
              <w:t>17,658,000</w:t>
            </w:r>
          </w:p>
        </w:tc>
        <w:tc>
          <w:tcPr>
            <w:tcW w:w="1276" w:type="dxa"/>
            <w:vAlign w:val="center"/>
          </w:tcPr>
          <w:p w:rsidR="00CC69FD" w:rsidRPr="002C048C" w:rsidRDefault="00CC69FD" w:rsidP="00CC69FD">
            <w:pPr>
              <w:pStyle w:val="30"/>
              <w:rPr>
                <w:rFonts w:hAnsi="細明體"/>
              </w:rPr>
            </w:pPr>
            <w:r w:rsidRPr="002C048C">
              <w:rPr>
                <w:rFonts w:hAnsi="細明體"/>
                <w:noProof/>
              </w:rPr>
              <w:t>29,558,278</w:t>
            </w:r>
          </w:p>
        </w:tc>
        <w:tc>
          <w:tcPr>
            <w:tcW w:w="1134" w:type="dxa"/>
            <w:vAlign w:val="center"/>
          </w:tcPr>
          <w:p w:rsidR="00CC69FD" w:rsidRPr="002C048C" w:rsidRDefault="00CC69FD" w:rsidP="00CC69FD">
            <w:pPr>
              <w:pStyle w:val="30"/>
              <w:rPr>
                <w:rFonts w:hAnsi="細明體"/>
              </w:rPr>
            </w:pPr>
            <w:r w:rsidRPr="002C048C">
              <w:rPr>
                <w:rFonts w:hAnsi="細明體"/>
                <w:noProof/>
              </w:rPr>
              <w:t>11,900,278</w:t>
            </w:r>
          </w:p>
        </w:tc>
        <w:tc>
          <w:tcPr>
            <w:tcW w:w="850" w:type="dxa"/>
            <w:vAlign w:val="center"/>
          </w:tcPr>
          <w:p w:rsidR="00CC69FD" w:rsidRPr="002C048C" w:rsidRDefault="00CC69FD" w:rsidP="00CC69FD">
            <w:pPr>
              <w:pStyle w:val="30"/>
              <w:rPr>
                <w:rFonts w:hAnsi="細明體"/>
              </w:rPr>
            </w:pPr>
            <w:r w:rsidRPr="002C048C">
              <w:rPr>
                <w:rFonts w:hAnsi="細明體"/>
                <w:noProof/>
              </w:rPr>
              <w:t>67.39</w:t>
            </w:r>
          </w:p>
        </w:tc>
        <w:tc>
          <w:tcPr>
            <w:tcW w:w="4110" w:type="dxa"/>
            <w:vAlign w:val="center"/>
          </w:tcPr>
          <w:p w:rsidR="00CC69FD" w:rsidRDefault="00CC69FD" w:rsidP="00CC69FD">
            <w:pPr>
              <w:pStyle w:val="40"/>
            </w:pPr>
            <w:r w:rsidRPr="001438FE">
              <w:rPr>
                <w:rFonts w:hint="eastAsia"/>
                <w:noProof/>
              </w:rPr>
              <w:t>高雄海洋科技產業創新專區開設海事工程人才培訓課程收入較預計增加。</w:t>
            </w:r>
          </w:p>
        </w:tc>
      </w:tr>
    </w:tbl>
    <w:p w:rsidR="00CC69FD" w:rsidRDefault="00CC69FD" w:rsidP="00CC69FD">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CC69FD" w:rsidRDefault="00CC69FD" w:rsidP="00FF4C6C">
      <w:pPr>
        <w:spacing w:line="280" w:lineRule="exact"/>
        <w:ind w:firstLine="482"/>
      </w:pPr>
    </w:p>
    <w:p w:rsidR="00CC69FD" w:rsidRPr="00A2734B" w:rsidRDefault="00CC69FD" w:rsidP="00CC69FD">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219"/>
        <w:gridCol w:w="1204"/>
        <w:gridCol w:w="964"/>
        <w:gridCol w:w="4737"/>
      </w:tblGrid>
      <w:tr w:rsidR="00CC69FD" w:rsidTr="00CC69FD">
        <w:trPr>
          <w:trHeight w:val="284"/>
          <w:jc w:val="center"/>
        </w:trPr>
        <w:tc>
          <w:tcPr>
            <w:tcW w:w="10490" w:type="dxa"/>
            <w:gridSpan w:val="6"/>
            <w:vAlign w:val="center"/>
          </w:tcPr>
          <w:p w:rsidR="00CC69FD" w:rsidRDefault="00CC69FD" w:rsidP="00CC69FD">
            <w:pPr>
              <w:pStyle w:val="afa"/>
              <w:ind w:right="240"/>
            </w:pPr>
            <w:r>
              <w:rPr>
                <w:rFonts w:hint="eastAsia"/>
              </w:rPr>
              <w:t>單位</w:t>
            </w:r>
            <w:r>
              <w:t>：</w:t>
            </w:r>
            <w:r>
              <w:rPr>
                <w:rFonts w:hint="eastAsia"/>
              </w:rPr>
              <w:t>新臺幣元</w:t>
            </w:r>
          </w:p>
        </w:tc>
      </w:tr>
      <w:tr w:rsidR="00CC69FD" w:rsidRPr="00CA093B"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CC69FD" w:rsidRPr="00CA093B" w:rsidRDefault="00CC69FD" w:rsidP="00CC69FD">
            <w:pPr>
              <w:pStyle w:val="af3"/>
              <w:ind w:leftChars="0" w:left="0" w:rightChars="0" w:right="0"/>
            </w:pPr>
            <w:r w:rsidRPr="00CA093B">
              <w:rPr>
                <w:rFonts w:hint="eastAsia"/>
              </w:rPr>
              <w:t>年度</w:t>
            </w:r>
          </w:p>
        </w:tc>
        <w:tc>
          <w:tcPr>
            <w:tcW w:w="1862" w:type="dxa"/>
            <w:vMerge w:val="restart"/>
            <w:tcBorders>
              <w:left w:val="nil"/>
            </w:tcBorders>
            <w:vAlign w:val="center"/>
          </w:tcPr>
          <w:p w:rsidR="00CC69FD" w:rsidRPr="00CA093B" w:rsidRDefault="00CC69FD" w:rsidP="00CC69FD">
            <w:pPr>
              <w:pStyle w:val="af3"/>
              <w:ind w:left="72" w:right="72"/>
            </w:pPr>
            <w:r w:rsidRPr="00CA093B">
              <w:rPr>
                <w:rFonts w:hint="eastAsia"/>
              </w:rPr>
              <w:t>科目</w:t>
            </w:r>
          </w:p>
        </w:tc>
        <w:tc>
          <w:tcPr>
            <w:tcW w:w="1219" w:type="dxa"/>
            <w:vMerge w:val="restart"/>
            <w:vAlign w:val="center"/>
          </w:tcPr>
          <w:p w:rsidR="00CC69FD" w:rsidRPr="00CA093B" w:rsidRDefault="00CC69FD" w:rsidP="00CC69FD">
            <w:pPr>
              <w:pStyle w:val="af3"/>
              <w:ind w:leftChars="20" w:left="48" w:rightChars="20" w:right="48"/>
              <w:rPr>
                <w:spacing w:val="-20"/>
              </w:rPr>
            </w:pPr>
            <w:r w:rsidRPr="00CA093B">
              <w:rPr>
                <w:rFonts w:hint="eastAsia"/>
                <w:spacing w:val="-20"/>
              </w:rPr>
              <w:t>以前年度</w:t>
            </w:r>
          </w:p>
          <w:p w:rsidR="00CC69FD" w:rsidRPr="00CA093B" w:rsidRDefault="00CC69FD" w:rsidP="00CC69FD">
            <w:pPr>
              <w:pStyle w:val="af3"/>
              <w:ind w:leftChars="20" w:left="48" w:rightChars="20" w:right="48"/>
              <w:rPr>
                <w:spacing w:val="-20"/>
              </w:rPr>
            </w:pPr>
            <w:r w:rsidRPr="00CA093B">
              <w:rPr>
                <w:rFonts w:hint="eastAsia"/>
                <w:spacing w:val="-20"/>
              </w:rPr>
              <w:t>轉入數</w:t>
            </w:r>
          </w:p>
        </w:tc>
        <w:tc>
          <w:tcPr>
            <w:tcW w:w="2168" w:type="dxa"/>
            <w:gridSpan w:val="2"/>
            <w:vAlign w:val="center"/>
          </w:tcPr>
          <w:p w:rsidR="00CC69FD" w:rsidRPr="00CA093B" w:rsidRDefault="00CC69FD" w:rsidP="00CC69FD">
            <w:pPr>
              <w:pStyle w:val="af3"/>
              <w:ind w:left="72" w:right="72"/>
            </w:pPr>
            <w:r>
              <w:rPr>
                <w:rFonts w:hint="eastAsia"/>
                <w:sz w:val="18"/>
              </w:rPr>
              <w:t>減免</w:t>
            </w:r>
            <w:r w:rsidRPr="002C048C">
              <w:rPr>
                <w:rFonts w:hint="eastAsia"/>
              </w:rPr>
              <w:t>（註銷）</w:t>
            </w:r>
            <w:r>
              <w:rPr>
                <w:rFonts w:hint="eastAsia"/>
                <w:sz w:val="18"/>
              </w:rPr>
              <w:t>數</w:t>
            </w:r>
          </w:p>
        </w:tc>
        <w:tc>
          <w:tcPr>
            <w:tcW w:w="4737" w:type="dxa"/>
            <w:vMerge w:val="restart"/>
            <w:tcBorders>
              <w:right w:val="nil"/>
            </w:tcBorders>
            <w:vAlign w:val="center"/>
          </w:tcPr>
          <w:p w:rsidR="00CC69FD" w:rsidRPr="00CA093B" w:rsidRDefault="00CC69FD" w:rsidP="00CC69FD">
            <w:pPr>
              <w:pStyle w:val="af3"/>
              <w:ind w:left="72" w:right="72"/>
            </w:pPr>
            <w:r w:rsidRPr="00CA093B">
              <w:rPr>
                <w:rFonts w:hint="eastAsia"/>
              </w:rPr>
              <w:t>原因分析</w:t>
            </w:r>
          </w:p>
        </w:tc>
      </w:tr>
      <w:tr w:rsidR="00CC69FD" w:rsidRPr="00CA093B"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CC69FD" w:rsidRPr="00CA093B" w:rsidRDefault="00CC69FD" w:rsidP="00CC69FD">
            <w:pPr>
              <w:ind w:right="-16"/>
              <w:jc w:val="center"/>
            </w:pPr>
          </w:p>
        </w:tc>
        <w:tc>
          <w:tcPr>
            <w:tcW w:w="1862" w:type="dxa"/>
            <w:vMerge/>
            <w:tcBorders>
              <w:left w:val="nil"/>
              <w:bottom w:val="single" w:sz="4" w:space="0" w:color="auto"/>
            </w:tcBorders>
            <w:vAlign w:val="center"/>
          </w:tcPr>
          <w:p w:rsidR="00CC69FD" w:rsidRPr="00CA093B" w:rsidRDefault="00CC69FD" w:rsidP="00CC69FD">
            <w:pPr>
              <w:ind w:left="70" w:right="60"/>
              <w:jc w:val="center"/>
            </w:pPr>
          </w:p>
        </w:tc>
        <w:tc>
          <w:tcPr>
            <w:tcW w:w="1219" w:type="dxa"/>
            <w:vMerge/>
            <w:tcBorders>
              <w:bottom w:val="single" w:sz="4" w:space="0" w:color="auto"/>
            </w:tcBorders>
            <w:vAlign w:val="center"/>
          </w:tcPr>
          <w:p w:rsidR="00CC69FD" w:rsidRPr="00CA093B" w:rsidRDefault="00CC69FD" w:rsidP="00CC69FD">
            <w:pPr>
              <w:ind w:left="70" w:right="60"/>
              <w:jc w:val="center"/>
            </w:pPr>
          </w:p>
        </w:tc>
        <w:tc>
          <w:tcPr>
            <w:tcW w:w="1204"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964"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c>
          <w:tcPr>
            <w:tcW w:w="4737" w:type="dxa"/>
            <w:vMerge/>
            <w:tcBorders>
              <w:bottom w:val="single" w:sz="4" w:space="0" w:color="auto"/>
              <w:right w:val="nil"/>
            </w:tcBorders>
            <w:vAlign w:val="center"/>
          </w:tcPr>
          <w:p w:rsidR="00CC69FD" w:rsidRPr="00CA093B" w:rsidRDefault="00CC69FD" w:rsidP="00CC69FD">
            <w:pPr>
              <w:ind w:left="70" w:right="60"/>
              <w:jc w:val="center"/>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Pr="00CE4F67" w:rsidRDefault="00CC69FD" w:rsidP="00CC69FD">
            <w:pPr>
              <w:pStyle w:val="30"/>
              <w:jc w:val="center"/>
            </w:pPr>
          </w:p>
        </w:tc>
        <w:tc>
          <w:tcPr>
            <w:tcW w:w="1862" w:type="dxa"/>
            <w:vAlign w:val="center"/>
          </w:tcPr>
          <w:p w:rsidR="00CC69FD" w:rsidRPr="00CE4F67" w:rsidRDefault="00CC69FD" w:rsidP="00CC69FD">
            <w:pPr>
              <w:pStyle w:val="23"/>
            </w:pPr>
            <w:r w:rsidRPr="00CE4F67">
              <w:rPr>
                <w:rFonts w:hint="eastAsia"/>
                <w:noProof/>
              </w:rPr>
              <w:t>經濟部</w:t>
            </w:r>
          </w:p>
        </w:tc>
        <w:tc>
          <w:tcPr>
            <w:tcW w:w="1219" w:type="dxa"/>
            <w:vAlign w:val="center"/>
          </w:tcPr>
          <w:p w:rsidR="00CC69FD" w:rsidRPr="00CE4F67" w:rsidRDefault="00CC69FD" w:rsidP="00CC69FD">
            <w:pPr>
              <w:pStyle w:val="30"/>
            </w:pPr>
          </w:p>
        </w:tc>
        <w:tc>
          <w:tcPr>
            <w:tcW w:w="1204" w:type="dxa"/>
            <w:vAlign w:val="center"/>
          </w:tcPr>
          <w:p w:rsidR="00CC69FD" w:rsidRPr="00CE4F67" w:rsidRDefault="00CC69FD" w:rsidP="00CC69FD">
            <w:pPr>
              <w:pStyle w:val="30"/>
            </w:pPr>
          </w:p>
        </w:tc>
        <w:tc>
          <w:tcPr>
            <w:tcW w:w="964" w:type="dxa"/>
            <w:vAlign w:val="center"/>
          </w:tcPr>
          <w:p w:rsidR="00CC69FD" w:rsidRPr="00CE4F67" w:rsidRDefault="00CC69FD" w:rsidP="00CC69FD">
            <w:pPr>
              <w:pStyle w:val="30"/>
            </w:pPr>
          </w:p>
        </w:tc>
        <w:tc>
          <w:tcPr>
            <w:tcW w:w="4737" w:type="dxa"/>
            <w:vAlign w:val="center"/>
          </w:tcPr>
          <w:p w:rsidR="00CC69FD" w:rsidRPr="00CE4F67"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88</w:t>
            </w: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19" w:type="dxa"/>
            <w:vAlign w:val="center"/>
          </w:tcPr>
          <w:p w:rsidR="00CC69FD" w:rsidRDefault="00CC69FD" w:rsidP="00CC69FD">
            <w:pPr>
              <w:pStyle w:val="30"/>
            </w:pPr>
            <w:r w:rsidRPr="001438FE">
              <w:rPr>
                <w:noProof/>
              </w:rPr>
              <w:t>46,370,000,000</w:t>
            </w:r>
          </w:p>
        </w:tc>
        <w:tc>
          <w:tcPr>
            <w:tcW w:w="1204" w:type="dxa"/>
            <w:vAlign w:val="center"/>
          </w:tcPr>
          <w:p w:rsidR="00CC69FD" w:rsidRDefault="00CC69FD" w:rsidP="00CC69FD">
            <w:pPr>
              <w:pStyle w:val="30"/>
            </w:pPr>
            <w:r w:rsidRPr="001438FE">
              <w:rPr>
                <w:noProof/>
              </w:rPr>
              <w:t>5,750,000,000</w:t>
            </w:r>
          </w:p>
        </w:tc>
        <w:tc>
          <w:tcPr>
            <w:tcW w:w="964" w:type="dxa"/>
            <w:vAlign w:val="center"/>
          </w:tcPr>
          <w:p w:rsidR="00CC69FD" w:rsidRDefault="00CC69FD" w:rsidP="00CC69FD">
            <w:pPr>
              <w:pStyle w:val="30"/>
            </w:pPr>
            <w:r w:rsidRPr="001438FE">
              <w:rPr>
                <w:noProof/>
              </w:rPr>
              <w:t>12.40</w:t>
            </w:r>
          </w:p>
        </w:tc>
        <w:tc>
          <w:tcPr>
            <w:tcW w:w="4737" w:type="dxa"/>
            <w:vAlign w:val="center"/>
          </w:tcPr>
          <w:p w:rsidR="00CC69FD" w:rsidRDefault="00CC69FD" w:rsidP="00CC69FD">
            <w:pPr>
              <w:pStyle w:val="40"/>
            </w:pPr>
            <w:r w:rsidRPr="001438FE">
              <w:rPr>
                <w:rFonts w:hint="eastAsia"/>
                <w:noProof/>
              </w:rPr>
              <w:t>台灣電力公司部分釋股預算（面值之資本收回）報經行政院核定免予保留。</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營業盈餘及事業收入</w:t>
            </w:r>
          </w:p>
        </w:tc>
        <w:tc>
          <w:tcPr>
            <w:tcW w:w="1219" w:type="dxa"/>
            <w:vAlign w:val="center"/>
          </w:tcPr>
          <w:p w:rsidR="00CC69FD" w:rsidRDefault="00CC69FD" w:rsidP="00CC69FD">
            <w:pPr>
              <w:pStyle w:val="30"/>
            </w:pPr>
            <w:r w:rsidRPr="001438FE">
              <w:rPr>
                <w:noProof/>
              </w:rPr>
              <w:t>57,003,920,000</w:t>
            </w:r>
          </w:p>
        </w:tc>
        <w:tc>
          <w:tcPr>
            <w:tcW w:w="1204" w:type="dxa"/>
            <w:vAlign w:val="center"/>
          </w:tcPr>
          <w:p w:rsidR="00CC69FD" w:rsidRDefault="00CC69FD" w:rsidP="00CC69FD">
            <w:pPr>
              <w:pStyle w:val="30"/>
            </w:pPr>
            <w:r w:rsidRPr="001438FE">
              <w:rPr>
                <w:noProof/>
              </w:rPr>
              <w:t>4,266,500,000</w:t>
            </w:r>
          </w:p>
        </w:tc>
        <w:tc>
          <w:tcPr>
            <w:tcW w:w="964" w:type="dxa"/>
            <w:vAlign w:val="center"/>
          </w:tcPr>
          <w:p w:rsidR="00CC69FD" w:rsidRDefault="00CC69FD" w:rsidP="00CC69FD">
            <w:pPr>
              <w:pStyle w:val="30"/>
            </w:pPr>
            <w:r w:rsidRPr="001438FE">
              <w:rPr>
                <w:noProof/>
              </w:rPr>
              <w:t>7.48</w:t>
            </w:r>
          </w:p>
        </w:tc>
        <w:tc>
          <w:tcPr>
            <w:tcW w:w="4737" w:type="dxa"/>
            <w:vAlign w:val="center"/>
          </w:tcPr>
          <w:p w:rsidR="00CC69FD" w:rsidRDefault="00CC69FD" w:rsidP="00CC69FD">
            <w:pPr>
              <w:pStyle w:val="40"/>
            </w:pPr>
            <w:r w:rsidRPr="001438FE">
              <w:rPr>
                <w:rFonts w:hint="eastAsia"/>
                <w:noProof/>
              </w:rPr>
              <w:t>台灣電力公司部分釋股預算(超過面值之買賣差價)報經行政院核定免予保留。</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96</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15,207,645</w:t>
            </w:r>
          </w:p>
        </w:tc>
        <w:tc>
          <w:tcPr>
            <w:tcW w:w="1204" w:type="dxa"/>
            <w:vAlign w:val="center"/>
          </w:tcPr>
          <w:p w:rsidR="00CC69FD" w:rsidRDefault="00CC69FD" w:rsidP="00CC69FD">
            <w:pPr>
              <w:pStyle w:val="30"/>
            </w:pPr>
            <w:r w:rsidRPr="001438FE">
              <w:rPr>
                <w:noProof/>
              </w:rPr>
              <w:t>15,207,645</w:t>
            </w:r>
          </w:p>
        </w:tc>
        <w:tc>
          <w:tcPr>
            <w:tcW w:w="964"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違反光碟管理條例處分案件罰鍰，業取得債權憑證，經辦理註銷。</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102</w:t>
            </w: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19" w:type="dxa"/>
            <w:vAlign w:val="center"/>
          </w:tcPr>
          <w:p w:rsidR="00CC69FD" w:rsidRDefault="00CC69FD" w:rsidP="00CC69FD">
            <w:pPr>
              <w:pStyle w:val="30"/>
            </w:pPr>
            <w:r w:rsidRPr="001438FE">
              <w:rPr>
                <w:noProof/>
              </w:rPr>
              <w:t>14,106,772,000</w:t>
            </w:r>
          </w:p>
        </w:tc>
        <w:tc>
          <w:tcPr>
            <w:tcW w:w="1204" w:type="dxa"/>
            <w:vAlign w:val="center"/>
          </w:tcPr>
          <w:p w:rsidR="00CC69FD" w:rsidRDefault="00CC69FD" w:rsidP="00CC69FD">
            <w:pPr>
              <w:pStyle w:val="30"/>
            </w:pPr>
            <w:r w:rsidRPr="001438FE">
              <w:rPr>
                <w:noProof/>
              </w:rPr>
              <w:t>14,106,772,000</w:t>
            </w:r>
          </w:p>
        </w:tc>
        <w:tc>
          <w:tcPr>
            <w:tcW w:w="964"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台</w:t>
            </w:r>
            <w:r>
              <w:rPr>
                <w:rFonts w:hint="eastAsia"/>
                <w:noProof/>
              </w:rPr>
              <w:t>灣</w:t>
            </w:r>
            <w:r w:rsidRPr="001438FE">
              <w:rPr>
                <w:rFonts w:hint="eastAsia"/>
                <w:noProof/>
              </w:rPr>
              <w:t>糖</w:t>
            </w:r>
            <w:r>
              <w:rPr>
                <w:rFonts w:hint="eastAsia"/>
                <w:noProof/>
              </w:rPr>
              <w:t>業公司</w:t>
            </w:r>
            <w:r w:rsidRPr="001438FE">
              <w:rPr>
                <w:rFonts w:hint="eastAsia"/>
                <w:noProof/>
              </w:rPr>
              <w:t>減資預算</w:t>
            </w:r>
            <w:r>
              <w:rPr>
                <w:rFonts w:hint="eastAsia"/>
                <w:noProof/>
              </w:rPr>
              <w:t>報經</w:t>
            </w:r>
            <w:r w:rsidRPr="001438FE">
              <w:rPr>
                <w:rFonts w:hint="eastAsia"/>
                <w:noProof/>
              </w:rPr>
              <w:t>行政院同意</w:t>
            </w:r>
            <w:r>
              <w:rPr>
                <w:rFonts w:hint="eastAsia"/>
                <w:noProof/>
              </w:rPr>
              <w:t>免予</w:t>
            </w:r>
            <w:r w:rsidRPr="001438FE">
              <w:rPr>
                <w:rFonts w:hint="eastAsia"/>
                <w:noProof/>
              </w:rPr>
              <w:t>執行。</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109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9</w:t>
            </w:r>
          </w:p>
        </w:tc>
        <w:tc>
          <w:tcPr>
            <w:tcW w:w="1204" w:type="dxa"/>
            <w:vAlign w:val="center"/>
          </w:tcPr>
          <w:p w:rsidR="00CC69FD" w:rsidRDefault="00CC69FD" w:rsidP="00CC69FD">
            <w:pPr>
              <w:pStyle w:val="30"/>
            </w:pPr>
            <w:r w:rsidRPr="001438FE">
              <w:rPr>
                <w:noProof/>
              </w:rPr>
              <w:t>9</w:t>
            </w:r>
          </w:p>
        </w:tc>
        <w:tc>
          <w:tcPr>
            <w:tcW w:w="964"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違反光碟管理條例處分案件罰鍰，業取得債權憑證，經辦理註銷。</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19" w:type="dxa"/>
            <w:vAlign w:val="center"/>
          </w:tcPr>
          <w:p w:rsidR="00CC69FD" w:rsidRDefault="00CC69FD" w:rsidP="00CC69FD">
            <w:pPr>
              <w:pStyle w:val="30"/>
            </w:pPr>
            <w:r w:rsidRPr="001438FE">
              <w:rPr>
                <w:noProof/>
              </w:rPr>
              <w:t>20,105</w:t>
            </w:r>
          </w:p>
        </w:tc>
        <w:tc>
          <w:tcPr>
            <w:tcW w:w="1204" w:type="dxa"/>
            <w:vAlign w:val="center"/>
          </w:tcPr>
          <w:p w:rsidR="00CC69FD" w:rsidRDefault="00CC69FD" w:rsidP="00CC69FD">
            <w:pPr>
              <w:pStyle w:val="30"/>
            </w:pPr>
            <w:r w:rsidRPr="001438FE">
              <w:rPr>
                <w:noProof/>
              </w:rPr>
              <w:t>20,105</w:t>
            </w:r>
          </w:p>
        </w:tc>
        <w:tc>
          <w:tcPr>
            <w:tcW w:w="964" w:type="dxa"/>
            <w:vAlign w:val="center"/>
          </w:tcPr>
          <w:p w:rsidR="00CC69FD" w:rsidRDefault="00CC69FD" w:rsidP="00CC69FD">
            <w:pPr>
              <w:pStyle w:val="30"/>
            </w:pPr>
            <w:r w:rsidRPr="001438FE">
              <w:rPr>
                <w:noProof/>
              </w:rPr>
              <w:t>100.00</w:t>
            </w:r>
          </w:p>
        </w:tc>
        <w:tc>
          <w:tcPr>
            <w:tcW w:w="4737" w:type="dxa"/>
            <w:vAlign w:val="center"/>
          </w:tcPr>
          <w:p w:rsidR="00CC69FD" w:rsidRPr="00265D90" w:rsidRDefault="00CC69FD" w:rsidP="00CC69FD">
            <w:pPr>
              <w:pStyle w:val="40"/>
              <w:rPr>
                <w:spacing w:val="-2"/>
              </w:rPr>
            </w:pPr>
            <w:r w:rsidRPr="00265D90">
              <w:rPr>
                <w:rFonts w:hint="eastAsia"/>
                <w:noProof/>
                <w:spacing w:val="-2"/>
              </w:rPr>
              <w:t>109</w:t>
            </w:r>
            <w:r>
              <w:rPr>
                <w:rFonts w:hint="eastAsia"/>
                <w:noProof/>
                <w:spacing w:val="-2"/>
              </w:rPr>
              <w:t>及</w:t>
            </w:r>
            <w:r w:rsidRPr="00265D90">
              <w:rPr>
                <w:rFonts w:hint="eastAsia"/>
                <w:noProof/>
                <w:spacing w:val="-2"/>
              </w:rPr>
              <w:t>110年度尚未收繳之礦業權費，業取得債權憑證，經辦理註銷。</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19" w:type="dxa"/>
            <w:vAlign w:val="center"/>
          </w:tcPr>
          <w:p w:rsidR="00CC69FD" w:rsidRDefault="00CC69FD" w:rsidP="00CC69FD">
            <w:pPr>
              <w:pStyle w:val="30"/>
            </w:pPr>
            <w:r w:rsidRPr="001438FE">
              <w:rPr>
                <w:noProof/>
              </w:rPr>
              <w:t>138,976</w:t>
            </w:r>
          </w:p>
        </w:tc>
        <w:tc>
          <w:tcPr>
            <w:tcW w:w="1204" w:type="dxa"/>
            <w:vAlign w:val="center"/>
          </w:tcPr>
          <w:p w:rsidR="00CC69FD" w:rsidRDefault="00CC69FD" w:rsidP="00CC69FD">
            <w:pPr>
              <w:pStyle w:val="30"/>
            </w:pPr>
            <w:r w:rsidRPr="001438FE">
              <w:rPr>
                <w:noProof/>
              </w:rPr>
              <w:t>47,536</w:t>
            </w:r>
          </w:p>
        </w:tc>
        <w:tc>
          <w:tcPr>
            <w:tcW w:w="964" w:type="dxa"/>
            <w:vAlign w:val="center"/>
          </w:tcPr>
          <w:p w:rsidR="00CC69FD" w:rsidRDefault="00CC69FD" w:rsidP="00CC69FD">
            <w:pPr>
              <w:pStyle w:val="30"/>
            </w:pPr>
            <w:r w:rsidRPr="001438FE">
              <w:rPr>
                <w:noProof/>
              </w:rPr>
              <w:t>34.20</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19" w:type="dxa"/>
            <w:vAlign w:val="center"/>
          </w:tcPr>
          <w:p w:rsidR="00CC69FD" w:rsidRDefault="00CC69FD" w:rsidP="00CC69FD">
            <w:pPr>
              <w:pStyle w:val="30"/>
            </w:pPr>
            <w:r w:rsidRPr="001438FE">
              <w:rPr>
                <w:noProof/>
              </w:rPr>
              <w:t>53</w:t>
            </w:r>
          </w:p>
        </w:tc>
        <w:tc>
          <w:tcPr>
            <w:tcW w:w="1204" w:type="dxa"/>
            <w:vAlign w:val="center"/>
          </w:tcPr>
          <w:p w:rsidR="00CC69FD" w:rsidRDefault="00CC69FD" w:rsidP="00CC69FD">
            <w:pPr>
              <w:pStyle w:val="30"/>
            </w:pPr>
            <w:r w:rsidRPr="001438FE">
              <w:rPr>
                <w:noProof/>
              </w:rPr>
              <w:t>53</w:t>
            </w:r>
          </w:p>
        </w:tc>
        <w:tc>
          <w:tcPr>
            <w:tcW w:w="964"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尚未收繳之礦產權利金，業取得債權憑證，經辦理註銷。</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Pr="00CE4F67" w:rsidRDefault="00CC69FD" w:rsidP="00CC69FD">
            <w:pPr>
              <w:pStyle w:val="30"/>
              <w:jc w:val="center"/>
            </w:pPr>
          </w:p>
        </w:tc>
        <w:tc>
          <w:tcPr>
            <w:tcW w:w="1862" w:type="dxa"/>
            <w:vAlign w:val="center"/>
          </w:tcPr>
          <w:p w:rsidR="00CC69FD" w:rsidRPr="00CE4F67" w:rsidRDefault="00CC69FD" w:rsidP="00CC69FD">
            <w:pPr>
              <w:pStyle w:val="23"/>
            </w:pPr>
            <w:r w:rsidRPr="00CE4F67">
              <w:rPr>
                <w:rFonts w:hint="eastAsia"/>
                <w:noProof/>
              </w:rPr>
              <w:t>工業局</w:t>
            </w:r>
          </w:p>
        </w:tc>
        <w:tc>
          <w:tcPr>
            <w:tcW w:w="1219" w:type="dxa"/>
            <w:vAlign w:val="center"/>
          </w:tcPr>
          <w:p w:rsidR="00CC69FD" w:rsidRPr="00CE4F67" w:rsidRDefault="00CC69FD" w:rsidP="00CC69FD">
            <w:pPr>
              <w:pStyle w:val="30"/>
            </w:pPr>
          </w:p>
        </w:tc>
        <w:tc>
          <w:tcPr>
            <w:tcW w:w="1204" w:type="dxa"/>
            <w:vAlign w:val="center"/>
          </w:tcPr>
          <w:p w:rsidR="00CC69FD" w:rsidRPr="00CE4F67" w:rsidRDefault="00CC69FD" w:rsidP="00CC69FD">
            <w:pPr>
              <w:pStyle w:val="30"/>
            </w:pPr>
          </w:p>
        </w:tc>
        <w:tc>
          <w:tcPr>
            <w:tcW w:w="964" w:type="dxa"/>
            <w:vAlign w:val="center"/>
          </w:tcPr>
          <w:p w:rsidR="00CC69FD" w:rsidRPr="00CE4F67" w:rsidRDefault="00CC69FD" w:rsidP="00CC69FD">
            <w:pPr>
              <w:pStyle w:val="30"/>
            </w:pPr>
          </w:p>
        </w:tc>
        <w:tc>
          <w:tcPr>
            <w:tcW w:w="4737" w:type="dxa"/>
            <w:vAlign w:val="center"/>
          </w:tcPr>
          <w:p w:rsidR="00CC69FD" w:rsidRPr="00CE4F67" w:rsidRDefault="00CC69FD" w:rsidP="00CC69FD">
            <w:pPr>
              <w:pStyle w:val="40"/>
            </w:pPr>
          </w:p>
        </w:tc>
      </w:tr>
      <w:tr w:rsidR="00CC69FD" w:rsidTr="00FE7C5B">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108</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33,000</w:t>
            </w:r>
          </w:p>
        </w:tc>
        <w:tc>
          <w:tcPr>
            <w:tcW w:w="1204" w:type="dxa"/>
            <w:vAlign w:val="center"/>
          </w:tcPr>
          <w:p w:rsidR="00CC69FD" w:rsidRDefault="00CC69FD" w:rsidP="00CC69FD">
            <w:pPr>
              <w:pStyle w:val="30"/>
            </w:pPr>
            <w:r w:rsidRPr="001438FE">
              <w:rPr>
                <w:noProof/>
              </w:rPr>
              <w:t>30,000</w:t>
            </w:r>
          </w:p>
        </w:tc>
        <w:tc>
          <w:tcPr>
            <w:tcW w:w="964" w:type="dxa"/>
            <w:vAlign w:val="center"/>
          </w:tcPr>
          <w:p w:rsidR="00CC69FD" w:rsidRDefault="00CC69FD" w:rsidP="00CC69FD">
            <w:pPr>
              <w:pStyle w:val="30"/>
            </w:pPr>
            <w:r w:rsidRPr="001438FE">
              <w:rPr>
                <w:noProof/>
              </w:rPr>
              <w:t>90.91</w:t>
            </w:r>
          </w:p>
        </w:tc>
        <w:tc>
          <w:tcPr>
            <w:tcW w:w="4737" w:type="dxa"/>
          </w:tcPr>
          <w:p w:rsidR="00CC69FD" w:rsidRDefault="00CC69FD" w:rsidP="00FE7C5B">
            <w:pPr>
              <w:pStyle w:val="40"/>
              <w:spacing w:beforeLines="60" w:before="216"/>
            </w:pPr>
            <w:r w:rsidRPr="001438FE">
              <w:rPr>
                <w:rFonts w:hint="eastAsia"/>
                <w:noProof/>
              </w:rPr>
              <w:t>108至110年度皆為違反商港法案件罰鍰，業取得債權憑證，經辦理註銷。</w:t>
            </w:r>
          </w:p>
        </w:tc>
      </w:tr>
      <w:tr w:rsidR="00CC69FD" w:rsidTr="00FE7C5B">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CC69FD" w:rsidRDefault="00CC69FD" w:rsidP="00CC69FD">
            <w:pPr>
              <w:pStyle w:val="30"/>
              <w:jc w:val="center"/>
            </w:pPr>
            <w:r w:rsidRPr="001438FE">
              <w:rPr>
                <w:noProof/>
              </w:rPr>
              <w:t>109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64,800</w:t>
            </w:r>
          </w:p>
        </w:tc>
        <w:tc>
          <w:tcPr>
            <w:tcW w:w="1204" w:type="dxa"/>
            <w:vAlign w:val="center"/>
          </w:tcPr>
          <w:p w:rsidR="00CC69FD" w:rsidRDefault="00CC69FD" w:rsidP="00CC69FD">
            <w:pPr>
              <w:pStyle w:val="30"/>
            </w:pPr>
            <w:r w:rsidRPr="001438FE">
              <w:rPr>
                <w:noProof/>
              </w:rPr>
              <w:t>58,200</w:t>
            </w:r>
          </w:p>
        </w:tc>
        <w:tc>
          <w:tcPr>
            <w:tcW w:w="964" w:type="dxa"/>
            <w:vAlign w:val="center"/>
          </w:tcPr>
          <w:p w:rsidR="00CC69FD" w:rsidRDefault="00CC69FD" w:rsidP="00CC69FD">
            <w:pPr>
              <w:pStyle w:val="30"/>
            </w:pPr>
            <w:r w:rsidRPr="001438FE">
              <w:rPr>
                <w:noProof/>
              </w:rPr>
              <w:t>89.81</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60,000</w:t>
            </w:r>
          </w:p>
        </w:tc>
        <w:tc>
          <w:tcPr>
            <w:tcW w:w="1204" w:type="dxa"/>
            <w:vAlign w:val="center"/>
          </w:tcPr>
          <w:p w:rsidR="00CC69FD" w:rsidRDefault="00CC69FD" w:rsidP="00CC69FD">
            <w:pPr>
              <w:pStyle w:val="30"/>
            </w:pPr>
            <w:r w:rsidRPr="001438FE">
              <w:rPr>
                <w:noProof/>
              </w:rPr>
              <w:t>14,400</w:t>
            </w:r>
          </w:p>
        </w:tc>
        <w:tc>
          <w:tcPr>
            <w:tcW w:w="964" w:type="dxa"/>
            <w:vAlign w:val="center"/>
          </w:tcPr>
          <w:p w:rsidR="00CC69FD" w:rsidRDefault="00CC69FD" w:rsidP="00CC69FD">
            <w:pPr>
              <w:pStyle w:val="30"/>
            </w:pPr>
            <w:r w:rsidRPr="001438FE">
              <w:rPr>
                <w:noProof/>
              </w:rPr>
              <w:t>24.00</w:t>
            </w:r>
          </w:p>
        </w:tc>
        <w:tc>
          <w:tcPr>
            <w:tcW w:w="4737" w:type="dxa"/>
            <w:vAlign w:val="center"/>
          </w:tcPr>
          <w:p w:rsidR="00CC69FD" w:rsidRDefault="00CC69FD" w:rsidP="00CC69FD">
            <w:pPr>
              <w:pStyle w:val="40"/>
            </w:pPr>
          </w:p>
        </w:tc>
      </w:tr>
    </w:tbl>
    <w:p w:rsidR="002C048C" w:rsidRPr="00A2734B" w:rsidRDefault="002C048C" w:rsidP="002C048C">
      <w:pPr>
        <w:pStyle w:val="13"/>
        <w:spacing w:line="340" w:lineRule="exact"/>
      </w:pPr>
      <w:r>
        <w:rPr>
          <w:rFonts w:hint="eastAsia"/>
        </w:rPr>
        <w:lastRenderedPageBreak/>
        <w:t>3.  以前年度歲入減免</w:t>
      </w:r>
      <w:r w:rsidRPr="00D00F9E">
        <w:rPr>
          <w:rFonts w:hint="eastAsia"/>
        </w:rPr>
        <w:t>（註銷）</w:t>
      </w:r>
      <w:r>
        <w:rPr>
          <w:rFonts w:hint="eastAsia"/>
        </w:rPr>
        <w:t>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219"/>
        <w:gridCol w:w="1204"/>
        <w:gridCol w:w="964"/>
        <w:gridCol w:w="4737"/>
      </w:tblGrid>
      <w:tr w:rsidR="002C048C" w:rsidTr="002C048C">
        <w:trPr>
          <w:trHeight w:val="284"/>
          <w:jc w:val="center"/>
        </w:trPr>
        <w:tc>
          <w:tcPr>
            <w:tcW w:w="10490" w:type="dxa"/>
            <w:gridSpan w:val="6"/>
            <w:vAlign w:val="center"/>
          </w:tcPr>
          <w:p w:rsidR="002C048C" w:rsidRDefault="002C048C" w:rsidP="002C048C">
            <w:pPr>
              <w:pStyle w:val="afa"/>
              <w:ind w:right="240"/>
            </w:pPr>
            <w:r>
              <w:rPr>
                <w:rFonts w:hint="eastAsia"/>
              </w:rPr>
              <w:t>單位</w:t>
            </w:r>
            <w:r>
              <w:t>：</w:t>
            </w:r>
            <w:r>
              <w:rPr>
                <w:rFonts w:hint="eastAsia"/>
              </w:rPr>
              <w:t>新臺幣元</w:t>
            </w:r>
          </w:p>
        </w:tc>
      </w:tr>
      <w:tr w:rsidR="002C048C"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2C048C" w:rsidRPr="00CA093B" w:rsidRDefault="002C048C" w:rsidP="002C048C">
            <w:pPr>
              <w:pStyle w:val="af3"/>
              <w:ind w:leftChars="0" w:left="0" w:rightChars="0" w:right="0"/>
            </w:pPr>
            <w:r w:rsidRPr="00CA093B">
              <w:rPr>
                <w:rFonts w:hint="eastAsia"/>
              </w:rPr>
              <w:t>年度</w:t>
            </w:r>
          </w:p>
        </w:tc>
        <w:tc>
          <w:tcPr>
            <w:tcW w:w="1862" w:type="dxa"/>
            <w:vMerge w:val="restart"/>
            <w:tcBorders>
              <w:left w:val="nil"/>
            </w:tcBorders>
            <w:vAlign w:val="center"/>
          </w:tcPr>
          <w:p w:rsidR="002C048C" w:rsidRPr="00CA093B" w:rsidRDefault="002C048C" w:rsidP="002C048C">
            <w:pPr>
              <w:pStyle w:val="af3"/>
              <w:ind w:left="72" w:right="72"/>
            </w:pPr>
            <w:r w:rsidRPr="00CA093B">
              <w:rPr>
                <w:rFonts w:hint="eastAsia"/>
              </w:rPr>
              <w:t>科目</w:t>
            </w:r>
          </w:p>
        </w:tc>
        <w:tc>
          <w:tcPr>
            <w:tcW w:w="1219" w:type="dxa"/>
            <w:vMerge w:val="restart"/>
            <w:vAlign w:val="center"/>
          </w:tcPr>
          <w:p w:rsidR="002C048C" w:rsidRPr="00CA093B" w:rsidRDefault="002C048C" w:rsidP="002C048C">
            <w:pPr>
              <w:pStyle w:val="af3"/>
              <w:ind w:leftChars="20" w:left="48" w:rightChars="20" w:right="48"/>
              <w:rPr>
                <w:spacing w:val="-20"/>
              </w:rPr>
            </w:pPr>
            <w:r w:rsidRPr="00CA093B">
              <w:rPr>
                <w:rFonts w:hint="eastAsia"/>
                <w:spacing w:val="-20"/>
              </w:rPr>
              <w:t>以前年度</w:t>
            </w:r>
          </w:p>
          <w:p w:rsidR="002C048C" w:rsidRPr="00CA093B" w:rsidRDefault="002C048C" w:rsidP="002C048C">
            <w:pPr>
              <w:pStyle w:val="af3"/>
              <w:ind w:leftChars="20" w:left="48" w:rightChars="20" w:right="48"/>
              <w:rPr>
                <w:spacing w:val="-20"/>
              </w:rPr>
            </w:pPr>
            <w:r w:rsidRPr="00CA093B">
              <w:rPr>
                <w:rFonts w:hint="eastAsia"/>
                <w:spacing w:val="-20"/>
              </w:rPr>
              <w:t>轉入數</w:t>
            </w:r>
          </w:p>
        </w:tc>
        <w:tc>
          <w:tcPr>
            <w:tcW w:w="2168" w:type="dxa"/>
            <w:gridSpan w:val="2"/>
            <w:vAlign w:val="center"/>
          </w:tcPr>
          <w:p w:rsidR="002C048C" w:rsidRPr="00CA093B" w:rsidRDefault="002C048C" w:rsidP="002C048C">
            <w:pPr>
              <w:pStyle w:val="af3"/>
              <w:ind w:left="72" w:right="72"/>
            </w:pPr>
            <w:r>
              <w:rPr>
                <w:rFonts w:hint="eastAsia"/>
                <w:sz w:val="18"/>
              </w:rPr>
              <w:t>減免</w:t>
            </w:r>
            <w:r w:rsidRPr="002C048C">
              <w:rPr>
                <w:rFonts w:hint="eastAsia"/>
              </w:rPr>
              <w:t>（註銷）</w:t>
            </w:r>
            <w:r>
              <w:rPr>
                <w:rFonts w:hint="eastAsia"/>
                <w:sz w:val="18"/>
              </w:rPr>
              <w:t>數</w:t>
            </w:r>
          </w:p>
        </w:tc>
        <w:tc>
          <w:tcPr>
            <w:tcW w:w="4737" w:type="dxa"/>
            <w:vMerge w:val="restart"/>
            <w:tcBorders>
              <w:right w:val="nil"/>
            </w:tcBorders>
            <w:vAlign w:val="center"/>
          </w:tcPr>
          <w:p w:rsidR="002C048C" w:rsidRPr="00CA093B" w:rsidRDefault="002C048C" w:rsidP="002C048C">
            <w:pPr>
              <w:pStyle w:val="af3"/>
              <w:ind w:left="72" w:right="72"/>
            </w:pPr>
            <w:r w:rsidRPr="00CA093B">
              <w:rPr>
                <w:rFonts w:hint="eastAsia"/>
              </w:rPr>
              <w:t>原因分析</w:t>
            </w:r>
          </w:p>
        </w:tc>
      </w:tr>
      <w:tr w:rsidR="002C048C"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2C048C" w:rsidRPr="00CA093B" w:rsidRDefault="002C048C" w:rsidP="002C048C">
            <w:pPr>
              <w:ind w:right="-16"/>
              <w:jc w:val="center"/>
            </w:pPr>
          </w:p>
        </w:tc>
        <w:tc>
          <w:tcPr>
            <w:tcW w:w="1862" w:type="dxa"/>
            <w:vMerge/>
            <w:tcBorders>
              <w:left w:val="nil"/>
              <w:bottom w:val="single" w:sz="4" w:space="0" w:color="auto"/>
            </w:tcBorders>
            <w:vAlign w:val="center"/>
          </w:tcPr>
          <w:p w:rsidR="002C048C" w:rsidRPr="00CA093B" w:rsidRDefault="002C048C" w:rsidP="002C048C">
            <w:pPr>
              <w:ind w:left="70" w:right="60"/>
              <w:jc w:val="center"/>
            </w:pPr>
          </w:p>
        </w:tc>
        <w:tc>
          <w:tcPr>
            <w:tcW w:w="1219" w:type="dxa"/>
            <w:vMerge/>
            <w:tcBorders>
              <w:bottom w:val="single" w:sz="4" w:space="0" w:color="auto"/>
            </w:tcBorders>
            <w:vAlign w:val="center"/>
          </w:tcPr>
          <w:p w:rsidR="002C048C" w:rsidRPr="00CA093B" w:rsidRDefault="002C048C" w:rsidP="002C048C">
            <w:pPr>
              <w:ind w:left="70" w:right="60"/>
              <w:jc w:val="center"/>
            </w:pPr>
          </w:p>
        </w:tc>
        <w:tc>
          <w:tcPr>
            <w:tcW w:w="1204"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964"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c>
          <w:tcPr>
            <w:tcW w:w="4737" w:type="dxa"/>
            <w:vMerge/>
            <w:tcBorders>
              <w:bottom w:val="single" w:sz="4" w:space="0" w:color="auto"/>
              <w:right w:val="nil"/>
            </w:tcBorders>
            <w:vAlign w:val="center"/>
          </w:tcPr>
          <w:p w:rsidR="002C048C" w:rsidRPr="00CA093B" w:rsidRDefault="002C048C" w:rsidP="002C048C">
            <w:pPr>
              <w:ind w:left="70" w:right="60"/>
              <w:jc w:val="center"/>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Pr="00CE4F67" w:rsidRDefault="00CC69FD" w:rsidP="00CC69FD">
            <w:pPr>
              <w:pStyle w:val="30"/>
              <w:jc w:val="center"/>
            </w:pPr>
          </w:p>
        </w:tc>
        <w:tc>
          <w:tcPr>
            <w:tcW w:w="1862" w:type="dxa"/>
            <w:vAlign w:val="center"/>
          </w:tcPr>
          <w:p w:rsidR="00CC69FD" w:rsidRPr="00CE4F67" w:rsidRDefault="00CC69FD" w:rsidP="00CC69FD">
            <w:pPr>
              <w:pStyle w:val="23"/>
            </w:pPr>
            <w:r w:rsidRPr="00CE4F67">
              <w:rPr>
                <w:rFonts w:hint="eastAsia"/>
                <w:noProof/>
              </w:rPr>
              <w:t>標準檢驗局及所屬</w:t>
            </w:r>
          </w:p>
        </w:tc>
        <w:tc>
          <w:tcPr>
            <w:tcW w:w="1219" w:type="dxa"/>
            <w:vAlign w:val="center"/>
          </w:tcPr>
          <w:p w:rsidR="00CC69FD" w:rsidRPr="00CE4F67" w:rsidRDefault="00CC69FD" w:rsidP="00CC69FD">
            <w:pPr>
              <w:pStyle w:val="30"/>
            </w:pPr>
          </w:p>
        </w:tc>
        <w:tc>
          <w:tcPr>
            <w:tcW w:w="1204" w:type="dxa"/>
            <w:vAlign w:val="center"/>
          </w:tcPr>
          <w:p w:rsidR="00CC69FD" w:rsidRPr="00CE4F67" w:rsidRDefault="00CC69FD" w:rsidP="00CC69FD">
            <w:pPr>
              <w:pStyle w:val="30"/>
            </w:pPr>
          </w:p>
        </w:tc>
        <w:tc>
          <w:tcPr>
            <w:tcW w:w="964" w:type="dxa"/>
            <w:vAlign w:val="center"/>
          </w:tcPr>
          <w:p w:rsidR="00CC69FD" w:rsidRPr="00CE4F67" w:rsidRDefault="00CC69FD" w:rsidP="00CC69FD">
            <w:pPr>
              <w:pStyle w:val="30"/>
            </w:pPr>
          </w:p>
        </w:tc>
        <w:tc>
          <w:tcPr>
            <w:tcW w:w="4737" w:type="dxa"/>
            <w:vAlign w:val="center"/>
          </w:tcPr>
          <w:p w:rsidR="00CC69FD" w:rsidRPr="00CE4F67" w:rsidRDefault="00CC69FD" w:rsidP="00CC69FD">
            <w:pPr>
              <w:pStyle w:val="40"/>
            </w:pPr>
          </w:p>
        </w:tc>
      </w:tr>
      <w:tr w:rsidR="00FF4C6C"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FF4C6C" w:rsidRDefault="00FF4C6C" w:rsidP="00CC69FD">
            <w:pPr>
              <w:pStyle w:val="30"/>
              <w:jc w:val="center"/>
            </w:pPr>
            <w:r w:rsidRPr="001438FE">
              <w:rPr>
                <w:noProof/>
              </w:rPr>
              <w:t>101</w:t>
            </w:r>
          </w:p>
        </w:tc>
        <w:tc>
          <w:tcPr>
            <w:tcW w:w="1862" w:type="dxa"/>
            <w:vAlign w:val="center"/>
          </w:tcPr>
          <w:p w:rsidR="00FF4C6C" w:rsidRDefault="00FF4C6C" w:rsidP="00CC69FD">
            <w:pPr>
              <w:pStyle w:val="211"/>
              <w:ind w:right="24"/>
              <w:jc w:val="distribute"/>
            </w:pPr>
            <w:r w:rsidRPr="001438FE">
              <w:rPr>
                <w:rFonts w:hint="eastAsia"/>
                <w:noProof/>
              </w:rPr>
              <w:t>罰款及賠償收入</w:t>
            </w:r>
          </w:p>
        </w:tc>
        <w:tc>
          <w:tcPr>
            <w:tcW w:w="1219" w:type="dxa"/>
            <w:vAlign w:val="center"/>
          </w:tcPr>
          <w:p w:rsidR="00FF4C6C" w:rsidRDefault="00FF4C6C" w:rsidP="00CC69FD">
            <w:pPr>
              <w:pStyle w:val="30"/>
            </w:pPr>
            <w:r w:rsidRPr="001438FE">
              <w:rPr>
                <w:noProof/>
              </w:rPr>
              <w:t>462,470</w:t>
            </w:r>
          </w:p>
        </w:tc>
        <w:tc>
          <w:tcPr>
            <w:tcW w:w="1204" w:type="dxa"/>
            <w:vAlign w:val="center"/>
          </w:tcPr>
          <w:p w:rsidR="00FF4C6C" w:rsidRDefault="00FF4C6C" w:rsidP="00CC69FD">
            <w:pPr>
              <w:pStyle w:val="30"/>
            </w:pPr>
            <w:r w:rsidRPr="001438FE">
              <w:rPr>
                <w:noProof/>
              </w:rPr>
              <w:t>394,070</w:t>
            </w:r>
          </w:p>
        </w:tc>
        <w:tc>
          <w:tcPr>
            <w:tcW w:w="964" w:type="dxa"/>
            <w:vAlign w:val="center"/>
          </w:tcPr>
          <w:p w:rsidR="00FF4C6C" w:rsidRDefault="00FF4C6C" w:rsidP="00CC69FD">
            <w:pPr>
              <w:pStyle w:val="30"/>
            </w:pPr>
            <w:r w:rsidRPr="001438FE">
              <w:rPr>
                <w:noProof/>
              </w:rPr>
              <w:t>85.21</w:t>
            </w:r>
          </w:p>
        </w:tc>
        <w:tc>
          <w:tcPr>
            <w:tcW w:w="4737" w:type="dxa"/>
            <w:vMerge w:val="restart"/>
            <w:vAlign w:val="center"/>
          </w:tcPr>
          <w:p w:rsidR="00FF4C6C" w:rsidRDefault="00FF4C6C" w:rsidP="00CC69FD">
            <w:pPr>
              <w:pStyle w:val="40"/>
            </w:pPr>
            <w:r>
              <w:rPr>
                <w:rFonts w:hint="eastAsia"/>
                <w:noProof/>
              </w:rPr>
              <w:t>101及109年度皆為</w:t>
            </w:r>
            <w:r w:rsidRPr="001438FE">
              <w:rPr>
                <w:rFonts w:hint="eastAsia"/>
                <w:noProof/>
              </w:rPr>
              <w:t>違反商品檢驗法案件罰鍰，業取得債權憑證，經辦理註銷。</w:t>
            </w:r>
          </w:p>
        </w:tc>
      </w:tr>
      <w:tr w:rsidR="00FF4C6C"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FF4C6C" w:rsidRDefault="00FF4C6C" w:rsidP="00CC69FD">
            <w:pPr>
              <w:pStyle w:val="30"/>
              <w:jc w:val="center"/>
            </w:pPr>
            <w:r w:rsidRPr="001438FE">
              <w:rPr>
                <w:noProof/>
              </w:rPr>
              <w:t>109</w:t>
            </w:r>
          </w:p>
        </w:tc>
        <w:tc>
          <w:tcPr>
            <w:tcW w:w="1862" w:type="dxa"/>
            <w:vAlign w:val="center"/>
          </w:tcPr>
          <w:p w:rsidR="00FF4C6C" w:rsidRDefault="00FF4C6C" w:rsidP="00CC69FD">
            <w:pPr>
              <w:pStyle w:val="211"/>
              <w:ind w:right="24"/>
              <w:jc w:val="distribute"/>
            </w:pPr>
            <w:r w:rsidRPr="001438FE">
              <w:rPr>
                <w:rFonts w:hint="eastAsia"/>
                <w:noProof/>
              </w:rPr>
              <w:t>罰款及賠償收入</w:t>
            </w:r>
          </w:p>
        </w:tc>
        <w:tc>
          <w:tcPr>
            <w:tcW w:w="1219" w:type="dxa"/>
            <w:vAlign w:val="center"/>
          </w:tcPr>
          <w:p w:rsidR="00FF4C6C" w:rsidRDefault="00FF4C6C" w:rsidP="00CC69FD">
            <w:pPr>
              <w:pStyle w:val="30"/>
            </w:pPr>
            <w:r w:rsidRPr="001438FE">
              <w:rPr>
                <w:noProof/>
              </w:rPr>
              <w:t>561,691</w:t>
            </w:r>
          </w:p>
        </w:tc>
        <w:tc>
          <w:tcPr>
            <w:tcW w:w="1204" w:type="dxa"/>
            <w:vAlign w:val="center"/>
          </w:tcPr>
          <w:p w:rsidR="00FF4C6C" w:rsidRDefault="00FF4C6C" w:rsidP="00CC69FD">
            <w:pPr>
              <w:pStyle w:val="30"/>
            </w:pPr>
            <w:r w:rsidRPr="001438FE">
              <w:rPr>
                <w:noProof/>
              </w:rPr>
              <w:t>190,763</w:t>
            </w:r>
          </w:p>
        </w:tc>
        <w:tc>
          <w:tcPr>
            <w:tcW w:w="964" w:type="dxa"/>
            <w:vAlign w:val="center"/>
          </w:tcPr>
          <w:p w:rsidR="00FF4C6C" w:rsidRDefault="00FF4C6C" w:rsidP="00CC69FD">
            <w:pPr>
              <w:pStyle w:val="30"/>
            </w:pPr>
            <w:r w:rsidRPr="001438FE">
              <w:rPr>
                <w:noProof/>
              </w:rPr>
              <w:t>33.96</w:t>
            </w:r>
          </w:p>
        </w:tc>
        <w:tc>
          <w:tcPr>
            <w:tcW w:w="4737" w:type="dxa"/>
            <w:vMerge/>
            <w:vAlign w:val="center"/>
          </w:tcPr>
          <w:p w:rsidR="00FF4C6C" w:rsidRDefault="00FF4C6C"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Pr="00CE4F67" w:rsidRDefault="00CC69FD" w:rsidP="00CC69FD">
            <w:pPr>
              <w:pStyle w:val="30"/>
              <w:jc w:val="center"/>
            </w:pPr>
          </w:p>
        </w:tc>
        <w:tc>
          <w:tcPr>
            <w:tcW w:w="1862" w:type="dxa"/>
            <w:vAlign w:val="center"/>
          </w:tcPr>
          <w:p w:rsidR="00CC69FD" w:rsidRPr="00CE4F67" w:rsidRDefault="00CC69FD" w:rsidP="00CC69FD">
            <w:pPr>
              <w:pStyle w:val="23"/>
            </w:pPr>
            <w:r w:rsidRPr="00CE4F67">
              <w:rPr>
                <w:rFonts w:hint="eastAsia"/>
                <w:noProof/>
              </w:rPr>
              <w:t>水利署及所屬</w:t>
            </w:r>
          </w:p>
        </w:tc>
        <w:tc>
          <w:tcPr>
            <w:tcW w:w="1219" w:type="dxa"/>
            <w:vAlign w:val="center"/>
          </w:tcPr>
          <w:p w:rsidR="00CC69FD" w:rsidRPr="00CE4F67" w:rsidRDefault="00CC69FD" w:rsidP="00CC69FD">
            <w:pPr>
              <w:pStyle w:val="30"/>
            </w:pPr>
          </w:p>
        </w:tc>
        <w:tc>
          <w:tcPr>
            <w:tcW w:w="1204" w:type="dxa"/>
            <w:vAlign w:val="center"/>
          </w:tcPr>
          <w:p w:rsidR="00CC69FD" w:rsidRPr="00CE4F67" w:rsidRDefault="00CC69FD" w:rsidP="00CC69FD">
            <w:pPr>
              <w:pStyle w:val="30"/>
            </w:pPr>
          </w:p>
        </w:tc>
        <w:tc>
          <w:tcPr>
            <w:tcW w:w="964" w:type="dxa"/>
            <w:vAlign w:val="center"/>
          </w:tcPr>
          <w:p w:rsidR="00CC69FD" w:rsidRPr="00CE4F67" w:rsidRDefault="00CC69FD" w:rsidP="00CC69FD">
            <w:pPr>
              <w:pStyle w:val="30"/>
            </w:pPr>
          </w:p>
        </w:tc>
        <w:tc>
          <w:tcPr>
            <w:tcW w:w="4737" w:type="dxa"/>
            <w:vAlign w:val="center"/>
          </w:tcPr>
          <w:p w:rsidR="00CC69FD" w:rsidRPr="00CE4F67"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96</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22,996,320</w:t>
            </w:r>
          </w:p>
        </w:tc>
        <w:tc>
          <w:tcPr>
            <w:tcW w:w="1204" w:type="dxa"/>
            <w:vAlign w:val="center"/>
          </w:tcPr>
          <w:p w:rsidR="00CC69FD" w:rsidRDefault="00CC69FD" w:rsidP="00CC69FD">
            <w:pPr>
              <w:pStyle w:val="30"/>
            </w:pPr>
            <w:r w:rsidRPr="001438FE">
              <w:rPr>
                <w:noProof/>
              </w:rPr>
              <w:t>6,448,216</w:t>
            </w:r>
          </w:p>
        </w:tc>
        <w:tc>
          <w:tcPr>
            <w:tcW w:w="964" w:type="dxa"/>
            <w:vAlign w:val="center"/>
          </w:tcPr>
          <w:p w:rsidR="00CC69FD" w:rsidRDefault="00CC69FD" w:rsidP="00CC69FD">
            <w:pPr>
              <w:pStyle w:val="30"/>
            </w:pPr>
            <w:r w:rsidRPr="001438FE">
              <w:rPr>
                <w:noProof/>
              </w:rPr>
              <w:t>28.04</w:t>
            </w:r>
          </w:p>
        </w:tc>
        <w:tc>
          <w:tcPr>
            <w:tcW w:w="4737" w:type="dxa"/>
            <w:vAlign w:val="center"/>
          </w:tcPr>
          <w:p w:rsidR="00CC69FD" w:rsidRDefault="00CC69FD" w:rsidP="00CC69FD">
            <w:pPr>
              <w:pStyle w:val="40"/>
            </w:pPr>
            <w:r w:rsidRPr="001438FE">
              <w:rPr>
                <w:rFonts w:hint="eastAsia"/>
                <w:noProof/>
              </w:rPr>
              <w:t>違反水利法</w:t>
            </w:r>
            <w:r>
              <w:rPr>
                <w:rFonts w:hint="eastAsia"/>
                <w:noProof/>
              </w:rPr>
              <w:t>案件</w:t>
            </w:r>
            <w:r w:rsidRPr="001438FE">
              <w:rPr>
                <w:rFonts w:hint="eastAsia"/>
                <w:noProof/>
              </w:rPr>
              <w:t>罰鍰，業取得債權憑證，經辦理註銷。</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其他收入</w:t>
            </w:r>
          </w:p>
        </w:tc>
        <w:tc>
          <w:tcPr>
            <w:tcW w:w="1219" w:type="dxa"/>
            <w:vAlign w:val="center"/>
          </w:tcPr>
          <w:p w:rsidR="00CC69FD" w:rsidRDefault="00CC69FD" w:rsidP="00CC69FD">
            <w:pPr>
              <w:pStyle w:val="30"/>
            </w:pPr>
            <w:r w:rsidRPr="001438FE">
              <w:rPr>
                <w:noProof/>
              </w:rPr>
              <w:t>808,392</w:t>
            </w:r>
          </w:p>
        </w:tc>
        <w:tc>
          <w:tcPr>
            <w:tcW w:w="1204" w:type="dxa"/>
            <w:vAlign w:val="center"/>
          </w:tcPr>
          <w:p w:rsidR="00CC69FD" w:rsidRDefault="00CC69FD" w:rsidP="00CC69FD">
            <w:pPr>
              <w:pStyle w:val="30"/>
            </w:pPr>
            <w:r w:rsidRPr="001438FE">
              <w:rPr>
                <w:noProof/>
              </w:rPr>
              <w:t>808,392</w:t>
            </w:r>
          </w:p>
        </w:tc>
        <w:tc>
          <w:tcPr>
            <w:tcW w:w="964"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Pr>
                <w:rFonts w:hint="eastAsia"/>
                <w:noProof/>
              </w:rPr>
              <w:t>經判決有罪確定應追回之</w:t>
            </w:r>
            <w:r w:rsidRPr="001438FE">
              <w:rPr>
                <w:rFonts w:hint="eastAsia"/>
                <w:noProof/>
              </w:rPr>
              <w:t>訴訟輔助延聘律師費用，業取得債權憑證，經辦理註銷。</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Pr="00CE4F67" w:rsidRDefault="00CC69FD" w:rsidP="00CC69FD">
            <w:pPr>
              <w:pStyle w:val="30"/>
              <w:jc w:val="center"/>
            </w:pPr>
          </w:p>
        </w:tc>
        <w:tc>
          <w:tcPr>
            <w:tcW w:w="1862" w:type="dxa"/>
            <w:vAlign w:val="center"/>
          </w:tcPr>
          <w:p w:rsidR="00CC69FD" w:rsidRPr="00702B4B" w:rsidRDefault="00CC69FD" w:rsidP="00CC69FD">
            <w:pPr>
              <w:pStyle w:val="23"/>
              <w:rPr>
                <w:spacing w:val="-22"/>
              </w:rPr>
            </w:pPr>
            <w:r w:rsidRPr="00702B4B">
              <w:rPr>
                <w:rFonts w:hint="eastAsia"/>
                <w:noProof/>
                <w:spacing w:val="-22"/>
              </w:rPr>
              <w:t>加工出口區管理處及所屬</w:t>
            </w:r>
          </w:p>
        </w:tc>
        <w:tc>
          <w:tcPr>
            <w:tcW w:w="1219" w:type="dxa"/>
            <w:vAlign w:val="center"/>
          </w:tcPr>
          <w:p w:rsidR="00CC69FD" w:rsidRPr="00CE4F67" w:rsidRDefault="00CC69FD" w:rsidP="00CC69FD">
            <w:pPr>
              <w:pStyle w:val="30"/>
            </w:pPr>
          </w:p>
        </w:tc>
        <w:tc>
          <w:tcPr>
            <w:tcW w:w="1204" w:type="dxa"/>
            <w:vAlign w:val="center"/>
          </w:tcPr>
          <w:p w:rsidR="00CC69FD" w:rsidRPr="00CE4F67" w:rsidRDefault="00CC69FD" w:rsidP="00CC69FD">
            <w:pPr>
              <w:pStyle w:val="30"/>
            </w:pPr>
          </w:p>
        </w:tc>
        <w:tc>
          <w:tcPr>
            <w:tcW w:w="964" w:type="dxa"/>
            <w:vAlign w:val="center"/>
          </w:tcPr>
          <w:p w:rsidR="00CC69FD" w:rsidRPr="00CE4F67" w:rsidRDefault="00CC69FD" w:rsidP="00CC69FD">
            <w:pPr>
              <w:pStyle w:val="30"/>
            </w:pPr>
          </w:p>
        </w:tc>
        <w:tc>
          <w:tcPr>
            <w:tcW w:w="4737" w:type="dxa"/>
            <w:vAlign w:val="center"/>
          </w:tcPr>
          <w:p w:rsidR="00CC69FD" w:rsidRPr="00CE4F67"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CC69FD" w:rsidRDefault="00CC69FD" w:rsidP="00CC69FD">
            <w:pPr>
              <w:pStyle w:val="30"/>
              <w:jc w:val="center"/>
            </w:pPr>
            <w:r w:rsidRPr="001438FE">
              <w:rPr>
                <w:noProof/>
              </w:rPr>
              <w:t>107</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19" w:type="dxa"/>
            <w:vAlign w:val="center"/>
          </w:tcPr>
          <w:p w:rsidR="00CC69FD" w:rsidRDefault="00CC69FD" w:rsidP="00CC69FD">
            <w:pPr>
              <w:pStyle w:val="30"/>
            </w:pPr>
            <w:r w:rsidRPr="001438FE">
              <w:rPr>
                <w:noProof/>
              </w:rPr>
              <w:t>127,298</w:t>
            </w:r>
          </w:p>
        </w:tc>
        <w:tc>
          <w:tcPr>
            <w:tcW w:w="1204" w:type="dxa"/>
            <w:vAlign w:val="center"/>
          </w:tcPr>
          <w:p w:rsidR="00CC69FD" w:rsidRDefault="00CC69FD" w:rsidP="00CC69FD">
            <w:pPr>
              <w:pStyle w:val="30"/>
            </w:pPr>
            <w:r w:rsidRPr="001438FE">
              <w:rPr>
                <w:noProof/>
              </w:rPr>
              <w:t>86,850</w:t>
            </w:r>
          </w:p>
        </w:tc>
        <w:tc>
          <w:tcPr>
            <w:tcW w:w="964" w:type="dxa"/>
            <w:vAlign w:val="center"/>
          </w:tcPr>
          <w:p w:rsidR="00CC69FD" w:rsidRDefault="00CC69FD" w:rsidP="00CC69FD">
            <w:pPr>
              <w:pStyle w:val="30"/>
            </w:pPr>
            <w:r w:rsidRPr="001438FE">
              <w:rPr>
                <w:noProof/>
              </w:rPr>
              <w:t>68.23</w:t>
            </w:r>
          </w:p>
        </w:tc>
        <w:tc>
          <w:tcPr>
            <w:tcW w:w="4737" w:type="dxa"/>
            <w:vAlign w:val="center"/>
          </w:tcPr>
          <w:p w:rsidR="00CC69FD" w:rsidRDefault="00CC69FD" w:rsidP="00CC69FD">
            <w:pPr>
              <w:pStyle w:val="40"/>
            </w:pPr>
            <w:r w:rsidRPr="001438FE">
              <w:rPr>
                <w:rFonts w:hint="eastAsia"/>
                <w:noProof/>
              </w:rPr>
              <w:t>違反勞基法</w:t>
            </w:r>
            <w:r>
              <w:rPr>
                <w:rFonts w:hint="eastAsia"/>
                <w:noProof/>
              </w:rPr>
              <w:t>案件</w:t>
            </w:r>
            <w:r w:rsidRPr="001438FE">
              <w:rPr>
                <w:rFonts w:hint="eastAsia"/>
                <w:noProof/>
              </w:rPr>
              <w:t>罰鍰，</w:t>
            </w:r>
            <w:r>
              <w:rPr>
                <w:rFonts w:hint="eastAsia"/>
                <w:noProof/>
              </w:rPr>
              <w:t>業</w:t>
            </w:r>
            <w:r w:rsidRPr="001438FE">
              <w:rPr>
                <w:rFonts w:hint="eastAsia"/>
                <w:noProof/>
              </w:rPr>
              <w:t>取得</w:t>
            </w:r>
            <w:r>
              <w:rPr>
                <w:rFonts w:hint="eastAsia"/>
                <w:noProof/>
              </w:rPr>
              <w:t>債權</w:t>
            </w:r>
            <w:r w:rsidRPr="001438FE">
              <w:rPr>
                <w:rFonts w:hint="eastAsia"/>
                <w:noProof/>
              </w:rPr>
              <w:t>憑證</w:t>
            </w:r>
            <w:r>
              <w:rPr>
                <w:rFonts w:hint="eastAsia"/>
                <w:noProof/>
              </w:rPr>
              <w:t>，經辦理</w:t>
            </w:r>
            <w:r w:rsidRPr="001438FE">
              <w:rPr>
                <w:rFonts w:hint="eastAsia"/>
                <w:noProof/>
              </w:rPr>
              <w:t>註銷。</w:t>
            </w:r>
          </w:p>
        </w:tc>
      </w:tr>
    </w:tbl>
    <w:p w:rsidR="00CC69FD" w:rsidRDefault="00CC69FD" w:rsidP="00CC69FD">
      <w:pPr>
        <w:pStyle w:val="afb"/>
      </w:pPr>
      <w:r>
        <w:rPr>
          <w:rFonts w:hint="eastAsia"/>
        </w:rPr>
        <w:t>註</w:t>
      </w:r>
      <w:r>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CC69FD" w:rsidTr="00CC69FD">
        <w:trPr>
          <w:trHeight w:val="284"/>
          <w:jc w:val="center"/>
        </w:trPr>
        <w:tc>
          <w:tcPr>
            <w:tcW w:w="10490" w:type="dxa"/>
            <w:vAlign w:val="bottom"/>
          </w:tcPr>
          <w:p w:rsidR="00CC69FD" w:rsidRDefault="00CC69FD" w:rsidP="00CC69FD">
            <w:pPr>
              <w:pStyle w:val="afa"/>
              <w:ind w:right="240"/>
            </w:pPr>
          </w:p>
        </w:tc>
      </w:tr>
    </w:tbl>
    <w:p w:rsidR="00CC69FD" w:rsidRPr="00A2734B" w:rsidRDefault="00CC69FD" w:rsidP="00CC69FD">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205"/>
        <w:gridCol w:w="1246"/>
        <w:gridCol w:w="936"/>
        <w:gridCol w:w="4737"/>
      </w:tblGrid>
      <w:tr w:rsidR="00CC69FD" w:rsidTr="00CC69FD">
        <w:trPr>
          <w:trHeight w:val="284"/>
          <w:jc w:val="center"/>
        </w:trPr>
        <w:tc>
          <w:tcPr>
            <w:tcW w:w="10490" w:type="dxa"/>
            <w:gridSpan w:val="6"/>
            <w:vAlign w:val="center"/>
          </w:tcPr>
          <w:p w:rsidR="00CC69FD" w:rsidRDefault="00CC69FD" w:rsidP="00CC69FD">
            <w:pPr>
              <w:pStyle w:val="afa"/>
              <w:ind w:right="240"/>
            </w:pPr>
            <w:r>
              <w:rPr>
                <w:rFonts w:hint="eastAsia"/>
              </w:rPr>
              <w:t>單位</w:t>
            </w:r>
            <w:r>
              <w:t>：</w:t>
            </w:r>
            <w:r>
              <w:rPr>
                <w:rFonts w:hint="eastAsia"/>
              </w:rPr>
              <w:t>新臺幣元</w:t>
            </w:r>
          </w:p>
        </w:tc>
      </w:tr>
      <w:tr w:rsidR="00CC69FD" w:rsidRPr="00CA093B"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CC69FD" w:rsidRPr="00CA093B" w:rsidRDefault="00CC69FD" w:rsidP="00CC69FD">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CC69FD" w:rsidRPr="00CA093B" w:rsidRDefault="00CC69FD" w:rsidP="00CC69FD">
            <w:pPr>
              <w:pStyle w:val="af3"/>
              <w:ind w:left="72" w:right="72"/>
            </w:pPr>
            <w:r w:rsidRPr="00CA093B">
              <w:rPr>
                <w:rFonts w:hint="eastAsia"/>
              </w:rPr>
              <w:t>科目</w:t>
            </w:r>
          </w:p>
        </w:tc>
        <w:tc>
          <w:tcPr>
            <w:tcW w:w="1205" w:type="dxa"/>
            <w:vMerge w:val="restart"/>
            <w:vAlign w:val="center"/>
          </w:tcPr>
          <w:p w:rsidR="00CC69FD" w:rsidRPr="00CA093B" w:rsidRDefault="00CC69FD" w:rsidP="00CC69FD">
            <w:pPr>
              <w:pStyle w:val="af3"/>
              <w:ind w:leftChars="20" w:left="48" w:rightChars="20" w:right="48"/>
              <w:rPr>
                <w:spacing w:val="-20"/>
              </w:rPr>
            </w:pPr>
            <w:r w:rsidRPr="00CA093B">
              <w:rPr>
                <w:rFonts w:hint="eastAsia"/>
                <w:spacing w:val="-20"/>
              </w:rPr>
              <w:t>以前年度</w:t>
            </w:r>
          </w:p>
          <w:p w:rsidR="00CC69FD" w:rsidRPr="00CA093B" w:rsidRDefault="00CC69FD" w:rsidP="00CC69FD">
            <w:pPr>
              <w:pStyle w:val="af3"/>
              <w:ind w:leftChars="20" w:left="48" w:rightChars="20" w:right="48"/>
              <w:rPr>
                <w:spacing w:val="-20"/>
              </w:rPr>
            </w:pPr>
            <w:r w:rsidRPr="00CA093B">
              <w:rPr>
                <w:rFonts w:hint="eastAsia"/>
                <w:spacing w:val="-20"/>
              </w:rPr>
              <w:t>轉入數</w:t>
            </w:r>
          </w:p>
        </w:tc>
        <w:tc>
          <w:tcPr>
            <w:tcW w:w="2182" w:type="dxa"/>
            <w:gridSpan w:val="2"/>
            <w:tcBorders>
              <w:bottom w:val="single" w:sz="4" w:space="0" w:color="auto"/>
            </w:tcBorders>
            <w:vAlign w:val="center"/>
          </w:tcPr>
          <w:p w:rsidR="00CC69FD" w:rsidRPr="00CA093B" w:rsidRDefault="00CC69FD" w:rsidP="00CC69FD">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原因分析</w:t>
            </w:r>
          </w:p>
        </w:tc>
      </w:tr>
      <w:tr w:rsidR="00CC69FD" w:rsidRPr="00CA093B"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CC69FD" w:rsidRPr="00CA093B" w:rsidRDefault="00CC69FD" w:rsidP="00CC69FD">
            <w:pPr>
              <w:ind w:left="70" w:right="60"/>
              <w:jc w:val="center"/>
            </w:pPr>
          </w:p>
        </w:tc>
        <w:tc>
          <w:tcPr>
            <w:tcW w:w="1862" w:type="dxa"/>
            <w:vMerge/>
            <w:tcBorders>
              <w:left w:val="nil"/>
              <w:bottom w:val="single" w:sz="4" w:space="0" w:color="auto"/>
            </w:tcBorders>
            <w:vAlign w:val="center"/>
          </w:tcPr>
          <w:p w:rsidR="00CC69FD" w:rsidRPr="00CA093B" w:rsidRDefault="00CC69FD" w:rsidP="00CC69FD">
            <w:pPr>
              <w:ind w:left="70" w:right="60"/>
              <w:jc w:val="center"/>
            </w:pPr>
          </w:p>
        </w:tc>
        <w:tc>
          <w:tcPr>
            <w:tcW w:w="1205" w:type="dxa"/>
            <w:vMerge/>
            <w:tcBorders>
              <w:bottom w:val="single" w:sz="4" w:space="0" w:color="auto"/>
            </w:tcBorders>
            <w:vAlign w:val="center"/>
          </w:tcPr>
          <w:p w:rsidR="00CC69FD" w:rsidRPr="00CA093B" w:rsidRDefault="00CC69FD" w:rsidP="00CC69FD">
            <w:pPr>
              <w:jc w:val="center"/>
            </w:pPr>
          </w:p>
        </w:tc>
        <w:tc>
          <w:tcPr>
            <w:tcW w:w="1246"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936"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c>
          <w:tcPr>
            <w:tcW w:w="4737" w:type="dxa"/>
            <w:vMerge/>
            <w:tcBorders>
              <w:bottom w:val="single" w:sz="4" w:space="0" w:color="auto"/>
              <w:right w:val="nil"/>
            </w:tcBorders>
            <w:vAlign w:val="center"/>
          </w:tcPr>
          <w:p w:rsidR="00CC69FD" w:rsidRPr="00CA093B" w:rsidRDefault="00CC69FD" w:rsidP="00CC69FD">
            <w:pPr>
              <w:ind w:left="70" w:right="60"/>
              <w:jc w:val="center"/>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Pr="007A360A" w:rsidRDefault="00CC69FD" w:rsidP="00CC69FD">
            <w:pPr>
              <w:pStyle w:val="30"/>
            </w:pPr>
          </w:p>
        </w:tc>
        <w:tc>
          <w:tcPr>
            <w:tcW w:w="1862" w:type="dxa"/>
            <w:vAlign w:val="center"/>
          </w:tcPr>
          <w:p w:rsidR="00CC69FD" w:rsidRPr="007A360A" w:rsidRDefault="00CC69FD" w:rsidP="00CC69FD">
            <w:pPr>
              <w:pStyle w:val="23"/>
            </w:pPr>
            <w:r w:rsidRPr="007A360A">
              <w:rPr>
                <w:rFonts w:hint="eastAsia"/>
                <w:noProof/>
              </w:rPr>
              <w:t>經濟部</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87</w:t>
            </w: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05" w:type="dxa"/>
            <w:vAlign w:val="center"/>
          </w:tcPr>
          <w:p w:rsidR="00CC69FD" w:rsidRDefault="00CC69FD" w:rsidP="00CC69FD">
            <w:pPr>
              <w:pStyle w:val="30"/>
            </w:pPr>
            <w:r w:rsidRPr="001438FE">
              <w:rPr>
                <w:noProof/>
              </w:rPr>
              <w:t>16,500,000,000</w:t>
            </w:r>
          </w:p>
        </w:tc>
        <w:tc>
          <w:tcPr>
            <w:tcW w:w="1246" w:type="dxa"/>
            <w:vAlign w:val="center"/>
          </w:tcPr>
          <w:p w:rsidR="00CC69FD" w:rsidRDefault="00CC69FD" w:rsidP="00CC69FD">
            <w:pPr>
              <w:pStyle w:val="30"/>
            </w:pPr>
            <w:r w:rsidRPr="001438FE">
              <w:rPr>
                <w:noProof/>
              </w:rPr>
              <w:t>16,500,000,000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台灣中油公司釋股預算（面值之資本收回）因民營化及員工權益等事項待協商，尚未辦理。</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營業盈餘及事業收入</w:t>
            </w:r>
          </w:p>
        </w:tc>
        <w:tc>
          <w:tcPr>
            <w:tcW w:w="1205" w:type="dxa"/>
            <w:vAlign w:val="center"/>
          </w:tcPr>
          <w:p w:rsidR="00CC69FD" w:rsidRDefault="00CC69FD" w:rsidP="00CC69FD">
            <w:pPr>
              <w:pStyle w:val="30"/>
            </w:pPr>
            <w:r w:rsidRPr="001438FE">
              <w:rPr>
                <w:noProof/>
              </w:rPr>
              <w:t>36,300,000,000</w:t>
            </w:r>
          </w:p>
        </w:tc>
        <w:tc>
          <w:tcPr>
            <w:tcW w:w="1246" w:type="dxa"/>
            <w:vAlign w:val="center"/>
          </w:tcPr>
          <w:p w:rsidR="00CC69FD" w:rsidRDefault="00CC69FD" w:rsidP="00CC69FD">
            <w:pPr>
              <w:pStyle w:val="30"/>
            </w:pPr>
            <w:r w:rsidRPr="001438FE">
              <w:rPr>
                <w:noProof/>
              </w:rPr>
              <w:t>36,300,000,000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台灣中油公司釋股預算(超過面值之買賣差價) 因民營化及員工權益等事項待協商，尚未辦理。</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88</w:t>
            </w: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05" w:type="dxa"/>
            <w:vAlign w:val="center"/>
          </w:tcPr>
          <w:p w:rsidR="00CC69FD" w:rsidRDefault="00CC69FD" w:rsidP="00CC69FD">
            <w:pPr>
              <w:pStyle w:val="30"/>
            </w:pPr>
            <w:r w:rsidRPr="001438FE">
              <w:rPr>
                <w:noProof/>
              </w:rPr>
              <w:t>46,370,000,000</w:t>
            </w:r>
          </w:p>
        </w:tc>
        <w:tc>
          <w:tcPr>
            <w:tcW w:w="1246" w:type="dxa"/>
            <w:vAlign w:val="center"/>
          </w:tcPr>
          <w:p w:rsidR="00CC69FD" w:rsidRDefault="00CC69FD" w:rsidP="00CC69FD">
            <w:pPr>
              <w:pStyle w:val="30"/>
            </w:pPr>
            <w:r w:rsidRPr="001438FE">
              <w:rPr>
                <w:noProof/>
              </w:rPr>
              <w:t>40,620,000,000</w:t>
            </w:r>
          </w:p>
        </w:tc>
        <w:tc>
          <w:tcPr>
            <w:tcW w:w="936" w:type="dxa"/>
            <w:vAlign w:val="center"/>
          </w:tcPr>
          <w:p w:rsidR="00CC69FD" w:rsidRDefault="00CC69FD" w:rsidP="00CC69FD">
            <w:pPr>
              <w:pStyle w:val="30"/>
            </w:pPr>
            <w:r w:rsidRPr="001438FE">
              <w:rPr>
                <w:noProof/>
              </w:rPr>
              <w:t>87.60</w:t>
            </w:r>
          </w:p>
        </w:tc>
        <w:tc>
          <w:tcPr>
            <w:tcW w:w="4737" w:type="dxa"/>
            <w:vAlign w:val="center"/>
          </w:tcPr>
          <w:p w:rsidR="00CC69FD" w:rsidRDefault="00CC69FD" w:rsidP="00CC69FD">
            <w:pPr>
              <w:pStyle w:val="40"/>
            </w:pPr>
            <w:r w:rsidRPr="001438FE">
              <w:rPr>
                <w:rFonts w:hint="eastAsia"/>
                <w:noProof/>
              </w:rPr>
              <w:t>台灣中油公司、台灣電力公司釋股預算（面值之資本收回）因民營化及員工權益等事項待協商，或依修正後電業法規定進行廠網分離，尚未辦理。</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營業盈餘及事業收入</w:t>
            </w:r>
          </w:p>
        </w:tc>
        <w:tc>
          <w:tcPr>
            <w:tcW w:w="1205" w:type="dxa"/>
            <w:vAlign w:val="center"/>
          </w:tcPr>
          <w:p w:rsidR="00CC69FD" w:rsidRDefault="00CC69FD" w:rsidP="00CC69FD">
            <w:pPr>
              <w:pStyle w:val="30"/>
            </w:pPr>
            <w:r w:rsidRPr="001438FE">
              <w:rPr>
                <w:noProof/>
              </w:rPr>
              <w:t>57,003,920,000</w:t>
            </w:r>
          </w:p>
        </w:tc>
        <w:tc>
          <w:tcPr>
            <w:tcW w:w="1246" w:type="dxa"/>
            <w:vAlign w:val="center"/>
          </w:tcPr>
          <w:p w:rsidR="00CC69FD" w:rsidRDefault="00CC69FD" w:rsidP="00CC69FD">
            <w:pPr>
              <w:pStyle w:val="30"/>
            </w:pPr>
            <w:r w:rsidRPr="001438FE">
              <w:rPr>
                <w:noProof/>
              </w:rPr>
              <w:t>52,737,420,000</w:t>
            </w:r>
          </w:p>
        </w:tc>
        <w:tc>
          <w:tcPr>
            <w:tcW w:w="936" w:type="dxa"/>
            <w:vAlign w:val="center"/>
          </w:tcPr>
          <w:p w:rsidR="00CC69FD" w:rsidRDefault="00CC69FD" w:rsidP="00CC69FD">
            <w:pPr>
              <w:pStyle w:val="30"/>
            </w:pPr>
            <w:r w:rsidRPr="001438FE">
              <w:rPr>
                <w:noProof/>
              </w:rPr>
              <w:t>92.52</w:t>
            </w:r>
          </w:p>
        </w:tc>
        <w:tc>
          <w:tcPr>
            <w:tcW w:w="4737" w:type="dxa"/>
            <w:vAlign w:val="center"/>
          </w:tcPr>
          <w:p w:rsidR="00CC69FD" w:rsidRDefault="00CC69FD" w:rsidP="00CC69FD">
            <w:pPr>
              <w:pStyle w:val="40"/>
            </w:pPr>
            <w:r w:rsidRPr="001438FE">
              <w:rPr>
                <w:rFonts w:hint="eastAsia"/>
                <w:noProof/>
              </w:rPr>
              <w:t>台灣中油公司、台灣電力公司</w:t>
            </w:r>
            <w:r w:rsidR="00B2068F" w:rsidRPr="001438FE">
              <w:rPr>
                <w:rFonts w:hint="eastAsia"/>
                <w:noProof/>
              </w:rPr>
              <w:t>釋股</w:t>
            </w:r>
            <w:r w:rsidRPr="001438FE">
              <w:rPr>
                <w:rFonts w:hint="eastAsia"/>
                <w:noProof/>
              </w:rPr>
              <w:t>預算(超過面值之買賣差價)因民營化及員工權益等事項待協商，或依修正後電業法規定進行廠網分離，尚未辦理。</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92</w:t>
            </w: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05" w:type="dxa"/>
            <w:vAlign w:val="center"/>
          </w:tcPr>
          <w:p w:rsidR="00CC69FD" w:rsidRDefault="00CC69FD" w:rsidP="00CC69FD">
            <w:pPr>
              <w:pStyle w:val="30"/>
            </w:pPr>
            <w:r w:rsidRPr="001438FE">
              <w:rPr>
                <w:noProof/>
              </w:rPr>
              <w:t>12,400,000,000</w:t>
            </w:r>
          </w:p>
        </w:tc>
        <w:tc>
          <w:tcPr>
            <w:tcW w:w="1246" w:type="dxa"/>
            <w:vAlign w:val="center"/>
          </w:tcPr>
          <w:p w:rsidR="00CC69FD" w:rsidRDefault="00CC69FD" w:rsidP="00CC69FD">
            <w:pPr>
              <w:pStyle w:val="30"/>
            </w:pPr>
            <w:r w:rsidRPr="001438FE">
              <w:rPr>
                <w:noProof/>
              </w:rPr>
              <w:t>12,400,000,000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台灣中油公司釋股預算（面值之資本收回）因民營化及員工權益等事項待協商，尚未辦理。</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營業盈餘及事業收入</w:t>
            </w:r>
          </w:p>
        </w:tc>
        <w:tc>
          <w:tcPr>
            <w:tcW w:w="1205" w:type="dxa"/>
            <w:vAlign w:val="center"/>
          </w:tcPr>
          <w:p w:rsidR="00CC69FD" w:rsidRDefault="00CC69FD" w:rsidP="00CC69FD">
            <w:pPr>
              <w:pStyle w:val="30"/>
            </w:pPr>
            <w:r w:rsidRPr="001438FE">
              <w:rPr>
                <w:noProof/>
              </w:rPr>
              <w:t>11,160,000,000</w:t>
            </w:r>
          </w:p>
        </w:tc>
        <w:tc>
          <w:tcPr>
            <w:tcW w:w="1246" w:type="dxa"/>
            <w:vAlign w:val="center"/>
          </w:tcPr>
          <w:p w:rsidR="00CC69FD" w:rsidRDefault="00CC69FD" w:rsidP="00CC69FD">
            <w:pPr>
              <w:pStyle w:val="30"/>
            </w:pPr>
            <w:r w:rsidRPr="001438FE">
              <w:rPr>
                <w:noProof/>
              </w:rPr>
              <w:t>11,160,000,000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台灣中油公司釋股預算(超過面值之買賣差價)因民營化及員工權益等事項待協商，尚未辦理。</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106</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2,340,000</w:t>
            </w:r>
          </w:p>
        </w:tc>
        <w:tc>
          <w:tcPr>
            <w:tcW w:w="1246" w:type="dxa"/>
            <w:vAlign w:val="center"/>
          </w:tcPr>
          <w:p w:rsidR="00CC69FD" w:rsidRDefault="00CC69FD" w:rsidP="00CC69FD">
            <w:pPr>
              <w:pStyle w:val="30"/>
            </w:pPr>
            <w:r w:rsidRPr="001438FE">
              <w:rPr>
                <w:noProof/>
              </w:rPr>
              <w:t>2,340,000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違</w:t>
            </w:r>
            <w:r>
              <w:rPr>
                <w:rFonts w:hint="eastAsia"/>
                <w:noProof/>
              </w:rPr>
              <w:t>反</w:t>
            </w:r>
            <w:r w:rsidRPr="003849B5">
              <w:rPr>
                <w:rFonts w:hint="eastAsia"/>
                <w:noProof/>
              </w:rPr>
              <w:t>臺灣地區與大陸地區人民關係條例</w:t>
            </w:r>
            <w:r>
              <w:rPr>
                <w:rFonts w:hint="eastAsia"/>
                <w:noProof/>
              </w:rPr>
              <w:t>尚</w:t>
            </w:r>
            <w:r w:rsidRPr="001438FE">
              <w:rPr>
                <w:rFonts w:hint="eastAsia"/>
                <w:noProof/>
              </w:rPr>
              <w:t>未收繳之罰鍰。</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05" w:type="dxa"/>
            <w:vAlign w:val="center"/>
          </w:tcPr>
          <w:p w:rsidR="00CC69FD" w:rsidRDefault="00CC69FD" w:rsidP="00CC69FD">
            <w:pPr>
              <w:pStyle w:val="30"/>
            </w:pPr>
            <w:r w:rsidRPr="001438FE">
              <w:rPr>
                <w:noProof/>
              </w:rPr>
              <w:t>274,387</w:t>
            </w:r>
          </w:p>
        </w:tc>
        <w:tc>
          <w:tcPr>
            <w:tcW w:w="1246" w:type="dxa"/>
            <w:vAlign w:val="center"/>
          </w:tcPr>
          <w:p w:rsidR="00CC69FD" w:rsidRDefault="00CC69FD" w:rsidP="00CC69FD">
            <w:pPr>
              <w:pStyle w:val="30"/>
            </w:pPr>
            <w:r w:rsidRPr="001438FE">
              <w:rPr>
                <w:noProof/>
              </w:rPr>
              <w:t>259,018</w:t>
            </w:r>
          </w:p>
        </w:tc>
        <w:tc>
          <w:tcPr>
            <w:tcW w:w="936" w:type="dxa"/>
            <w:vAlign w:val="center"/>
          </w:tcPr>
          <w:p w:rsidR="00CC69FD" w:rsidRDefault="00CC69FD" w:rsidP="00CC69FD">
            <w:pPr>
              <w:pStyle w:val="30"/>
            </w:pPr>
            <w:r w:rsidRPr="001438FE">
              <w:rPr>
                <w:noProof/>
              </w:rPr>
              <w:t>94.40</w:t>
            </w:r>
          </w:p>
        </w:tc>
        <w:tc>
          <w:tcPr>
            <w:tcW w:w="4737" w:type="dxa"/>
            <w:vAlign w:val="center"/>
          </w:tcPr>
          <w:p w:rsidR="00CC69FD" w:rsidRDefault="00CC69FD" w:rsidP="00CC69FD">
            <w:pPr>
              <w:pStyle w:val="40"/>
            </w:pPr>
            <w:r w:rsidRPr="001438FE">
              <w:rPr>
                <w:rFonts w:hint="eastAsia"/>
                <w:noProof/>
              </w:rPr>
              <w:t>尚未收繳之礦業許可費。</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107</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20,000</w:t>
            </w:r>
          </w:p>
        </w:tc>
        <w:tc>
          <w:tcPr>
            <w:tcW w:w="1246" w:type="dxa"/>
            <w:vAlign w:val="center"/>
          </w:tcPr>
          <w:p w:rsidR="00CC69FD" w:rsidRDefault="00CC69FD" w:rsidP="00CC69FD">
            <w:pPr>
              <w:pStyle w:val="30"/>
            </w:pPr>
            <w:r w:rsidRPr="001438FE">
              <w:rPr>
                <w:noProof/>
              </w:rPr>
              <w:t>20,000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違反礦業法尚未收繳之罰鍰。</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05" w:type="dxa"/>
            <w:vAlign w:val="center"/>
          </w:tcPr>
          <w:p w:rsidR="00CC69FD" w:rsidRDefault="00CC69FD" w:rsidP="00CC69FD">
            <w:pPr>
              <w:pStyle w:val="30"/>
            </w:pPr>
            <w:r w:rsidRPr="001438FE">
              <w:rPr>
                <w:noProof/>
              </w:rPr>
              <w:t>266,654</w:t>
            </w:r>
          </w:p>
        </w:tc>
        <w:tc>
          <w:tcPr>
            <w:tcW w:w="1246" w:type="dxa"/>
            <w:vAlign w:val="center"/>
          </w:tcPr>
          <w:p w:rsidR="00CC69FD" w:rsidRDefault="00CC69FD" w:rsidP="00CC69FD">
            <w:pPr>
              <w:pStyle w:val="30"/>
            </w:pPr>
            <w:r w:rsidRPr="001438FE">
              <w:rPr>
                <w:noProof/>
              </w:rPr>
              <w:t>266,654</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Pr>
                <w:rFonts w:hint="eastAsia"/>
                <w:noProof/>
              </w:rPr>
              <w:t>107及108年度皆為</w:t>
            </w:r>
            <w:r w:rsidRPr="001438FE">
              <w:rPr>
                <w:rFonts w:hint="eastAsia"/>
                <w:noProof/>
              </w:rPr>
              <w:t>尚未收繳之礦業許可費。</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108</w:t>
            </w: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05" w:type="dxa"/>
            <w:vAlign w:val="center"/>
          </w:tcPr>
          <w:p w:rsidR="00CC69FD" w:rsidRDefault="00CC69FD" w:rsidP="00CC69FD">
            <w:pPr>
              <w:pStyle w:val="30"/>
            </w:pPr>
            <w:r w:rsidRPr="001438FE">
              <w:rPr>
                <w:noProof/>
              </w:rPr>
              <w:t>54,070</w:t>
            </w:r>
          </w:p>
        </w:tc>
        <w:tc>
          <w:tcPr>
            <w:tcW w:w="1246" w:type="dxa"/>
            <w:vAlign w:val="center"/>
          </w:tcPr>
          <w:p w:rsidR="00CC69FD" w:rsidRDefault="00CC69FD" w:rsidP="00CC69FD">
            <w:pPr>
              <w:pStyle w:val="30"/>
            </w:pPr>
            <w:r w:rsidRPr="001438FE">
              <w:rPr>
                <w:noProof/>
              </w:rPr>
              <w:t>54,070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A360A" w:rsidRDefault="00CC69FD" w:rsidP="00CC69FD">
            <w:pPr>
              <w:pStyle w:val="23"/>
            </w:pPr>
            <w:r w:rsidRPr="007A360A">
              <w:rPr>
                <w:rFonts w:hint="eastAsia"/>
                <w:noProof/>
              </w:rPr>
              <w:t>工業局</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96</w:t>
            </w:r>
          </w:p>
        </w:tc>
        <w:tc>
          <w:tcPr>
            <w:tcW w:w="1862" w:type="dxa"/>
            <w:vAlign w:val="center"/>
          </w:tcPr>
          <w:p w:rsidR="00CC69FD" w:rsidRDefault="00CC69FD" w:rsidP="00CC69FD">
            <w:pPr>
              <w:pStyle w:val="211"/>
              <w:ind w:right="24"/>
              <w:jc w:val="distribute"/>
            </w:pPr>
            <w:r w:rsidRPr="001438FE">
              <w:rPr>
                <w:rFonts w:hint="eastAsia"/>
                <w:noProof/>
              </w:rPr>
              <w:t>其他收入</w:t>
            </w:r>
          </w:p>
        </w:tc>
        <w:tc>
          <w:tcPr>
            <w:tcW w:w="1205" w:type="dxa"/>
            <w:vAlign w:val="center"/>
          </w:tcPr>
          <w:p w:rsidR="00CC69FD" w:rsidRDefault="00CC69FD" w:rsidP="00CC69FD">
            <w:pPr>
              <w:pStyle w:val="30"/>
            </w:pPr>
            <w:r w:rsidRPr="001438FE">
              <w:rPr>
                <w:noProof/>
              </w:rPr>
              <w:t>990,000</w:t>
            </w:r>
          </w:p>
        </w:tc>
        <w:tc>
          <w:tcPr>
            <w:tcW w:w="1246" w:type="dxa"/>
            <w:vAlign w:val="center"/>
          </w:tcPr>
          <w:p w:rsidR="00CC69FD" w:rsidRDefault="00CC69FD" w:rsidP="00CC69FD">
            <w:pPr>
              <w:pStyle w:val="30"/>
            </w:pPr>
            <w:r w:rsidRPr="001438FE">
              <w:rPr>
                <w:noProof/>
              </w:rPr>
              <w:t>954,000</w:t>
            </w:r>
          </w:p>
        </w:tc>
        <w:tc>
          <w:tcPr>
            <w:tcW w:w="936" w:type="dxa"/>
            <w:vAlign w:val="center"/>
          </w:tcPr>
          <w:p w:rsidR="00CC69FD" w:rsidRDefault="00CC69FD" w:rsidP="00CC69FD">
            <w:pPr>
              <w:pStyle w:val="30"/>
            </w:pPr>
            <w:r w:rsidRPr="001438FE">
              <w:rPr>
                <w:noProof/>
              </w:rPr>
              <w:t>96.36</w:t>
            </w:r>
          </w:p>
        </w:tc>
        <w:tc>
          <w:tcPr>
            <w:tcW w:w="4737" w:type="dxa"/>
            <w:vAlign w:val="center"/>
          </w:tcPr>
          <w:p w:rsidR="00CC69FD" w:rsidRDefault="00CC69FD" w:rsidP="00CC69FD">
            <w:pPr>
              <w:pStyle w:val="40"/>
            </w:pPr>
            <w:r w:rsidRPr="001438FE">
              <w:rPr>
                <w:rFonts w:hint="eastAsia"/>
                <w:noProof/>
              </w:rPr>
              <w:t>廠商違約，尚未返還已核撥配合款。</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106</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3,000</w:t>
            </w:r>
          </w:p>
        </w:tc>
        <w:tc>
          <w:tcPr>
            <w:tcW w:w="1246" w:type="dxa"/>
            <w:vAlign w:val="center"/>
          </w:tcPr>
          <w:p w:rsidR="00CC69FD" w:rsidRDefault="00CC69FD" w:rsidP="00CC69FD">
            <w:pPr>
              <w:pStyle w:val="30"/>
            </w:pPr>
            <w:r w:rsidRPr="001438FE">
              <w:rPr>
                <w:noProof/>
              </w:rPr>
              <w:t>2,400</w:t>
            </w:r>
          </w:p>
        </w:tc>
        <w:tc>
          <w:tcPr>
            <w:tcW w:w="936" w:type="dxa"/>
            <w:vAlign w:val="center"/>
          </w:tcPr>
          <w:p w:rsidR="00CC69FD" w:rsidRDefault="00CC69FD" w:rsidP="00CC69FD">
            <w:pPr>
              <w:pStyle w:val="30"/>
            </w:pPr>
            <w:r w:rsidRPr="001438FE">
              <w:rPr>
                <w:noProof/>
              </w:rPr>
              <w:t>80.00</w:t>
            </w:r>
          </w:p>
        </w:tc>
        <w:tc>
          <w:tcPr>
            <w:tcW w:w="4737" w:type="dxa"/>
            <w:vAlign w:val="center"/>
          </w:tcPr>
          <w:p w:rsidR="00CC69FD" w:rsidRDefault="00CC69FD" w:rsidP="00CC69FD">
            <w:pPr>
              <w:pStyle w:val="40"/>
            </w:pPr>
            <w:r>
              <w:rPr>
                <w:rFonts w:hint="eastAsia"/>
                <w:noProof/>
              </w:rPr>
              <w:t>106及110年度皆為</w:t>
            </w:r>
            <w:r w:rsidRPr="001438FE">
              <w:rPr>
                <w:rFonts w:hint="eastAsia"/>
                <w:noProof/>
              </w:rPr>
              <w:t>違反商港法案件尚未收繳之罰鍰。</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60,000</w:t>
            </w:r>
          </w:p>
        </w:tc>
        <w:tc>
          <w:tcPr>
            <w:tcW w:w="1246" w:type="dxa"/>
            <w:vAlign w:val="center"/>
          </w:tcPr>
          <w:p w:rsidR="00CC69FD" w:rsidRDefault="00CC69FD" w:rsidP="00CC69FD">
            <w:pPr>
              <w:pStyle w:val="30"/>
            </w:pPr>
            <w:r w:rsidRPr="001438FE">
              <w:rPr>
                <w:noProof/>
              </w:rPr>
              <w:t>12,636</w:t>
            </w:r>
          </w:p>
        </w:tc>
        <w:tc>
          <w:tcPr>
            <w:tcW w:w="936" w:type="dxa"/>
            <w:vAlign w:val="center"/>
          </w:tcPr>
          <w:p w:rsidR="00CC69FD" w:rsidRDefault="00CC69FD" w:rsidP="00CC69FD">
            <w:pPr>
              <w:pStyle w:val="30"/>
            </w:pPr>
            <w:r w:rsidRPr="001438FE">
              <w:rPr>
                <w:noProof/>
              </w:rPr>
              <w:t>21.06</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A360A" w:rsidRDefault="00CC69FD" w:rsidP="00CC69FD">
            <w:pPr>
              <w:pStyle w:val="23"/>
            </w:pPr>
            <w:r w:rsidRPr="007A360A">
              <w:rPr>
                <w:rFonts w:hint="eastAsia"/>
                <w:noProof/>
              </w:rPr>
              <w:t>國際貿易局及所屬</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108</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965,220</w:t>
            </w:r>
          </w:p>
        </w:tc>
        <w:tc>
          <w:tcPr>
            <w:tcW w:w="1246" w:type="dxa"/>
            <w:vAlign w:val="center"/>
          </w:tcPr>
          <w:p w:rsidR="00CC69FD" w:rsidRDefault="00CC69FD" w:rsidP="00CC69FD">
            <w:pPr>
              <w:pStyle w:val="30"/>
            </w:pPr>
            <w:r w:rsidRPr="001438FE">
              <w:rPr>
                <w:noProof/>
              </w:rPr>
              <w:t>965,220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Pr>
                <w:rFonts w:hint="eastAsia"/>
                <w:noProof/>
              </w:rPr>
              <w:t>108至110年度皆為</w:t>
            </w:r>
            <w:r w:rsidRPr="001438FE">
              <w:rPr>
                <w:rFonts w:hint="eastAsia"/>
                <w:noProof/>
              </w:rPr>
              <w:t>違反貿易法等規定尚待收繳之罰鍰。</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24,802,118</w:t>
            </w:r>
          </w:p>
        </w:tc>
        <w:tc>
          <w:tcPr>
            <w:tcW w:w="1246" w:type="dxa"/>
            <w:vAlign w:val="center"/>
          </w:tcPr>
          <w:p w:rsidR="00CC69FD" w:rsidRDefault="00CC69FD" w:rsidP="00CC69FD">
            <w:pPr>
              <w:pStyle w:val="30"/>
            </w:pPr>
            <w:r w:rsidRPr="001438FE">
              <w:rPr>
                <w:noProof/>
              </w:rPr>
              <w:t>22,978,785</w:t>
            </w:r>
          </w:p>
        </w:tc>
        <w:tc>
          <w:tcPr>
            <w:tcW w:w="936" w:type="dxa"/>
            <w:vAlign w:val="center"/>
          </w:tcPr>
          <w:p w:rsidR="00CC69FD" w:rsidRDefault="00CC69FD" w:rsidP="00CC69FD">
            <w:pPr>
              <w:pStyle w:val="30"/>
            </w:pPr>
            <w:r w:rsidRPr="001438FE">
              <w:rPr>
                <w:noProof/>
              </w:rPr>
              <w:t>92.65</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5,027,550</w:t>
            </w:r>
          </w:p>
        </w:tc>
        <w:tc>
          <w:tcPr>
            <w:tcW w:w="1246" w:type="dxa"/>
            <w:vAlign w:val="center"/>
          </w:tcPr>
          <w:p w:rsidR="00CC69FD" w:rsidRDefault="00CC69FD" w:rsidP="00CC69FD">
            <w:pPr>
              <w:pStyle w:val="30"/>
            </w:pPr>
            <w:r w:rsidRPr="001438FE">
              <w:rPr>
                <w:noProof/>
              </w:rPr>
              <w:t>2,771,786</w:t>
            </w:r>
          </w:p>
        </w:tc>
        <w:tc>
          <w:tcPr>
            <w:tcW w:w="936" w:type="dxa"/>
            <w:vAlign w:val="center"/>
          </w:tcPr>
          <w:p w:rsidR="00CC69FD" w:rsidRDefault="00CC69FD" w:rsidP="00CC69FD">
            <w:pPr>
              <w:pStyle w:val="30"/>
            </w:pPr>
            <w:r w:rsidRPr="001438FE">
              <w:rPr>
                <w:noProof/>
              </w:rPr>
              <w:t>55.13</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05" w:type="dxa"/>
            <w:vAlign w:val="center"/>
          </w:tcPr>
          <w:p w:rsidR="00CC69FD" w:rsidRDefault="00CC69FD" w:rsidP="00CC69FD">
            <w:pPr>
              <w:pStyle w:val="30"/>
            </w:pPr>
            <w:r w:rsidRPr="001438FE">
              <w:rPr>
                <w:noProof/>
              </w:rPr>
              <w:t>338,360,940</w:t>
            </w:r>
          </w:p>
        </w:tc>
        <w:tc>
          <w:tcPr>
            <w:tcW w:w="1246" w:type="dxa"/>
            <w:vAlign w:val="center"/>
          </w:tcPr>
          <w:p w:rsidR="00CC69FD" w:rsidRDefault="00CC69FD" w:rsidP="00CC69FD">
            <w:pPr>
              <w:pStyle w:val="30"/>
            </w:pPr>
            <w:r w:rsidRPr="001438FE">
              <w:rPr>
                <w:noProof/>
              </w:rPr>
              <w:t>40,625,000</w:t>
            </w:r>
          </w:p>
        </w:tc>
        <w:tc>
          <w:tcPr>
            <w:tcW w:w="936" w:type="dxa"/>
            <w:vAlign w:val="center"/>
          </w:tcPr>
          <w:p w:rsidR="00CC69FD" w:rsidRDefault="00CC69FD" w:rsidP="00CC69FD">
            <w:pPr>
              <w:pStyle w:val="30"/>
            </w:pPr>
            <w:r w:rsidRPr="001438FE">
              <w:rPr>
                <w:noProof/>
              </w:rPr>
              <w:t>12.01</w:t>
            </w:r>
          </w:p>
        </w:tc>
        <w:tc>
          <w:tcPr>
            <w:tcW w:w="4737" w:type="dxa"/>
            <w:vAlign w:val="center"/>
          </w:tcPr>
          <w:p w:rsidR="00CC69FD" w:rsidRDefault="00CC69FD" w:rsidP="00CC69FD">
            <w:pPr>
              <w:pStyle w:val="40"/>
            </w:pPr>
            <w:r w:rsidRPr="001438FE">
              <w:rPr>
                <w:rFonts w:hint="eastAsia"/>
                <w:noProof/>
              </w:rPr>
              <w:t>尚未收繳之分期權利金。</w:t>
            </w:r>
          </w:p>
        </w:tc>
      </w:tr>
    </w:tbl>
    <w:p w:rsidR="002C048C" w:rsidRPr="00A2734B" w:rsidRDefault="002C048C" w:rsidP="002C048C">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205"/>
        <w:gridCol w:w="1246"/>
        <w:gridCol w:w="936"/>
        <w:gridCol w:w="4737"/>
      </w:tblGrid>
      <w:tr w:rsidR="002C048C" w:rsidTr="002C048C">
        <w:trPr>
          <w:trHeight w:val="284"/>
          <w:jc w:val="center"/>
        </w:trPr>
        <w:tc>
          <w:tcPr>
            <w:tcW w:w="10490" w:type="dxa"/>
            <w:gridSpan w:val="6"/>
            <w:vAlign w:val="center"/>
          </w:tcPr>
          <w:p w:rsidR="002C048C" w:rsidRDefault="002C048C" w:rsidP="002C048C">
            <w:pPr>
              <w:pStyle w:val="afa"/>
              <w:ind w:right="240"/>
            </w:pPr>
            <w:r>
              <w:rPr>
                <w:rFonts w:hint="eastAsia"/>
              </w:rPr>
              <w:t>單位</w:t>
            </w:r>
            <w:r>
              <w:t>：</w:t>
            </w:r>
            <w:r>
              <w:rPr>
                <w:rFonts w:hint="eastAsia"/>
              </w:rPr>
              <w:t>新臺幣元</w:t>
            </w:r>
          </w:p>
        </w:tc>
      </w:tr>
      <w:tr w:rsidR="002C048C"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2C048C" w:rsidRPr="00CA093B" w:rsidRDefault="002C048C" w:rsidP="002C048C">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2C048C" w:rsidRPr="00CA093B" w:rsidRDefault="002C048C" w:rsidP="002C048C">
            <w:pPr>
              <w:pStyle w:val="af3"/>
              <w:ind w:left="72" w:right="72"/>
            </w:pPr>
            <w:r w:rsidRPr="00CA093B">
              <w:rPr>
                <w:rFonts w:hint="eastAsia"/>
              </w:rPr>
              <w:t>科目</w:t>
            </w:r>
          </w:p>
        </w:tc>
        <w:tc>
          <w:tcPr>
            <w:tcW w:w="1205" w:type="dxa"/>
            <w:vMerge w:val="restart"/>
            <w:vAlign w:val="center"/>
          </w:tcPr>
          <w:p w:rsidR="002C048C" w:rsidRPr="00CA093B" w:rsidRDefault="002C048C" w:rsidP="002C048C">
            <w:pPr>
              <w:pStyle w:val="af3"/>
              <w:ind w:leftChars="20" w:left="48" w:rightChars="20" w:right="48"/>
              <w:rPr>
                <w:spacing w:val="-20"/>
              </w:rPr>
            </w:pPr>
            <w:r w:rsidRPr="00CA093B">
              <w:rPr>
                <w:rFonts w:hint="eastAsia"/>
                <w:spacing w:val="-20"/>
              </w:rPr>
              <w:t>以前年度</w:t>
            </w:r>
          </w:p>
          <w:p w:rsidR="002C048C" w:rsidRPr="00CA093B" w:rsidRDefault="002C048C" w:rsidP="002C048C">
            <w:pPr>
              <w:pStyle w:val="af3"/>
              <w:ind w:leftChars="20" w:left="48" w:rightChars="20" w:right="48"/>
              <w:rPr>
                <w:spacing w:val="-20"/>
              </w:rPr>
            </w:pPr>
            <w:r w:rsidRPr="00CA093B">
              <w:rPr>
                <w:rFonts w:hint="eastAsia"/>
                <w:spacing w:val="-20"/>
              </w:rPr>
              <w:t>轉入數</w:t>
            </w:r>
          </w:p>
        </w:tc>
        <w:tc>
          <w:tcPr>
            <w:tcW w:w="2182" w:type="dxa"/>
            <w:gridSpan w:val="2"/>
            <w:tcBorders>
              <w:bottom w:val="single" w:sz="4" w:space="0" w:color="auto"/>
            </w:tcBorders>
            <w:vAlign w:val="center"/>
          </w:tcPr>
          <w:p w:rsidR="002C048C" w:rsidRPr="00CA093B" w:rsidRDefault="002C048C" w:rsidP="002C048C">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2C048C" w:rsidRPr="00CA093B" w:rsidRDefault="002C048C" w:rsidP="002C048C">
            <w:pPr>
              <w:pStyle w:val="af3"/>
              <w:ind w:left="72" w:right="72"/>
            </w:pPr>
            <w:r w:rsidRPr="00CA093B">
              <w:rPr>
                <w:rFonts w:hint="eastAsia"/>
              </w:rPr>
              <w:t>原因分析</w:t>
            </w:r>
          </w:p>
        </w:tc>
      </w:tr>
      <w:tr w:rsidR="002C048C" w:rsidRPr="00CA093B" w:rsidTr="002C0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2C048C" w:rsidRPr="00CA093B" w:rsidRDefault="002C048C" w:rsidP="002C048C">
            <w:pPr>
              <w:ind w:left="70" w:right="60"/>
              <w:jc w:val="center"/>
            </w:pPr>
          </w:p>
        </w:tc>
        <w:tc>
          <w:tcPr>
            <w:tcW w:w="1862" w:type="dxa"/>
            <w:vMerge/>
            <w:tcBorders>
              <w:left w:val="nil"/>
              <w:bottom w:val="single" w:sz="4" w:space="0" w:color="auto"/>
            </w:tcBorders>
            <w:vAlign w:val="center"/>
          </w:tcPr>
          <w:p w:rsidR="002C048C" w:rsidRPr="00CA093B" w:rsidRDefault="002C048C" w:rsidP="002C048C">
            <w:pPr>
              <w:ind w:left="70" w:right="60"/>
              <w:jc w:val="center"/>
            </w:pPr>
          </w:p>
        </w:tc>
        <w:tc>
          <w:tcPr>
            <w:tcW w:w="1205" w:type="dxa"/>
            <w:vMerge/>
            <w:tcBorders>
              <w:bottom w:val="single" w:sz="4" w:space="0" w:color="auto"/>
            </w:tcBorders>
            <w:vAlign w:val="center"/>
          </w:tcPr>
          <w:p w:rsidR="002C048C" w:rsidRPr="00CA093B" w:rsidRDefault="002C048C" w:rsidP="002C048C">
            <w:pPr>
              <w:jc w:val="center"/>
            </w:pPr>
          </w:p>
        </w:tc>
        <w:tc>
          <w:tcPr>
            <w:tcW w:w="1246" w:type="dxa"/>
            <w:tcBorders>
              <w:bottom w:val="single" w:sz="4" w:space="0" w:color="auto"/>
            </w:tcBorders>
            <w:vAlign w:val="center"/>
          </w:tcPr>
          <w:p w:rsidR="002C048C" w:rsidRPr="00CA093B" w:rsidRDefault="002C048C" w:rsidP="002C048C">
            <w:pPr>
              <w:pStyle w:val="af3"/>
              <w:ind w:left="72" w:right="72"/>
            </w:pPr>
            <w:r w:rsidRPr="00CA093B">
              <w:rPr>
                <w:rFonts w:hint="eastAsia"/>
              </w:rPr>
              <w:t>金額</w:t>
            </w:r>
          </w:p>
        </w:tc>
        <w:tc>
          <w:tcPr>
            <w:tcW w:w="936" w:type="dxa"/>
            <w:tcBorders>
              <w:bottom w:val="single" w:sz="4" w:space="0" w:color="auto"/>
            </w:tcBorders>
            <w:vAlign w:val="center"/>
          </w:tcPr>
          <w:p w:rsidR="002C048C" w:rsidRPr="00CA093B" w:rsidRDefault="002C048C" w:rsidP="002C048C">
            <w:pPr>
              <w:pStyle w:val="af3"/>
              <w:ind w:left="72" w:right="72"/>
            </w:pPr>
            <w:r w:rsidRPr="00CA093B">
              <w:rPr>
                <w:rFonts w:hint="eastAsia"/>
              </w:rPr>
              <w:t>％</w:t>
            </w:r>
          </w:p>
        </w:tc>
        <w:tc>
          <w:tcPr>
            <w:tcW w:w="4737" w:type="dxa"/>
            <w:vMerge/>
            <w:tcBorders>
              <w:bottom w:val="single" w:sz="4" w:space="0" w:color="auto"/>
              <w:right w:val="nil"/>
            </w:tcBorders>
            <w:vAlign w:val="center"/>
          </w:tcPr>
          <w:p w:rsidR="002C048C" w:rsidRPr="00CA093B" w:rsidRDefault="002C048C" w:rsidP="002C048C">
            <w:pPr>
              <w:ind w:left="70" w:right="60"/>
              <w:jc w:val="center"/>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A360A" w:rsidRDefault="00CC69FD" w:rsidP="00CC69FD">
            <w:pPr>
              <w:pStyle w:val="23"/>
            </w:pPr>
            <w:r w:rsidRPr="007A360A">
              <w:rPr>
                <w:rFonts w:hint="eastAsia"/>
                <w:noProof/>
              </w:rPr>
              <w:t>標準檢驗局及所屬</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101</w:t>
            </w:r>
          </w:p>
        </w:tc>
        <w:tc>
          <w:tcPr>
            <w:tcW w:w="1862" w:type="dxa"/>
            <w:vAlign w:val="center"/>
          </w:tcPr>
          <w:p w:rsidR="00CC69FD" w:rsidRDefault="00CC69FD" w:rsidP="00CC69FD">
            <w:pPr>
              <w:pStyle w:val="211"/>
              <w:ind w:right="24"/>
              <w:jc w:val="distribute"/>
            </w:pPr>
            <w:r w:rsidRPr="001438FE">
              <w:rPr>
                <w:rFonts w:hint="eastAsia"/>
                <w:noProof/>
              </w:rPr>
              <w:t>其他收入</w:t>
            </w:r>
          </w:p>
        </w:tc>
        <w:tc>
          <w:tcPr>
            <w:tcW w:w="1205" w:type="dxa"/>
            <w:vAlign w:val="center"/>
          </w:tcPr>
          <w:p w:rsidR="00CC69FD" w:rsidRDefault="00CC69FD" w:rsidP="00CC69FD">
            <w:pPr>
              <w:pStyle w:val="30"/>
            </w:pPr>
            <w:r w:rsidRPr="001438FE">
              <w:rPr>
                <w:noProof/>
              </w:rPr>
              <w:t>20,000</w:t>
            </w:r>
          </w:p>
        </w:tc>
        <w:tc>
          <w:tcPr>
            <w:tcW w:w="1246" w:type="dxa"/>
            <w:vAlign w:val="center"/>
          </w:tcPr>
          <w:p w:rsidR="00CC69FD" w:rsidRDefault="00CC69FD" w:rsidP="00CC69FD">
            <w:pPr>
              <w:pStyle w:val="30"/>
            </w:pPr>
            <w:r w:rsidRPr="001438FE">
              <w:rPr>
                <w:noProof/>
              </w:rPr>
              <w:t>15,500</w:t>
            </w:r>
          </w:p>
        </w:tc>
        <w:tc>
          <w:tcPr>
            <w:tcW w:w="936" w:type="dxa"/>
            <w:vAlign w:val="center"/>
          </w:tcPr>
          <w:p w:rsidR="00CC69FD" w:rsidRDefault="00CC69FD" w:rsidP="00CC69FD">
            <w:pPr>
              <w:pStyle w:val="30"/>
            </w:pPr>
            <w:r w:rsidRPr="001438FE">
              <w:rPr>
                <w:noProof/>
              </w:rPr>
              <w:t>77.50</w:t>
            </w:r>
          </w:p>
        </w:tc>
        <w:tc>
          <w:tcPr>
            <w:tcW w:w="4737" w:type="dxa"/>
            <w:vAlign w:val="center"/>
          </w:tcPr>
          <w:p w:rsidR="00CC69FD" w:rsidRDefault="00CC69FD" w:rsidP="00CC69FD">
            <w:pPr>
              <w:pStyle w:val="40"/>
            </w:pPr>
            <w:r w:rsidRPr="001438FE">
              <w:rPr>
                <w:rFonts w:hint="eastAsia"/>
                <w:noProof/>
              </w:rPr>
              <w:t>溢發年節慰問金尚未收回。</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102</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500,000</w:t>
            </w:r>
          </w:p>
        </w:tc>
        <w:tc>
          <w:tcPr>
            <w:tcW w:w="1246" w:type="dxa"/>
            <w:vAlign w:val="center"/>
          </w:tcPr>
          <w:p w:rsidR="00CC69FD" w:rsidRDefault="00CC69FD" w:rsidP="00CC69FD">
            <w:pPr>
              <w:pStyle w:val="30"/>
            </w:pPr>
            <w:r w:rsidRPr="001438FE">
              <w:rPr>
                <w:noProof/>
              </w:rPr>
              <w:t>476,300</w:t>
            </w:r>
          </w:p>
        </w:tc>
        <w:tc>
          <w:tcPr>
            <w:tcW w:w="936" w:type="dxa"/>
            <w:vAlign w:val="center"/>
          </w:tcPr>
          <w:p w:rsidR="00CC69FD" w:rsidRDefault="00CC69FD" w:rsidP="00CC69FD">
            <w:pPr>
              <w:pStyle w:val="30"/>
            </w:pPr>
            <w:r w:rsidRPr="001438FE">
              <w:rPr>
                <w:noProof/>
              </w:rPr>
              <w:t>95.26</w:t>
            </w:r>
          </w:p>
        </w:tc>
        <w:tc>
          <w:tcPr>
            <w:tcW w:w="4737" w:type="dxa"/>
            <w:vAlign w:val="center"/>
          </w:tcPr>
          <w:p w:rsidR="00CC69FD" w:rsidRDefault="00CC69FD" w:rsidP="00CC69FD">
            <w:pPr>
              <w:pStyle w:val="40"/>
            </w:pPr>
            <w:r w:rsidRPr="001438FE">
              <w:rPr>
                <w:rFonts w:hint="eastAsia"/>
                <w:noProof/>
              </w:rPr>
              <w:t>違反商品檢驗法等規定尚待收繳之罰鍰。</w:t>
            </w:r>
          </w:p>
        </w:tc>
      </w:tr>
      <w:tr w:rsidR="00134C63" w:rsidTr="00134C63">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134C63" w:rsidRDefault="00134C63" w:rsidP="00CC69FD">
            <w:pPr>
              <w:pStyle w:val="30"/>
              <w:jc w:val="center"/>
            </w:pPr>
            <w:r w:rsidRPr="001438FE">
              <w:rPr>
                <w:noProof/>
              </w:rPr>
              <w:t>104</w:t>
            </w:r>
          </w:p>
        </w:tc>
        <w:tc>
          <w:tcPr>
            <w:tcW w:w="1862" w:type="dxa"/>
            <w:vAlign w:val="center"/>
          </w:tcPr>
          <w:p w:rsidR="00134C63" w:rsidRDefault="00134C63" w:rsidP="00CC69FD">
            <w:pPr>
              <w:pStyle w:val="211"/>
              <w:ind w:right="24"/>
              <w:jc w:val="distribute"/>
            </w:pPr>
            <w:r w:rsidRPr="001438FE">
              <w:rPr>
                <w:rFonts w:hint="eastAsia"/>
                <w:noProof/>
              </w:rPr>
              <w:t>罰款及賠償收入</w:t>
            </w:r>
          </w:p>
        </w:tc>
        <w:tc>
          <w:tcPr>
            <w:tcW w:w="1205" w:type="dxa"/>
            <w:vAlign w:val="center"/>
          </w:tcPr>
          <w:p w:rsidR="00134C63" w:rsidRDefault="00134C63" w:rsidP="00CC69FD">
            <w:pPr>
              <w:pStyle w:val="30"/>
            </w:pPr>
            <w:r w:rsidRPr="001438FE">
              <w:rPr>
                <w:noProof/>
              </w:rPr>
              <w:t>1,701,383</w:t>
            </w:r>
          </w:p>
        </w:tc>
        <w:tc>
          <w:tcPr>
            <w:tcW w:w="1246" w:type="dxa"/>
            <w:vAlign w:val="center"/>
          </w:tcPr>
          <w:p w:rsidR="00134C63" w:rsidRDefault="00134C63" w:rsidP="00CC69FD">
            <w:pPr>
              <w:pStyle w:val="30"/>
            </w:pPr>
            <w:r w:rsidRPr="001438FE">
              <w:rPr>
                <w:noProof/>
              </w:rPr>
              <w:t>1,648,968</w:t>
            </w:r>
          </w:p>
        </w:tc>
        <w:tc>
          <w:tcPr>
            <w:tcW w:w="936" w:type="dxa"/>
            <w:vAlign w:val="center"/>
          </w:tcPr>
          <w:p w:rsidR="00134C63" w:rsidRDefault="00134C63" w:rsidP="00CC69FD">
            <w:pPr>
              <w:pStyle w:val="30"/>
            </w:pPr>
            <w:r w:rsidRPr="001438FE">
              <w:rPr>
                <w:noProof/>
              </w:rPr>
              <w:t>96.92</w:t>
            </w:r>
          </w:p>
        </w:tc>
        <w:tc>
          <w:tcPr>
            <w:tcW w:w="4737" w:type="dxa"/>
            <w:vMerge w:val="restart"/>
          </w:tcPr>
          <w:p w:rsidR="00134C63" w:rsidRDefault="00134C63" w:rsidP="00134C63">
            <w:pPr>
              <w:pStyle w:val="40"/>
              <w:spacing w:beforeLines="15" w:before="54"/>
            </w:pPr>
            <w:r w:rsidRPr="001438FE">
              <w:rPr>
                <w:rFonts w:hint="eastAsia"/>
                <w:noProof/>
              </w:rPr>
              <w:t>104至106年度</w:t>
            </w:r>
            <w:r>
              <w:rPr>
                <w:rFonts w:hint="eastAsia"/>
                <w:noProof/>
              </w:rPr>
              <w:t>及110年度</w:t>
            </w:r>
            <w:r w:rsidRPr="001438FE">
              <w:rPr>
                <w:rFonts w:hint="eastAsia"/>
                <w:noProof/>
              </w:rPr>
              <w:t>皆為違反商品檢驗法等規定尚待收繳之罰鍰。</w:t>
            </w:r>
          </w:p>
        </w:tc>
      </w:tr>
      <w:tr w:rsidR="00134C63"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134C63" w:rsidRDefault="00134C63" w:rsidP="00CC69FD">
            <w:pPr>
              <w:pStyle w:val="30"/>
              <w:jc w:val="center"/>
            </w:pPr>
            <w:r w:rsidRPr="001438FE">
              <w:rPr>
                <w:noProof/>
              </w:rPr>
              <w:t>105</w:t>
            </w:r>
          </w:p>
        </w:tc>
        <w:tc>
          <w:tcPr>
            <w:tcW w:w="1862" w:type="dxa"/>
            <w:vAlign w:val="center"/>
          </w:tcPr>
          <w:p w:rsidR="00134C63" w:rsidRDefault="00134C63" w:rsidP="00CC69FD">
            <w:pPr>
              <w:pStyle w:val="211"/>
              <w:ind w:right="24"/>
              <w:jc w:val="distribute"/>
            </w:pPr>
            <w:r w:rsidRPr="001438FE">
              <w:rPr>
                <w:rFonts w:hint="eastAsia"/>
                <w:noProof/>
              </w:rPr>
              <w:t>罰款及賠償收入</w:t>
            </w:r>
          </w:p>
        </w:tc>
        <w:tc>
          <w:tcPr>
            <w:tcW w:w="1205" w:type="dxa"/>
            <w:vAlign w:val="center"/>
          </w:tcPr>
          <w:p w:rsidR="00134C63" w:rsidRDefault="00134C63" w:rsidP="00CC69FD">
            <w:pPr>
              <w:pStyle w:val="30"/>
            </w:pPr>
            <w:r w:rsidRPr="001438FE">
              <w:rPr>
                <w:noProof/>
              </w:rPr>
              <w:t>623,000</w:t>
            </w:r>
          </w:p>
        </w:tc>
        <w:tc>
          <w:tcPr>
            <w:tcW w:w="1246" w:type="dxa"/>
            <w:vAlign w:val="center"/>
          </w:tcPr>
          <w:p w:rsidR="00134C63" w:rsidRDefault="00134C63" w:rsidP="00CC69FD">
            <w:pPr>
              <w:pStyle w:val="30"/>
            </w:pPr>
            <w:r w:rsidRPr="001438FE">
              <w:rPr>
                <w:noProof/>
              </w:rPr>
              <w:t>623,000</w:t>
            </w:r>
          </w:p>
        </w:tc>
        <w:tc>
          <w:tcPr>
            <w:tcW w:w="936" w:type="dxa"/>
            <w:vAlign w:val="center"/>
          </w:tcPr>
          <w:p w:rsidR="00134C63" w:rsidRDefault="00134C63" w:rsidP="00CC69FD">
            <w:pPr>
              <w:pStyle w:val="30"/>
            </w:pPr>
            <w:r w:rsidRPr="001438FE">
              <w:rPr>
                <w:noProof/>
              </w:rPr>
              <w:t>100.00</w:t>
            </w:r>
          </w:p>
        </w:tc>
        <w:tc>
          <w:tcPr>
            <w:tcW w:w="4737" w:type="dxa"/>
            <w:vMerge/>
            <w:vAlign w:val="center"/>
          </w:tcPr>
          <w:p w:rsidR="00134C63" w:rsidRDefault="00134C63" w:rsidP="00CC69FD">
            <w:pPr>
              <w:pStyle w:val="40"/>
            </w:pPr>
          </w:p>
        </w:tc>
      </w:tr>
      <w:tr w:rsidR="00134C63"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134C63" w:rsidRDefault="00134C63" w:rsidP="00CC69FD">
            <w:pPr>
              <w:pStyle w:val="30"/>
              <w:jc w:val="center"/>
            </w:pPr>
            <w:r w:rsidRPr="001438FE">
              <w:rPr>
                <w:noProof/>
              </w:rPr>
              <w:t>106</w:t>
            </w:r>
          </w:p>
        </w:tc>
        <w:tc>
          <w:tcPr>
            <w:tcW w:w="1862" w:type="dxa"/>
            <w:vAlign w:val="center"/>
          </w:tcPr>
          <w:p w:rsidR="00134C63" w:rsidRDefault="00134C63" w:rsidP="00CC69FD">
            <w:pPr>
              <w:pStyle w:val="211"/>
              <w:ind w:right="24"/>
              <w:jc w:val="distribute"/>
            </w:pPr>
            <w:r w:rsidRPr="001438FE">
              <w:rPr>
                <w:rFonts w:hint="eastAsia"/>
                <w:noProof/>
              </w:rPr>
              <w:t>罰款及賠償收入</w:t>
            </w:r>
          </w:p>
        </w:tc>
        <w:tc>
          <w:tcPr>
            <w:tcW w:w="1205" w:type="dxa"/>
            <w:vAlign w:val="center"/>
          </w:tcPr>
          <w:p w:rsidR="00134C63" w:rsidRDefault="00134C63" w:rsidP="00CC69FD">
            <w:pPr>
              <w:pStyle w:val="30"/>
            </w:pPr>
            <w:r w:rsidRPr="001438FE">
              <w:rPr>
                <w:noProof/>
              </w:rPr>
              <w:t>50,000</w:t>
            </w:r>
          </w:p>
        </w:tc>
        <w:tc>
          <w:tcPr>
            <w:tcW w:w="1246" w:type="dxa"/>
            <w:vAlign w:val="center"/>
          </w:tcPr>
          <w:p w:rsidR="00134C63" w:rsidRDefault="00134C63" w:rsidP="00CC69FD">
            <w:pPr>
              <w:pStyle w:val="30"/>
            </w:pPr>
            <w:r w:rsidRPr="001438FE">
              <w:rPr>
                <w:noProof/>
              </w:rPr>
              <w:t>50,000</w:t>
            </w:r>
          </w:p>
        </w:tc>
        <w:tc>
          <w:tcPr>
            <w:tcW w:w="936" w:type="dxa"/>
            <w:vAlign w:val="center"/>
          </w:tcPr>
          <w:p w:rsidR="00134C63" w:rsidRDefault="00134C63" w:rsidP="00CC69FD">
            <w:pPr>
              <w:pStyle w:val="30"/>
            </w:pPr>
            <w:r w:rsidRPr="001438FE">
              <w:rPr>
                <w:noProof/>
              </w:rPr>
              <w:t>100.00</w:t>
            </w:r>
          </w:p>
        </w:tc>
        <w:tc>
          <w:tcPr>
            <w:tcW w:w="4737" w:type="dxa"/>
            <w:vMerge/>
            <w:vAlign w:val="center"/>
          </w:tcPr>
          <w:p w:rsidR="00134C63" w:rsidRDefault="00134C63"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4,216,800</w:t>
            </w:r>
          </w:p>
        </w:tc>
        <w:tc>
          <w:tcPr>
            <w:tcW w:w="1246" w:type="dxa"/>
            <w:vAlign w:val="center"/>
          </w:tcPr>
          <w:p w:rsidR="00CC69FD" w:rsidRDefault="00CC69FD" w:rsidP="00CC69FD">
            <w:pPr>
              <w:pStyle w:val="30"/>
            </w:pPr>
            <w:r w:rsidRPr="001438FE">
              <w:rPr>
                <w:noProof/>
              </w:rPr>
              <w:t>902,500</w:t>
            </w:r>
          </w:p>
        </w:tc>
        <w:tc>
          <w:tcPr>
            <w:tcW w:w="936" w:type="dxa"/>
            <w:vAlign w:val="center"/>
          </w:tcPr>
          <w:p w:rsidR="00CC69FD" w:rsidRDefault="00CC69FD" w:rsidP="00CC69FD">
            <w:pPr>
              <w:pStyle w:val="30"/>
            </w:pPr>
            <w:r w:rsidRPr="001438FE">
              <w:rPr>
                <w:noProof/>
              </w:rPr>
              <w:t>21.40</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A360A" w:rsidRDefault="00CC69FD" w:rsidP="00CC69FD">
            <w:pPr>
              <w:pStyle w:val="23"/>
            </w:pPr>
            <w:r w:rsidRPr="007A360A">
              <w:rPr>
                <w:rFonts w:hint="eastAsia"/>
                <w:noProof/>
              </w:rPr>
              <w:t>智慧財產局</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100</w:t>
            </w:r>
          </w:p>
        </w:tc>
        <w:tc>
          <w:tcPr>
            <w:tcW w:w="1862" w:type="dxa"/>
            <w:vAlign w:val="center"/>
          </w:tcPr>
          <w:p w:rsidR="00CC69FD" w:rsidRDefault="00CC69FD" w:rsidP="00CC69FD">
            <w:pPr>
              <w:pStyle w:val="211"/>
              <w:ind w:right="24"/>
              <w:jc w:val="distribute"/>
            </w:pPr>
            <w:r w:rsidRPr="001438FE">
              <w:rPr>
                <w:rFonts w:hint="eastAsia"/>
                <w:noProof/>
              </w:rPr>
              <w:t>其他收入</w:t>
            </w:r>
          </w:p>
        </w:tc>
        <w:tc>
          <w:tcPr>
            <w:tcW w:w="1205" w:type="dxa"/>
            <w:vAlign w:val="center"/>
          </w:tcPr>
          <w:p w:rsidR="00CC69FD" w:rsidRDefault="00CC69FD" w:rsidP="00CC69FD">
            <w:pPr>
              <w:pStyle w:val="30"/>
            </w:pPr>
            <w:r w:rsidRPr="001438FE">
              <w:rPr>
                <w:noProof/>
              </w:rPr>
              <w:t>677,877</w:t>
            </w:r>
          </w:p>
        </w:tc>
        <w:tc>
          <w:tcPr>
            <w:tcW w:w="1246" w:type="dxa"/>
            <w:vAlign w:val="center"/>
          </w:tcPr>
          <w:p w:rsidR="00CC69FD" w:rsidRDefault="00CC69FD" w:rsidP="00CC69FD">
            <w:pPr>
              <w:pStyle w:val="30"/>
            </w:pPr>
            <w:r w:rsidRPr="001438FE">
              <w:rPr>
                <w:noProof/>
              </w:rPr>
              <w:t>677,877</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遭詐領查緝仿冒檢舉人獎金尚未收回，尚待繼續催繳。</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60,000</w:t>
            </w:r>
          </w:p>
        </w:tc>
        <w:tc>
          <w:tcPr>
            <w:tcW w:w="1246" w:type="dxa"/>
            <w:vAlign w:val="center"/>
          </w:tcPr>
          <w:p w:rsidR="00CC69FD" w:rsidRDefault="00CC69FD" w:rsidP="00CC69FD">
            <w:pPr>
              <w:pStyle w:val="30"/>
            </w:pPr>
            <w:r w:rsidRPr="001438FE">
              <w:rPr>
                <w:noProof/>
              </w:rPr>
              <w:t>60,000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違反專利師法尚未收繳之罰鍰。</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A360A" w:rsidRDefault="00CC69FD" w:rsidP="00CC69FD">
            <w:pPr>
              <w:pStyle w:val="23"/>
            </w:pPr>
            <w:r w:rsidRPr="007A360A">
              <w:rPr>
                <w:rFonts w:hint="eastAsia"/>
                <w:noProof/>
              </w:rPr>
              <w:t>水利署及所屬</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47,825</w:t>
            </w:r>
          </w:p>
        </w:tc>
        <w:tc>
          <w:tcPr>
            <w:tcW w:w="1246" w:type="dxa"/>
            <w:vAlign w:val="center"/>
          </w:tcPr>
          <w:p w:rsidR="00CC69FD" w:rsidRDefault="00CC69FD" w:rsidP="00CC69FD">
            <w:pPr>
              <w:pStyle w:val="30"/>
            </w:pPr>
            <w:r w:rsidRPr="001438FE">
              <w:rPr>
                <w:noProof/>
              </w:rPr>
              <w:t>47,825</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90及91年度皆係違反水利法罰鍰仍未繳納，尚待繼續催繳。</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91</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1,389,969</w:t>
            </w:r>
          </w:p>
        </w:tc>
        <w:tc>
          <w:tcPr>
            <w:tcW w:w="1246" w:type="dxa"/>
            <w:vAlign w:val="center"/>
          </w:tcPr>
          <w:p w:rsidR="00CC69FD" w:rsidRDefault="00CC69FD" w:rsidP="00CC69FD">
            <w:pPr>
              <w:pStyle w:val="30"/>
            </w:pPr>
            <w:r w:rsidRPr="001438FE">
              <w:rPr>
                <w:noProof/>
              </w:rPr>
              <w:t>1,361,765</w:t>
            </w:r>
          </w:p>
        </w:tc>
        <w:tc>
          <w:tcPr>
            <w:tcW w:w="936" w:type="dxa"/>
            <w:vAlign w:val="center"/>
          </w:tcPr>
          <w:p w:rsidR="00CC69FD" w:rsidRDefault="00CC69FD" w:rsidP="00CC69FD">
            <w:pPr>
              <w:pStyle w:val="30"/>
            </w:pPr>
            <w:r w:rsidRPr="001438FE">
              <w:rPr>
                <w:noProof/>
              </w:rPr>
              <w:t>97.97</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財產收入</w:t>
            </w:r>
          </w:p>
        </w:tc>
        <w:tc>
          <w:tcPr>
            <w:tcW w:w="1205" w:type="dxa"/>
            <w:vAlign w:val="center"/>
          </w:tcPr>
          <w:p w:rsidR="00CC69FD" w:rsidRDefault="00CC69FD" w:rsidP="00CC69FD">
            <w:pPr>
              <w:pStyle w:val="30"/>
            </w:pPr>
            <w:r w:rsidRPr="001438FE">
              <w:rPr>
                <w:noProof/>
              </w:rPr>
              <w:t>40,073</w:t>
            </w:r>
          </w:p>
        </w:tc>
        <w:tc>
          <w:tcPr>
            <w:tcW w:w="1246" w:type="dxa"/>
            <w:vAlign w:val="center"/>
          </w:tcPr>
          <w:p w:rsidR="00CC69FD" w:rsidRDefault="00CC69FD" w:rsidP="00CC69FD">
            <w:pPr>
              <w:pStyle w:val="30"/>
            </w:pPr>
            <w:r w:rsidRPr="001438FE">
              <w:rPr>
                <w:noProof/>
              </w:rPr>
              <w:t>40,073</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尚未收繳之河川公地使用費。</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93</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17,056,292</w:t>
            </w:r>
          </w:p>
        </w:tc>
        <w:tc>
          <w:tcPr>
            <w:tcW w:w="1246" w:type="dxa"/>
            <w:vAlign w:val="center"/>
          </w:tcPr>
          <w:p w:rsidR="00CC69FD" w:rsidRDefault="00CC69FD" w:rsidP="00CC69FD">
            <w:pPr>
              <w:pStyle w:val="30"/>
            </w:pPr>
            <w:r w:rsidRPr="001438FE">
              <w:rPr>
                <w:noProof/>
              </w:rPr>
              <w:t>16,959,266</w:t>
            </w:r>
          </w:p>
        </w:tc>
        <w:tc>
          <w:tcPr>
            <w:tcW w:w="936" w:type="dxa"/>
            <w:vAlign w:val="center"/>
          </w:tcPr>
          <w:p w:rsidR="00CC69FD" w:rsidRDefault="00CC69FD" w:rsidP="00CC69FD">
            <w:pPr>
              <w:pStyle w:val="30"/>
            </w:pPr>
            <w:r w:rsidRPr="001438FE">
              <w:rPr>
                <w:noProof/>
              </w:rPr>
              <w:t>99.43</w:t>
            </w:r>
          </w:p>
        </w:tc>
        <w:tc>
          <w:tcPr>
            <w:tcW w:w="4737" w:type="dxa"/>
            <w:vAlign w:val="center"/>
          </w:tcPr>
          <w:p w:rsidR="00CC69FD" w:rsidRDefault="00CC69FD" w:rsidP="00CC69FD">
            <w:pPr>
              <w:pStyle w:val="40"/>
            </w:pPr>
            <w:r w:rsidRPr="001438FE">
              <w:rPr>
                <w:rFonts w:hint="eastAsia"/>
                <w:noProof/>
              </w:rPr>
              <w:t>93至95年度皆係違反水利法罰鍰仍未繳納，尚待繼續催繳。</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94</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38,799,915</w:t>
            </w:r>
          </w:p>
        </w:tc>
        <w:tc>
          <w:tcPr>
            <w:tcW w:w="1246" w:type="dxa"/>
            <w:vAlign w:val="center"/>
          </w:tcPr>
          <w:p w:rsidR="00CC69FD" w:rsidRDefault="00CC69FD" w:rsidP="00CC69FD">
            <w:pPr>
              <w:pStyle w:val="30"/>
            </w:pPr>
            <w:r w:rsidRPr="001438FE">
              <w:rPr>
                <w:noProof/>
              </w:rPr>
              <w:t>36,999,915</w:t>
            </w:r>
          </w:p>
        </w:tc>
        <w:tc>
          <w:tcPr>
            <w:tcW w:w="936" w:type="dxa"/>
            <w:vAlign w:val="center"/>
          </w:tcPr>
          <w:p w:rsidR="00CC69FD" w:rsidRDefault="00CC69FD" w:rsidP="00CC69FD">
            <w:pPr>
              <w:pStyle w:val="30"/>
            </w:pPr>
            <w:r w:rsidRPr="001438FE">
              <w:rPr>
                <w:noProof/>
              </w:rPr>
              <w:t>95.36</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95</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1,980,317</w:t>
            </w:r>
          </w:p>
        </w:tc>
        <w:tc>
          <w:tcPr>
            <w:tcW w:w="1246" w:type="dxa"/>
            <w:vAlign w:val="center"/>
          </w:tcPr>
          <w:p w:rsidR="00CC69FD" w:rsidRDefault="00CC69FD" w:rsidP="00CC69FD">
            <w:pPr>
              <w:pStyle w:val="30"/>
            </w:pPr>
            <w:r w:rsidRPr="001438FE">
              <w:rPr>
                <w:noProof/>
              </w:rPr>
              <w:t>1,980,317</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05" w:type="dxa"/>
            <w:vAlign w:val="center"/>
          </w:tcPr>
          <w:p w:rsidR="00CC69FD" w:rsidRDefault="00CC69FD" w:rsidP="00CC69FD">
            <w:pPr>
              <w:pStyle w:val="30"/>
            </w:pPr>
            <w:r w:rsidRPr="001438FE">
              <w:rPr>
                <w:noProof/>
              </w:rPr>
              <w:t>256,233</w:t>
            </w:r>
          </w:p>
        </w:tc>
        <w:tc>
          <w:tcPr>
            <w:tcW w:w="1246" w:type="dxa"/>
            <w:vAlign w:val="center"/>
          </w:tcPr>
          <w:p w:rsidR="00CC69FD" w:rsidRDefault="00CC69FD" w:rsidP="00CC69FD">
            <w:pPr>
              <w:pStyle w:val="30"/>
            </w:pPr>
            <w:r w:rsidRPr="001438FE">
              <w:rPr>
                <w:noProof/>
              </w:rPr>
              <w:t>256,233</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尚未收繳之河川公地使用費。</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96</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22,996,320</w:t>
            </w:r>
          </w:p>
        </w:tc>
        <w:tc>
          <w:tcPr>
            <w:tcW w:w="1246" w:type="dxa"/>
            <w:vAlign w:val="center"/>
          </w:tcPr>
          <w:p w:rsidR="00CC69FD" w:rsidRDefault="00CC69FD" w:rsidP="00CC69FD">
            <w:pPr>
              <w:pStyle w:val="30"/>
            </w:pPr>
            <w:r w:rsidRPr="001438FE">
              <w:rPr>
                <w:noProof/>
              </w:rPr>
              <w:t>16,548,104</w:t>
            </w:r>
          </w:p>
        </w:tc>
        <w:tc>
          <w:tcPr>
            <w:tcW w:w="936" w:type="dxa"/>
            <w:vAlign w:val="center"/>
          </w:tcPr>
          <w:p w:rsidR="00CC69FD" w:rsidRDefault="00CC69FD" w:rsidP="00CC69FD">
            <w:pPr>
              <w:pStyle w:val="30"/>
            </w:pPr>
            <w:r w:rsidRPr="001438FE">
              <w:rPr>
                <w:noProof/>
              </w:rPr>
              <w:t>71.96</w:t>
            </w:r>
          </w:p>
        </w:tc>
        <w:tc>
          <w:tcPr>
            <w:tcW w:w="4737" w:type="dxa"/>
            <w:vAlign w:val="center"/>
          </w:tcPr>
          <w:p w:rsidR="00CC69FD" w:rsidRDefault="00CC69FD" w:rsidP="00CC69FD">
            <w:pPr>
              <w:pStyle w:val="40"/>
            </w:pPr>
            <w:r w:rsidRPr="001438FE">
              <w:rPr>
                <w:rFonts w:hint="eastAsia"/>
                <w:noProof/>
              </w:rPr>
              <w:t>違反水利法罰鍰仍未繳納，尚待繼續催繳。</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p>
        </w:tc>
        <w:tc>
          <w:tcPr>
            <w:tcW w:w="1862" w:type="dxa"/>
            <w:vAlign w:val="center"/>
          </w:tcPr>
          <w:p w:rsidR="00CC69FD" w:rsidRDefault="00CC69FD" w:rsidP="00CC69FD">
            <w:pPr>
              <w:pStyle w:val="211"/>
              <w:ind w:right="24"/>
              <w:jc w:val="distribute"/>
            </w:pPr>
            <w:r w:rsidRPr="001438FE">
              <w:rPr>
                <w:rFonts w:hint="eastAsia"/>
                <w:noProof/>
              </w:rPr>
              <w:t>規費收入</w:t>
            </w:r>
          </w:p>
        </w:tc>
        <w:tc>
          <w:tcPr>
            <w:tcW w:w="1205" w:type="dxa"/>
            <w:vAlign w:val="center"/>
          </w:tcPr>
          <w:p w:rsidR="00CC69FD" w:rsidRDefault="00CC69FD" w:rsidP="00CC69FD">
            <w:pPr>
              <w:pStyle w:val="30"/>
            </w:pPr>
            <w:r w:rsidRPr="001438FE">
              <w:rPr>
                <w:noProof/>
              </w:rPr>
              <w:t>90,308</w:t>
            </w:r>
          </w:p>
        </w:tc>
        <w:tc>
          <w:tcPr>
            <w:tcW w:w="1246" w:type="dxa"/>
            <w:vAlign w:val="center"/>
          </w:tcPr>
          <w:p w:rsidR="00CC69FD" w:rsidRDefault="00CC69FD" w:rsidP="00CC69FD">
            <w:pPr>
              <w:pStyle w:val="30"/>
            </w:pPr>
            <w:r w:rsidRPr="001438FE">
              <w:rPr>
                <w:noProof/>
              </w:rPr>
              <w:t>90,308</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尚未收繳之河川公地使用費。</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97</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2,190,038</w:t>
            </w:r>
          </w:p>
        </w:tc>
        <w:tc>
          <w:tcPr>
            <w:tcW w:w="1246" w:type="dxa"/>
            <w:vAlign w:val="center"/>
          </w:tcPr>
          <w:p w:rsidR="00CC69FD" w:rsidRDefault="00CC69FD" w:rsidP="00CC69FD">
            <w:pPr>
              <w:pStyle w:val="30"/>
            </w:pPr>
            <w:r w:rsidRPr="001438FE">
              <w:rPr>
                <w:noProof/>
              </w:rPr>
              <w:t>2,190,038</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r w:rsidRPr="001438FE">
              <w:rPr>
                <w:rFonts w:hint="eastAsia"/>
                <w:noProof/>
              </w:rPr>
              <w:t>97至101年度皆係違反水利法罰鍰仍未繳納，尚待繼續催繳。</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98</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1,108,734</w:t>
            </w:r>
          </w:p>
        </w:tc>
        <w:tc>
          <w:tcPr>
            <w:tcW w:w="1246" w:type="dxa"/>
            <w:vAlign w:val="center"/>
          </w:tcPr>
          <w:p w:rsidR="00CC69FD" w:rsidRDefault="00CC69FD" w:rsidP="00CC69FD">
            <w:pPr>
              <w:pStyle w:val="30"/>
            </w:pPr>
            <w:r w:rsidRPr="001438FE">
              <w:rPr>
                <w:noProof/>
              </w:rPr>
              <w:t>1,099,734</w:t>
            </w:r>
          </w:p>
        </w:tc>
        <w:tc>
          <w:tcPr>
            <w:tcW w:w="936" w:type="dxa"/>
            <w:vAlign w:val="center"/>
          </w:tcPr>
          <w:p w:rsidR="00CC69FD" w:rsidRDefault="00CC69FD" w:rsidP="00CC69FD">
            <w:pPr>
              <w:pStyle w:val="30"/>
            </w:pPr>
            <w:r w:rsidRPr="001438FE">
              <w:rPr>
                <w:noProof/>
              </w:rPr>
              <w:t>99.19</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99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1,009,596</w:t>
            </w:r>
          </w:p>
        </w:tc>
        <w:tc>
          <w:tcPr>
            <w:tcW w:w="1246" w:type="dxa"/>
            <w:vAlign w:val="center"/>
          </w:tcPr>
          <w:p w:rsidR="00CC69FD" w:rsidRDefault="00CC69FD" w:rsidP="00CC69FD">
            <w:pPr>
              <w:pStyle w:val="30"/>
            </w:pPr>
            <w:r w:rsidRPr="001438FE">
              <w:rPr>
                <w:noProof/>
              </w:rPr>
              <w:t>944,596</w:t>
            </w:r>
          </w:p>
        </w:tc>
        <w:tc>
          <w:tcPr>
            <w:tcW w:w="936" w:type="dxa"/>
            <w:vAlign w:val="center"/>
          </w:tcPr>
          <w:p w:rsidR="00CC69FD" w:rsidRDefault="00CC69FD" w:rsidP="00CC69FD">
            <w:pPr>
              <w:pStyle w:val="30"/>
            </w:pPr>
            <w:r w:rsidRPr="001438FE">
              <w:rPr>
                <w:noProof/>
              </w:rPr>
              <w:t>93.56</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730,492</w:t>
            </w:r>
          </w:p>
        </w:tc>
        <w:tc>
          <w:tcPr>
            <w:tcW w:w="1246" w:type="dxa"/>
            <w:vAlign w:val="center"/>
          </w:tcPr>
          <w:p w:rsidR="00CC69FD" w:rsidRDefault="00CC69FD" w:rsidP="00CC69FD">
            <w:pPr>
              <w:pStyle w:val="30"/>
            </w:pPr>
            <w:r w:rsidRPr="001438FE">
              <w:rPr>
                <w:noProof/>
              </w:rPr>
              <w:t>730,492</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101</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5,094,000</w:t>
            </w:r>
          </w:p>
        </w:tc>
        <w:tc>
          <w:tcPr>
            <w:tcW w:w="1246" w:type="dxa"/>
            <w:vAlign w:val="center"/>
          </w:tcPr>
          <w:p w:rsidR="00CC69FD" w:rsidRDefault="00CC69FD" w:rsidP="00CC69FD">
            <w:pPr>
              <w:pStyle w:val="30"/>
            </w:pPr>
            <w:r w:rsidRPr="001438FE">
              <w:rPr>
                <w:noProof/>
              </w:rPr>
              <w:t>5,094,000</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102</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10,454,210</w:t>
            </w:r>
          </w:p>
        </w:tc>
        <w:tc>
          <w:tcPr>
            <w:tcW w:w="1246" w:type="dxa"/>
            <w:vAlign w:val="center"/>
          </w:tcPr>
          <w:p w:rsidR="00CC69FD" w:rsidRDefault="00CC69FD" w:rsidP="00CC69FD">
            <w:pPr>
              <w:pStyle w:val="30"/>
            </w:pPr>
            <w:r w:rsidRPr="001438FE">
              <w:rPr>
                <w:noProof/>
              </w:rPr>
              <w:t>10,434,210</w:t>
            </w:r>
          </w:p>
        </w:tc>
        <w:tc>
          <w:tcPr>
            <w:tcW w:w="936" w:type="dxa"/>
            <w:vAlign w:val="center"/>
          </w:tcPr>
          <w:p w:rsidR="00CC69FD" w:rsidRDefault="00CC69FD" w:rsidP="00CC69FD">
            <w:pPr>
              <w:pStyle w:val="30"/>
            </w:pPr>
            <w:r w:rsidRPr="001438FE">
              <w:rPr>
                <w:noProof/>
              </w:rPr>
              <w:t>99.81</w:t>
            </w:r>
          </w:p>
        </w:tc>
        <w:tc>
          <w:tcPr>
            <w:tcW w:w="4737" w:type="dxa"/>
            <w:vAlign w:val="center"/>
          </w:tcPr>
          <w:p w:rsidR="00CC69FD" w:rsidRDefault="00CC69FD" w:rsidP="00CC69FD">
            <w:pPr>
              <w:pStyle w:val="40"/>
            </w:pPr>
            <w:r w:rsidRPr="001438FE">
              <w:rPr>
                <w:rFonts w:hint="eastAsia"/>
                <w:noProof/>
              </w:rPr>
              <w:t>違反水利法行政罰緩仍未繳交，移送行政執行署辦理中。</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103</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6,410,799</w:t>
            </w:r>
          </w:p>
        </w:tc>
        <w:tc>
          <w:tcPr>
            <w:tcW w:w="1246" w:type="dxa"/>
            <w:vAlign w:val="center"/>
          </w:tcPr>
          <w:p w:rsidR="00CC69FD" w:rsidRDefault="00CC69FD" w:rsidP="00CC69FD">
            <w:pPr>
              <w:pStyle w:val="30"/>
            </w:pPr>
            <w:r w:rsidRPr="001438FE">
              <w:rPr>
                <w:noProof/>
              </w:rPr>
              <w:t>6,342,757</w:t>
            </w:r>
          </w:p>
        </w:tc>
        <w:tc>
          <w:tcPr>
            <w:tcW w:w="936" w:type="dxa"/>
            <w:vAlign w:val="center"/>
          </w:tcPr>
          <w:p w:rsidR="00CC69FD" w:rsidRDefault="00CC69FD" w:rsidP="00CC69FD">
            <w:pPr>
              <w:pStyle w:val="30"/>
            </w:pPr>
            <w:r w:rsidRPr="001438FE">
              <w:rPr>
                <w:noProof/>
              </w:rPr>
              <w:t>98.94</w:t>
            </w:r>
          </w:p>
        </w:tc>
        <w:tc>
          <w:tcPr>
            <w:tcW w:w="4737" w:type="dxa"/>
            <w:vAlign w:val="center"/>
          </w:tcPr>
          <w:p w:rsidR="00CC69FD" w:rsidRDefault="00CC69FD" w:rsidP="00CC69FD">
            <w:pPr>
              <w:pStyle w:val="40"/>
            </w:pPr>
            <w:r w:rsidRPr="001438FE">
              <w:rPr>
                <w:rFonts w:hint="eastAsia"/>
                <w:noProof/>
              </w:rPr>
              <w:t>103至109年度皆係違反水利法罰鍰仍未繳納，尚待繼續催繳。</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104</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1,115,730</w:t>
            </w:r>
          </w:p>
        </w:tc>
        <w:tc>
          <w:tcPr>
            <w:tcW w:w="1246" w:type="dxa"/>
            <w:vAlign w:val="center"/>
          </w:tcPr>
          <w:p w:rsidR="00CC69FD" w:rsidRDefault="00CC69FD" w:rsidP="00CC69FD">
            <w:pPr>
              <w:pStyle w:val="30"/>
            </w:pPr>
            <w:r w:rsidRPr="001438FE">
              <w:rPr>
                <w:noProof/>
              </w:rPr>
              <w:t>1,091,878</w:t>
            </w:r>
          </w:p>
        </w:tc>
        <w:tc>
          <w:tcPr>
            <w:tcW w:w="936" w:type="dxa"/>
            <w:vAlign w:val="center"/>
          </w:tcPr>
          <w:p w:rsidR="00CC69FD" w:rsidRDefault="00CC69FD" w:rsidP="00CC69FD">
            <w:pPr>
              <w:pStyle w:val="30"/>
            </w:pPr>
            <w:r w:rsidRPr="001438FE">
              <w:rPr>
                <w:noProof/>
              </w:rPr>
              <w:t>97.86</w:t>
            </w:r>
          </w:p>
        </w:tc>
        <w:tc>
          <w:tcPr>
            <w:tcW w:w="4737" w:type="dxa"/>
            <w:vAlign w:val="center"/>
          </w:tcPr>
          <w:p w:rsidR="00CC69FD"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105</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1,832,798</w:t>
            </w:r>
          </w:p>
        </w:tc>
        <w:tc>
          <w:tcPr>
            <w:tcW w:w="1246" w:type="dxa"/>
            <w:vAlign w:val="center"/>
          </w:tcPr>
          <w:p w:rsidR="00CC69FD" w:rsidRDefault="00CC69FD" w:rsidP="00CC69FD">
            <w:pPr>
              <w:pStyle w:val="30"/>
            </w:pPr>
            <w:r w:rsidRPr="001438FE">
              <w:rPr>
                <w:noProof/>
              </w:rPr>
              <w:t>1,832,798</w:t>
            </w:r>
          </w:p>
        </w:tc>
        <w:tc>
          <w:tcPr>
            <w:tcW w:w="936" w:type="dxa"/>
            <w:vAlign w:val="center"/>
          </w:tcPr>
          <w:p w:rsidR="00CC69FD" w:rsidRDefault="00CC69FD" w:rsidP="00CC69FD">
            <w:pPr>
              <w:pStyle w:val="30"/>
            </w:pPr>
            <w:r w:rsidRPr="001438FE">
              <w:rPr>
                <w:noProof/>
              </w:rPr>
              <w:t>100.00</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106</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259,870</w:t>
            </w:r>
          </w:p>
        </w:tc>
        <w:tc>
          <w:tcPr>
            <w:tcW w:w="1246" w:type="dxa"/>
            <w:vAlign w:val="center"/>
          </w:tcPr>
          <w:p w:rsidR="00CC69FD" w:rsidRDefault="00CC69FD" w:rsidP="00CC69FD">
            <w:pPr>
              <w:pStyle w:val="30"/>
            </w:pPr>
            <w:r w:rsidRPr="001438FE">
              <w:rPr>
                <w:noProof/>
              </w:rPr>
              <w:t>159,870</w:t>
            </w:r>
          </w:p>
        </w:tc>
        <w:tc>
          <w:tcPr>
            <w:tcW w:w="936" w:type="dxa"/>
            <w:vAlign w:val="center"/>
          </w:tcPr>
          <w:p w:rsidR="00CC69FD" w:rsidRDefault="00CC69FD" w:rsidP="00CC69FD">
            <w:pPr>
              <w:pStyle w:val="30"/>
            </w:pPr>
            <w:r w:rsidRPr="001438FE">
              <w:rPr>
                <w:noProof/>
              </w:rPr>
              <w:t>61.52</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107</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629,239</w:t>
            </w:r>
          </w:p>
        </w:tc>
        <w:tc>
          <w:tcPr>
            <w:tcW w:w="1246" w:type="dxa"/>
            <w:vAlign w:val="center"/>
          </w:tcPr>
          <w:p w:rsidR="00CC69FD" w:rsidRDefault="00CC69FD" w:rsidP="00CC69FD">
            <w:pPr>
              <w:pStyle w:val="30"/>
            </w:pPr>
            <w:r w:rsidRPr="001438FE">
              <w:rPr>
                <w:noProof/>
              </w:rPr>
              <w:t>628,889</w:t>
            </w:r>
          </w:p>
        </w:tc>
        <w:tc>
          <w:tcPr>
            <w:tcW w:w="936" w:type="dxa"/>
            <w:vAlign w:val="center"/>
          </w:tcPr>
          <w:p w:rsidR="00CC69FD" w:rsidRDefault="00CC69FD" w:rsidP="00CC69FD">
            <w:pPr>
              <w:pStyle w:val="30"/>
            </w:pPr>
            <w:r w:rsidRPr="001438FE">
              <w:rPr>
                <w:noProof/>
              </w:rPr>
              <w:t>99.94</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108</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2,983,202</w:t>
            </w:r>
          </w:p>
        </w:tc>
        <w:tc>
          <w:tcPr>
            <w:tcW w:w="1246" w:type="dxa"/>
            <w:vAlign w:val="center"/>
          </w:tcPr>
          <w:p w:rsidR="00CC69FD" w:rsidRDefault="00CC69FD" w:rsidP="00CC69FD">
            <w:pPr>
              <w:pStyle w:val="30"/>
            </w:pPr>
            <w:r w:rsidRPr="001438FE">
              <w:rPr>
                <w:noProof/>
              </w:rPr>
              <w:t>1,439,513</w:t>
            </w:r>
          </w:p>
        </w:tc>
        <w:tc>
          <w:tcPr>
            <w:tcW w:w="936" w:type="dxa"/>
            <w:vAlign w:val="center"/>
          </w:tcPr>
          <w:p w:rsidR="00CC69FD" w:rsidRDefault="00CC69FD" w:rsidP="00CC69FD">
            <w:pPr>
              <w:pStyle w:val="30"/>
            </w:pPr>
            <w:r w:rsidRPr="001438FE">
              <w:rPr>
                <w:noProof/>
              </w:rPr>
              <w:t>48.25</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6,242,079</w:t>
            </w:r>
          </w:p>
        </w:tc>
        <w:tc>
          <w:tcPr>
            <w:tcW w:w="1246" w:type="dxa"/>
            <w:vAlign w:val="center"/>
          </w:tcPr>
          <w:p w:rsidR="00CC69FD" w:rsidRDefault="00CC69FD" w:rsidP="00CC69FD">
            <w:pPr>
              <w:pStyle w:val="30"/>
            </w:pPr>
            <w:r w:rsidRPr="001438FE">
              <w:rPr>
                <w:noProof/>
              </w:rPr>
              <w:t>6,154,079</w:t>
            </w:r>
          </w:p>
        </w:tc>
        <w:tc>
          <w:tcPr>
            <w:tcW w:w="936" w:type="dxa"/>
            <w:vAlign w:val="center"/>
          </w:tcPr>
          <w:p w:rsidR="00CC69FD" w:rsidRDefault="00CC69FD" w:rsidP="00CC69FD">
            <w:pPr>
              <w:pStyle w:val="30"/>
            </w:pPr>
            <w:r w:rsidRPr="001438FE">
              <w:rPr>
                <w:noProof/>
              </w:rPr>
              <w:t>98.59</w:t>
            </w:r>
          </w:p>
        </w:tc>
        <w:tc>
          <w:tcPr>
            <w:tcW w:w="4737" w:type="dxa"/>
            <w:vAlign w:val="center"/>
          </w:tcPr>
          <w:p w:rsidR="00CC69FD"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110</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4,929,987</w:t>
            </w:r>
          </w:p>
        </w:tc>
        <w:tc>
          <w:tcPr>
            <w:tcW w:w="1246" w:type="dxa"/>
            <w:vAlign w:val="center"/>
          </w:tcPr>
          <w:p w:rsidR="00CC69FD" w:rsidRDefault="00CC69FD" w:rsidP="00CC69FD">
            <w:pPr>
              <w:pStyle w:val="30"/>
            </w:pPr>
            <w:r w:rsidRPr="001438FE">
              <w:rPr>
                <w:noProof/>
              </w:rPr>
              <w:t>4,746,588</w:t>
            </w:r>
          </w:p>
        </w:tc>
        <w:tc>
          <w:tcPr>
            <w:tcW w:w="936" w:type="dxa"/>
            <w:vAlign w:val="center"/>
          </w:tcPr>
          <w:p w:rsidR="00CC69FD" w:rsidRDefault="00CC69FD" w:rsidP="00CC69FD">
            <w:pPr>
              <w:pStyle w:val="30"/>
            </w:pPr>
            <w:r w:rsidRPr="001438FE">
              <w:rPr>
                <w:noProof/>
              </w:rPr>
              <w:t>96.28</w:t>
            </w:r>
          </w:p>
        </w:tc>
        <w:tc>
          <w:tcPr>
            <w:tcW w:w="4737" w:type="dxa"/>
            <w:vAlign w:val="center"/>
          </w:tcPr>
          <w:p w:rsidR="00CC69FD" w:rsidRDefault="00CC69FD" w:rsidP="00CC69FD">
            <w:pPr>
              <w:pStyle w:val="40"/>
            </w:pPr>
            <w:r w:rsidRPr="001438FE">
              <w:rPr>
                <w:rFonts w:hint="eastAsia"/>
                <w:noProof/>
              </w:rPr>
              <w:t>違反政府採購法</w:t>
            </w:r>
            <w:r>
              <w:rPr>
                <w:rFonts w:hint="eastAsia"/>
                <w:noProof/>
              </w:rPr>
              <w:t>須</w:t>
            </w:r>
            <w:r w:rsidRPr="001438FE">
              <w:rPr>
                <w:rFonts w:hint="eastAsia"/>
                <w:noProof/>
              </w:rPr>
              <w:t>繳還押標金未繳交，尚待繼續催繳。</w:t>
            </w: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02B4B" w:rsidRDefault="00CC69FD" w:rsidP="00CC69FD">
            <w:pPr>
              <w:pStyle w:val="23"/>
              <w:rPr>
                <w:spacing w:val="-22"/>
              </w:rPr>
            </w:pPr>
            <w:r w:rsidRPr="00702B4B">
              <w:rPr>
                <w:rFonts w:hint="eastAsia"/>
                <w:noProof/>
                <w:spacing w:val="-22"/>
              </w:rPr>
              <w:t>加工出口區管理處及所屬</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134C63">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CC69FD" w:rsidRDefault="00CC69FD" w:rsidP="00CC69FD">
            <w:pPr>
              <w:pStyle w:val="30"/>
              <w:jc w:val="center"/>
            </w:pPr>
            <w:r w:rsidRPr="001438FE">
              <w:rPr>
                <w:noProof/>
              </w:rPr>
              <w:t>107</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127,298</w:t>
            </w:r>
          </w:p>
        </w:tc>
        <w:tc>
          <w:tcPr>
            <w:tcW w:w="1246" w:type="dxa"/>
            <w:vAlign w:val="center"/>
          </w:tcPr>
          <w:p w:rsidR="00CC69FD" w:rsidRDefault="00CC69FD" w:rsidP="00CC69FD">
            <w:pPr>
              <w:pStyle w:val="30"/>
            </w:pPr>
            <w:r w:rsidRPr="001438FE">
              <w:rPr>
                <w:noProof/>
              </w:rPr>
              <w:t>40,000</w:t>
            </w:r>
          </w:p>
        </w:tc>
        <w:tc>
          <w:tcPr>
            <w:tcW w:w="936" w:type="dxa"/>
            <w:vAlign w:val="center"/>
          </w:tcPr>
          <w:p w:rsidR="00CC69FD" w:rsidRDefault="00CC69FD" w:rsidP="00CC69FD">
            <w:pPr>
              <w:pStyle w:val="30"/>
            </w:pPr>
            <w:r w:rsidRPr="001438FE">
              <w:rPr>
                <w:noProof/>
              </w:rPr>
              <w:t>31.42</w:t>
            </w:r>
          </w:p>
        </w:tc>
        <w:tc>
          <w:tcPr>
            <w:tcW w:w="4737" w:type="dxa"/>
            <w:vAlign w:val="center"/>
          </w:tcPr>
          <w:p w:rsidR="00CC69FD" w:rsidRDefault="00CC69FD" w:rsidP="00CC69FD">
            <w:pPr>
              <w:pStyle w:val="40"/>
            </w:pPr>
            <w:r w:rsidRPr="001438FE">
              <w:rPr>
                <w:rFonts w:hint="eastAsia"/>
                <w:noProof/>
              </w:rPr>
              <w:t>違反勞基法尚未收繳之罰鍰。</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Pr="007A360A" w:rsidRDefault="00CC69FD" w:rsidP="00CC69FD">
            <w:pPr>
              <w:pStyle w:val="30"/>
              <w:jc w:val="center"/>
            </w:pPr>
          </w:p>
        </w:tc>
        <w:tc>
          <w:tcPr>
            <w:tcW w:w="1862" w:type="dxa"/>
            <w:vAlign w:val="center"/>
          </w:tcPr>
          <w:p w:rsidR="00CC69FD" w:rsidRPr="007A360A" w:rsidRDefault="00CC69FD" w:rsidP="00CC69FD">
            <w:pPr>
              <w:pStyle w:val="23"/>
            </w:pPr>
            <w:r w:rsidRPr="007A360A">
              <w:rPr>
                <w:rFonts w:hint="eastAsia"/>
                <w:noProof/>
              </w:rPr>
              <w:t>能源局</w:t>
            </w:r>
          </w:p>
        </w:tc>
        <w:tc>
          <w:tcPr>
            <w:tcW w:w="1205" w:type="dxa"/>
            <w:vAlign w:val="center"/>
          </w:tcPr>
          <w:p w:rsidR="00CC69FD" w:rsidRPr="007A360A" w:rsidRDefault="00CC69FD" w:rsidP="00CC69FD">
            <w:pPr>
              <w:pStyle w:val="30"/>
            </w:pPr>
          </w:p>
        </w:tc>
        <w:tc>
          <w:tcPr>
            <w:tcW w:w="1246" w:type="dxa"/>
            <w:vAlign w:val="center"/>
          </w:tcPr>
          <w:p w:rsidR="00CC69FD" w:rsidRPr="007A360A" w:rsidRDefault="00CC69FD" w:rsidP="00CC69FD">
            <w:pPr>
              <w:pStyle w:val="30"/>
            </w:pPr>
          </w:p>
        </w:tc>
        <w:tc>
          <w:tcPr>
            <w:tcW w:w="936" w:type="dxa"/>
            <w:vAlign w:val="center"/>
          </w:tcPr>
          <w:p w:rsidR="00CC69FD" w:rsidRPr="007A360A" w:rsidRDefault="00CC69FD" w:rsidP="00CC69FD">
            <w:pPr>
              <w:pStyle w:val="30"/>
            </w:pPr>
          </w:p>
        </w:tc>
        <w:tc>
          <w:tcPr>
            <w:tcW w:w="4737" w:type="dxa"/>
            <w:vAlign w:val="center"/>
          </w:tcPr>
          <w:p w:rsidR="00CC69FD" w:rsidRPr="007A360A"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108</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454,749</w:t>
            </w:r>
          </w:p>
        </w:tc>
        <w:tc>
          <w:tcPr>
            <w:tcW w:w="1246" w:type="dxa"/>
            <w:vAlign w:val="center"/>
          </w:tcPr>
          <w:p w:rsidR="00CC69FD" w:rsidRDefault="00CC69FD" w:rsidP="00CC69FD">
            <w:pPr>
              <w:pStyle w:val="30"/>
            </w:pPr>
            <w:r w:rsidRPr="001438FE">
              <w:rPr>
                <w:noProof/>
              </w:rPr>
              <w:t>344,749</w:t>
            </w:r>
          </w:p>
        </w:tc>
        <w:tc>
          <w:tcPr>
            <w:tcW w:w="936" w:type="dxa"/>
            <w:vAlign w:val="center"/>
          </w:tcPr>
          <w:p w:rsidR="00CC69FD" w:rsidRDefault="00CC69FD" w:rsidP="00CC69FD">
            <w:pPr>
              <w:pStyle w:val="30"/>
            </w:pPr>
            <w:r w:rsidRPr="001438FE">
              <w:rPr>
                <w:noProof/>
              </w:rPr>
              <w:t>75.81</w:t>
            </w:r>
          </w:p>
        </w:tc>
        <w:tc>
          <w:tcPr>
            <w:tcW w:w="4737" w:type="dxa"/>
            <w:vAlign w:val="center"/>
          </w:tcPr>
          <w:p w:rsidR="00CC69FD" w:rsidRDefault="00CC69FD" w:rsidP="00CC69FD">
            <w:pPr>
              <w:pStyle w:val="40"/>
            </w:pPr>
            <w:r w:rsidRPr="001438FE">
              <w:rPr>
                <w:rFonts w:hint="eastAsia"/>
                <w:noProof/>
              </w:rPr>
              <w:t>108及109年度皆為違反石油管理法等規定尚未收繳之罰鍰。</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CC69FD" w:rsidRDefault="00CC69FD" w:rsidP="00CC69FD">
            <w:pPr>
              <w:pStyle w:val="30"/>
              <w:jc w:val="center"/>
            </w:pPr>
            <w:r w:rsidRPr="001438FE">
              <w:rPr>
                <w:noProof/>
              </w:rPr>
              <w:t>109</w:t>
            </w:r>
          </w:p>
        </w:tc>
        <w:tc>
          <w:tcPr>
            <w:tcW w:w="1862" w:type="dxa"/>
            <w:vAlign w:val="center"/>
          </w:tcPr>
          <w:p w:rsidR="00CC69FD" w:rsidRDefault="00CC69FD" w:rsidP="00CC69FD">
            <w:pPr>
              <w:pStyle w:val="211"/>
              <w:ind w:right="24"/>
              <w:jc w:val="distribute"/>
            </w:pPr>
            <w:r w:rsidRPr="001438FE">
              <w:rPr>
                <w:rFonts w:hint="eastAsia"/>
                <w:noProof/>
              </w:rPr>
              <w:t>罰款及賠償收入</w:t>
            </w:r>
          </w:p>
        </w:tc>
        <w:tc>
          <w:tcPr>
            <w:tcW w:w="1205" w:type="dxa"/>
            <w:vAlign w:val="center"/>
          </w:tcPr>
          <w:p w:rsidR="00CC69FD" w:rsidRDefault="00CC69FD" w:rsidP="00CC69FD">
            <w:pPr>
              <w:pStyle w:val="30"/>
            </w:pPr>
            <w:r w:rsidRPr="001438FE">
              <w:rPr>
                <w:noProof/>
              </w:rPr>
              <w:t>988,920</w:t>
            </w:r>
          </w:p>
        </w:tc>
        <w:tc>
          <w:tcPr>
            <w:tcW w:w="1246" w:type="dxa"/>
            <w:vAlign w:val="center"/>
          </w:tcPr>
          <w:p w:rsidR="00CC69FD" w:rsidRDefault="00CC69FD" w:rsidP="00CC69FD">
            <w:pPr>
              <w:pStyle w:val="30"/>
            </w:pPr>
            <w:r w:rsidRPr="001438FE">
              <w:rPr>
                <w:noProof/>
              </w:rPr>
              <w:t>322,272</w:t>
            </w:r>
          </w:p>
        </w:tc>
        <w:tc>
          <w:tcPr>
            <w:tcW w:w="936" w:type="dxa"/>
            <w:vAlign w:val="center"/>
          </w:tcPr>
          <w:p w:rsidR="00CC69FD" w:rsidRDefault="00CC69FD" w:rsidP="00CC69FD">
            <w:pPr>
              <w:pStyle w:val="30"/>
            </w:pPr>
            <w:r w:rsidRPr="001438FE">
              <w:rPr>
                <w:noProof/>
              </w:rPr>
              <w:t>32.59</w:t>
            </w:r>
          </w:p>
        </w:tc>
        <w:tc>
          <w:tcPr>
            <w:tcW w:w="4737" w:type="dxa"/>
            <w:vAlign w:val="center"/>
          </w:tcPr>
          <w:p w:rsidR="00CC69FD" w:rsidRDefault="00CC69FD" w:rsidP="00CC69FD">
            <w:pPr>
              <w:pStyle w:val="40"/>
            </w:pPr>
          </w:p>
        </w:tc>
      </w:tr>
    </w:tbl>
    <w:p w:rsidR="00CC69FD" w:rsidRDefault="00CC69FD" w:rsidP="00CC69FD">
      <w:pPr>
        <w:pStyle w:val="afb"/>
      </w:pPr>
      <w:r>
        <w:rPr>
          <w:rFonts w:hint="eastAsia"/>
        </w:rPr>
        <w:t>註</w:t>
      </w:r>
      <w:r>
        <w:t>：</w:t>
      </w:r>
      <w:r>
        <w:rPr>
          <w:rFonts w:hint="eastAsia"/>
        </w:rPr>
        <w:t>本表所列項目係指應收保留數達20％</w:t>
      </w:r>
      <w:r>
        <w:t>，</w:t>
      </w:r>
      <w:r>
        <w:rPr>
          <w:rFonts w:hint="eastAsia"/>
        </w:rPr>
        <w:t>或3千萬元以上者</w:t>
      </w:r>
      <w:r>
        <w:t>。</w:t>
      </w:r>
    </w:p>
    <w:p w:rsidR="00CC69FD" w:rsidRDefault="00CC69FD" w:rsidP="00CC69FD">
      <w:pPr>
        <w:pStyle w:val="ab"/>
        <w:spacing w:before="72" w:after="72"/>
        <w:ind w:firstLine="561"/>
      </w:pPr>
      <w:r>
        <w:rPr>
          <w:rFonts w:hint="eastAsia"/>
        </w:rPr>
        <w:lastRenderedPageBreak/>
        <w:t>（二）　歲出部分</w:t>
      </w:r>
    </w:p>
    <w:p w:rsidR="00CC69FD" w:rsidRPr="00A2734B" w:rsidRDefault="00CC69FD" w:rsidP="00CC69FD">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CC69FD" w:rsidTr="00CC69FD">
        <w:trPr>
          <w:trHeight w:val="284"/>
          <w:jc w:val="center"/>
        </w:trPr>
        <w:tc>
          <w:tcPr>
            <w:tcW w:w="10490" w:type="dxa"/>
            <w:gridSpan w:val="5"/>
            <w:vAlign w:val="bottom"/>
          </w:tcPr>
          <w:p w:rsidR="00CC69FD" w:rsidRDefault="00CC69FD" w:rsidP="00CC69FD">
            <w:pPr>
              <w:pStyle w:val="afa"/>
              <w:ind w:right="240"/>
            </w:pPr>
            <w:r>
              <w:rPr>
                <w:rFonts w:hint="eastAsia"/>
              </w:rPr>
              <w:t>單位</w:t>
            </w:r>
            <w:r>
              <w:t>：</w:t>
            </w:r>
            <w:r>
              <w:rPr>
                <w:rFonts w:hint="eastAsia"/>
              </w:rPr>
              <w:t>新臺幣元</w:t>
            </w:r>
          </w:p>
        </w:tc>
      </w:tr>
      <w:tr w:rsidR="00CC69FD"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CC69FD" w:rsidRDefault="00CC69FD" w:rsidP="00CC69FD">
            <w:pPr>
              <w:pStyle w:val="af3"/>
              <w:ind w:left="72" w:right="72"/>
            </w:pPr>
            <w:r>
              <w:rPr>
                <w:rFonts w:hint="eastAsia"/>
              </w:rPr>
              <w:t>科目</w:t>
            </w:r>
          </w:p>
        </w:tc>
        <w:tc>
          <w:tcPr>
            <w:tcW w:w="1453" w:type="dxa"/>
            <w:vMerge w:val="restart"/>
            <w:tcBorders>
              <w:bottom w:val="single" w:sz="4" w:space="0" w:color="auto"/>
            </w:tcBorders>
            <w:vAlign w:val="center"/>
          </w:tcPr>
          <w:p w:rsidR="00CC69FD" w:rsidRDefault="00CC69FD" w:rsidP="00CC69FD">
            <w:pPr>
              <w:pStyle w:val="af3"/>
              <w:ind w:left="72" w:right="72"/>
            </w:pPr>
            <w:r>
              <w:rPr>
                <w:rFonts w:hint="eastAsia"/>
              </w:rPr>
              <w:t>預算數</w:t>
            </w:r>
          </w:p>
        </w:tc>
        <w:tc>
          <w:tcPr>
            <w:tcW w:w="2298" w:type="dxa"/>
            <w:gridSpan w:val="2"/>
            <w:tcBorders>
              <w:bottom w:val="single" w:sz="4" w:space="0" w:color="auto"/>
            </w:tcBorders>
            <w:vAlign w:val="center"/>
          </w:tcPr>
          <w:p w:rsidR="00CC69FD" w:rsidRDefault="00CC69FD" w:rsidP="00CC69FD">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CC69FD" w:rsidRDefault="00CC69FD" w:rsidP="00CC69FD">
            <w:pPr>
              <w:pStyle w:val="af3"/>
              <w:ind w:left="72" w:right="72"/>
            </w:pPr>
            <w:r>
              <w:rPr>
                <w:rFonts w:hint="eastAsia"/>
              </w:rPr>
              <w:t>原因分析</w:t>
            </w:r>
          </w:p>
        </w:tc>
      </w:tr>
      <w:tr w:rsidR="00CC69FD"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CC69FD" w:rsidRDefault="00CC69FD" w:rsidP="00CC69FD">
            <w:pPr>
              <w:ind w:left="70" w:right="60"/>
              <w:jc w:val="center"/>
            </w:pPr>
          </w:p>
        </w:tc>
        <w:tc>
          <w:tcPr>
            <w:tcW w:w="1453" w:type="dxa"/>
            <w:vMerge/>
            <w:tcBorders>
              <w:bottom w:val="single" w:sz="4" w:space="0" w:color="auto"/>
            </w:tcBorders>
            <w:vAlign w:val="center"/>
          </w:tcPr>
          <w:p w:rsidR="00CC69FD" w:rsidRDefault="00CC69FD" w:rsidP="00CC69FD">
            <w:pPr>
              <w:ind w:left="70" w:right="60"/>
              <w:jc w:val="center"/>
            </w:pPr>
          </w:p>
        </w:tc>
        <w:tc>
          <w:tcPr>
            <w:tcW w:w="1508" w:type="dxa"/>
            <w:tcBorders>
              <w:bottom w:val="single" w:sz="4" w:space="0" w:color="auto"/>
            </w:tcBorders>
            <w:vAlign w:val="center"/>
          </w:tcPr>
          <w:p w:rsidR="00CC69FD" w:rsidRDefault="00CC69FD" w:rsidP="00CC69FD">
            <w:pPr>
              <w:pStyle w:val="af3"/>
              <w:ind w:left="72" w:right="72"/>
            </w:pPr>
            <w:r>
              <w:rPr>
                <w:rFonts w:hint="eastAsia"/>
              </w:rPr>
              <w:t>金額</w:t>
            </w:r>
          </w:p>
        </w:tc>
        <w:tc>
          <w:tcPr>
            <w:tcW w:w="790" w:type="dxa"/>
            <w:tcBorders>
              <w:bottom w:val="single" w:sz="4" w:space="0" w:color="auto"/>
            </w:tcBorders>
            <w:vAlign w:val="center"/>
          </w:tcPr>
          <w:p w:rsidR="00CC69FD" w:rsidRDefault="00CC69FD" w:rsidP="00CC69FD">
            <w:pPr>
              <w:pStyle w:val="af3"/>
              <w:ind w:left="72" w:right="72"/>
            </w:pPr>
            <w:r>
              <w:rPr>
                <w:rFonts w:hint="eastAsia"/>
              </w:rPr>
              <w:t>％</w:t>
            </w:r>
          </w:p>
        </w:tc>
        <w:tc>
          <w:tcPr>
            <w:tcW w:w="4737" w:type="dxa"/>
            <w:vMerge/>
            <w:tcBorders>
              <w:bottom w:val="single" w:sz="4" w:space="0" w:color="auto"/>
              <w:right w:val="nil"/>
            </w:tcBorders>
            <w:vAlign w:val="center"/>
          </w:tcPr>
          <w:p w:rsidR="00CC69FD" w:rsidRDefault="00CC69FD" w:rsidP="00CC69FD">
            <w:pPr>
              <w:ind w:left="70" w:right="60"/>
              <w:jc w:val="center"/>
            </w:pP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Pr="00321FC0" w:rsidRDefault="00CC69FD" w:rsidP="00CC69FD">
            <w:pPr>
              <w:pStyle w:val="23"/>
            </w:pPr>
            <w:r w:rsidRPr="00321FC0">
              <w:rPr>
                <w:rFonts w:hint="eastAsia"/>
                <w:noProof/>
              </w:rPr>
              <w:t>經濟部</w:t>
            </w:r>
          </w:p>
        </w:tc>
        <w:tc>
          <w:tcPr>
            <w:tcW w:w="1453" w:type="dxa"/>
            <w:vAlign w:val="center"/>
          </w:tcPr>
          <w:p w:rsidR="00CC69FD" w:rsidRPr="00321FC0" w:rsidRDefault="00CC69FD" w:rsidP="00CC69FD">
            <w:pPr>
              <w:pStyle w:val="30"/>
              <w:rPr>
                <w:rFonts w:hAnsi="細明體"/>
              </w:rPr>
            </w:pPr>
          </w:p>
        </w:tc>
        <w:tc>
          <w:tcPr>
            <w:tcW w:w="1508" w:type="dxa"/>
            <w:vAlign w:val="center"/>
          </w:tcPr>
          <w:p w:rsidR="00CC69FD" w:rsidRPr="00321FC0" w:rsidRDefault="00CC69FD" w:rsidP="00CC69FD">
            <w:pPr>
              <w:pStyle w:val="30"/>
              <w:rPr>
                <w:rFonts w:hAnsi="細明體"/>
              </w:rPr>
            </w:pPr>
          </w:p>
        </w:tc>
        <w:tc>
          <w:tcPr>
            <w:tcW w:w="790" w:type="dxa"/>
            <w:vAlign w:val="center"/>
          </w:tcPr>
          <w:p w:rsidR="00CC69FD" w:rsidRPr="00321FC0" w:rsidRDefault="00CC69FD" w:rsidP="00CC69FD">
            <w:pPr>
              <w:pStyle w:val="30"/>
              <w:rPr>
                <w:rFonts w:hAnsi="細明體"/>
              </w:rPr>
            </w:pPr>
          </w:p>
        </w:tc>
        <w:tc>
          <w:tcPr>
            <w:tcW w:w="4737" w:type="dxa"/>
            <w:vAlign w:val="center"/>
          </w:tcPr>
          <w:p w:rsidR="00CC69FD" w:rsidRPr="00321FC0" w:rsidRDefault="00CC69FD" w:rsidP="00CC69FD">
            <w:pPr>
              <w:pStyle w:val="40"/>
            </w:pP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Default="00CC69FD" w:rsidP="00CC69FD">
            <w:pPr>
              <w:pStyle w:val="211"/>
              <w:ind w:right="24"/>
              <w:jc w:val="distribute"/>
            </w:pPr>
            <w:r w:rsidRPr="001438FE">
              <w:rPr>
                <w:rFonts w:hint="eastAsia"/>
                <w:noProof/>
              </w:rPr>
              <w:t>一般行政</w:t>
            </w:r>
          </w:p>
        </w:tc>
        <w:tc>
          <w:tcPr>
            <w:tcW w:w="1453" w:type="dxa"/>
            <w:vAlign w:val="center"/>
          </w:tcPr>
          <w:p w:rsidR="00CC69FD" w:rsidRDefault="00CC69FD" w:rsidP="00CC69FD">
            <w:pPr>
              <w:pStyle w:val="30"/>
              <w:rPr>
                <w:rFonts w:hAnsi="細明體"/>
              </w:rPr>
            </w:pPr>
            <w:r w:rsidRPr="001438FE">
              <w:rPr>
                <w:rFonts w:hAnsi="細明體"/>
                <w:noProof/>
              </w:rPr>
              <w:t>1,712,874,000</w:t>
            </w:r>
          </w:p>
        </w:tc>
        <w:tc>
          <w:tcPr>
            <w:tcW w:w="1508" w:type="dxa"/>
            <w:vAlign w:val="center"/>
          </w:tcPr>
          <w:p w:rsidR="00CC69FD" w:rsidRDefault="00CC69FD" w:rsidP="00CC69FD">
            <w:pPr>
              <w:pStyle w:val="30"/>
              <w:rPr>
                <w:rFonts w:hAnsi="細明體"/>
              </w:rPr>
            </w:pPr>
            <w:r w:rsidRPr="001438FE">
              <w:rPr>
                <w:rFonts w:hAnsi="細明體"/>
                <w:noProof/>
              </w:rPr>
              <w:t>53,003,359</w:t>
            </w:r>
          </w:p>
        </w:tc>
        <w:tc>
          <w:tcPr>
            <w:tcW w:w="790" w:type="dxa"/>
            <w:vAlign w:val="center"/>
          </w:tcPr>
          <w:p w:rsidR="00CC69FD" w:rsidRDefault="00CC69FD" w:rsidP="00CC69FD">
            <w:pPr>
              <w:pStyle w:val="30"/>
              <w:rPr>
                <w:rFonts w:hAnsi="細明體"/>
              </w:rPr>
            </w:pPr>
            <w:r w:rsidRPr="001438FE">
              <w:rPr>
                <w:rFonts w:hAnsi="細明體"/>
                <w:noProof/>
              </w:rPr>
              <w:t>3.09</w:t>
            </w:r>
          </w:p>
        </w:tc>
        <w:tc>
          <w:tcPr>
            <w:tcW w:w="4737" w:type="dxa"/>
            <w:vAlign w:val="center"/>
          </w:tcPr>
          <w:p w:rsidR="00CC69FD" w:rsidRDefault="00CC69FD" w:rsidP="00CC69FD">
            <w:pPr>
              <w:pStyle w:val="40"/>
            </w:pPr>
            <w:r w:rsidRPr="001438FE">
              <w:rPr>
                <w:rFonts w:hint="eastAsia"/>
                <w:noProof/>
              </w:rPr>
              <w:t>空調系統節能績效保證專案合約期程跨年度，須保留繼續辦理。</w:t>
            </w: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Pr="00321FC0" w:rsidRDefault="00CC69FD" w:rsidP="00CC69FD">
            <w:pPr>
              <w:pStyle w:val="23"/>
            </w:pPr>
            <w:r w:rsidRPr="00321FC0">
              <w:rPr>
                <w:rFonts w:hint="eastAsia"/>
                <w:noProof/>
              </w:rPr>
              <w:t>國際貿易局及所屬</w:t>
            </w:r>
          </w:p>
        </w:tc>
        <w:tc>
          <w:tcPr>
            <w:tcW w:w="1453" w:type="dxa"/>
            <w:vAlign w:val="center"/>
          </w:tcPr>
          <w:p w:rsidR="00CC69FD" w:rsidRPr="00321FC0" w:rsidRDefault="00CC69FD" w:rsidP="00CC69FD">
            <w:pPr>
              <w:pStyle w:val="30"/>
              <w:rPr>
                <w:rFonts w:hAnsi="細明體"/>
              </w:rPr>
            </w:pPr>
          </w:p>
        </w:tc>
        <w:tc>
          <w:tcPr>
            <w:tcW w:w="1508" w:type="dxa"/>
            <w:vAlign w:val="center"/>
          </w:tcPr>
          <w:p w:rsidR="00CC69FD" w:rsidRPr="00321FC0" w:rsidRDefault="00CC69FD" w:rsidP="00CC69FD">
            <w:pPr>
              <w:pStyle w:val="30"/>
              <w:rPr>
                <w:rFonts w:hAnsi="細明體"/>
              </w:rPr>
            </w:pPr>
          </w:p>
        </w:tc>
        <w:tc>
          <w:tcPr>
            <w:tcW w:w="790" w:type="dxa"/>
            <w:vAlign w:val="center"/>
          </w:tcPr>
          <w:p w:rsidR="00CC69FD" w:rsidRPr="00321FC0" w:rsidRDefault="00CC69FD" w:rsidP="00CC69FD">
            <w:pPr>
              <w:pStyle w:val="30"/>
              <w:rPr>
                <w:rFonts w:hAnsi="細明體"/>
              </w:rPr>
            </w:pPr>
          </w:p>
        </w:tc>
        <w:tc>
          <w:tcPr>
            <w:tcW w:w="4737" w:type="dxa"/>
            <w:vAlign w:val="center"/>
          </w:tcPr>
          <w:p w:rsidR="00CC69FD" w:rsidRPr="00321FC0" w:rsidRDefault="00CC69FD" w:rsidP="00CC69FD">
            <w:pPr>
              <w:pStyle w:val="40"/>
            </w:pP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Default="00CC69FD" w:rsidP="00CC69FD">
            <w:pPr>
              <w:pStyle w:val="211"/>
              <w:ind w:right="24"/>
              <w:jc w:val="distribute"/>
            </w:pPr>
            <w:r w:rsidRPr="001438FE">
              <w:rPr>
                <w:rFonts w:hint="eastAsia"/>
                <w:noProof/>
              </w:rPr>
              <w:t>國際貿易</w:t>
            </w:r>
          </w:p>
        </w:tc>
        <w:tc>
          <w:tcPr>
            <w:tcW w:w="1453" w:type="dxa"/>
            <w:vAlign w:val="center"/>
          </w:tcPr>
          <w:p w:rsidR="00CC69FD" w:rsidRDefault="00CC69FD" w:rsidP="00CC69FD">
            <w:pPr>
              <w:pStyle w:val="30"/>
              <w:rPr>
                <w:rFonts w:hAnsi="細明體"/>
              </w:rPr>
            </w:pPr>
            <w:r w:rsidRPr="001438FE">
              <w:rPr>
                <w:rFonts w:hAnsi="細明體"/>
                <w:noProof/>
              </w:rPr>
              <w:t>1,827,276,000</w:t>
            </w:r>
          </w:p>
        </w:tc>
        <w:tc>
          <w:tcPr>
            <w:tcW w:w="1508" w:type="dxa"/>
            <w:vAlign w:val="center"/>
          </w:tcPr>
          <w:p w:rsidR="00CC69FD" w:rsidRDefault="00CC69FD" w:rsidP="00CC69FD">
            <w:pPr>
              <w:pStyle w:val="30"/>
              <w:rPr>
                <w:rFonts w:hAnsi="細明體"/>
              </w:rPr>
            </w:pPr>
            <w:r w:rsidRPr="001438FE">
              <w:rPr>
                <w:rFonts w:hAnsi="細明體"/>
                <w:noProof/>
              </w:rPr>
              <w:t>345,939,977</w:t>
            </w:r>
          </w:p>
        </w:tc>
        <w:tc>
          <w:tcPr>
            <w:tcW w:w="790" w:type="dxa"/>
            <w:vAlign w:val="center"/>
          </w:tcPr>
          <w:p w:rsidR="00CC69FD" w:rsidRDefault="00CC69FD" w:rsidP="00CC69FD">
            <w:pPr>
              <w:pStyle w:val="30"/>
              <w:rPr>
                <w:rFonts w:hAnsi="細明體"/>
              </w:rPr>
            </w:pPr>
            <w:r w:rsidRPr="001438FE">
              <w:rPr>
                <w:rFonts w:hAnsi="細明體"/>
                <w:noProof/>
              </w:rPr>
              <w:t>18.93</w:t>
            </w:r>
          </w:p>
        </w:tc>
        <w:tc>
          <w:tcPr>
            <w:tcW w:w="4737" w:type="dxa"/>
            <w:vAlign w:val="center"/>
          </w:tcPr>
          <w:p w:rsidR="00CC69FD" w:rsidRDefault="00CC69FD" w:rsidP="00CC69FD">
            <w:pPr>
              <w:pStyle w:val="40"/>
            </w:pPr>
            <w:r w:rsidRPr="001438FE">
              <w:rPr>
                <w:rFonts w:hint="eastAsia"/>
                <w:noProof/>
              </w:rPr>
              <w:t>委託興建國家會展中心（桃園、臺中、臺南）計畫尚在執行中，須保留繼續辦理。</w:t>
            </w: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Pr="00321FC0" w:rsidRDefault="00CC69FD" w:rsidP="00CC69FD">
            <w:pPr>
              <w:pStyle w:val="23"/>
            </w:pPr>
            <w:r w:rsidRPr="00321FC0">
              <w:rPr>
                <w:rFonts w:hint="eastAsia"/>
                <w:noProof/>
              </w:rPr>
              <w:t>標準檢驗局及所屬</w:t>
            </w:r>
          </w:p>
        </w:tc>
        <w:tc>
          <w:tcPr>
            <w:tcW w:w="1453" w:type="dxa"/>
            <w:vAlign w:val="center"/>
          </w:tcPr>
          <w:p w:rsidR="00CC69FD" w:rsidRPr="00321FC0" w:rsidRDefault="00CC69FD" w:rsidP="00CC69FD">
            <w:pPr>
              <w:pStyle w:val="30"/>
              <w:rPr>
                <w:rFonts w:hAnsi="細明體"/>
              </w:rPr>
            </w:pPr>
          </w:p>
        </w:tc>
        <w:tc>
          <w:tcPr>
            <w:tcW w:w="1508" w:type="dxa"/>
            <w:vAlign w:val="center"/>
          </w:tcPr>
          <w:p w:rsidR="00CC69FD" w:rsidRPr="00321FC0" w:rsidRDefault="00CC69FD" w:rsidP="00CC69FD">
            <w:pPr>
              <w:pStyle w:val="30"/>
              <w:rPr>
                <w:rFonts w:hAnsi="細明體"/>
              </w:rPr>
            </w:pPr>
          </w:p>
        </w:tc>
        <w:tc>
          <w:tcPr>
            <w:tcW w:w="790" w:type="dxa"/>
            <w:vAlign w:val="center"/>
          </w:tcPr>
          <w:p w:rsidR="00CC69FD" w:rsidRPr="00321FC0" w:rsidRDefault="00CC69FD" w:rsidP="00CC69FD">
            <w:pPr>
              <w:pStyle w:val="30"/>
              <w:rPr>
                <w:rFonts w:hAnsi="細明體"/>
              </w:rPr>
            </w:pPr>
          </w:p>
        </w:tc>
        <w:tc>
          <w:tcPr>
            <w:tcW w:w="4737" w:type="dxa"/>
            <w:vAlign w:val="center"/>
          </w:tcPr>
          <w:p w:rsidR="00CC69FD" w:rsidRPr="00321FC0" w:rsidRDefault="00CC69FD" w:rsidP="00CC69FD">
            <w:pPr>
              <w:pStyle w:val="40"/>
            </w:pP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Default="00CC69FD" w:rsidP="00CC69FD">
            <w:pPr>
              <w:pStyle w:val="211"/>
              <w:ind w:right="24"/>
              <w:jc w:val="distribute"/>
            </w:pPr>
            <w:r w:rsidRPr="001438FE">
              <w:rPr>
                <w:rFonts w:hint="eastAsia"/>
                <w:noProof/>
              </w:rPr>
              <w:t>標準檢驗及度政管理</w:t>
            </w:r>
          </w:p>
        </w:tc>
        <w:tc>
          <w:tcPr>
            <w:tcW w:w="1453" w:type="dxa"/>
            <w:vAlign w:val="center"/>
          </w:tcPr>
          <w:p w:rsidR="00CC69FD" w:rsidRDefault="00CC69FD" w:rsidP="00CC69FD">
            <w:pPr>
              <w:pStyle w:val="30"/>
              <w:rPr>
                <w:rFonts w:hAnsi="細明體"/>
              </w:rPr>
            </w:pPr>
            <w:r w:rsidRPr="001438FE">
              <w:rPr>
                <w:rFonts w:hAnsi="細明體"/>
                <w:noProof/>
              </w:rPr>
              <w:t>536,786,000</w:t>
            </w:r>
          </w:p>
        </w:tc>
        <w:tc>
          <w:tcPr>
            <w:tcW w:w="1508" w:type="dxa"/>
            <w:vAlign w:val="center"/>
          </w:tcPr>
          <w:p w:rsidR="00CC69FD" w:rsidRDefault="00CC69FD" w:rsidP="00CC69FD">
            <w:pPr>
              <w:pStyle w:val="30"/>
              <w:rPr>
                <w:rFonts w:hAnsi="細明體"/>
              </w:rPr>
            </w:pPr>
            <w:r w:rsidRPr="001438FE">
              <w:rPr>
                <w:rFonts w:hAnsi="細明體"/>
                <w:noProof/>
              </w:rPr>
              <w:t>44,429,105</w:t>
            </w:r>
          </w:p>
        </w:tc>
        <w:tc>
          <w:tcPr>
            <w:tcW w:w="790" w:type="dxa"/>
            <w:vAlign w:val="center"/>
          </w:tcPr>
          <w:p w:rsidR="00CC69FD" w:rsidRDefault="00CC69FD" w:rsidP="00CC69FD">
            <w:pPr>
              <w:pStyle w:val="30"/>
              <w:rPr>
                <w:rFonts w:hAnsi="細明體"/>
              </w:rPr>
            </w:pPr>
            <w:r w:rsidRPr="001438FE">
              <w:rPr>
                <w:rFonts w:hAnsi="細明體"/>
                <w:noProof/>
              </w:rPr>
              <w:t>8.28</w:t>
            </w:r>
          </w:p>
        </w:tc>
        <w:tc>
          <w:tcPr>
            <w:tcW w:w="4737" w:type="dxa"/>
            <w:vAlign w:val="center"/>
          </w:tcPr>
          <w:p w:rsidR="00CC69FD" w:rsidRDefault="00CC69FD" w:rsidP="00CC69FD">
            <w:pPr>
              <w:pStyle w:val="40"/>
            </w:pPr>
            <w:r w:rsidRPr="001438FE">
              <w:rPr>
                <w:rFonts w:hint="eastAsia"/>
                <w:noProof/>
              </w:rPr>
              <w:t>汐止度量衡專業實驗室新建工程尚未完工，須保留繼續辦理。</w:t>
            </w: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Pr="00321FC0" w:rsidRDefault="00CC69FD" w:rsidP="00CC69FD">
            <w:pPr>
              <w:pStyle w:val="23"/>
            </w:pPr>
            <w:r w:rsidRPr="00321FC0">
              <w:rPr>
                <w:rFonts w:hint="eastAsia"/>
                <w:noProof/>
              </w:rPr>
              <w:t>水利署及所屬</w:t>
            </w:r>
          </w:p>
        </w:tc>
        <w:tc>
          <w:tcPr>
            <w:tcW w:w="1453" w:type="dxa"/>
            <w:vAlign w:val="center"/>
          </w:tcPr>
          <w:p w:rsidR="00CC69FD" w:rsidRPr="00321FC0" w:rsidRDefault="00CC69FD" w:rsidP="00CC69FD">
            <w:pPr>
              <w:pStyle w:val="30"/>
              <w:rPr>
                <w:rFonts w:hAnsi="細明體"/>
              </w:rPr>
            </w:pPr>
          </w:p>
        </w:tc>
        <w:tc>
          <w:tcPr>
            <w:tcW w:w="1508" w:type="dxa"/>
            <w:vAlign w:val="center"/>
          </w:tcPr>
          <w:p w:rsidR="00CC69FD" w:rsidRPr="00321FC0" w:rsidRDefault="00CC69FD" w:rsidP="00CC69FD">
            <w:pPr>
              <w:pStyle w:val="30"/>
              <w:rPr>
                <w:rFonts w:hAnsi="細明體"/>
              </w:rPr>
            </w:pPr>
          </w:p>
        </w:tc>
        <w:tc>
          <w:tcPr>
            <w:tcW w:w="790" w:type="dxa"/>
            <w:vAlign w:val="center"/>
          </w:tcPr>
          <w:p w:rsidR="00CC69FD" w:rsidRPr="00321FC0" w:rsidRDefault="00CC69FD" w:rsidP="00CC69FD">
            <w:pPr>
              <w:pStyle w:val="30"/>
              <w:rPr>
                <w:rFonts w:hAnsi="細明體"/>
              </w:rPr>
            </w:pPr>
          </w:p>
        </w:tc>
        <w:tc>
          <w:tcPr>
            <w:tcW w:w="4737" w:type="dxa"/>
            <w:vAlign w:val="center"/>
          </w:tcPr>
          <w:p w:rsidR="00CC69FD" w:rsidRPr="00321FC0" w:rsidRDefault="00CC69FD" w:rsidP="00CC69FD">
            <w:pPr>
              <w:pStyle w:val="40"/>
            </w:pP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Default="00CC69FD" w:rsidP="00CC69FD">
            <w:pPr>
              <w:pStyle w:val="211"/>
              <w:ind w:right="24"/>
              <w:jc w:val="distribute"/>
            </w:pPr>
            <w:r w:rsidRPr="001438FE">
              <w:rPr>
                <w:rFonts w:hint="eastAsia"/>
                <w:noProof/>
              </w:rPr>
              <w:t>水利建設及保育管理</w:t>
            </w:r>
          </w:p>
        </w:tc>
        <w:tc>
          <w:tcPr>
            <w:tcW w:w="1453" w:type="dxa"/>
            <w:vAlign w:val="center"/>
          </w:tcPr>
          <w:p w:rsidR="00CC69FD" w:rsidRDefault="00CC69FD" w:rsidP="00CC69FD">
            <w:pPr>
              <w:pStyle w:val="30"/>
              <w:rPr>
                <w:rFonts w:hAnsi="細明體"/>
              </w:rPr>
            </w:pPr>
            <w:r w:rsidRPr="001438FE">
              <w:rPr>
                <w:rFonts w:hAnsi="細明體"/>
                <w:noProof/>
              </w:rPr>
              <w:t>13,977,490,000</w:t>
            </w:r>
          </w:p>
        </w:tc>
        <w:tc>
          <w:tcPr>
            <w:tcW w:w="1508" w:type="dxa"/>
            <w:vAlign w:val="center"/>
          </w:tcPr>
          <w:p w:rsidR="00CC69FD" w:rsidRDefault="00CC69FD" w:rsidP="00CC69FD">
            <w:pPr>
              <w:pStyle w:val="30"/>
              <w:rPr>
                <w:rFonts w:hAnsi="細明體"/>
              </w:rPr>
            </w:pPr>
            <w:r w:rsidRPr="001438FE">
              <w:rPr>
                <w:rFonts w:hAnsi="細明體"/>
                <w:noProof/>
              </w:rPr>
              <w:t>1,598,525,011</w:t>
            </w:r>
          </w:p>
        </w:tc>
        <w:tc>
          <w:tcPr>
            <w:tcW w:w="790" w:type="dxa"/>
            <w:vAlign w:val="center"/>
          </w:tcPr>
          <w:p w:rsidR="00CC69FD" w:rsidRDefault="00CC69FD" w:rsidP="00CC69FD">
            <w:pPr>
              <w:pStyle w:val="30"/>
              <w:rPr>
                <w:rFonts w:hAnsi="細明體"/>
              </w:rPr>
            </w:pPr>
            <w:r w:rsidRPr="001438FE">
              <w:rPr>
                <w:rFonts w:hAnsi="細明體"/>
                <w:noProof/>
              </w:rPr>
              <w:t>11.44</w:t>
            </w:r>
          </w:p>
        </w:tc>
        <w:tc>
          <w:tcPr>
            <w:tcW w:w="4737" w:type="dxa"/>
            <w:vAlign w:val="center"/>
          </w:tcPr>
          <w:p w:rsidR="00CC69FD" w:rsidRPr="00B2068F" w:rsidRDefault="00CC69FD" w:rsidP="00CC69FD">
            <w:pPr>
              <w:pStyle w:val="40"/>
              <w:rPr>
                <w:spacing w:val="2"/>
              </w:rPr>
            </w:pPr>
            <w:r w:rsidRPr="00B2068F">
              <w:rPr>
                <w:rFonts w:hint="eastAsia"/>
                <w:noProof/>
                <w:spacing w:val="2"/>
              </w:rPr>
              <w:t>採購案件之前期規劃時程延誤或多次流標未能決標，須保留經費繼續執行。</w:t>
            </w: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Pr="00321FC0" w:rsidRDefault="00CC69FD" w:rsidP="00CC69FD">
            <w:pPr>
              <w:pStyle w:val="23"/>
            </w:pPr>
            <w:r w:rsidRPr="00321FC0">
              <w:rPr>
                <w:rFonts w:hint="eastAsia"/>
                <w:noProof/>
              </w:rPr>
              <w:t>中小企業處</w:t>
            </w:r>
          </w:p>
        </w:tc>
        <w:tc>
          <w:tcPr>
            <w:tcW w:w="1453" w:type="dxa"/>
            <w:vAlign w:val="center"/>
          </w:tcPr>
          <w:p w:rsidR="00CC69FD" w:rsidRPr="00321FC0" w:rsidRDefault="00CC69FD" w:rsidP="00CC69FD">
            <w:pPr>
              <w:pStyle w:val="30"/>
              <w:rPr>
                <w:rFonts w:hAnsi="細明體"/>
              </w:rPr>
            </w:pPr>
          </w:p>
        </w:tc>
        <w:tc>
          <w:tcPr>
            <w:tcW w:w="1508" w:type="dxa"/>
            <w:vAlign w:val="center"/>
          </w:tcPr>
          <w:p w:rsidR="00CC69FD" w:rsidRPr="00321FC0" w:rsidRDefault="00CC69FD" w:rsidP="00CC69FD">
            <w:pPr>
              <w:pStyle w:val="30"/>
              <w:rPr>
                <w:rFonts w:hAnsi="細明體"/>
              </w:rPr>
            </w:pPr>
          </w:p>
        </w:tc>
        <w:tc>
          <w:tcPr>
            <w:tcW w:w="790" w:type="dxa"/>
            <w:vAlign w:val="center"/>
          </w:tcPr>
          <w:p w:rsidR="00CC69FD" w:rsidRPr="00321FC0" w:rsidRDefault="00CC69FD" w:rsidP="00CC69FD">
            <w:pPr>
              <w:pStyle w:val="30"/>
              <w:rPr>
                <w:rFonts w:hAnsi="細明體"/>
              </w:rPr>
            </w:pPr>
          </w:p>
        </w:tc>
        <w:tc>
          <w:tcPr>
            <w:tcW w:w="4737" w:type="dxa"/>
            <w:vAlign w:val="center"/>
          </w:tcPr>
          <w:p w:rsidR="00CC69FD" w:rsidRPr="00321FC0" w:rsidRDefault="00CC69FD" w:rsidP="00CC69FD">
            <w:pPr>
              <w:pStyle w:val="40"/>
            </w:pPr>
          </w:p>
        </w:tc>
      </w:tr>
      <w:tr w:rsidR="00CC69FD" w:rsidTr="00D56FD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CC69FD" w:rsidRPr="001F0D47" w:rsidRDefault="00CC69FD" w:rsidP="00CC69FD">
            <w:pPr>
              <w:pStyle w:val="211"/>
              <w:ind w:right="24"/>
              <w:jc w:val="distribute"/>
              <w:rPr>
                <w:spacing w:val="10"/>
              </w:rPr>
            </w:pPr>
            <w:r w:rsidRPr="001F0D47">
              <w:rPr>
                <w:rFonts w:hint="eastAsia"/>
                <w:noProof/>
                <w:spacing w:val="10"/>
              </w:rPr>
              <w:t>中小企業科技應用</w:t>
            </w:r>
          </w:p>
        </w:tc>
        <w:tc>
          <w:tcPr>
            <w:tcW w:w="1453" w:type="dxa"/>
            <w:vAlign w:val="center"/>
          </w:tcPr>
          <w:p w:rsidR="00CC69FD" w:rsidRDefault="00CC69FD" w:rsidP="00CC69FD">
            <w:pPr>
              <w:pStyle w:val="30"/>
              <w:rPr>
                <w:rFonts w:hAnsi="細明體"/>
              </w:rPr>
            </w:pPr>
            <w:r w:rsidRPr="001438FE">
              <w:rPr>
                <w:rFonts w:hAnsi="細明體"/>
                <w:noProof/>
              </w:rPr>
              <w:t>1,978,662,000</w:t>
            </w:r>
          </w:p>
        </w:tc>
        <w:tc>
          <w:tcPr>
            <w:tcW w:w="1508" w:type="dxa"/>
            <w:vAlign w:val="center"/>
          </w:tcPr>
          <w:p w:rsidR="00CC69FD" w:rsidRDefault="00CC69FD" w:rsidP="00CC69FD">
            <w:pPr>
              <w:pStyle w:val="30"/>
              <w:rPr>
                <w:rFonts w:hAnsi="細明體"/>
              </w:rPr>
            </w:pPr>
            <w:r w:rsidRPr="001438FE">
              <w:rPr>
                <w:rFonts w:hAnsi="細明體"/>
                <w:noProof/>
              </w:rPr>
              <w:t>30,497,498</w:t>
            </w:r>
          </w:p>
        </w:tc>
        <w:tc>
          <w:tcPr>
            <w:tcW w:w="790" w:type="dxa"/>
            <w:vAlign w:val="center"/>
          </w:tcPr>
          <w:p w:rsidR="00CC69FD" w:rsidRDefault="00CC69FD" w:rsidP="00CC69FD">
            <w:pPr>
              <w:pStyle w:val="30"/>
              <w:rPr>
                <w:rFonts w:hAnsi="細明體"/>
              </w:rPr>
            </w:pPr>
            <w:r w:rsidRPr="001438FE">
              <w:rPr>
                <w:rFonts w:hAnsi="細明體"/>
                <w:noProof/>
              </w:rPr>
              <w:t>1.54</w:t>
            </w:r>
          </w:p>
        </w:tc>
        <w:tc>
          <w:tcPr>
            <w:tcW w:w="4737" w:type="dxa"/>
            <w:vAlign w:val="center"/>
          </w:tcPr>
          <w:p w:rsidR="00CC69FD" w:rsidRDefault="00CC69FD" w:rsidP="00CC69FD">
            <w:pPr>
              <w:pStyle w:val="40"/>
            </w:pPr>
            <w:r w:rsidRPr="001438FE">
              <w:rPr>
                <w:rFonts w:hint="eastAsia"/>
                <w:noProof/>
              </w:rPr>
              <w:t>補助計畫合約期程跨年度。</w:t>
            </w:r>
          </w:p>
        </w:tc>
      </w:tr>
    </w:tbl>
    <w:p w:rsidR="00CC69FD" w:rsidRDefault="00CC69FD" w:rsidP="00CC69FD">
      <w:pPr>
        <w:pStyle w:val="afb"/>
      </w:pPr>
      <w:r>
        <w:rPr>
          <w:rFonts w:hint="eastAsia"/>
        </w:rPr>
        <w:t>註</w:t>
      </w:r>
      <w:r>
        <w:t>：</w:t>
      </w:r>
      <w:r>
        <w:rPr>
          <w:rFonts w:hint="eastAsia"/>
        </w:rPr>
        <w:t>本表所列項目係指應付保留數達20％</w:t>
      </w:r>
      <w:r>
        <w:t>，</w:t>
      </w:r>
      <w:r>
        <w:rPr>
          <w:rFonts w:hint="eastAsia"/>
        </w:rPr>
        <w:t>或3千萬元以上者</w:t>
      </w:r>
      <w:r>
        <w:t>。</w:t>
      </w:r>
    </w:p>
    <w:p w:rsidR="00CC69FD" w:rsidRDefault="00CC69FD" w:rsidP="00D56FD9">
      <w:pPr>
        <w:pStyle w:val="ad"/>
        <w:spacing w:line="240" w:lineRule="exact"/>
        <w:ind w:firstLine="480"/>
      </w:pPr>
    </w:p>
    <w:p w:rsidR="00CC69FD" w:rsidRPr="00135D17" w:rsidRDefault="00CC69FD" w:rsidP="00CC69FD">
      <w:pPr>
        <w:pStyle w:val="13"/>
      </w:pPr>
      <w:r>
        <w:rPr>
          <w:rFonts w:hint="eastAsia"/>
        </w:rPr>
        <w:t>2.　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CC69FD" w:rsidTr="00CC69FD">
        <w:trPr>
          <w:trHeight w:val="284"/>
          <w:jc w:val="center"/>
        </w:trPr>
        <w:tc>
          <w:tcPr>
            <w:tcW w:w="10490" w:type="dxa"/>
            <w:gridSpan w:val="5"/>
            <w:vAlign w:val="center"/>
          </w:tcPr>
          <w:p w:rsidR="00CC69FD" w:rsidRDefault="00CC69FD" w:rsidP="00CC69FD">
            <w:pPr>
              <w:pStyle w:val="afa"/>
              <w:ind w:right="240"/>
            </w:pPr>
            <w:r>
              <w:rPr>
                <w:rFonts w:hint="eastAsia"/>
              </w:rPr>
              <w:t>單位</w:t>
            </w:r>
            <w:r>
              <w:t>：</w:t>
            </w:r>
            <w:r>
              <w:rPr>
                <w:rFonts w:hint="eastAsia"/>
              </w:rPr>
              <w:t>新臺幣元</w:t>
            </w:r>
          </w:p>
        </w:tc>
      </w:tr>
      <w:tr w:rsidR="00CC69FD"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CC69FD" w:rsidRDefault="00CC69FD" w:rsidP="00CC69FD">
            <w:pPr>
              <w:pStyle w:val="af3"/>
              <w:ind w:left="72" w:right="72"/>
            </w:pPr>
            <w:r>
              <w:rPr>
                <w:rFonts w:hint="eastAsia"/>
              </w:rPr>
              <w:t>科目</w:t>
            </w:r>
          </w:p>
        </w:tc>
        <w:tc>
          <w:tcPr>
            <w:tcW w:w="1453" w:type="dxa"/>
            <w:vMerge w:val="restart"/>
            <w:vAlign w:val="center"/>
          </w:tcPr>
          <w:p w:rsidR="00CC69FD" w:rsidRDefault="00CC69FD" w:rsidP="00CC69FD">
            <w:pPr>
              <w:pStyle w:val="af3"/>
              <w:ind w:left="72" w:right="72"/>
            </w:pPr>
            <w:r>
              <w:rPr>
                <w:rFonts w:hint="eastAsia"/>
              </w:rPr>
              <w:t>預算數</w:t>
            </w:r>
          </w:p>
        </w:tc>
        <w:tc>
          <w:tcPr>
            <w:tcW w:w="2298" w:type="dxa"/>
            <w:gridSpan w:val="2"/>
            <w:tcBorders>
              <w:bottom w:val="single" w:sz="4" w:space="0" w:color="auto"/>
            </w:tcBorders>
            <w:vAlign w:val="center"/>
          </w:tcPr>
          <w:p w:rsidR="00CC69FD" w:rsidRDefault="00CC69FD" w:rsidP="00CC69FD">
            <w:pPr>
              <w:pStyle w:val="af3"/>
              <w:ind w:left="72" w:right="72"/>
            </w:pPr>
            <w:r>
              <w:rPr>
                <w:rFonts w:hint="eastAsia"/>
              </w:rPr>
              <w:t>賸餘數</w:t>
            </w:r>
          </w:p>
        </w:tc>
        <w:tc>
          <w:tcPr>
            <w:tcW w:w="4737" w:type="dxa"/>
            <w:vMerge w:val="restart"/>
            <w:tcBorders>
              <w:right w:val="nil"/>
            </w:tcBorders>
            <w:vAlign w:val="center"/>
          </w:tcPr>
          <w:p w:rsidR="00CC69FD" w:rsidRDefault="00CC69FD" w:rsidP="00CC69FD">
            <w:pPr>
              <w:pStyle w:val="af3"/>
              <w:ind w:left="72" w:right="72"/>
            </w:pPr>
            <w:r>
              <w:rPr>
                <w:rFonts w:hint="eastAsia"/>
              </w:rPr>
              <w:t>原因分析</w:t>
            </w:r>
          </w:p>
        </w:tc>
      </w:tr>
      <w:tr w:rsidR="00CC69FD"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CC69FD" w:rsidRDefault="00CC69FD" w:rsidP="00CC69FD">
            <w:pPr>
              <w:ind w:left="70" w:right="60"/>
              <w:jc w:val="center"/>
            </w:pPr>
          </w:p>
        </w:tc>
        <w:tc>
          <w:tcPr>
            <w:tcW w:w="1453" w:type="dxa"/>
            <w:vMerge/>
            <w:tcBorders>
              <w:bottom w:val="single" w:sz="4" w:space="0" w:color="auto"/>
            </w:tcBorders>
            <w:vAlign w:val="center"/>
          </w:tcPr>
          <w:p w:rsidR="00CC69FD" w:rsidRDefault="00CC69FD" w:rsidP="00CC69FD">
            <w:pPr>
              <w:ind w:left="70" w:right="60"/>
              <w:jc w:val="center"/>
            </w:pPr>
          </w:p>
        </w:tc>
        <w:tc>
          <w:tcPr>
            <w:tcW w:w="1508" w:type="dxa"/>
            <w:tcBorders>
              <w:bottom w:val="single" w:sz="4" w:space="0" w:color="auto"/>
            </w:tcBorders>
            <w:vAlign w:val="center"/>
          </w:tcPr>
          <w:p w:rsidR="00CC69FD" w:rsidRDefault="00CC69FD" w:rsidP="00CC69FD">
            <w:pPr>
              <w:pStyle w:val="af3"/>
              <w:ind w:left="72" w:right="72"/>
            </w:pPr>
            <w:r>
              <w:rPr>
                <w:rFonts w:hint="eastAsia"/>
              </w:rPr>
              <w:t>金額</w:t>
            </w:r>
          </w:p>
        </w:tc>
        <w:tc>
          <w:tcPr>
            <w:tcW w:w="790" w:type="dxa"/>
            <w:tcBorders>
              <w:bottom w:val="single" w:sz="4" w:space="0" w:color="auto"/>
            </w:tcBorders>
            <w:vAlign w:val="center"/>
          </w:tcPr>
          <w:p w:rsidR="00CC69FD" w:rsidRDefault="00CC69FD" w:rsidP="00CC69FD">
            <w:pPr>
              <w:pStyle w:val="af3"/>
              <w:ind w:left="72" w:right="72"/>
            </w:pPr>
            <w:r>
              <w:rPr>
                <w:rFonts w:hint="eastAsia"/>
              </w:rPr>
              <w:t>％</w:t>
            </w:r>
          </w:p>
        </w:tc>
        <w:tc>
          <w:tcPr>
            <w:tcW w:w="4737" w:type="dxa"/>
            <w:vMerge/>
            <w:tcBorders>
              <w:bottom w:val="single" w:sz="4" w:space="0" w:color="auto"/>
              <w:right w:val="nil"/>
            </w:tcBorders>
            <w:vAlign w:val="center"/>
          </w:tcPr>
          <w:p w:rsidR="00CC69FD" w:rsidRDefault="00CC69FD" w:rsidP="00CC69FD">
            <w:pPr>
              <w:ind w:left="70" w:right="60"/>
              <w:jc w:val="center"/>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Pr="001B6DB5" w:rsidRDefault="00CC69FD" w:rsidP="00CC69FD">
            <w:pPr>
              <w:pStyle w:val="23"/>
            </w:pPr>
            <w:r w:rsidRPr="001B6DB5">
              <w:rPr>
                <w:rFonts w:hint="eastAsia"/>
                <w:noProof/>
              </w:rPr>
              <w:t>經濟部</w:t>
            </w:r>
          </w:p>
        </w:tc>
        <w:tc>
          <w:tcPr>
            <w:tcW w:w="1453" w:type="dxa"/>
            <w:vAlign w:val="center"/>
          </w:tcPr>
          <w:p w:rsidR="00CC69FD" w:rsidRPr="001B6DB5" w:rsidRDefault="00CC69FD" w:rsidP="00CC69FD">
            <w:pPr>
              <w:pStyle w:val="30"/>
              <w:rPr>
                <w:rFonts w:hAnsi="細明體"/>
              </w:rPr>
            </w:pPr>
          </w:p>
        </w:tc>
        <w:tc>
          <w:tcPr>
            <w:tcW w:w="1508" w:type="dxa"/>
            <w:vAlign w:val="center"/>
          </w:tcPr>
          <w:p w:rsidR="00CC69FD" w:rsidRPr="001B6DB5" w:rsidRDefault="00CC69FD" w:rsidP="00CC69FD">
            <w:pPr>
              <w:pStyle w:val="30"/>
              <w:rPr>
                <w:rFonts w:hAnsi="細明體"/>
              </w:rPr>
            </w:pPr>
          </w:p>
        </w:tc>
        <w:tc>
          <w:tcPr>
            <w:tcW w:w="790" w:type="dxa"/>
            <w:vAlign w:val="center"/>
          </w:tcPr>
          <w:p w:rsidR="00CC69FD" w:rsidRPr="001B6DB5" w:rsidRDefault="00CC69FD" w:rsidP="00CC69FD">
            <w:pPr>
              <w:pStyle w:val="30"/>
              <w:rPr>
                <w:rFonts w:hAnsi="細明體"/>
              </w:rPr>
            </w:pPr>
          </w:p>
        </w:tc>
        <w:tc>
          <w:tcPr>
            <w:tcW w:w="4737" w:type="dxa"/>
            <w:vAlign w:val="center"/>
          </w:tcPr>
          <w:p w:rsidR="00CC69FD" w:rsidRPr="001B6DB5"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科技專案</w:t>
            </w:r>
          </w:p>
        </w:tc>
        <w:tc>
          <w:tcPr>
            <w:tcW w:w="1453" w:type="dxa"/>
            <w:vAlign w:val="center"/>
          </w:tcPr>
          <w:p w:rsidR="00CC69FD" w:rsidRDefault="00CC69FD" w:rsidP="00CC69FD">
            <w:pPr>
              <w:pStyle w:val="30"/>
              <w:rPr>
                <w:rFonts w:hAnsi="細明體"/>
              </w:rPr>
            </w:pPr>
            <w:r w:rsidRPr="001438FE">
              <w:rPr>
                <w:rFonts w:hAnsi="細明體"/>
                <w:noProof/>
              </w:rPr>
              <w:t>15,449,667,000</w:t>
            </w:r>
          </w:p>
        </w:tc>
        <w:tc>
          <w:tcPr>
            <w:tcW w:w="1508" w:type="dxa"/>
            <w:vAlign w:val="center"/>
          </w:tcPr>
          <w:p w:rsidR="00CC69FD" w:rsidRDefault="00CC69FD" w:rsidP="00CC69FD">
            <w:pPr>
              <w:pStyle w:val="30"/>
              <w:rPr>
                <w:rFonts w:hAnsi="細明體"/>
              </w:rPr>
            </w:pPr>
            <w:r w:rsidRPr="001438FE">
              <w:rPr>
                <w:rFonts w:hAnsi="細明體"/>
                <w:noProof/>
              </w:rPr>
              <w:t>458,811,455</w:t>
            </w:r>
          </w:p>
        </w:tc>
        <w:tc>
          <w:tcPr>
            <w:tcW w:w="790" w:type="dxa"/>
            <w:vAlign w:val="center"/>
          </w:tcPr>
          <w:p w:rsidR="00CC69FD" w:rsidRDefault="00CC69FD" w:rsidP="00CC69FD">
            <w:pPr>
              <w:pStyle w:val="30"/>
              <w:rPr>
                <w:rFonts w:hAnsi="細明體"/>
              </w:rPr>
            </w:pPr>
            <w:r w:rsidRPr="001438FE">
              <w:rPr>
                <w:rFonts w:hAnsi="細明體"/>
                <w:noProof/>
              </w:rPr>
              <w:t>2.97</w:t>
            </w:r>
          </w:p>
        </w:tc>
        <w:tc>
          <w:tcPr>
            <w:tcW w:w="4737" w:type="dxa"/>
            <w:vAlign w:val="center"/>
          </w:tcPr>
          <w:p w:rsidR="00CC69FD" w:rsidRDefault="00CC69FD" w:rsidP="00CC69FD">
            <w:pPr>
              <w:pStyle w:val="40"/>
            </w:pPr>
            <w:r w:rsidRPr="001438FE">
              <w:rPr>
                <w:rFonts w:hint="eastAsia"/>
                <w:noProof/>
              </w:rPr>
              <w:t>補</w:t>
            </w:r>
            <w:r w:rsidR="00134C63">
              <w:rPr>
                <w:rFonts w:hint="eastAsia"/>
                <w:noProof/>
              </w:rPr>
              <w:t>（</w:t>
            </w:r>
            <w:r w:rsidRPr="001438FE">
              <w:rPr>
                <w:rFonts w:hint="eastAsia"/>
                <w:noProof/>
              </w:rPr>
              <w:t>捐</w:t>
            </w:r>
            <w:r w:rsidR="00134C63">
              <w:rPr>
                <w:rFonts w:hint="eastAsia"/>
                <w:noProof/>
              </w:rPr>
              <w:t>）</w:t>
            </w:r>
            <w:r w:rsidRPr="001438FE">
              <w:rPr>
                <w:rFonts w:hint="eastAsia"/>
                <w:noProof/>
              </w:rPr>
              <w:t>助及委辦計畫經費結餘。</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一般行政</w:t>
            </w:r>
          </w:p>
        </w:tc>
        <w:tc>
          <w:tcPr>
            <w:tcW w:w="1453" w:type="dxa"/>
            <w:vAlign w:val="center"/>
          </w:tcPr>
          <w:p w:rsidR="00CC69FD" w:rsidRDefault="00CC69FD" w:rsidP="00CC69FD">
            <w:pPr>
              <w:pStyle w:val="30"/>
              <w:rPr>
                <w:rFonts w:hAnsi="細明體"/>
              </w:rPr>
            </w:pPr>
            <w:r w:rsidRPr="001438FE">
              <w:rPr>
                <w:rFonts w:hAnsi="細明體"/>
                <w:noProof/>
              </w:rPr>
              <w:t>1,712,874,000</w:t>
            </w:r>
          </w:p>
        </w:tc>
        <w:tc>
          <w:tcPr>
            <w:tcW w:w="1508" w:type="dxa"/>
            <w:vAlign w:val="center"/>
          </w:tcPr>
          <w:p w:rsidR="00CC69FD" w:rsidRDefault="00CC69FD" w:rsidP="00CC69FD">
            <w:pPr>
              <w:pStyle w:val="30"/>
              <w:rPr>
                <w:rFonts w:hAnsi="細明體"/>
              </w:rPr>
            </w:pPr>
            <w:r w:rsidRPr="001438FE">
              <w:rPr>
                <w:rFonts w:hAnsi="細明體"/>
                <w:noProof/>
              </w:rPr>
              <w:t>53,635,358</w:t>
            </w:r>
          </w:p>
        </w:tc>
        <w:tc>
          <w:tcPr>
            <w:tcW w:w="790" w:type="dxa"/>
            <w:vAlign w:val="center"/>
          </w:tcPr>
          <w:p w:rsidR="00CC69FD" w:rsidRDefault="00CC69FD" w:rsidP="00CC69FD">
            <w:pPr>
              <w:pStyle w:val="30"/>
              <w:rPr>
                <w:rFonts w:hAnsi="細明體"/>
              </w:rPr>
            </w:pPr>
            <w:r w:rsidRPr="001438FE">
              <w:rPr>
                <w:rFonts w:hAnsi="細明體"/>
                <w:noProof/>
              </w:rPr>
              <w:t>3.13</w:t>
            </w:r>
          </w:p>
        </w:tc>
        <w:tc>
          <w:tcPr>
            <w:tcW w:w="4737" w:type="dxa"/>
            <w:vAlign w:val="center"/>
          </w:tcPr>
          <w:p w:rsidR="00CC69FD" w:rsidRDefault="00CC69FD" w:rsidP="00CC69FD">
            <w:pPr>
              <w:pStyle w:val="40"/>
            </w:pPr>
            <w:r w:rsidRPr="001438FE">
              <w:rPr>
                <w:rFonts w:hint="eastAsia"/>
                <w:noProof/>
              </w:rPr>
              <w:t>實際進用員額較少之人事費結餘。</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退休撫卹給付</w:t>
            </w:r>
          </w:p>
        </w:tc>
        <w:tc>
          <w:tcPr>
            <w:tcW w:w="1453" w:type="dxa"/>
            <w:vAlign w:val="center"/>
          </w:tcPr>
          <w:p w:rsidR="00CC69FD" w:rsidRDefault="00CC69FD" w:rsidP="00CC69FD">
            <w:pPr>
              <w:pStyle w:val="30"/>
              <w:rPr>
                <w:rFonts w:hAnsi="細明體"/>
              </w:rPr>
            </w:pPr>
            <w:r w:rsidRPr="001438FE">
              <w:rPr>
                <w:rFonts w:hAnsi="細明體"/>
                <w:noProof/>
              </w:rPr>
              <w:t>3,387,000</w:t>
            </w:r>
          </w:p>
        </w:tc>
        <w:tc>
          <w:tcPr>
            <w:tcW w:w="1508" w:type="dxa"/>
            <w:vAlign w:val="center"/>
          </w:tcPr>
          <w:p w:rsidR="00CC69FD" w:rsidRDefault="00CC69FD" w:rsidP="00CC69FD">
            <w:pPr>
              <w:pStyle w:val="30"/>
              <w:rPr>
                <w:rFonts w:hAnsi="細明體"/>
              </w:rPr>
            </w:pPr>
            <w:r w:rsidRPr="001438FE">
              <w:rPr>
                <w:rFonts w:hAnsi="細明體"/>
                <w:noProof/>
              </w:rPr>
              <w:t>1,299,013</w:t>
            </w:r>
          </w:p>
        </w:tc>
        <w:tc>
          <w:tcPr>
            <w:tcW w:w="790" w:type="dxa"/>
            <w:vAlign w:val="center"/>
          </w:tcPr>
          <w:p w:rsidR="00CC69FD" w:rsidRDefault="00CC69FD" w:rsidP="00CC69FD">
            <w:pPr>
              <w:pStyle w:val="30"/>
              <w:rPr>
                <w:rFonts w:hAnsi="細明體"/>
              </w:rPr>
            </w:pPr>
            <w:r w:rsidRPr="001438FE">
              <w:rPr>
                <w:rFonts w:hAnsi="細明體"/>
                <w:noProof/>
              </w:rPr>
              <w:t>38.35</w:t>
            </w:r>
          </w:p>
        </w:tc>
        <w:tc>
          <w:tcPr>
            <w:tcW w:w="4737" w:type="dxa"/>
            <w:vAlign w:val="center"/>
          </w:tcPr>
          <w:p w:rsidR="00CC69FD" w:rsidRDefault="00CC69FD" w:rsidP="00CC69FD">
            <w:pPr>
              <w:pStyle w:val="40"/>
            </w:pPr>
            <w:r w:rsidRPr="001438FE">
              <w:rPr>
                <w:rFonts w:hint="eastAsia"/>
                <w:noProof/>
              </w:rPr>
              <w:t>支領退休撫卹人員亡故，照護金支出隨減。</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Pr="001B6DB5" w:rsidRDefault="00CC69FD" w:rsidP="00CC69FD">
            <w:pPr>
              <w:pStyle w:val="23"/>
            </w:pPr>
            <w:r w:rsidRPr="001B6DB5">
              <w:rPr>
                <w:rFonts w:hint="eastAsia"/>
                <w:noProof/>
              </w:rPr>
              <w:t>工業局</w:t>
            </w:r>
          </w:p>
        </w:tc>
        <w:tc>
          <w:tcPr>
            <w:tcW w:w="1453" w:type="dxa"/>
            <w:vAlign w:val="center"/>
          </w:tcPr>
          <w:p w:rsidR="00CC69FD" w:rsidRPr="001B6DB5" w:rsidRDefault="00CC69FD" w:rsidP="00CC69FD">
            <w:pPr>
              <w:pStyle w:val="30"/>
              <w:rPr>
                <w:rFonts w:hAnsi="細明體"/>
              </w:rPr>
            </w:pPr>
          </w:p>
        </w:tc>
        <w:tc>
          <w:tcPr>
            <w:tcW w:w="1508" w:type="dxa"/>
            <w:vAlign w:val="center"/>
          </w:tcPr>
          <w:p w:rsidR="00CC69FD" w:rsidRPr="001B6DB5" w:rsidRDefault="00CC69FD" w:rsidP="00CC69FD">
            <w:pPr>
              <w:pStyle w:val="30"/>
              <w:rPr>
                <w:rFonts w:hAnsi="細明體"/>
              </w:rPr>
            </w:pPr>
          </w:p>
        </w:tc>
        <w:tc>
          <w:tcPr>
            <w:tcW w:w="790" w:type="dxa"/>
            <w:vAlign w:val="center"/>
          </w:tcPr>
          <w:p w:rsidR="00CC69FD" w:rsidRPr="001B6DB5" w:rsidRDefault="00CC69FD" w:rsidP="00CC69FD">
            <w:pPr>
              <w:pStyle w:val="30"/>
              <w:rPr>
                <w:rFonts w:hAnsi="細明體"/>
              </w:rPr>
            </w:pPr>
          </w:p>
        </w:tc>
        <w:tc>
          <w:tcPr>
            <w:tcW w:w="4737" w:type="dxa"/>
            <w:vAlign w:val="center"/>
          </w:tcPr>
          <w:p w:rsidR="00CC69FD" w:rsidRPr="001B6DB5"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Pr="001F0D47" w:rsidRDefault="00CC69FD" w:rsidP="00CC69FD">
            <w:pPr>
              <w:pStyle w:val="211"/>
              <w:ind w:right="24"/>
              <w:jc w:val="distribute"/>
              <w:rPr>
                <w:spacing w:val="-6"/>
              </w:rPr>
            </w:pPr>
            <w:r w:rsidRPr="001F0D47">
              <w:rPr>
                <w:rFonts w:hint="eastAsia"/>
                <w:noProof/>
                <w:spacing w:val="-6"/>
              </w:rPr>
              <w:t>工業技術升級輔導</w:t>
            </w:r>
          </w:p>
        </w:tc>
        <w:tc>
          <w:tcPr>
            <w:tcW w:w="1453" w:type="dxa"/>
            <w:vAlign w:val="center"/>
          </w:tcPr>
          <w:p w:rsidR="00CC69FD" w:rsidRDefault="00CC69FD" w:rsidP="00CC69FD">
            <w:pPr>
              <w:pStyle w:val="30"/>
              <w:rPr>
                <w:rFonts w:hAnsi="細明體"/>
              </w:rPr>
            </w:pPr>
            <w:r w:rsidRPr="001438FE">
              <w:rPr>
                <w:rFonts w:hAnsi="細明體"/>
                <w:noProof/>
              </w:rPr>
              <w:t>8,310,557,000</w:t>
            </w:r>
          </w:p>
        </w:tc>
        <w:tc>
          <w:tcPr>
            <w:tcW w:w="1508" w:type="dxa"/>
            <w:vAlign w:val="center"/>
          </w:tcPr>
          <w:p w:rsidR="00CC69FD" w:rsidRDefault="00CC69FD" w:rsidP="00CC69FD">
            <w:pPr>
              <w:pStyle w:val="30"/>
              <w:rPr>
                <w:rFonts w:hAnsi="細明體"/>
              </w:rPr>
            </w:pPr>
            <w:r w:rsidRPr="001438FE">
              <w:rPr>
                <w:rFonts w:hAnsi="細明體"/>
                <w:noProof/>
              </w:rPr>
              <w:t>77,261,943</w:t>
            </w:r>
          </w:p>
        </w:tc>
        <w:tc>
          <w:tcPr>
            <w:tcW w:w="790" w:type="dxa"/>
            <w:vAlign w:val="center"/>
          </w:tcPr>
          <w:p w:rsidR="00CC69FD" w:rsidRDefault="00CC69FD" w:rsidP="00CC69FD">
            <w:pPr>
              <w:pStyle w:val="30"/>
              <w:rPr>
                <w:rFonts w:hAnsi="細明體"/>
              </w:rPr>
            </w:pPr>
            <w:r w:rsidRPr="001438FE">
              <w:rPr>
                <w:rFonts w:hAnsi="細明體"/>
                <w:noProof/>
              </w:rPr>
              <w:t>0.93</w:t>
            </w:r>
          </w:p>
        </w:tc>
        <w:tc>
          <w:tcPr>
            <w:tcW w:w="4737" w:type="dxa"/>
            <w:vAlign w:val="center"/>
          </w:tcPr>
          <w:p w:rsidR="00CC69FD" w:rsidRDefault="00CC69FD" w:rsidP="00CC69FD">
            <w:pPr>
              <w:pStyle w:val="40"/>
            </w:pPr>
            <w:r w:rsidRPr="001438FE">
              <w:rPr>
                <w:rFonts w:hint="eastAsia"/>
                <w:noProof/>
              </w:rPr>
              <w:t>補</w:t>
            </w:r>
            <w:r w:rsidR="00134C63">
              <w:rPr>
                <w:rFonts w:hint="eastAsia"/>
                <w:noProof/>
              </w:rPr>
              <w:t>（</w:t>
            </w:r>
            <w:r w:rsidRPr="001438FE">
              <w:rPr>
                <w:rFonts w:hint="eastAsia"/>
                <w:noProof/>
              </w:rPr>
              <w:t>捐</w:t>
            </w:r>
            <w:r w:rsidR="00134C63">
              <w:rPr>
                <w:rFonts w:hint="eastAsia"/>
                <w:noProof/>
              </w:rPr>
              <w:t>）</w:t>
            </w:r>
            <w:r w:rsidRPr="001438FE">
              <w:rPr>
                <w:rFonts w:hint="eastAsia"/>
                <w:noProof/>
              </w:rPr>
              <w:t>助或委辦計畫經費之結餘。</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工業管理</w:t>
            </w:r>
          </w:p>
        </w:tc>
        <w:tc>
          <w:tcPr>
            <w:tcW w:w="1453" w:type="dxa"/>
            <w:vAlign w:val="center"/>
          </w:tcPr>
          <w:p w:rsidR="00CC69FD" w:rsidRDefault="00CC69FD" w:rsidP="00CC69FD">
            <w:pPr>
              <w:pStyle w:val="30"/>
              <w:rPr>
                <w:rFonts w:hAnsi="細明體"/>
              </w:rPr>
            </w:pPr>
            <w:r w:rsidRPr="001438FE">
              <w:rPr>
                <w:rFonts w:hAnsi="細明體"/>
                <w:noProof/>
              </w:rPr>
              <w:t>448,060,000</w:t>
            </w:r>
          </w:p>
        </w:tc>
        <w:tc>
          <w:tcPr>
            <w:tcW w:w="1508" w:type="dxa"/>
            <w:vAlign w:val="center"/>
          </w:tcPr>
          <w:p w:rsidR="00CC69FD" w:rsidRDefault="00CC69FD" w:rsidP="00CC69FD">
            <w:pPr>
              <w:pStyle w:val="30"/>
              <w:rPr>
                <w:rFonts w:hAnsi="細明體"/>
              </w:rPr>
            </w:pPr>
            <w:r w:rsidRPr="001438FE">
              <w:rPr>
                <w:rFonts w:hAnsi="細明體"/>
                <w:noProof/>
              </w:rPr>
              <w:t>51,098,728</w:t>
            </w:r>
          </w:p>
        </w:tc>
        <w:tc>
          <w:tcPr>
            <w:tcW w:w="790" w:type="dxa"/>
            <w:vAlign w:val="center"/>
          </w:tcPr>
          <w:p w:rsidR="00CC69FD" w:rsidRDefault="00CC69FD" w:rsidP="00CC69FD">
            <w:pPr>
              <w:pStyle w:val="30"/>
              <w:rPr>
                <w:rFonts w:hAnsi="細明體"/>
              </w:rPr>
            </w:pPr>
            <w:r w:rsidRPr="001438FE">
              <w:rPr>
                <w:rFonts w:hAnsi="細明體"/>
                <w:noProof/>
              </w:rPr>
              <w:t>11.40</w:t>
            </w:r>
          </w:p>
        </w:tc>
        <w:tc>
          <w:tcPr>
            <w:tcW w:w="4737" w:type="dxa"/>
            <w:vAlign w:val="center"/>
          </w:tcPr>
          <w:p w:rsidR="00CC69FD" w:rsidRDefault="00CC69FD" w:rsidP="00CC69FD">
            <w:pPr>
              <w:pStyle w:val="40"/>
            </w:pPr>
            <w:r w:rsidRPr="001438FE">
              <w:rPr>
                <w:rFonts w:hint="eastAsia"/>
                <w:noProof/>
              </w:rPr>
              <w:t>補</w:t>
            </w:r>
            <w:r w:rsidR="00134C63">
              <w:rPr>
                <w:rFonts w:hint="eastAsia"/>
                <w:noProof/>
              </w:rPr>
              <w:t>（</w:t>
            </w:r>
            <w:r w:rsidRPr="001438FE">
              <w:rPr>
                <w:rFonts w:hint="eastAsia"/>
                <w:noProof/>
              </w:rPr>
              <w:t>捐</w:t>
            </w:r>
            <w:r w:rsidR="00134C63">
              <w:rPr>
                <w:rFonts w:hint="eastAsia"/>
                <w:noProof/>
              </w:rPr>
              <w:t>）</w:t>
            </w:r>
            <w:r w:rsidRPr="001438FE">
              <w:rPr>
                <w:rFonts w:hint="eastAsia"/>
                <w:noProof/>
              </w:rPr>
              <w:t>助計畫經費結餘。</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Pr="001B6DB5" w:rsidRDefault="00CC69FD" w:rsidP="00CC69FD">
            <w:pPr>
              <w:pStyle w:val="23"/>
            </w:pPr>
            <w:r w:rsidRPr="001B6DB5">
              <w:rPr>
                <w:rFonts w:hint="eastAsia"/>
                <w:noProof/>
              </w:rPr>
              <w:t>國際貿易局及所屬</w:t>
            </w:r>
          </w:p>
        </w:tc>
        <w:tc>
          <w:tcPr>
            <w:tcW w:w="1453" w:type="dxa"/>
            <w:vAlign w:val="center"/>
          </w:tcPr>
          <w:p w:rsidR="00CC69FD" w:rsidRPr="001B6DB5" w:rsidRDefault="00CC69FD" w:rsidP="00CC69FD">
            <w:pPr>
              <w:pStyle w:val="30"/>
              <w:rPr>
                <w:rFonts w:hAnsi="細明體"/>
              </w:rPr>
            </w:pPr>
          </w:p>
        </w:tc>
        <w:tc>
          <w:tcPr>
            <w:tcW w:w="1508" w:type="dxa"/>
            <w:vAlign w:val="center"/>
          </w:tcPr>
          <w:p w:rsidR="00CC69FD" w:rsidRPr="001B6DB5" w:rsidRDefault="00CC69FD" w:rsidP="00CC69FD">
            <w:pPr>
              <w:pStyle w:val="30"/>
              <w:rPr>
                <w:rFonts w:hAnsi="細明體"/>
              </w:rPr>
            </w:pPr>
          </w:p>
        </w:tc>
        <w:tc>
          <w:tcPr>
            <w:tcW w:w="790" w:type="dxa"/>
            <w:vAlign w:val="center"/>
          </w:tcPr>
          <w:p w:rsidR="00CC69FD" w:rsidRPr="001B6DB5" w:rsidRDefault="00CC69FD" w:rsidP="00CC69FD">
            <w:pPr>
              <w:pStyle w:val="30"/>
              <w:rPr>
                <w:rFonts w:hAnsi="細明體"/>
              </w:rPr>
            </w:pPr>
          </w:p>
        </w:tc>
        <w:tc>
          <w:tcPr>
            <w:tcW w:w="4737" w:type="dxa"/>
            <w:vAlign w:val="center"/>
          </w:tcPr>
          <w:p w:rsidR="00CC69FD" w:rsidRPr="001B6DB5"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一般行政</w:t>
            </w:r>
          </w:p>
        </w:tc>
        <w:tc>
          <w:tcPr>
            <w:tcW w:w="1453" w:type="dxa"/>
            <w:vAlign w:val="center"/>
          </w:tcPr>
          <w:p w:rsidR="00CC69FD" w:rsidRDefault="00CC69FD" w:rsidP="00CC69FD">
            <w:pPr>
              <w:pStyle w:val="30"/>
              <w:rPr>
                <w:rFonts w:hAnsi="細明體"/>
              </w:rPr>
            </w:pPr>
            <w:r w:rsidRPr="001438FE">
              <w:rPr>
                <w:rFonts w:hAnsi="細明體"/>
                <w:noProof/>
              </w:rPr>
              <w:t>517,838,000</w:t>
            </w:r>
          </w:p>
        </w:tc>
        <w:tc>
          <w:tcPr>
            <w:tcW w:w="1508" w:type="dxa"/>
            <w:vAlign w:val="center"/>
          </w:tcPr>
          <w:p w:rsidR="00CC69FD" w:rsidRDefault="00CC69FD" w:rsidP="00CC69FD">
            <w:pPr>
              <w:pStyle w:val="30"/>
              <w:rPr>
                <w:rFonts w:hAnsi="細明體"/>
              </w:rPr>
            </w:pPr>
            <w:r w:rsidRPr="001438FE">
              <w:rPr>
                <w:rFonts w:hAnsi="細明體"/>
                <w:noProof/>
              </w:rPr>
              <w:t>34,446,893</w:t>
            </w:r>
          </w:p>
        </w:tc>
        <w:tc>
          <w:tcPr>
            <w:tcW w:w="790" w:type="dxa"/>
            <w:vAlign w:val="center"/>
          </w:tcPr>
          <w:p w:rsidR="00CC69FD" w:rsidRDefault="00CC69FD" w:rsidP="00CC69FD">
            <w:pPr>
              <w:pStyle w:val="30"/>
              <w:rPr>
                <w:rFonts w:hAnsi="細明體"/>
              </w:rPr>
            </w:pPr>
            <w:r w:rsidRPr="001438FE">
              <w:rPr>
                <w:rFonts w:hAnsi="細明體"/>
                <w:noProof/>
              </w:rPr>
              <w:t>6.65</w:t>
            </w:r>
          </w:p>
        </w:tc>
        <w:tc>
          <w:tcPr>
            <w:tcW w:w="4737" w:type="dxa"/>
            <w:vAlign w:val="center"/>
          </w:tcPr>
          <w:p w:rsidR="00CC69FD" w:rsidRDefault="00CC69FD" w:rsidP="00CC69FD">
            <w:pPr>
              <w:pStyle w:val="40"/>
            </w:pPr>
            <w:r w:rsidRPr="001438FE">
              <w:rPr>
                <w:rFonts w:hint="eastAsia"/>
                <w:noProof/>
              </w:rPr>
              <w:t>實際進用員額較少之人事費結餘。</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國際貿易</w:t>
            </w:r>
          </w:p>
        </w:tc>
        <w:tc>
          <w:tcPr>
            <w:tcW w:w="1453" w:type="dxa"/>
            <w:vAlign w:val="center"/>
          </w:tcPr>
          <w:p w:rsidR="00CC69FD" w:rsidRDefault="00CC69FD" w:rsidP="00CC69FD">
            <w:pPr>
              <w:pStyle w:val="30"/>
              <w:rPr>
                <w:rFonts w:hAnsi="細明體"/>
              </w:rPr>
            </w:pPr>
            <w:r w:rsidRPr="001438FE">
              <w:rPr>
                <w:rFonts w:hAnsi="細明體"/>
                <w:noProof/>
              </w:rPr>
              <w:t>1,827,276,000</w:t>
            </w:r>
          </w:p>
        </w:tc>
        <w:tc>
          <w:tcPr>
            <w:tcW w:w="1508" w:type="dxa"/>
            <w:vAlign w:val="center"/>
          </w:tcPr>
          <w:p w:rsidR="00CC69FD" w:rsidRDefault="00CC69FD" w:rsidP="00CC69FD">
            <w:pPr>
              <w:pStyle w:val="30"/>
              <w:rPr>
                <w:rFonts w:hAnsi="細明體"/>
              </w:rPr>
            </w:pPr>
            <w:r w:rsidRPr="001438FE">
              <w:rPr>
                <w:rFonts w:hAnsi="細明體"/>
                <w:noProof/>
              </w:rPr>
              <w:t>31,883,720</w:t>
            </w:r>
          </w:p>
        </w:tc>
        <w:tc>
          <w:tcPr>
            <w:tcW w:w="790" w:type="dxa"/>
            <w:vAlign w:val="center"/>
          </w:tcPr>
          <w:p w:rsidR="00CC69FD" w:rsidRPr="00201C7E" w:rsidRDefault="00CC69FD" w:rsidP="00CC69FD">
            <w:pPr>
              <w:pStyle w:val="30"/>
              <w:rPr>
                <w:rFonts w:hAnsi="細明體"/>
              </w:rPr>
            </w:pPr>
            <w:r w:rsidRPr="00201C7E">
              <w:rPr>
                <w:rFonts w:hAnsi="細明體"/>
                <w:noProof/>
              </w:rPr>
              <w:t>1.74</w:t>
            </w:r>
          </w:p>
        </w:tc>
        <w:tc>
          <w:tcPr>
            <w:tcW w:w="4737" w:type="dxa"/>
            <w:vAlign w:val="center"/>
          </w:tcPr>
          <w:p w:rsidR="00CC69FD" w:rsidRPr="00201C7E" w:rsidRDefault="00CC69FD" w:rsidP="00CC69FD">
            <w:pPr>
              <w:pStyle w:val="40"/>
            </w:pPr>
            <w:r w:rsidRPr="00201C7E">
              <w:rPr>
                <w:rFonts w:hint="eastAsia"/>
                <w:noProof/>
              </w:rPr>
              <w:t>國際貿易大樓</w:t>
            </w:r>
            <w:r w:rsidRPr="00774121">
              <w:rPr>
                <w:rFonts w:hint="eastAsia"/>
                <w:noProof/>
              </w:rPr>
              <w:t>等</w:t>
            </w:r>
            <w:r w:rsidRPr="00201C7E">
              <w:rPr>
                <w:rFonts w:hint="eastAsia"/>
                <w:noProof/>
              </w:rPr>
              <w:t>地價稅較預期減少。</w:t>
            </w: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Pr="001B6DB5" w:rsidRDefault="00CC69FD" w:rsidP="00CC69FD">
            <w:pPr>
              <w:pStyle w:val="23"/>
            </w:pPr>
            <w:r w:rsidRPr="001B6DB5">
              <w:rPr>
                <w:rFonts w:hint="eastAsia"/>
                <w:noProof/>
              </w:rPr>
              <w:t>水利署及所屬</w:t>
            </w:r>
          </w:p>
        </w:tc>
        <w:tc>
          <w:tcPr>
            <w:tcW w:w="1453" w:type="dxa"/>
            <w:vAlign w:val="center"/>
          </w:tcPr>
          <w:p w:rsidR="00CC69FD" w:rsidRPr="001B6DB5" w:rsidRDefault="00CC69FD" w:rsidP="00CC69FD">
            <w:pPr>
              <w:pStyle w:val="30"/>
              <w:rPr>
                <w:rFonts w:hAnsi="細明體"/>
              </w:rPr>
            </w:pPr>
          </w:p>
        </w:tc>
        <w:tc>
          <w:tcPr>
            <w:tcW w:w="1508" w:type="dxa"/>
            <w:vAlign w:val="center"/>
          </w:tcPr>
          <w:p w:rsidR="00CC69FD" w:rsidRPr="001B6DB5" w:rsidRDefault="00CC69FD" w:rsidP="00CC69FD">
            <w:pPr>
              <w:pStyle w:val="30"/>
              <w:rPr>
                <w:rFonts w:hAnsi="細明體"/>
              </w:rPr>
            </w:pPr>
          </w:p>
        </w:tc>
        <w:tc>
          <w:tcPr>
            <w:tcW w:w="790" w:type="dxa"/>
            <w:vAlign w:val="center"/>
          </w:tcPr>
          <w:p w:rsidR="00CC69FD" w:rsidRPr="001B6DB5" w:rsidRDefault="00CC69FD" w:rsidP="00CC69FD">
            <w:pPr>
              <w:pStyle w:val="30"/>
              <w:rPr>
                <w:rFonts w:hAnsi="細明體"/>
              </w:rPr>
            </w:pPr>
          </w:p>
        </w:tc>
        <w:tc>
          <w:tcPr>
            <w:tcW w:w="4737" w:type="dxa"/>
            <w:vAlign w:val="center"/>
          </w:tcPr>
          <w:p w:rsidR="00CC69FD" w:rsidRPr="001B6DB5"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CC69FD" w:rsidRDefault="00CC69FD" w:rsidP="00CC69FD">
            <w:pPr>
              <w:pStyle w:val="211"/>
              <w:ind w:right="24"/>
              <w:jc w:val="distribute"/>
            </w:pPr>
            <w:r w:rsidRPr="001438FE">
              <w:rPr>
                <w:rFonts w:hint="eastAsia"/>
                <w:noProof/>
              </w:rPr>
              <w:t>水利建設及保育管理</w:t>
            </w:r>
          </w:p>
        </w:tc>
        <w:tc>
          <w:tcPr>
            <w:tcW w:w="1453" w:type="dxa"/>
            <w:vAlign w:val="center"/>
          </w:tcPr>
          <w:p w:rsidR="00CC69FD" w:rsidRDefault="00CC69FD" w:rsidP="00CC69FD">
            <w:pPr>
              <w:pStyle w:val="30"/>
              <w:rPr>
                <w:rFonts w:hAnsi="細明體"/>
              </w:rPr>
            </w:pPr>
            <w:r w:rsidRPr="001438FE">
              <w:rPr>
                <w:rFonts w:hAnsi="細明體"/>
                <w:noProof/>
              </w:rPr>
              <w:t>13,977,490,000</w:t>
            </w:r>
          </w:p>
        </w:tc>
        <w:tc>
          <w:tcPr>
            <w:tcW w:w="1508" w:type="dxa"/>
            <w:vAlign w:val="center"/>
          </w:tcPr>
          <w:p w:rsidR="00CC69FD" w:rsidRDefault="00CC69FD" w:rsidP="00CC69FD">
            <w:pPr>
              <w:pStyle w:val="30"/>
              <w:rPr>
                <w:rFonts w:hAnsi="細明體"/>
              </w:rPr>
            </w:pPr>
            <w:r w:rsidRPr="001438FE">
              <w:rPr>
                <w:rFonts w:hAnsi="細明體"/>
                <w:noProof/>
              </w:rPr>
              <w:t>90,107,861</w:t>
            </w:r>
          </w:p>
        </w:tc>
        <w:tc>
          <w:tcPr>
            <w:tcW w:w="790" w:type="dxa"/>
            <w:vAlign w:val="center"/>
          </w:tcPr>
          <w:p w:rsidR="00CC69FD" w:rsidRDefault="00CC69FD" w:rsidP="00CC69FD">
            <w:pPr>
              <w:pStyle w:val="30"/>
              <w:rPr>
                <w:rFonts w:hAnsi="細明體"/>
              </w:rPr>
            </w:pPr>
            <w:r w:rsidRPr="001438FE">
              <w:rPr>
                <w:rFonts w:hAnsi="細明體"/>
                <w:noProof/>
              </w:rPr>
              <w:t>0.64</w:t>
            </w:r>
          </w:p>
        </w:tc>
        <w:tc>
          <w:tcPr>
            <w:tcW w:w="4737" w:type="dxa"/>
            <w:vAlign w:val="center"/>
          </w:tcPr>
          <w:p w:rsidR="00CC69FD" w:rsidRDefault="00CC69FD" w:rsidP="00CC69FD">
            <w:pPr>
              <w:pStyle w:val="40"/>
            </w:pPr>
            <w:r w:rsidRPr="001438FE">
              <w:rPr>
                <w:rFonts w:hint="eastAsia"/>
                <w:noProof/>
              </w:rPr>
              <w:t>按業務需要減少支付所致。</w:t>
            </w:r>
          </w:p>
        </w:tc>
      </w:tr>
    </w:tbl>
    <w:p w:rsidR="00CC69FD" w:rsidRDefault="00CC69FD" w:rsidP="00CC69FD">
      <w:pPr>
        <w:pStyle w:val="afb"/>
      </w:pPr>
      <w:r>
        <w:rPr>
          <w:rFonts w:hint="eastAsia"/>
        </w:rPr>
        <w:t>註</w:t>
      </w:r>
      <w:r>
        <w:t>：</w:t>
      </w:r>
      <w:r>
        <w:rPr>
          <w:rFonts w:hint="eastAsia"/>
        </w:rPr>
        <w:t>本表所列項目係指賸餘數達20％</w:t>
      </w:r>
      <w:r>
        <w:t>，</w:t>
      </w:r>
      <w:r>
        <w:rPr>
          <w:rFonts w:hint="eastAsia"/>
        </w:rPr>
        <w:t>或3千萬元以上者</w:t>
      </w:r>
      <w:r>
        <w:t>。</w:t>
      </w:r>
    </w:p>
    <w:p w:rsidR="00CC69FD" w:rsidRDefault="00CC69FD" w:rsidP="00D56FD9">
      <w:pPr>
        <w:spacing w:line="240" w:lineRule="exact"/>
        <w:ind w:firstLine="482"/>
      </w:pPr>
    </w:p>
    <w:p w:rsidR="00CC69FD" w:rsidRPr="0023654B" w:rsidRDefault="00CC69FD" w:rsidP="00CC69FD">
      <w:pPr>
        <w:pStyle w:val="13"/>
      </w:pPr>
      <w:r>
        <w:rPr>
          <w:rFonts w:hint="eastAsia"/>
        </w:rPr>
        <w:t>3.　以前年度歲出減免</w:t>
      </w:r>
      <w:r w:rsidRPr="006B1F9D">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1"/>
        <w:gridCol w:w="1882"/>
        <w:gridCol w:w="1108"/>
        <w:gridCol w:w="1173"/>
        <w:gridCol w:w="1155"/>
        <w:gridCol w:w="4701"/>
      </w:tblGrid>
      <w:tr w:rsidR="00CC69FD" w:rsidTr="00CC69FD">
        <w:trPr>
          <w:trHeight w:val="284"/>
          <w:jc w:val="center"/>
        </w:trPr>
        <w:tc>
          <w:tcPr>
            <w:tcW w:w="10490" w:type="dxa"/>
            <w:gridSpan w:val="6"/>
            <w:vAlign w:val="center"/>
          </w:tcPr>
          <w:p w:rsidR="00CC69FD" w:rsidRDefault="00CC69FD" w:rsidP="00CC69FD">
            <w:pPr>
              <w:pStyle w:val="afa"/>
              <w:ind w:right="240"/>
            </w:pPr>
            <w:r>
              <w:rPr>
                <w:rFonts w:hint="eastAsia"/>
              </w:rPr>
              <w:t>單位</w:t>
            </w:r>
            <w:r>
              <w:t>：</w:t>
            </w:r>
            <w:r>
              <w:rPr>
                <w:rFonts w:hint="eastAsia"/>
              </w:rPr>
              <w:t>新臺幣元</w:t>
            </w:r>
          </w:p>
        </w:tc>
      </w:tr>
      <w:tr w:rsidR="00CC69FD" w:rsidRPr="00CA093B"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CC69FD" w:rsidRPr="00CA093B" w:rsidRDefault="00CC69FD" w:rsidP="00CC69FD">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CC69FD" w:rsidRPr="00CA093B" w:rsidRDefault="00CC69FD" w:rsidP="00CC69FD">
            <w:pPr>
              <w:pStyle w:val="af3"/>
              <w:ind w:left="72" w:right="72"/>
            </w:pPr>
            <w:r w:rsidRPr="00CA093B">
              <w:rPr>
                <w:rFonts w:hint="eastAsia"/>
              </w:rPr>
              <w:t>科目</w:t>
            </w:r>
          </w:p>
        </w:tc>
        <w:tc>
          <w:tcPr>
            <w:tcW w:w="1050" w:type="dxa"/>
            <w:vMerge w:val="restart"/>
            <w:vAlign w:val="center"/>
          </w:tcPr>
          <w:p w:rsidR="00CC69FD" w:rsidRPr="00CA093B" w:rsidRDefault="00CC69FD" w:rsidP="00CC69FD">
            <w:pPr>
              <w:pStyle w:val="af3"/>
              <w:ind w:leftChars="0" w:left="0" w:rightChars="20" w:right="48"/>
              <w:rPr>
                <w:spacing w:val="-20"/>
              </w:rPr>
            </w:pPr>
            <w:r w:rsidRPr="00CA093B">
              <w:rPr>
                <w:rFonts w:hint="eastAsia"/>
                <w:spacing w:val="-20"/>
              </w:rPr>
              <w:t>以前年度</w:t>
            </w:r>
          </w:p>
          <w:p w:rsidR="00CC69FD" w:rsidRPr="00CA093B" w:rsidRDefault="00CC69FD" w:rsidP="00CC69FD">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CC69FD" w:rsidRPr="00CA093B" w:rsidRDefault="00CC69FD" w:rsidP="00CC69FD">
            <w:pPr>
              <w:pStyle w:val="af3"/>
              <w:ind w:left="72" w:right="72"/>
            </w:pPr>
            <w:r>
              <w:rPr>
                <w:rFonts w:hint="eastAsia"/>
                <w:sz w:val="18"/>
              </w:rPr>
              <w:t>減免</w:t>
            </w:r>
            <w:r w:rsidRPr="002C048C">
              <w:rPr>
                <w:rFonts w:hint="eastAsia"/>
              </w:rPr>
              <w:t>（註銷）</w:t>
            </w:r>
            <w:r>
              <w:rPr>
                <w:rFonts w:hint="eastAsia"/>
                <w:sz w:val="18"/>
              </w:rPr>
              <w:t>數</w:t>
            </w:r>
          </w:p>
        </w:tc>
        <w:tc>
          <w:tcPr>
            <w:tcW w:w="4737" w:type="dxa"/>
            <w:vMerge w:val="restart"/>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原因分析</w:t>
            </w:r>
          </w:p>
        </w:tc>
      </w:tr>
      <w:tr w:rsidR="00CC69FD" w:rsidRPr="00CA093B" w:rsidTr="00CC6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CC69FD" w:rsidRPr="00CA093B" w:rsidRDefault="00CC69FD" w:rsidP="00CC69FD">
            <w:pPr>
              <w:ind w:left="70" w:right="60"/>
              <w:jc w:val="center"/>
            </w:pPr>
          </w:p>
        </w:tc>
        <w:tc>
          <w:tcPr>
            <w:tcW w:w="1894" w:type="dxa"/>
            <w:vMerge/>
            <w:tcBorders>
              <w:left w:val="nil"/>
              <w:bottom w:val="single" w:sz="4" w:space="0" w:color="auto"/>
            </w:tcBorders>
            <w:vAlign w:val="center"/>
          </w:tcPr>
          <w:p w:rsidR="00CC69FD" w:rsidRPr="00CA093B" w:rsidRDefault="00CC69FD" w:rsidP="00CC69FD">
            <w:pPr>
              <w:ind w:left="70" w:right="60"/>
              <w:jc w:val="center"/>
            </w:pPr>
          </w:p>
        </w:tc>
        <w:tc>
          <w:tcPr>
            <w:tcW w:w="1050" w:type="dxa"/>
            <w:vMerge/>
            <w:tcBorders>
              <w:bottom w:val="single" w:sz="4" w:space="0" w:color="auto"/>
            </w:tcBorders>
            <w:vAlign w:val="center"/>
          </w:tcPr>
          <w:p w:rsidR="00CC69FD" w:rsidRPr="00CA093B" w:rsidRDefault="00CC69FD" w:rsidP="00CC69FD">
            <w:pPr>
              <w:jc w:val="center"/>
            </w:pPr>
          </w:p>
        </w:tc>
        <w:tc>
          <w:tcPr>
            <w:tcW w:w="1176"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1161"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c>
          <w:tcPr>
            <w:tcW w:w="4737" w:type="dxa"/>
            <w:vMerge/>
            <w:tcBorders>
              <w:bottom w:val="single" w:sz="4" w:space="0" w:color="auto"/>
              <w:right w:val="nil"/>
            </w:tcBorders>
            <w:vAlign w:val="center"/>
          </w:tcPr>
          <w:p w:rsidR="00CC69FD" w:rsidRPr="00CA093B" w:rsidRDefault="00CC69FD" w:rsidP="00CC69FD">
            <w:pPr>
              <w:ind w:left="70" w:right="60"/>
              <w:jc w:val="center"/>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C69FD" w:rsidRPr="00487D80" w:rsidRDefault="00CC69FD" w:rsidP="00CC69FD">
            <w:pPr>
              <w:pStyle w:val="30"/>
              <w:jc w:val="center"/>
            </w:pPr>
          </w:p>
        </w:tc>
        <w:tc>
          <w:tcPr>
            <w:tcW w:w="1894" w:type="dxa"/>
            <w:vAlign w:val="center"/>
          </w:tcPr>
          <w:p w:rsidR="00CC69FD" w:rsidRPr="00487D80" w:rsidRDefault="00CC69FD" w:rsidP="00CC69FD">
            <w:pPr>
              <w:pStyle w:val="23"/>
            </w:pPr>
            <w:r w:rsidRPr="00487D80">
              <w:rPr>
                <w:rFonts w:hint="eastAsia"/>
                <w:noProof/>
              </w:rPr>
              <w:t>水利署及所屬</w:t>
            </w:r>
          </w:p>
        </w:tc>
        <w:tc>
          <w:tcPr>
            <w:tcW w:w="1050" w:type="dxa"/>
            <w:vAlign w:val="center"/>
          </w:tcPr>
          <w:p w:rsidR="00CC69FD" w:rsidRPr="00487D80" w:rsidRDefault="00CC69FD" w:rsidP="00CC69FD">
            <w:pPr>
              <w:pStyle w:val="30"/>
            </w:pPr>
          </w:p>
        </w:tc>
        <w:tc>
          <w:tcPr>
            <w:tcW w:w="1176" w:type="dxa"/>
            <w:vAlign w:val="center"/>
          </w:tcPr>
          <w:p w:rsidR="00CC69FD" w:rsidRPr="00487D80" w:rsidRDefault="00CC69FD" w:rsidP="00CC69FD">
            <w:pPr>
              <w:pStyle w:val="30"/>
            </w:pPr>
          </w:p>
        </w:tc>
        <w:tc>
          <w:tcPr>
            <w:tcW w:w="1161" w:type="dxa"/>
            <w:vAlign w:val="center"/>
          </w:tcPr>
          <w:p w:rsidR="00CC69FD" w:rsidRPr="00487D80" w:rsidRDefault="00CC69FD" w:rsidP="00CC69FD">
            <w:pPr>
              <w:pStyle w:val="30"/>
            </w:pPr>
          </w:p>
        </w:tc>
        <w:tc>
          <w:tcPr>
            <w:tcW w:w="4737" w:type="dxa"/>
            <w:vAlign w:val="center"/>
          </w:tcPr>
          <w:p w:rsidR="00CC69FD" w:rsidRPr="00487D80"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C69FD" w:rsidRDefault="00CC69FD" w:rsidP="00CC69FD">
            <w:pPr>
              <w:pStyle w:val="30"/>
              <w:jc w:val="center"/>
            </w:pPr>
            <w:r w:rsidRPr="001438FE">
              <w:rPr>
                <w:noProof/>
              </w:rPr>
              <w:t>108</w:t>
            </w:r>
          </w:p>
        </w:tc>
        <w:tc>
          <w:tcPr>
            <w:tcW w:w="1894" w:type="dxa"/>
            <w:vAlign w:val="center"/>
          </w:tcPr>
          <w:p w:rsidR="00CC69FD" w:rsidRDefault="00CC69FD" w:rsidP="00CC69FD">
            <w:pPr>
              <w:pStyle w:val="211"/>
              <w:ind w:right="24"/>
              <w:jc w:val="distribute"/>
            </w:pPr>
            <w:r w:rsidRPr="001438FE">
              <w:rPr>
                <w:rFonts w:hint="eastAsia"/>
                <w:noProof/>
              </w:rPr>
              <w:t>水利建設及保育管理</w:t>
            </w:r>
          </w:p>
        </w:tc>
        <w:tc>
          <w:tcPr>
            <w:tcW w:w="1050" w:type="dxa"/>
            <w:vAlign w:val="center"/>
          </w:tcPr>
          <w:p w:rsidR="00CC69FD" w:rsidRDefault="00CC69FD" w:rsidP="00CC69FD">
            <w:pPr>
              <w:pStyle w:val="30"/>
            </w:pPr>
            <w:r w:rsidRPr="001438FE">
              <w:rPr>
                <w:noProof/>
              </w:rPr>
              <w:t>9,825,310</w:t>
            </w:r>
          </w:p>
        </w:tc>
        <w:tc>
          <w:tcPr>
            <w:tcW w:w="1176" w:type="dxa"/>
            <w:vAlign w:val="center"/>
          </w:tcPr>
          <w:p w:rsidR="00CC69FD" w:rsidRDefault="00CC69FD" w:rsidP="00CC69FD">
            <w:pPr>
              <w:pStyle w:val="30"/>
            </w:pPr>
            <w:r w:rsidRPr="001438FE">
              <w:rPr>
                <w:noProof/>
              </w:rPr>
              <w:t>3,393,985</w:t>
            </w:r>
          </w:p>
        </w:tc>
        <w:tc>
          <w:tcPr>
            <w:tcW w:w="1161" w:type="dxa"/>
            <w:vAlign w:val="center"/>
          </w:tcPr>
          <w:p w:rsidR="00CC69FD" w:rsidRDefault="00CC69FD" w:rsidP="00CC69FD">
            <w:pPr>
              <w:pStyle w:val="30"/>
            </w:pPr>
            <w:r w:rsidRPr="001438FE">
              <w:rPr>
                <w:noProof/>
              </w:rPr>
              <w:t>34.54</w:t>
            </w:r>
          </w:p>
        </w:tc>
        <w:tc>
          <w:tcPr>
            <w:tcW w:w="4737" w:type="dxa"/>
            <w:vAlign w:val="center"/>
          </w:tcPr>
          <w:p w:rsidR="00CC69FD" w:rsidRDefault="00CC69FD" w:rsidP="00CC69FD">
            <w:pPr>
              <w:pStyle w:val="40"/>
            </w:pPr>
            <w:r w:rsidRPr="001438FE">
              <w:rPr>
                <w:rFonts w:hint="eastAsia"/>
                <w:noProof/>
              </w:rPr>
              <w:t>營繕工程結餘款。</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C69FD" w:rsidRDefault="00CC69FD" w:rsidP="00CC69FD">
            <w:pPr>
              <w:pStyle w:val="30"/>
              <w:jc w:val="center"/>
            </w:pPr>
            <w:r w:rsidRPr="001438FE">
              <w:rPr>
                <w:noProof/>
              </w:rPr>
              <w:t>110</w:t>
            </w:r>
          </w:p>
        </w:tc>
        <w:tc>
          <w:tcPr>
            <w:tcW w:w="1894" w:type="dxa"/>
            <w:vAlign w:val="center"/>
          </w:tcPr>
          <w:p w:rsidR="00CC69FD" w:rsidRDefault="00CC69FD" w:rsidP="00CC69FD">
            <w:pPr>
              <w:pStyle w:val="211"/>
              <w:ind w:right="24"/>
              <w:jc w:val="distribute"/>
            </w:pPr>
            <w:r w:rsidRPr="001438FE">
              <w:rPr>
                <w:rFonts w:hint="eastAsia"/>
                <w:noProof/>
              </w:rPr>
              <w:t>水利建設及保育管理</w:t>
            </w:r>
          </w:p>
        </w:tc>
        <w:tc>
          <w:tcPr>
            <w:tcW w:w="1050" w:type="dxa"/>
            <w:vAlign w:val="center"/>
          </w:tcPr>
          <w:p w:rsidR="00CC69FD" w:rsidRDefault="00CC69FD" w:rsidP="00CC69FD">
            <w:pPr>
              <w:pStyle w:val="30"/>
            </w:pPr>
            <w:r w:rsidRPr="001438FE">
              <w:rPr>
                <w:noProof/>
              </w:rPr>
              <w:t>1,604,078,940</w:t>
            </w:r>
          </w:p>
        </w:tc>
        <w:tc>
          <w:tcPr>
            <w:tcW w:w="1176" w:type="dxa"/>
            <w:vAlign w:val="center"/>
          </w:tcPr>
          <w:p w:rsidR="00CC69FD" w:rsidRDefault="00CC69FD" w:rsidP="00CC69FD">
            <w:pPr>
              <w:pStyle w:val="30"/>
            </w:pPr>
            <w:r w:rsidRPr="001438FE">
              <w:rPr>
                <w:noProof/>
              </w:rPr>
              <w:t>38,599,045</w:t>
            </w:r>
          </w:p>
        </w:tc>
        <w:tc>
          <w:tcPr>
            <w:tcW w:w="1161" w:type="dxa"/>
            <w:vAlign w:val="center"/>
          </w:tcPr>
          <w:p w:rsidR="00CC69FD" w:rsidRDefault="00CC69FD" w:rsidP="00CC69FD">
            <w:pPr>
              <w:pStyle w:val="30"/>
            </w:pPr>
            <w:r w:rsidRPr="001438FE">
              <w:rPr>
                <w:noProof/>
              </w:rPr>
              <w:t>2.41</w:t>
            </w:r>
          </w:p>
        </w:tc>
        <w:tc>
          <w:tcPr>
            <w:tcW w:w="4737" w:type="dxa"/>
            <w:vAlign w:val="center"/>
          </w:tcPr>
          <w:p w:rsidR="00CC69FD" w:rsidRDefault="00CC69FD" w:rsidP="00CC69FD">
            <w:pPr>
              <w:pStyle w:val="40"/>
            </w:pPr>
            <w:r w:rsidRPr="001438FE">
              <w:rPr>
                <w:rFonts w:hint="eastAsia"/>
                <w:noProof/>
              </w:rPr>
              <w:t>按業務需要減少支付所致。</w:t>
            </w:r>
          </w:p>
        </w:tc>
      </w:tr>
      <w:tr w:rsidR="00CC69FD" w:rsidTr="00CC69FD">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C69FD" w:rsidRPr="00487D80" w:rsidRDefault="00CC69FD" w:rsidP="00CC69FD">
            <w:pPr>
              <w:pStyle w:val="30"/>
              <w:jc w:val="center"/>
            </w:pPr>
          </w:p>
        </w:tc>
        <w:tc>
          <w:tcPr>
            <w:tcW w:w="1894" w:type="dxa"/>
            <w:vAlign w:val="center"/>
          </w:tcPr>
          <w:p w:rsidR="00CC69FD" w:rsidRPr="00487D80" w:rsidRDefault="00CC69FD" w:rsidP="00CC69FD">
            <w:pPr>
              <w:pStyle w:val="23"/>
            </w:pPr>
            <w:r w:rsidRPr="00487D80">
              <w:rPr>
                <w:rFonts w:hint="eastAsia"/>
                <w:noProof/>
              </w:rPr>
              <w:t>能源局</w:t>
            </w:r>
          </w:p>
        </w:tc>
        <w:tc>
          <w:tcPr>
            <w:tcW w:w="1050" w:type="dxa"/>
            <w:vAlign w:val="center"/>
          </w:tcPr>
          <w:p w:rsidR="00CC69FD" w:rsidRPr="00487D80" w:rsidRDefault="00CC69FD" w:rsidP="00CC69FD">
            <w:pPr>
              <w:pStyle w:val="30"/>
            </w:pPr>
          </w:p>
        </w:tc>
        <w:tc>
          <w:tcPr>
            <w:tcW w:w="1176" w:type="dxa"/>
            <w:vAlign w:val="center"/>
          </w:tcPr>
          <w:p w:rsidR="00CC69FD" w:rsidRPr="00487D80" w:rsidRDefault="00CC69FD" w:rsidP="00CC69FD">
            <w:pPr>
              <w:pStyle w:val="30"/>
            </w:pPr>
          </w:p>
        </w:tc>
        <w:tc>
          <w:tcPr>
            <w:tcW w:w="1161" w:type="dxa"/>
            <w:vAlign w:val="center"/>
          </w:tcPr>
          <w:p w:rsidR="00CC69FD" w:rsidRPr="00487D80" w:rsidRDefault="00CC69FD" w:rsidP="00CC69FD">
            <w:pPr>
              <w:pStyle w:val="30"/>
            </w:pPr>
          </w:p>
        </w:tc>
        <w:tc>
          <w:tcPr>
            <w:tcW w:w="4737" w:type="dxa"/>
            <w:vAlign w:val="center"/>
          </w:tcPr>
          <w:p w:rsidR="00CC69FD" w:rsidRPr="00487D80" w:rsidRDefault="00CC69FD" w:rsidP="00CC69FD">
            <w:pPr>
              <w:pStyle w:val="40"/>
            </w:pPr>
          </w:p>
        </w:tc>
      </w:tr>
      <w:tr w:rsidR="00CC69FD" w:rsidTr="00CC69FD">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CC69FD" w:rsidRDefault="00CC69FD" w:rsidP="00CC69FD">
            <w:pPr>
              <w:pStyle w:val="30"/>
              <w:jc w:val="center"/>
            </w:pPr>
            <w:r w:rsidRPr="001438FE">
              <w:rPr>
                <w:noProof/>
              </w:rPr>
              <w:t>110</w:t>
            </w:r>
          </w:p>
        </w:tc>
        <w:tc>
          <w:tcPr>
            <w:tcW w:w="1894" w:type="dxa"/>
            <w:vAlign w:val="center"/>
          </w:tcPr>
          <w:p w:rsidR="00CC69FD" w:rsidRDefault="00CC69FD" w:rsidP="00CC69FD">
            <w:pPr>
              <w:pStyle w:val="211"/>
              <w:ind w:right="24"/>
              <w:jc w:val="distribute"/>
            </w:pPr>
            <w:r w:rsidRPr="001438FE">
              <w:rPr>
                <w:rFonts w:hint="eastAsia"/>
                <w:noProof/>
              </w:rPr>
              <w:t>能源科技計畫</w:t>
            </w:r>
          </w:p>
        </w:tc>
        <w:tc>
          <w:tcPr>
            <w:tcW w:w="1050" w:type="dxa"/>
            <w:vAlign w:val="center"/>
          </w:tcPr>
          <w:p w:rsidR="00CC69FD" w:rsidRDefault="00CC69FD" w:rsidP="00CC69FD">
            <w:pPr>
              <w:pStyle w:val="30"/>
            </w:pPr>
            <w:r w:rsidRPr="001438FE">
              <w:rPr>
                <w:noProof/>
              </w:rPr>
              <w:t>15,567,600</w:t>
            </w:r>
          </w:p>
        </w:tc>
        <w:tc>
          <w:tcPr>
            <w:tcW w:w="1176" w:type="dxa"/>
            <w:vAlign w:val="center"/>
          </w:tcPr>
          <w:p w:rsidR="00CC69FD" w:rsidRDefault="00CC69FD" w:rsidP="00CC69FD">
            <w:pPr>
              <w:pStyle w:val="30"/>
            </w:pPr>
            <w:r w:rsidRPr="001438FE">
              <w:rPr>
                <w:noProof/>
              </w:rPr>
              <w:t>10,917,547</w:t>
            </w:r>
          </w:p>
        </w:tc>
        <w:tc>
          <w:tcPr>
            <w:tcW w:w="1161" w:type="dxa"/>
            <w:vAlign w:val="center"/>
          </w:tcPr>
          <w:p w:rsidR="00CC69FD" w:rsidRDefault="00CC69FD" w:rsidP="00CC69FD">
            <w:pPr>
              <w:pStyle w:val="30"/>
            </w:pPr>
            <w:r w:rsidRPr="001438FE">
              <w:rPr>
                <w:noProof/>
              </w:rPr>
              <w:t>70.13</w:t>
            </w:r>
          </w:p>
        </w:tc>
        <w:tc>
          <w:tcPr>
            <w:tcW w:w="4737" w:type="dxa"/>
            <w:vAlign w:val="center"/>
          </w:tcPr>
          <w:p w:rsidR="00CC69FD" w:rsidRPr="001F0D47" w:rsidRDefault="00CC69FD" w:rsidP="00CC69FD">
            <w:pPr>
              <w:pStyle w:val="40"/>
              <w:rPr>
                <w:spacing w:val="-4"/>
              </w:rPr>
            </w:pPr>
            <w:r w:rsidRPr="001F0D47">
              <w:rPr>
                <w:rFonts w:hint="eastAsia"/>
                <w:noProof/>
                <w:spacing w:val="-4"/>
              </w:rPr>
              <w:t>沙崙智慧綠能科學城因營運初期聘</w:t>
            </w:r>
            <w:r>
              <w:rPr>
                <w:rFonts w:hint="eastAsia"/>
                <w:noProof/>
                <w:spacing w:val="-4"/>
              </w:rPr>
              <w:t>請</w:t>
            </w:r>
            <w:r w:rsidRPr="001F0D47">
              <w:rPr>
                <w:rFonts w:hint="eastAsia"/>
                <w:noProof/>
                <w:spacing w:val="-4"/>
              </w:rPr>
              <w:t>專業人力較預期減少，經費結餘。</w:t>
            </w:r>
          </w:p>
        </w:tc>
      </w:tr>
    </w:tbl>
    <w:p w:rsidR="00CC69FD" w:rsidRPr="003D5172" w:rsidRDefault="00CC69FD" w:rsidP="00CC69FD">
      <w:pPr>
        <w:pStyle w:val="afb"/>
      </w:pPr>
      <w:r w:rsidRPr="003D5172">
        <w:rPr>
          <w:rFonts w:hint="eastAsia"/>
        </w:rPr>
        <w:t>註</w:t>
      </w:r>
      <w:r w:rsidRPr="003D5172">
        <w:t>：</w:t>
      </w:r>
      <w:r>
        <w:rPr>
          <w:rFonts w:hint="eastAsia"/>
        </w:rPr>
        <w:t>本表所列項目係指減免</w:t>
      </w:r>
      <w:r w:rsidRPr="006B1F9D">
        <w:rPr>
          <w:rFonts w:hint="eastAsia"/>
        </w:rPr>
        <w:t>（註銷）</w:t>
      </w:r>
      <w:r>
        <w:rPr>
          <w:rFonts w:hint="eastAsia"/>
        </w:rPr>
        <w:t>數達20％</w:t>
      </w:r>
      <w:r>
        <w:t>，</w:t>
      </w:r>
      <w:r>
        <w:rPr>
          <w:rFonts w:hint="eastAsia"/>
        </w:rPr>
        <w:t>或3千萬元以上者</w:t>
      </w:r>
      <w:r>
        <w:t>。</w:t>
      </w:r>
    </w:p>
    <w:p w:rsidR="00CC69FD" w:rsidRPr="0023654B" w:rsidRDefault="00CC69FD" w:rsidP="00CC69FD">
      <w:pPr>
        <w:pStyle w:val="13"/>
      </w:pPr>
      <w:r>
        <w:rPr>
          <w:rFonts w:hint="eastAsia"/>
        </w:rPr>
        <w:lastRenderedPageBreak/>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0"/>
        <w:gridCol w:w="1882"/>
        <w:gridCol w:w="1108"/>
        <w:gridCol w:w="1174"/>
        <w:gridCol w:w="1155"/>
        <w:gridCol w:w="4701"/>
      </w:tblGrid>
      <w:tr w:rsidR="00CC69FD" w:rsidTr="00CC69FD">
        <w:trPr>
          <w:trHeight w:val="284"/>
          <w:jc w:val="center"/>
        </w:trPr>
        <w:tc>
          <w:tcPr>
            <w:tcW w:w="10490" w:type="dxa"/>
            <w:gridSpan w:val="6"/>
            <w:vAlign w:val="center"/>
          </w:tcPr>
          <w:p w:rsidR="00CC69FD" w:rsidRDefault="00CC69FD" w:rsidP="00CC69FD">
            <w:pPr>
              <w:pStyle w:val="afa"/>
              <w:ind w:right="240"/>
            </w:pPr>
            <w:r>
              <w:rPr>
                <w:rFonts w:hint="eastAsia"/>
              </w:rPr>
              <w:t>單位</w:t>
            </w:r>
            <w:r>
              <w:t>：</w:t>
            </w:r>
            <w:r>
              <w:rPr>
                <w:rFonts w:hint="eastAsia"/>
              </w:rPr>
              <w:t>新臺幣元</w:t>
            </w:r>
          </w:p>
        </w:tc>
      </w:tr>
      <w:tr w:rsidR="00CC69FD" w:rsidRPr="00CA093B" w:rsidTr="00CA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0" w:type="dxa"/>
            <w:vMerge w:val="restart"/>
            <w:tcBorders>
              <w:left w:val="nil"/>
            </w:tcBorders>
            <w:vAlign w:val="center"/>
          </w:tcPr>
          <w:p w:rsidR="00CC69FD" w:rsidRPr="00CA093B" w:rsidRDefault="00CC69FD" w:rsidP="00CC69FD">
            <w:pPr>
              <w:pStyle w:val="af3"/>
              <w:ind w:leftChars="0" w:left="0" w:rightChars="0" w:right="0"/>
            </w:pPr>
            <w:r w:rsidRPr="00CA093B">
              <w:rPr>
                <w:rFonts w:hint="eastAsia"/>
              </w:rPr>
              <w:t>年度</w:t>
            </w:r>
          </w:p>
        </w:tc>
        <w:tc>
          <w:tcPr>
            <w:tcW w:w="1882" w:type="dxa"/>
            <w:vMerge w:val="restart"/>
            <w:tcBorders>
              <w:left w:val="nil"/>
              <w:bottom w:val="single" w:sz="4" w:space="0" w:color="auto"/>
            </w:tcBorders>
            <w:vAlign w:val="center"/>
          </w:tcPr>
          <w:p w:rsidR="00CC69FD" w:rsidRPr="00CA093B" w:rsidRDefault="00CC69FD" w:rsidP="00CC69FD">
            <w:pPr>
              <w:pStyle w:val="af3"/>
              <w:ind w:left="72" w:right="72"/>
            </w:pPr>
            <w:r w:rsidRPr="00CA093B">
              <w:rPr>
                <w:rFonts w:hint="eastAsia"/>
              </w:rPr>
              <w:t>科目</w:t>
            </w:r>
          </w:p>
        </w:tc>
        <w:tc>
          <w:tcPr>
            <w:tcW w:w="1108" w:type="dxa"/>
            <w:vMerge w:val="restart"/>
            <w:vAlign w:val="center"/>
          </w:tcPr>
          <w:p w:rsidR="00CC69FD" w:rsidRPr="00CA093B" w:rsidRDefault="00CC69FD" w:rsidP="00CC69FD">
            <w:pPr>
              <w:pStyle w:val="af3"/>
              <w:ind w:leftChars="0" w:left="0" w:rightChars="20" w:right="48"/>
              <w:rPr>
                <w:spacing w:val="-20"/>
              </w:rPr>
            </w:pPr>
            <w:r w:rsidRPr="00CA093B">
              <w:rPr>
                <w:rFonts w:hint="eastAsia"/>
                <w:spacing w:val="-20"/>
              </w:rPr>
              <w:t>以前年度</w:t>
            </w:r>
          </w:p>
          <w:p w:rsidR="00CC69FD" w:rsidRPr="00CA093B" w:rsidRDefault="00CC69FD" w:rsidP="00CC69FD">
            <w:pPr>
              <w:pStyle w:val="af3"/>
              <w:ind w:leftChars="0" w:left="0" w:rightChars="20" w:right="48"/>
              <w:rPr>
                <w:spacing w:val="-20"/>
              </w:rPr>
            </w:pPr>
            <w:r w:rsidRPr="00CA093B">
              <w:rPr>
                <w:rFonts w:hint="eastAsia"/>
                <w:spacing w:val="-20"/>
              </w:rPr>
              <w:t>轉入數</w:t>
            </w:r>
          </w:p>
        </w:tc>
        <w:tc>
          <w:tcPr>
            <w:tcW w:w="2329" w:type="dxa"/>
            <w:gridSpan w:val="2"/>
            <w:tcBorders>
              <w:bottom w:val="single" w:sz="4" w:space="0" w:color="auto"/>
            </w:tcBorders>
            <w:vAlign w:val="center"/>
          </w:tcPr>
          <w:p w:rsidR="00CC69FD" w:rsidRPr="00CA093B" w:rsidRDefault="00CC69FD" w:rsidP="00CC69FD">
            <w:pPr>
              <w:pStyle w:val="af3"/>
              <w:ind w:left="72" w:right="72"/>
            </w:pPr>
            <w:r w:rsidRPr="00CA093B">
              <w:rPr>
                <w:rFonts w:hint="eastAsia"/>
              </w:rPr>
              <w:t>應付保留數</w:t>
            </w:r>
          </w:p>
        </w:tc>
        <w:tc>
          <w:tcPr>
            <w:tcW w:w="4701" w:type="dxa"/>
            <w:vMerge w:val="restart"/>
            <w:tcBorders>
              <w:bottom w:val="single" w:sz="4" w:space="0" w:color="auto"/>
              <w:right w:val="nil"/>
            </w:tcBorders>
            <w:vAlign w:val="center"/>
          </w:tcPr>
          <w:p w:rsidR="00CC69FD" w:rsidRPr="00CA093B" w:rsidRDefault="00CC69FD" w:rsidP="00CC69FD">
            <w:pPr>
              <w:pStyle w:val="af3"/>
              <w:ind w:left="72" w:right="72"/>
            </w:pPr>
            <w:r w:rsidRPr="00CA093B">
              <w:rPr>
                <w:rFonts w:hint="eastAsia"/>
              </w:rPr>
              <w:t>原因分析</w:t>
            </w:r>
          </w:p>
        </w:tc>
      </w:tr>
      <w:tr w:rsidR="00CC69FD" w:rsidRPr="00CA093B" w:rsidTr="00CA59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0" w:type="dxa"/>
            <w:vMerge/>
            <w:tcBorders>
              <w:left w:val="nil"/>
              <w:bottom w:val="single" w:sz="4" w:space="0" w:color="auto"/>
            </w:tcBorders>
            <w:vAlign w:val="center"/>
          </w:tcPr>
          <w:p w:rsidR="00CC69FD" w:rsidRPr="00CA093B" w:rsidRDefault="00CC69FD" w:rsidP="00CC69FD">
            <w:pPr>
              <w:ind w:left="70" w:right="60"/>
              <w:jc w:val="center"/>
            </w:pPr>
          </w:p>
        </w:tc>
        <w:tc>
          <w:tcPr>
            <w:tcW w:w="1882" w:type="dxa"/>
            <w:vMerge/>
            <w:tcBorders>
              <w:left w:val="nil"/>
              <w:bottom w:val="single" w:sz="4" w:space="0" w:color="auto"/>
            </w:tcBorders>
            <w:vAlign w:val="center"/>
          </w:tcPr>
          <w:p w:rsidR="00CC69FD" w:rsidRPr="00CA093B" w:rsidRDefault="00CC69FD" w:rsidP="00CC69FD">
            <w:pPr>
              <w:ind w:left="70" w:right="60"/>
              <w:jc w:val="center"/>
            </w:pPr>
          </w:p>
        </w:tc>
        <w:tc>
          <w:tcPr>
            <w:tcW w:w="1108" w:type="dxa"/>
            <w:vMerge/>
            <w:tcBorders>
              <w:bottom w:val="single" w:sz="4" w:space="0" w:color="auto"/>
            </w:tcBorders>
            <w:vAlign w:val="center"/>
          </w:tcPr>
          <w:p w:rsidR="00CC69FD" w:rsidRPr="00CA093B" w:rsidRDefault="00CC69FD" w:rsidP="00CC69FD">
            <w:pPr>
              <w:jc w:val="center"/>
            </w:pPr>
          </w:p>
        </w:tc>
        <w:tc>
          <w:tcPr>
            <w:tcW w:w="1174" w:type="dxa"/>
            <w:tcBorders>
              <w:bottom w:val="single" w:sz="4" w:space="0" w:color="auto"/>
            </w:tcBorders>
            <w:vAlign w:val="center"/>
          </w:tcPr>
          <w:p w:rsidR="00CC69FD" w:rsidRPr="00CA093B" w:rsidRDefault="00CC69FD" w:rsidP="00CC69FD">
            <w:pPr>
              <w:pStyle w:val="af3"/>
              <w:ind w:left="72" w:right="72"/>
            </w:pPr>
            <w:r w:rsidRPr="00CA093B">
              <w:rPr>
                <w:rFonts w:hint="eastAsia"/>
              </w:rPr>
              <w:t>金額</w:t>
            </w:r>
          </w:p>
        </w:tc>
        <w:tc>
          <w:tcPr>
            <w:tcW w:w="1155" w:type="dxa"/>
            <w:tcBorders>
              <w:bottom w:val="single" w:sz="4" w:space="0" w:color="auto"/>
            </w:tcBorders>
            <w:vAlign w:val="center"/>
          </w:tcPr>
          <w:p w:rsidR="00CC69FD" w:rsidRPr="00CA093B" w:rsidRDefault="00CC69FD" w:rsidP="00CC69FD">
            <w:pPr>
              <w:pStyle w:val="af3"/>
              <w:ind w:left="72" w:right="72"/>
            </w:pPr>
            <w:r w:rsidRPr="00CA093B">
              <w:rPr>
                <w:rFonts w:hint="eastAsia"/>
              </w:rPr>
              <w:t>％</w:t>
            </w:r>
          </w:p>
        </w:tc>
        <w:tc>
          <w:tcPr>
            <w:tcW w:w="4701" w:type="dxa"/>
            <w:vMerge/>
            <w:tcBorders>
              <w:bottom w:val="single" w:sz="4" w:space="0" w:color="auto"/>
              <w:right w:val="nil"/>
            </w:tcBorders>
            <w:vAlign w:val="center"/>
          </w:tcPr>
          <w:p w:rsidR="00CC69FD" w:rsidRPr="00CA093B" w:rsidRDefault="00CC69FD" w:rsidP="00CC69FD">
            <w:pPr>
              <w:ind w:left="70" w:right="60"/>
              <w:jc w:val="center"/>
            </w:pP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Pr="00DE69B1" w:rsidRDefault="00CC69FD" w:rsidP="00CC69FD">
            <w:pPr>
              <w:pStyle w:val="30"/>
              <w:jc w:val="center"/>
            </w:pPr>
          </w:p>
        </w:tc>
        <w:tc>
          <w:tcPr>
            <w:tcW w:w="1882" w:type="dxa"/>
            <w:vAlign w:val="center"/>
          </w:tcPr>
          <w:p w:rsidR="00CC69FD" w:rsidRPr="00DE69B1" w:rsidRDefault="00CC69FD" w:rsidP="00CC69FD">
            <w:pPr>
              <w:pStyle w:val="23"/>
            </w:pPr>
            <w:r w:rsidRPr="00DE69B1">
              <w:rPr>
                <w:rFonts w:hint="eastAsia"/>
                <w:noProof/>
              </w:rPr>
              <w:t>經濟部</w:t>
            </w:r>
          </w:p>
        </w:tc>
        <w:tc>
          <w:tcPr>
            <w:tcW w:w="1108" w:type="dxa"/>
            <w:vAlign w:val="center"/>
          </w:tcPr>
          <w:p w:rsidR="00CC69FD" w:rsidRPr="00DE69B1" w:rsidRDefault="00CC69FD" w:rsidP="00CC69FD">
            <w:pPr>
              <w:pStyle w:val="30"/>
            </w:pPr>
          </w:p>
        </w:tc>
        <w:tc>
          <w:tcPr>
            <w:tcW w:w="1174" w:type="dxa"/>
            <w:vAlign w:val="center"/>
          </w:tcPr>
          <w:p w:rsidR="00CC69FD" w:rsidRPr="00DE69B1" w:rsidRDefault="00CC69FD" w:rsidP="00CC69FD">
            <w:pPr>
              <w:pStyle w:val="30"/>
            </w:pPr>
          </w:p>
        </w:tc>
        <w:tc>
          <w:tcPr>
            <w:tcW w:w="1155" w:type="dxa"/>
            <w:vAlign w:val="center"/>
          </w:tcPr>
          <w:p w:rsidR="00CC69FD" w:rsidRPr="00DE69B1" w:rsidRDefault="00CC69FD" w:rsidP="00CC69FD">
            <w:pPr>
              <w:pStyle w:val="30"/>
            </w:pPr>
          </w:p>
        </w:tc>
        <w:tc>
          <w:tcPr>
            <w:tcW w:w="4701" w:type="dxa"/>
            <w:vAlign w:val="center"/>
          </w:tcPr>
          <w:p w:rsidR="00CC69FD" w:rsidRPr="00DE69B1" w:rsidRDefault="00CC69FD" w:rsidP="00CC69FD">
            <w:pPr>
              <w:pStyle w:val="40"/>
            </w:pP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Default="00CC69FD" w:rsidP="00CC69FD">
            <w:pPr>
              <w:pStyle w:val="30"/>
              <w:jc w:val="center"/>
            </w:pPr>
            <w:r w:rsidRPr="001438FE">
              <w:rPr>
                <w:noProof/>
              </w:rPr>
              <w:t>110</w:t>
            </w:r>
          </w:p>
        </w:tc>
        <w:tc>
          <w:tcPr>
            <w:tcW w:w="1882" w:type="dxa"/>
            <w:vAlign w:val="center"/>
          </w:tcPr>
          <w:p w:rsidR="00CC69FD" w:rsidRDefault="00CC69FD" w:rsidP="00CC69FD">
            <w:pPr>
              <w:pStyle w:val="211"/>
              <w:ind w:right="24"/>
              <w:jc w:val="distribute"/>
            </w:pPr>
            <w:r w:rsidRPr="001438FE">
              <w:rPr>
                <w:rFonts w:hint="eastAsia"/>
                <w:noProof/>
              </w:rPr>
              <w:t>推動商業現代化</w:t>
            </w:r>
          </w:p>
        </w:tc>
        <w:tc>
          <w:tcPr>
            <w:tcW w:w="1108" w:type="dxa"/>
            <w:vAlign w:val="center"/>
          </w:tcPr>
          <w:p w:rsidR="00CC69FD" w:rsidRDefault="00CC69FD" w:rsidP="00CC69FD">
            <w:pPr>
              <w:pStyle w:val="30"/>
            </w:pPr>
            <w:r w:rsidRPr="001438FE">
              <w:rPr>
                <w:noProof/>
              </w:rPr>
              <w:t>1,360,000</w:t>
            </w:r>
          </w:p>
        </w:tc>
        <w:tc>
          <w:tcPr>
            <w:tcW w:w="1174" w:type="dxa"/>
            <w:vAlign w:val="center"/>
          </w:tcPr>
          <w:p w:rsidR="00CC69FD" w:rsidRDefault="00CC69FD" w:rsidP="00CC69FD">
            <w:pPr>
              <w:pStyle w:val="30"/>
            </w:pPr>
            <w:r w:rsidRPr="001438FE">
              <w:rPr>
                <w:noProof/>
              </w:rPr>
              <w:t>470,000</w:t>
            </w:r>
          </w:p>
        </w:tc>
        <w:tc>
          <w:tcPr>
            <w:tcW w:w="1155" w:type="dxa"/>
            <w:vAlign w:val="center"/>
          </w:tcPr>
          <w:p w:rsidR="00CC69FD" w:rsidRDefault="00CC69FD" w:rsidP="00CC69FD">
            <w:pPr>
              <w:pStyle w:val="30"/>
            </w:pPr>
            <w:r w:rsidRPr="001438FE">
              <w:rPr>
                <w:noProof/>
              </w:rPr>
              <w:t>34.56</w:t>
            </w:r>
          </w:p>
        </w:tc>
        <w:tc>
          <w:tcPr>
            <w:tcW w:w="4701" w:type="dxa"/>
            <w:vAlign w:val="center"/>
          </w:tcPr>
          <w:p w:rsidR="00CC69FD" w:rsidRDefault="00CC69FD" w:rsidP="00CC69FD">
            <w:pPr>
              <w:pStyle w:val="40"/>
            </w:pPr>
            <w:r w:rsidRPr="001438FE">
              <w:rPr>
                <w:rFonts w:hint="eastAsia"/>
                <w:noProof/>
              </w:rPr>
              <w:t>請求損</w:t>
            </w:r>
            <w:r w:rsidRPr="00B2068F">
              <w:rPr>
                <w:rFonts w:hint="eastAsia"/>
                <w:noProof/>
                <w:spacing w:val="6"/>
              </w:rPr>
              <w:t>害賠償訴訟案件尚在審理中，委任律師費用須保留繼續辦理。</w:t>
            </w: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Pr="00DE69B1" w:rsidRDefault="00CC69FD" w:rsidP="00CC69FD">
            <w:pPr>
              <w:pStyle w:val="30"/>
              <w:jc w:val="center"/>
            </w:pPr>
          </w:p>
        </w:tc>
        <w:tc>
          <w:tcPr>
            <w:tcW w:w="1882" w:type="dxa"/>
            <w:vAlign w:val="center"/>
          </w:tcPr>
          <w:p w:rsidR="00CC69FD" w:rsidRPr="00DE69B1" w:rsidRDefault="00CC69FD" w:rsidP="00CC69FD">
            <w:pPr>
              <w:pStyle w:val="23"/>
            </w:pPr>
            <w:r w:rsidRPr="00DE69B1">
              <w:rPr>
                <w:rFonts w:hint="eastAsia"/>
                <w:noProof/>
              </w:rPr>
              <w:t>工業局</w:t>
            </w:r>
          </w:p>
        </w:tc>
        <w:tc>
          <w:tcPr>
            <w:tcW w:w="1108" w:type="dxa"/>
            <w:vAlign w:val="center"/>
          </w:tcPr>
          <w:p w:rsidR="00CC69FD" w:rsidRPr="00DE69B1" w:rsidRDefault="00CC69FD" w:rsidP="00CC69FD">
            <w:pPr>
              <w:pStyle w:val="30"/>
            </w:pPr>
          </w:p>
        </w:tc>
        <w:tc>
          <w:tcPr>
            <w:tcW w:w="1174" w:type="dxa"/>
            <w:vAlign w:val="center"/>
          </w:tcPr>
          <w:p w:rsidR="00CC69FD" w:rsidRPr="00DE69B1" w:rsidRDefault="00CC69FD" w:rsidP="00CC69FD">
            <w:pPr>
              <w:pStyle w:val="30"/>
            </w:pPr>
          </w:p>
        </w:tc>
        <w:tc>
          <w:tcPr>
            <w:tcW w:w="1155" w:type="dxa"/>
            <w:vAlign w:val="center"/>
          </w:tcPr>
          <w:p w:rsidR="00CC69FD" w:rsidRPr="00DE69B1" w:rsidRDefault="00CC69FD" w:rsidP="00CC69FD">
            <w:pPr>
              <w:pStyle w:val="30"/>
            </w:pPr>
          </w:p>
        </w:tc>
        <w:tc>
          <w:tcPr>
            <w:tcW w:w="4701" w:type="dxa"/>
            <w:vAlign w:val="center"/>
          </w:tcPr>
          <w:p w:rsidR="00CC69FD" w:rsidRPr="00DE69B1" w:rsidRDefault="00CC69FD" w:rsidP="00CC69FD">
            <w:pPr>
              <w:pStyle w:val="40"/>
            </w:pPr>
          </w:p>
        </w:tc>
      </w:tr>
      <w:tr w:rsidR="00CA599B"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A599B" w:rsidRDefault="00CA599B" w:rsidP="00CC69FD">
            <w:pPr>
              <w:pStyle w:val="30"/>
              <w:jc w:val="center"/>
            </w:pPr>
            <w:r w:rsidRPr="001438FE">
              <w:rPr>
                <w:noProof/>
              </w:rPr>
              <w:t>107</w:t>
            </w:r>
          </w:p>
        </w:tc>
        <w:tc>
          <w:tcPr>
            <w:tcW w:w="1882" w:type="dxa"/>
            <w:vAlign w:val="center"/>
          </w:tcPr>
          <w:p w:rsidR="00CA599B" w:rsidRDefault="00CA599B" w:rsidP="00CC69FD">
            <w:pPr>
              <w:pStyle w:val="211"/>
              <w:ind w:right="24"/>
              <w:jc w:val="distribute"/>
            </w:pPr>
            <w:r w:rsidRPr="001438FE">
              <w:rPr>
                <w:rFonts w:hint="eastAsia"/>
                <w:noProof/>
              </w:rPr>
              <w:t>工業管理</w:t>
            </w:r>
          </w:p>
        </w:tc>
        <w:tc>
          <w:tcPr>
            <w:tcW w:w="1108" w:type="dxa"/>
            <w:vAlign w:val="center"/>
          </w:tcPr>
          <w:p w:rsidR="00CA599B" w:rsidRDefault="00CA599B" w:rsidP="00CC69FD">
            <w:pPr>
              <w:pStyle w:val="30"/>
            </w:pPr>
            <w:r w:rsidRPr="001438FE">
              <w:rPr>
                <w:noProof/>
              </w:rPr>
              <w:t>110,528,600</w:t>
            </w:r>
          </w:p>
        </w:tc>
        <w:tc>
          <w:tcPr>
            <w:tcW w:w="1174" w:type="dxa"/>
            <w:vAlign w:val="center"/>
          </w:tcPr>
          <w:p w:rsidR="00CA599B" w:rsidRDefault="00CA599B" w:rsidP="00CC69FD">
            <w:pPr>
              <w:pStyle w:val="30"/>
            </w:pPr>
            <w:r w:rsidRPr="001438FE">
              <w:rPr>
                <w:noProof/>
              </w:rPr>
              <w:t>104,105,486</w:t>
            </w:r>
          </w:p>
        </w:tc>
        <w:tc>
          <w:tcPr>
            <w:tcW w:w="1155" w:type="dxa"/>
            <w:vAlign w:val="center"/>
          </w:tcPr>
          <w:p w:rsidR="00CA599B" w:rsidRDefault="00CA599B" w:rsidP="00CC69FD">
            <w:pPr>
              <w:pStyle w:val="30"/>
            </w:pPr>
            <w:r w:rsidRPr="001438FE">
              <w:rPr>
                <w:noProof/>
              </w:rPr>
              <w:t>94.19</w:t>
            </w:r>
          </w:p>
        </w:tc>
        <w:tc>
          <w:tcPr>
            <w:tcW w:w="4701" w:type="dxa"/>
            <w:vMerge w:val="restart"/>
          </w:tcPr>
          <w:p w:rsidR="00CA599B" w:rsidRDefault="00CA599B" w:rsidP="00CA599B">
            <w:pPr>
              <w:pStyle w:val="40"/>
              <w:spacing w:beforeLines="15" w:before="54"/>
            </w:pPr>
            <w:r w:rsidRPr="001438FE">
              <w:rPr>
                <w:rFonts w:hint="eastAsia"/>
                <w:noProof/>
              </w:rPr>
              <w:t>107至109年度皆為全國循環專區試點暨新材料循環產業園區申請設置計畫尚在執行中，須保留繼續</w:t>
            </w:r>
            <w:r>
              <w:rPr>
                <w:rFonts w:hint="eastAsia"/>
                <w:noProof/>
              </w:rPr>
              <w:t>辦理</w:t>
            </w:r>
            <w:r w:rsidRPr="001438FE">
              <w:rPr>
                <w:rFonts w:hint="eastAsia"/>
                <w:noProof/>
              </w:rPr>
              <w:t>。</w:t>
            </w:r>
          </w:p>
        </w:tc>
      </w:tr>
      <w:tr w:rsidR="00CA599B"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A599B" w:rsidRDefault="00CA599B" w:rsidP="00CC69FD">
            <w:pPr>
              <w:pStyle w:val="30"/>
              <w:jc w:val="center"/>
            </w:pPr>
            <w:r w:rsidRPr="001438FE">
              <w:rPr>
                <w:noProof/>
              </w:rPr>
              <w:t>108</w:t>
            </w:r>
          </w:p>
        </w:tc>
        <w:tc>
          <w:tcPr>
            <w:tcW w:w="1882" w:type="dxa"/>
            <w:vAlign w:val="center"/>
          </w:tcPr>
          <w:p w:rsidR="00CA599B" w:rsidRDefault="00CA599B" w:rsidP="00CC69FD">
            <w:pPr>
              <w:pStyle w:val="211"/>
              <w:ind w:right="24"/>
              <w:jc w:val="distribute"/>
            </w:pPr>
            <w:r w:rsidRPr="001438FE">
              <w:rPr>
                <w:rFonts w:hint="eastAsia"/>
                <w:noProof/>
              </w:rPr>
              <w:t>工業管理</w:t>
            </w:r>
          </w:p>
        </w:tc>
        <w:tc>
          <w:tcPr>
            <w:tcW w:w="1108" w:type="dxa"/>
            <w:vAlign w:val="center"/>
          </w:tcPr>
          <w:p w:rsidR="00CA599B" w:rsidRDefault="00CA599B" w:rsidP="00CC69FD">
            <w:pPr>
              <w:pStyle w:val="30"/>
            </w:pPr>
            <w:r w:rsidRPr="001438FE">
              <w:rPr>
                <w:noProof/>
              </w:rPr>
              <w:t>82,040,320</w:t>
            </w:r>
          </w:p>
        </w:tc>
        <w:tc>
          <w:tcPr>
            <w:tcW w:w="1174" w:type="dxa"/>
            <w:vAlign w:val="center"/>
          </w:tcPr>
          <w:p w:rsidR="00CA599B" w:rsidRDefault="00CA599B" w:rsidP="00CC69FD">
            <w:pPr>
              <w:pStyle w:val="30"/>
            </w:pPr>
            <w:r w:rsidRPr="001438FE">
              <w:rPr>
                <w:noProof/>
              </w:rPr>
              <w:t>79,493,074</w:t>
            </w:r>
          </w:p>
        </w:tc>
        <w:tc>
          <w:tcPr>
            <w:tcW w:w="1155" w:type="dxa"/>
            <w:vAlign w:val="center"/>
          </w:tcPr>
          <w:p w:rsidR="00CA599B" w:rsidRDefault="00CA599B" w:rsidP="00CC69FD">
            <w:pPr>
              <w:pStyle w:val="30"/>
            </w:pPr>
            <w:r w:rsidRPr="001438FE">
              <w:rPr>
                <w:noProof/>
              </w:rPr>
              <w:t>96.90</w:t>
            </w:r>
          </w:p>
        </w:tc>
        <w:tc>
          <w:tcPr>
            <w:tcW w:w="4701" w:type="dxa"/>
            <w:vMerge/>
            <w:vAlign w:val="center"/>
          </w:tcPr>
          <w:p w:rsidR="00CA599B" w:rsidRDefault="00CA599B" w:rsidP="00CC69FD">
            <w:pPr>
              <w:pStyle w:val="40"/>
            </w:pPr>
          </w:p>
        </w:tc>
      </w:tr>
      <w:tr w:rsidR="00CA599B"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A599B" w:rsidRDefault="00CA599B" w:rsidP="00CC69FD">
            <w:pPr>
              <w:pStyle w:val="30"/>
              <w:jc w:val="center"/>
            </w:pPr>
            <w:r w:rsidRPr="001438FE">
              <w:rPr>
                <w:noProof/>
              </w:rPr>
              <w:t>109</w:t>
            </w:r>
          </w:p>
        </w:tc>
        <w:tc>
          <w:tcPr>
            <w:tcW w:w="1882" w:type="dxa"/>
            <w:vAlign w:val="center"/>
          </w:tcPr>
          <w:p w:rsidR="00CA599B" w:rsidRDefault="00CA599B" w:rsidP="00CC69FD">
            <w:pPr>
              <w:pStyle w:val="211"/>
              <w:ind w:right="24"/>
              <w:jc w:val="distribute"/>
            </w:pPr>
            <w:r w:rsidRPr="001438FE">
              <w:rPr>
                <w:rFonts w:hint="eastAsia"/>
                <w:noProof/>
              </w:rPr>
              <w:t>工業管理</w:t>
            </w:r>
          </w:p>
        </w:tc>
        <w:tc>
          <w:tcPr>
            <w:tcW w:w="1108" w:type="dxa"/>
            <w:vAlign w:val="center"/>
          </w:tcPr>
          <w:p w:rsidR="00CA599B" w:rsidRDefault="00CA599B" w:rsidP="00CC69FD">
            <w:pPr>
              <w:pStyle w:val="30"/>
            </w:pPr>
            <w:r w:rsidRPr="001438FE">
              <w:rPr>
                <w:noProof/>
              </w:rPr>
              <w:t>9,976,320</w:t>
            </w:r>
          </w:p>
        </w:tc>
        <w:tc>
          <w:tcPr>
            <w:tcW w:w="1174" w:type="dxa"/>
            <w:vAlign w:val="center"/>
          </w:tcPr>
          <w:p w:rsidR="00CA599B" w:rsidRDefault="00CA599B" w:rsidP="00CC69FD">
            <w:pPr>
              <w:pStyle w:val="30"/>
            </w:pPr>
            <w:r w:rsidRPr="001438FE">
              <w:rPr>
                <w:noProof/>
              </w:rPr>
              <w:t>9,556,263</w:t>
            </w:r>
          </w:p>
        </w:tc>
        <w:tc>
          <w:tcPr>
            <w:tcW w:w="1155" w:type="dxa"/>
            <w:vAlign w:val="center"/>
          </w:tcPr>
          <w:p w:rsidR="00CA599B" w:rsidRDefault="00CA599B" w:rsidP="00CC69FD">
            <w:pPr>
              <w:pStyle w:val="30"/>
            </w:pPr>
            <w:r w:rsidRPr="001438FE">
              <w:rPr>
                <w:noProof/>
              </w:rPr>
              <w:t>95.79</w:t>
            </w:r>
          </w:p>
        </w:tc>
        <w:tc>
          <w:tcPr>
            <w:tcW w:w="4701" w:type="dxa"/>
            <w:vMerge/>
            <w:vAlign w:val="center"/>
          </w:tcPr>
          <w:p w:rsidR="00CA599B" w:rsidRDefault="00CA599B" w:rsidP="00CC69FD">
            <w:pPr>
              <w:pStyle w:val="40"/>
            </w:pP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Pr="00DE69B1" w:rsidRDefault="00CC69FD" w:rsidP="00CC69FD">
            <w:pPr>
              <w:pStyle w:val="30"/>
              <w:jc w:val="center"/>
            </w:pPr>
          </w:p>
        </w:tc>
        <w:tc>
          <w:tcPr>
            <w:tcW w:w="1882" w:type="dxa"/>
            <w:vAlign w:val="center"/>
          </w:tcPr>
          <w:p w:rsidR="00CC69FD" w:rsidRPr="00DE69B1" w:rsidRDefault="00CC69FD" w:rsidP="00CC69FD">
            <w:pPr>
              <w:pStyle w:val="23"/>
            </w:pPr>
            <w:r w:rsidRPr="00DE69B1">
              <w:rPr>
                <w:rFonts w:hint="eastAsia"/>
                <w:noProof/>
              </w:rPr>
              <w:t>水利署及所屬</w:t>
            </w:r>
          </w:p>
        </w:tc>
        <w:tc>
          <w:tcPr>
            <w:tcW w:w="1108" w:type="dxa"/>
            <w:vAlign w:val="center"/>
          </w:tcPr>
          <w:p w:rsidR="00CC69FD" w:rsidRPr="00DE69B1" w:rsidRDefault="00CC69FD" w:rsidP="00CC69FD">
            <w:pPr>
              <w:pStyle w:val="30"/>
            </w:pPr>
          </w:p>
        </w:tc>
        <w:tc>
          <w:tcPr>
            <w:tcW w:w="1174" w:type="dxa"/>
            <w:vAlign w:val="center"/>
          </w:tcPr>
          <w:p w:rsidR="00CC69FD" w:rsidRPr="00DE69B1" w:rsidRDefault="00CC69FD" w:rsidP="00CC69FD">
            <w:pPr>
              <w:pStyle w:val="30"/>
            </w:pPr>
          </w:p>
        </w:tc>
        <w:tc>
          <w:tcPr>
            <w:tcW w:w="1155" w:type="dxa"/>
            <w:vAlign w:val="center"/>
          </w:tcPr>
          <w:p w:rsidR="00CC69FD" w:rsidRPr="00DE69B1" w:rsidRDefault="00CC69FD" w:rsidP="00CC69FD">
            <w:pPr>
              <w:pStyle w:val="30"/>
            </w:pPr>
          </w:p>
        </w:tc>
        <w:tc>
          <w:tcPr>
            <w:tcW w:w="4701" w:type="dxa"/>
            <w:vAlign w:val="center"/>
          </w:tcPr>
          <w:p w:rsidR="00CC69FD" w:rsidRPr="00DE69B1" w:rsidRDefault="00CC69FD" w:rsidP="00CC69FD">
            <w:pPr>
              <w:pStyle w:val="40"/>
            </w:pP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Default="00CC69FD" w:rsidP="00CC69FD">
            <w:pPr>
              <w:pStyle w:val="30"/>
              <w:jc w:val="center"/>
            </w:pPr>
            <w:r w:rsidRPr="001438FE">
              <w:rPr>
                <w:noProof/>
              </w:rPr>
              <w:t>109</w:t>
            </w:r>
          </w:p>
        </w:tc>
        <w:tc>
          <w:tcPr>
            <w:tcW w:w="1882" w:type="dxa"/>
            <w:vAlign w:val="center"/>
          </w:tcPr>
          <w:p w:rsidR="00CC69FD" w:rsidRDefault="00CC69FD" w:rsidP="00CC69FD">
            <w:pPr>
              <w:pStyle w:val="211"/>
              <w:ind w:right="24"/>
              <w:jc w:val="distribute"/>
            </w:pPr>
            <w:r w:rsidRPr="001438FE">
              <w:rPr>
                <w:rFonts w:hint="eastAsia"/>
                <w:noProof/>
              </w:rPr>
              <w:t>水利建設及保育管理</w:t>
            </w:r>
          </w:p>
        </w:tc>
        <w:tc>
          <w:tcPr>
            <w:tcW w:w="1108" w:type="dxa"/>
            <w:vAlign w:val="center"/>
          </w:tcPr>
          <w:p w:rsidR="00CC69FD" w:rsidRDefault="00CC69FD" w:rsidP="00CC69FD">
            <w:pPr>
              <w:pStyle w:val="30"/>
            </w:pPr>
            <w:r w:rsidRPr="001438FE">
              <w:rPr>
                <w:noProof/>
              </w:rPr>
              <w:t>109,789,372</w:t>
            </w:r>
          </w:p>
        </w:tc>
        <w:tc>
          <w:tcPr>
            <w:tcW w:w="1174" w:type="dxa"/>
            <w:vAlign w:val="center"/>
          </w:tcPr>
          <w:p w:rsidR="00CC69FD" w:rsidRDefault="00CC69FD" w:rsidP="00CC69FD">
            <w:pPr>
              <w:pStyle w:val="30"/>
            </w:pPr>
            <w:r w:rsidRPr="001438FE">
              <w:rPr>
                <w:noProof/>
              </w:rPr>
              <w:t>26,167,382</w:t>
            </w:r>
          </w:p>
        </w:tc>
        <w:tc>
          <w:tcPr>
            <w:tcW w:w="1155" w:type="dxa"/>
            <w:vAlign w:val="center"/>
          </w:tcPr>
          <w:p w:rsidR="00CC69FD" w:rsidRDefault="00CC69FD" w:rsidP="00CC69FD">
            <w:pPr>
              <w:pStyle w:val="30"/>
            </w:pPr>
            <w:r w:rsidRPr="001438FE">
              <w:rPr>
                <w:noProof/>
              </w:rPr>
              <w:t>23.83</w:t>
            </w:r>
          </w:p>
        </w:tc>
        <w:tc>
          <w:tcPr>
            <w:tcW w:w="4701" w:type="dxa"/>
            <w:vAlign w:val="center"/>
          </w:tcPr>
          <w:p w:rsidR="00CC69FD" w:rsidRDefault="00CC69FD" w:rsidP="00CC69FD">
            <w:pPr>
              <w:pStyle w:val="40"/>
            </w:pPr>
            <w:r w:rsidRPr="001438FE">
              <w:rPr>
                <w:rFonts w:hint="eastAsia"/>
                <w:noProof/>
              </w:rPr>
              <w:t>採購案件尚未完成驗收作業，須保留繼續辦理。</w:t>
            </w: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Default="00CC69FD" w:rsidP="00CC69FD">
            <w:pPr>
              <w:pStyle w:val="30"/>
              <w:jc w:val="center"/>
            </w:pPr>
            <w:r w:rsidRPr="001438FE">
              <w:rPr>
                <w:noProof/>
              </w:rPr>
              <w:t>110</w:t>
            </w:r>
          </w:p>
        </w:tc>
        <w:tc>
          <w:tcPr>
            <w:tcW w:w="1882" w:type="dxa"/>
            <w:vAlign w:val="center"/>
          </w:tcPr>
          <w:p w:rsidR="00CC69FD" w:rsidRDefault="00CC69FD" w:rsidP="00CC69FD">
            <w:pPr>
              <w:pStyle w:val="211"/>
              <w:ind w:right="24"/>
              <w:jc w:val="distribute"/>
            </w:pPr>
            <w:r w:rsidRPr="001438FE">
              <w:rPr>
                <w:rFonts w:hint="eastAsia"/>
                <w:noProof/>
              </w:rPr>
              <w:t>一般行政</w:t>
            </w:r>
          </w:p>
        </w:tc>
        <w:tc>
          <w:tcPr>
            <w:tcW w:w="1108" w:type="dxa"/>
            <w:vAlign w:val="center"/>
          </w:tcPr>
          <w:p w:rsidR="00CC69FD" w:rsidRDefault="00CC69FD" w:rsidP="00CC69FD">
            <w:pPr>
              <w:pStyle w:val="30"/>
            </w:pPr>
            <w:r w:rsidRPr="001438FE">
              <w:rPr>
                <w:noProof/>
              </w:rPr>
              <w:t>10,453,213</w:t>
            </w:r>
          </w:p>
        </w:tc>
        <w:tc>
          <w:tcPr>
            <w:tcW w:w="1174" w:type="dxa"/>
            <w:vAlign w:val="center"/>
          </w:tcPr>
          <w:p w:rsidR="00CC69FD" w:rsidRDefault="00CC69FD" w:rsidP="00CC69FD">
            <w:pPr>
              <w:pStyle w:val="30"/>
            </w:pPr>
            <w:r w:rsidRPr="001438FE">
              <w:rPr>
                <w:noProof/>
              </w:rPr>
              <w:t>5,574,682</w:t>
            </w:r>
          </w:p>
        </w:tc>
        <w:tc>
          <w:tcPr>
            <w:tcW w:w="1155" w:type="dxa"/>
            <w:vAlign w:val="center"/>
          </w:tcPr>
          <w:p w:rsidR="00CC69FD" w:rsidRDefault="00CC69FD" w:rsidP="00CC69FD">
            <w:pPr>
              <w:pStyle w:val="30"/>
            </w:pPr>
            <w:r w:rsidRPr="001438FE">
              <w:rPr>
                <w:noProof/>
              </w:rPr>
              <w:t>53.33</w:t>
            </w:r>
          </w:p>
        </w:tc>
        <w:tc>
          <w:tcPr>
            <w:tcW w:w="4701" w:type="dxa"/>
            <w:vAlign w:val="center"/>
          </w:tcPr>
          <w:p w:rsidR="00CC69FD" w:rsidRDefault="00CC69FD" w:rsidP="00CC69FD">
            <w:pPr>
              <w:pStyle w:val="40"/>
            </w:pPr>
            <w:r>
              <w:rPr>
                <w:rFonts w:hint="eastAsia"/>
                <w:noProof/>
              </w:rPr>
              <w:t>新店辦公區新建圍牆工程</w:t>
            </w:r>
            <w:r w:rsidRPr="001438FE">
              <w:rPr>
                <w:rFonts w:hint="eastAsia"/>
                <w:noProof/>
              </w:rPr>
              <w:t>受天候影響進度，須保留繼續辦理。</w:t>
            </w:r>
          </w:p>
        </w:tc>
      </w:tr>
      <w:tr w:rsidR="00CC69FD" w:rsidTr="00CA599B">
        <w:tblPrEx>
          <w:tblBorders>
            <w:top w:val="single" w:sz="4" w:space="0" w:color="auto"/>
            <w:bottom w:val="single" w:sz="4" w:space="0" w:color="auto"/>
            <w:insideV w:val="single" w:sz="4" w:space="0" w:color="auto"/>
          </w:tblBorders>
        </w:tblPrEx>
        <w:trPr>
          <w:trHeight w:val="312"/>
          <w:jc w:val="center"/>
        </w:trPr>
        <w:tc>
          <w:tcPr>
            <w:tcW w:w="470" w:type="dxa"/>
            <w:vAlign w:val="center"/>
          </w:tcPr>
          <w:p w:rsidR="00CC69FD" w:rsidRDefault="00CC69FD" w:rsidP="00CC69FD">
            <w:pPr>
              <w:pStyle w:val="30"/>
              <w:jc w:val="center"/>
            </w:pPr>
          </w:p>
        </w:tc>
        <w:tc>
          <w:tcPr>
            <w:tcW w:w="1882" w:type="dxa"/>
            <w:vAlign w:val="center"/>
          </w:tcPr>
          <w:p w:rsidR="00CC69FD" w:rsidRDefault="00CC69FD" w:rsidP="00CC69FD">
            <w:pPr>
              <w:pStyle w:val="211"/>
              <w:ind w:right="24"/>
              <w:jc w:val="distribute"/>
            </w:pPr>
            <w:r w:rsidRPr="001438FE">
              <w:rPr>
                <w:rFonts w:hint="eastAsia"/>
                <w:noProof/>
              </w:rPr>
              <w:t>水利建設及保育管理</w:t>
            </w:r>
          </w:p>
        </w:tc>
        <w:tc>
          <w:tcPr>
            <w:tcW w:w="1108" w:type="dxa"/>
            <w:vAlign w:val="center"/>
          </w:tcPr>
          <w:p w:rsidR="00CC69FD" w:rsidRDefault="00CC69FD" w:rsidP="00CC69FD">
            <w:pPr>
              <w:pStyle w:val="30"/>
            </w:pPr>
            <w:r w:rsidRPr="001438FE">
              <w:rPr>
                <w:noProof/>
              </w:rPr>
              <w:t>1,604,078,940</w:t>
            </w:r>
          </w:p>
        </w:tc>
        <w:tc>
          <w:tcPr>
            <w:tcW w:w="1174" w:type="dxa"/>
            <w:vAlign w:val="center"/>
          </w:tcPr>
          <w:p w:rsidR="00CC69FD" w:rsidRDefault="00CC69FD" w:rsidP="00CC69FD">
            <w:pPr>
              <w:pStyle w:val="30"/>
            </w:pPr>
            <w:r w:rsidRPr="001438FE">
              <w:rPr>
                <w:noProof/>
              </w:rPr>
              <w:t>118,820,819</w:t>
            </w:r>
          </w:p>
        </w:tc>
        <w:tc>
          <w:tcPr>
            <w:tcW w:w="1155" w:type="dxa"/>
            <w:vAlign w:val="center"/>
          </w:tcPr>
          <w:p w:rsidR="00CC69FD" w:rsidRDefault="00CC69FD" w:rsidP="00CC69FD">
            <w:pPr>
              <w:pStyle w:val="30"/>
            </w:pPr>
            <w:r w:rsidRPr="001438FE">
              <w:rPr>
                <w:noProof/>
              </w:rPr>
              <w:t>7.41</w:t>
            </w:r>
          </w:p>
        </w:tc>
        <w:tc>
          <w:tcPr>
            <w:tcW w:w="4701" w:type="dxa"/>
            <w:vAlign w:val="center"/>
          </w:tcPr>
          <w:p w:rsidR="00CC69FD" w:rsidRDefault="00CC69FD" w:rsidP="00CC69FD">
            <w:pPr>
              <w:pStyle w:val="40"/>
            </w:pPr>
            <w:r w:rsidRPr="001438FE">
              <w:rPr>
                <w:rFonts w:hint="eastAsia"/>
                <w:noProof/>
              </w:rPr>
              <w:t>河川海岸及排水環境營造計畫工程期程跨年度，須保留繼續辦理。</w:t>
            </w:r>
          </w:p>
        </w:tc>
      </w:tr>
    </w:tbl>
    <w:p w:rsidR="00CC69FD" w:rsidRPr="003D5172" w:rsidRDefault="00CC69FD" w:rsidP="00CC69FD">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CC69FD" w:rsidRPr="00CC69FD" w:rsidRDefault="00CC69FD" w:rsidP="005954FE">
      <w:pPr>
        <w:pStyle w:val="ad"/>
        <w:spacing w:line="560" w:lineRule="exact"/>
        <w:ind w:firstLine="480"/>
      </w:pPr>
    </w:p>
    <w:p w:rsidR="003F4C9F" w:rsidRDefault="003F4C9F" w:rsidP="003F4C9F">
      <w:pPr>
        <w:pStyle w:val="a9"/>
      </w:pPr>
      <w:r>
        <w:t>拾肆、交通部主管</w:t>
      </w:r>
    </w:p>
    <w:p w:rsidR="003F4C9F" w:rsidRDefault="003F4C9F" w:rsidP="003F4C9F">
      <w:pPr>
        <w:pStyle w:val="aa"/>
        <w:spacing w:before="72" w:after="72"/>
        <w:ind w:left="913" w:hanging="673"/>
      </w:pPr>
      <w:r>
        <w:rPr>
          <w:rFonts w:hint="eastAsia"/>
        </w:rPr>
        <w:t>一、決算審定數簡明表</w:t>
      </w:r>
    </w:p>
    <w:p w:rsidR="003F4C9F" w:rsidRDefault="003F4C9F" w:rsidP="003F4C9F">
      <w:pPr>
        <w:pStyle w:val="ab"/>
        <w:spacing w:before="72" w:after="72"/>
        <w:ind w:firstLine="561"/>
      </w:pPr>
      <w:r>
        <w:rPr>
          <w:rFonts w:hint="eastAsia"/>
        </w:rPr>
        <w:t>（一）　歲入部分</w:t>
      </w:r>
    </w:p>
    <w:p w:rsidR="003F4C9F" w:rsidRDefault="003F4C9F" w:rsidP="003F4C9F">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54"/>
        <w:gridCol w:w="850"/>
      </w:tblGrid>
      <w:tr w:rsidR="003F4C9F" w:rsidTr="003F4C9F">
        <w:trPr>
          <w:trHeight w:val="284"/>
          <w:jc w:val="center"/>
        </w:trPr>
        <w:tc>
          <w:tcPr>
            <w:tcW w:w="10490" w:type="dxa"/>
            <w:gridSpan w:val="8"/>
            <w:tcBorders>
              <w:top w:val="nil"/>
              <w:left w:val="nil"/>
              <w:right w:val="nil"/>
            </w:tcBorders>
            <w:vAlign w:val="center"/>
          </w:tcPr>
          <w:p w:rsidR="003F4C9F" w:rsidRDefault="003F4C9F" w:rsidP="003F4C9F">
            <w:pPr>
              <w:pStyle w:val="afa"/>
              <w:ind w:right="240"/>
            </w:pPr>
            <w:r>
              <w:rPr>
                <w:rFonts w:hint="eastAsia"/>
              </w:rPr>
              <w:t>單位：新臺幣元</w:t>
            </w:r>
          </w:p>
        </w:tc>
      </w:tr>
      <w:tr w:rsidR="003F4C9F" w:rsidRPr="00CA093B" w:rsidTr="003F4C9F">
        <w:trPr>
          <w:trHeight w:val="284"/>
          <w:tblHeader/>
          <w:jc w:val="center"/>
        </w:trPr>
        <w:tc>
          <w:tcPr>
            <w:tcW w:w="1833"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304" w:type="dxa"/>
            <w:vMerge w:val="restart"/>
            <w:vAlign w:val="center"/>
          </w:tcPr>
          <w:p w:rsidR="003F4C9F" w:rsidRPr="00CA093B" w:rsidRDefault="003F4C9F" w:rsidP="003F4C9F">
            <w:pPr>
              <w:pStyle w:val="af3"/>
              <w:ind w:left="72" w:right="72"/>
            </w:pPr>
            <w:r w:rsidRPr="00CA093B">
              <w:rPr>
                <w:rFonts w:hint="eastAsia"/>
              </w:rPr>
              <w:t>預算數</w:t>
            </w:r>
          </w:p>
        </w:tc>
        <w:tc>
          <w:tcPr>
            <w:tcW w:w="1316" w:type="dxa"/>
            <w:vMerge w:val="restart"/>
            <w:vAlign w:val="center"/>
          </w:tcPr>
          <w:p w:rsidR="003F4C9F" w:rsidRPr="00CA093B" w:rsidRDefault="003F4C9F" w:rsidP="003F4C9F">
            <w:pPr>
              <w:pStyle w:val="af3"/>
              <w:ind w:left="72" w:right="72"/>
            </w:pPr>
            <w:r w:rsidRPr="00CA093B">
              <w:rPr>
                <w:rFonts w:hint="eastAsia"/>
              </w:rPr>
              <w:t>決算數</w:t>
            </w:r>
          </w:p>
        </w:tc>
        <w:tc>
          <w:tcPr>
            <w:tcW w:w="3933" w:type="dxa"/>
            <w:gridSpan w:val="3"/>
            <w:vAlign w:val="center"/>
          </w:tcPr>
          <w:p w:rsidR="003F4C9F" w:rsidRPr="00CA093B" w:rsidRDefault="003F4C9F" w:rsidP="003F4C9F">
            <w:pPr>
              <w:pStyle w:val="af3"/>
              <w:ind w:left="72" w:right="72"/>
            </w:pPr>
            <w:r w:rsidRPr="00CA093B">
              <w:rPr>
                <w:rFonts w:hint="eastAsia"/>
              </w:rPr>
              <w:t>決算審定數</w:t>
            </w:r>
          </w:p>
        </w:tc>
        <w:tc>
          <w:tcPr>
            <w:tcW w:w="2104" w:type="dxa"/>
            <w:gridSpan w:val="2"/>
            <w:tcBorders>
              <w:right w:val="nil"/>
            </w:tcBorders>
            <w:vAlign w:val="center"/>
          </w:tcPr>
          <w:p w:rsidR="003F4C9F" w:rsidRPr="00CA093B" w:rsidRDefault="003F4C9F" w:rsidP="003F4C9F">
            <w:pPr>
              <w:pStyle w:val="af3"/>
              <w:ind w:left="72" w:right="72"/>
            </w:pPr>
            <w:r w:rsidRPr="00CA093B">
              <w:rPr>
                <w:rFonts w:hint="eastAsia"/>
              </w:rPr>
              <w:t>審定數與預算</w:t>
            </w:r>
          </w:p>
          <w:p w:rsidR="003F4C9F" w:rsidRPr="00CA093B" w:rsidRDefault="003F4C9F" w:rsidP="003F4C9F">
            <w:pPr>
              <w:pStyle w:val="af3"/>
              <w:ind w:left="72" w:right="72"/>
            </w:pPr>
            <w:r w:rsidRPr="00CA093B">
              <w:rPr>
                <w:rFonts w:hint="eastAsia"/>
              </w:rPr>
              <w:t>數比較增減</w:t>
            </w:r>
          </w:p>
        </w:tc>
      </w:tr>
      <w:tr w:rsidR="003F4C9F" w:rsidRPr="00CA093B" w:rsidTr="005954FE">
        <w:trPr>
          <w:trHeight w:val="284"/>
          <w:tblHeader/>
          <w:jc w:val="center"/>
        </w:trPr>
        <w:tc>
          <w:tcPr>
            <w:tcW w:w="1833" w:type="dxa"/>
            <w:vMerge/>
            <w:tcBorders>
              <w:left w:val="nil"/>
              <w:bottom w:val="single" w:sz="4" w:space="0" w:color="auto"/>
            </w:tcBorders>
            <w:vAlign w:val="center"/>
          </w:tcPr>
          <w:p w:rsidR="003F4C9F" w:rsidRPr="00CA093B" w:rsidRDefault="003F4C9F" w:rsidP="003F4C9F">
            <w:pPr>
              <w:pStyle w:val="af3"/>
              <w:ind w:left="72" w:right="72"/>
            </w:pPr>
          </w:p>
        </w:tc>
        <w:tc>
          <w:tcPr>
            <w:tcW w:w="1304" w:type="dxa"/>
            <w:vMerge/>
            <w:tcBorders>
              <w:bottom w:val="single" w:sz="4" w:space="0" w:color="auto"/>
            </w:tcBorders>
            <w:vAlign w:val="center"/>
          </w:tcPr>
          <w:p w:rsidR="003F4C9F" w:rsidRPr="00CA093B" w:rsidRDefault="003F4C9F" w:rsidP="003F4C9F">
            <w:pPr>
              <w:pStyle w:val="af3"/>
              <w:ind w:left="72" w:right="72"/>
            </w:pPr>
          </w:p>
        </w:tc>
        <w:tc>
          <w:tcPr>
            <w:tcW w:w="1316" w:type="dxa"/>
            <w:vMerge/>
            <w:tcBorders>
              <w:bottom w:val="single" w:sz="4" w:space="0" w:color="auto"/>
            </w:tcBorders>
            <w:vAlign w:val="center"/>
          </w:tcPr>
          <w:p w:rsidR="003F4C9F" w:rsidRPr="00CA093B" w:rsidRDefault="003F4C9F" w:rsidP="003F4C9F">
            <w:pPr>
              <w:pStyle w:val="af3"/>
              <w:ind w:left="72" w:right="72"/>
            </w:pPr>
          </w:p>
        </w:tc>
        <w:tc>
          <w:tcPr>
            <w:tcW w:w="1301" w:type="dxa"/>
            <w:tcBorders>
              <w:bottom w:val="single" w:sz="4" w:space="0" w:color="auto"/>
            </w:tcBorders>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F4C9F" w:rsidRPr="00CA093B" w:rsidRDefault="003F4C9F" w:rsidP="003F4C9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F4C9F" w:rsidRPr="00CA093B" w:rsidRDefault="003F4C9F" w:rsidP="003F4C9F">
            <w:pPr>
              <w:pStyle w:val="af3"/>
              <w:ind w:left="72" w:right="72"/>
            </w:pPr>
            <w:r w:rsidRPr="00CA093B">
              <w:rPr>
                <w:rFonts w:hint="eastAsia"/>
              </w:rPr>
              <w:t>合計</w:t>
            </w:r>
          </w:p>
        </w:tc>
        <w:tc>
          <w:tcPr>
            <w:tcW w:w="1254"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50" w:type="dxa"/>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w:t>
            </w:r>
          </w:p>
        </w:tc>
      </w:tr>
      <w:tr w:rsidR="003F4C9F" w:rsidRPr="00CA093B" w:rsidTr="005954FE">
        <w:trPr>
          <w:trHeight w:val="340"/>
          <w:tblHeader/>
          <w:jc w:val="center"/>
        </w:trPr>
        <w:tc>
          <w:tcPr>
            <w:tcW w:w="1833" w:type="dxa"/>
            <w:tcBorders>
              <w:top w:val="single" w:sz="4" w:space="0" w:color="auto"/>
              <w:left w:val="nil"/>
              <w:bottom w:val="nil"/>
            </w:tcBorders>
            <w:vAlign w:val="center"/>
          </w:tcPr>
          <w:p w:rsidR="003F4C9F" w:rsidRPr="00C472E1" w:rsidRDefault="003F4C9F" w:rsidP="003F4C9F">
            <w:pPr>
              <w:pStyle w:val="23"/>
            </w:pPr>
            <w:r w:rsidRPr="00C472E1">
              <w:rPr>
                <w:rFonts w:hint="eastAsia"/>
                <w:noProof/>
              </w:rPr>
              <w:t>交通部主管</w:t>
            </w:r>
          </w:p>
        </w:tc>
        <w:tc>
          <w:tcPr>
            <w:tcW w:w="1304" w:type="dxa"/>
            <w:tcBorders>
              <w:top w:val="single" w:sz="4" w:space="0" w:color="auto"/>
              <w:bottom w:val="nil"/>
            </w:tcBorders>
            <w:vAlign w:val="center"/>
          </w:tcPr>
          <w:p w:rsidR="003F4C9F" w:rsidRPr="00742FFE" w:rsidRDefault="003F4C9F" w:rsidP="003F4C9F">
            <w:pPr>
              <w:pStyle w:val="30"/>
              <w:rPr>
                <w:rFonts w:hAnsi="細明體"/>
                <w:b/>
              </w:rPr>
            </w:pPr>
            <w:r w:rsidRPr="00742FFE">
              <w:rPr>
                <w:rFonts w:hAnsi="細明體"/>
                <w:b/>
                <w:noProof/>
              </w:rPr>
              <w:t>66,296,144,000</w:t>
            </w:r>
          </w:p>
        </w:tc>
        <w:tc>
          <w:tcPr>
            <w:tcW w:w="1316" w:type="dxa"/>
            <w:tcBorders>
              <w:top w:val="single" w:sz="4" w:space="0" w:color="auto"/>
              <w:bottom w:val="nil"/>
            </w:tcBorders>
            <w:vAlign w:val="center"/>
          </w:tcPr>
          <w:p w:rsidR="003F4C9F" w:rsidRPr="00742FFE" w:rsidRDefault="003F4C9F" w:rsidP="003F4C9F">
            <w:pPr>
              <w:pStyle w:val="30"/>
              <w:rPr>
                <w:rFonts w:hAnsi="細明體"/>
                <w:b/>
              </w:rPr>
            </w:pPr>
            <w:r w:rsidRPr="00742FFE">
              <w:rPr>
                <w:rFonts w:hAnsi="細明體"/>
                <w:b/>
                <w:noProof/>
              </w:rPr>
              <w:t>85,883,638,830</w:t>
            </w:r>
          </w:p>
        </w:tc>
        <w:tc>
          <w:tcPr>
            <w:tcW w:w="1301" w:type="dxa"/>
            <w:tcBorders>
              <w:top w:val="single" w:sz="4" w:space="0" w:color="auto"/>
              <w:bottom w:val="nil"/>
            </w:tcBorders>
            <w:vAlign w:val="center"/>
          </w:tcPr>
          <w:p w:rsidR="003F4C9F" w:rsidRPr="00742FFE" w:rsidRDefault="003F4C9F" w:rsidP="003F4C9F">
            <w:pPr>
              <w:pStyle w:val="30"/>
              <w:rPr>
                <w:rFonts w:hAnsi="細明體"/>
                <w:b/>
              </w:rPr>
            </w:pPr>
            <w:r w:rsidRPr="00742FFE">
              <w:rPr>
                <w:rFonts w:hAnsi="細明體"/>
                <w:b/>
                <w:noProof/>
              </w:rPr>
              <w:t>81,251,625,980</w:t>
            </w:r>
          </w:p>
        </w:tc>
        <w:tc>
          <w:tcPr>
            <w:tcW w:w="1330" w:type="dxa"/>
            <w:tcBorders>
              <w:top w:val="single" w:sz="4" w:space="0" w:color="auto"/>
              <w:bottom w:val="nil"/>
            </w:tcBorders>
            <w:vAlign w:val="center"/>
          </w:tcPr>
          <w:p w:rsidR="003F4C9F" w:rsidRPr="00742FFE" w:rsidRDefault="003F4C9F" w:rsidP="003F4C9F">
            <w:pPr>
              <w:pStyle w:val="30"/>
              <w:rPr>
                <w:rFonts w:hAnsi="細明體"/>
                <w:b/>
              </w:rPr>
            </w:pPr>
            <w:r w:rsidRPr="00742FFE">
              <w:rPr>
                <w:rFonts w:hAnsi="細明體"/>
                <w:b/>
                <w:noProof/>
              </w:rPr>
              <w:t>4,645,079,698</w:t>
            </w:r>
          </w:p>
        </w:tc>
        <w:tc>
          <w:tcPr>
            <w:tcW w:w="1302" w:type="dxa"/>
            <w:tcBorders>
              <w:top w:val="single" w:sz="4" w:space="0" w:color="auto"/>
              <w:bottom w:val="nil"/>
            </w:tcBorders>
            <w:vAlign w:val="center"/>
          </w:tcPr>
          <w:p w:rsidR="003F4C9F" w:rsidRPr="00742FFE" w:rsidRDefault="003F4C9F" w:rsidP="003F4C9F">
            <w:pPr>
              <w:pStyle w:val="30"/>
              <w:rPr>
                <w:rFonts w:hAnsi="細明體"/>
                <w:b/>
              </w:rPr>
            </w:pPr>
            <w:r w:rsidRPr="00742FFE">
              <w:rPr>
                <w:rFonts w:hAnsi="細明體"/>
                <w:b/>
                <w:noProof/>
              </w:rPr>
              <w:t>85,896,705,678</w:t>
            </w:r>
          </w:p>
        </w:tc>
        <w:tc>
          <w:tcPr>
            <w:tcW w:w="1254" w:type="dxa"/>
            <w:tcBorders>
              <w:top w:val="single" w:sz="4" w:space="0" w:color="auto"/>
              <w:bottom w:val="nil"/>
            </w:tcBorders>
            <w:vAlign w:val="center"/>
          </w:tcPr>
          <w:p w:rsidR="003F4C9F" w:rsidRPr="00742FFE" w:rsidRDefault="003F4C9F" w:rsidP="003F4C9F">
            <w:pPr>
              <w:pStyle w:val="30"/>
              <w:rPr>
                <w:rFonts w:hAnsi="細明體"/>
                <w:b/>
              </w:rPr>
            </w:pPr>
            <w:r w:rsidRPr="00742FFE">
              <w:rPr>
                <w:rFonts w:hAnsi="細明體"/>
                <w:b/>
                <w:noProof/>
              </w:rPr>
              <w:t>19,600,561,678</w:t>
            </w:r>
          </w:p>
        </w:tc>
        <w:tc>
          <w:tcPr>
            <w:tcW w:w="850" w:type="dxa"/>
            <w:tcBorders>
              <w:top w:val="single" w:sz="4" w:space="0" w:color="auto"/>
              <w:bottom w:val="nil"/>
              <w:right w:val="nil"/>
            </w:tcBorders>
            <w:vAlign w:val="center"/>
          </w:tcPr>
          <w:p w:rsidR="003F4C9F" w:rsidRPr="00742FFE" w:rsidRDefault="003F4C9F" w:rsidP="003F4C9F">
            <w:pPr>
              <w:pStyle w:val="30"/>
              <w:rPr>
                <w:rFonts w:hAnsi="細明體"/>
                <w:b/>
              </w:rPr>
            </w:pPr>
            <w:r w:rsidRPr="00742FFE">
              <w:rPr>
                <w:rFonts w:hAnsi="細明體"/>
                <w:b/>
                <w:noProof/>
              </w:rPr>
              <w:t>29.57</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交通部</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57,589,474,000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74,019,008,190</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69,718,219,269</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4,313,855,769</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74,032,075,038</w:t>
            </w:r>
          </w:p>
        </w:tc>
        <w:tc>
          <w:tcPr>
            <w:tcW w:w="125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16,442,601,038</w:t>
            </w:r>
          </w:p>
        </w:tc>
        <w:tc>
          <w:tcPr>
            <w:tcW w:w="850" w:type="dxa"/>
            <w:tcBorders>
              <w:top w:val="nil"/>
              <w:bottom w:val="nil"/>
              <w:right w:val="nil"/>
            </w:tcBorders>
            <w:vAlign w:val="center"/>
          </w:tcPr>
          <w:p w:rsidR="003F4C9F" w:rsidRPr="00742FFE" w:rsidRDefault="003F4C9F" w:rsidP="003F4C9F">
            <w:pPr>
              <w:pStyle w:val="30"/>
              <w:rPr>
                <w:rFonts w:hAnsi="細明體"/>
                <w:b/>
              </w:rPr>
            </w:pPr>
            <w:r w:rsidRPr="00742FFE">
              <w:rPr>
                <w:rFonts w:hAnsi="細明體"/>
                <w:b/>
                <w:noProof/>
              </w:rPr>
              <w:t>28.55</w:t>
            </w:r>
          </w:p>
        </w:tc>
      </w:tr>
      <w:tr w:rsidR="003F4C9F" w:rsidRPr="00CA093B" w:rsidTr="00A24DFF">
        <w:trPr>
          <w:trHeight w:val="369"/>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22,451,000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46,929,575</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35,995,458</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10,934,117</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46,929,575</w:t>
            </w:r>
          </w:p>
        </w:tc>
        <w:tc>
          <w:tcPr>
            <w:tcW w:w="125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24,478,575</w:t>
            </w:r>
          </w:p>
        </w:tc>
        <w:tc>
          <w:tcPr>
            <w:tcW w:w="850"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109.03</w:t>
            </w:r>
          </w:p>
        </w:tc>
      </w:tr>
      <w:tr w:rsidR="003F4C9F" w:rsidRPr="00CA093B" w:rsidTr="00A24DFF">
        <w:trPr>
          <w:trHeight w:val="369"/>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規費收入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26,104,164,000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29,846,187,214</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29,321,761,645</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524,425,569</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29,846,187,214</w:t>
            </w:r>
          </w:p>
        </w:tc>
        <w:tc>
          <w:tcPr>
            <w:tcW w:w="125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3,742,023,214</w:t>
            </w:r>
          </w:p>
        </w:tc>
        <w:tc>
          <w:tcPr>
            <w:tcW w:w="850"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14.33</w:t>
            </w:r>
          </w:p>
        </w:tc>
      </w:tr>
      <w:tr w:rsidR="003F4C9F" w:rsidRPr="00CA093B" w:rsidTr="00A24DFF">
        <w:trPr>
          <w:trHeight w:val="369"/>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19,010,000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6,934,612</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6,934,612</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6,934,612</w:t>
            </w:r>
          </w:p>
        </w:tc>
        <w:tc>
          <w:tcPr>
            <w:tcW w:w="1254"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12,075,388</w:t>
            </w:r>
          </w:p>
        </w:tc>
        <w:tc>
          <w:tcPr>
            <w:tcW w:w="850"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63.52</w:t>
            </w:r>
          </w:p>
        </w:tc>
      </w:tr>
      <w:tr w:rsidR="003F4C9F" w:rsidRPr="00CA093B" w:rsidTr="00A24DFF">
        <w:trPr>
          <w:trHeight w:val="369"/>
          <w:tblHeader/>
          <w:jc w:val="center"/>
        </w:trPr>
        <w:tc>
          <w:tcPr>
            <w:tcW w:w="1833" w:type="dxa"/>
            <w:tcBorders>
              <w:top w:val="nil"/>
              <w:left w:val="nil"/>
              <w:bottom w:val="nil"/>
            </w:tcBorders>
            <w:vAlign w:val="center"/>
          </w:tcPr>
          <w:p w:rsidR="003F4C9F" w:rsidRPr="00742FFE" w:rsidRDefault="003F4C9F" w:rsidP="003F4C9F">
            <w:pPr>
              <w:pStyle w:val="220"/>
              <w:ind w:left="360" w:right="24"/>
              <w:rPr>
                <w:spacing w:val="-14"/>
              </w:rPr>
            </w:pPr>
            <w:r w:rsidRPr="00742FFE">
              <w:rPr>
                <w:rFonts w:hint="eastAsia"/>
                <w:noProof/>
                <w:spacing w:val="-14"/>
              </w:rPr>
              <w:t>營業盈餘及事業收入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31,321,325,000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43,970,669,526</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40,205,240,291</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3,778,496,083</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43,983,736,374</w:t>
            </w:r>
          </w:p>
        </w:tc>
        <w:tc>
          <w:tcPr>
            <w:tcW w:w="125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12,662,411,374</w:t>
            </w:r>
          </w:p>
        </w:tc>
        <w:tc>
          <w:tcPr>
            <w:tcW w:w="850"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40.43</w:t>
            </w:r>
          </w:p>
        </w:tc>
      </w:tr>
      <w:tr w:rsidR="003F4C9F" w:rsidRPr="00CA093B" w:rsidTr="00A24DFF">
        <w:trPr>
          <w:trHeight w:val="369"/>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122,524,000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148,287,263</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148,287,263</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148,287,263</w:t>
            </w:r>
          </w:p>
        </w:tc>
        <w:tc>
          <w:tcPr>
            <w:tcW w:w="125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25,763,263</w:t>
            </w:r>
          </w:p>
        </w:tc>
        <w:tc>
          <w:tcPr>
            <w:tcW w:w="850"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21.03</w:t>
            </w:r>
          </w:p>
        </w:tc>
      </w:tr>
      <w:tr w:rsidR="003F4C9F" w:rsidRPr="00CA093B" w:rsidTr="005954FE">
        <w:trPr>
          <w:trHeight w:val="312"/>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民用航空局</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44,588,000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39,948,110</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38,955,110</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993,000</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39,948,110</w:t>
            </w:r>
          </w:p>
        </w:tc>
        <w:tc>
          <w:tcPr>
            <w:tcW w:w="1254" w:type="dxa"/>
            <w:tcBorders>
              <w:top w:val="nil"/>
              <w:bottom w:val="nil"/>
            </w:tcBorders>
            <w:vAlign w:val="center"/>
          </w:tcPr>
          <w:p w:rsidR="003F4C9F" w:rsidRPr="00742FFE" w:rsidRDefault="003F4C9F" w:rsidP="003F4C9F">
            <w:pPr>
              <w:pStyle w:val="30"/>
              <w:rPr>
                <w:rFonts w:hAnsi="細明體"/>
                <w:b/>
              </w:rPr>
            </w:pPr>
            <w:r w:rsidRPr="00742FFE">
              <w:rPr>
                <w:rFonts w:hint="eastAsia"/>
                <w:b/>
                <w:w w:val="50"/>
              </w:rPr>
              <w:t>－</w:t>
            </w:r>
            <w:r w:rsidRPr="00742FFE">
              <w:rPr>
                <w:rFonts w:hAnsi="細明體"/>
                <w:b/>
                <w:noProof/>
              </w:rPr>
              <w:t xml:space="preserve"> 4,639,890</w:t>
            </w:r>
          </w:p>
        </w:tc>
        <w:tc>
          <w:tcPr>
            <w:tcW w:w="850" w:type="dxa"/>
            <w:tcBorders>
              <w:top w:val="nil"/>
              <w:bottom w:val="nil"/>
              <w:right w:val="nil"/>
            </w:tcBorders>
            <w:vAlign w:val="center"/>
          </w:tcPr>
          <w:p w:rsidR="003F4C9F" w:rsidRPr="00742FFE" w:rsidRDefault="003F4C9F" w:rsidP="003F4C9F">
            <w:pPr>
              <w:pStyle w:val="30"/>
              <w:rPr>
                <w:rFonts w:hAnsi="細明體"/>
                <w:b/>
              </w:rPr>
            </w:pPr>
            <w:r w:rsidRPr="00742FFE">
              <w:rPr>
                <w:rFonts w:hint="eastAsia"/>
                <w:b/>
                <w:w w:val="50"/>
              </w:rPr>
              <w:t>－</w:t>
            </w:r>
            <w:r w:rsidRPr="00742FFE">
              <w:rPr>
                <w:rFonts w:hAnsi="細明體"/>
                <w:b/>
                <w:noProof/>
              </w:rPr>
              <w:t xml:space="preserve"> 10.41</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9,602,000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7,290,000</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6,380,000</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910,000</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7,290,000</w:t>
            </w:r>
          </w:p>
        </w:tc>
        <w:tc>
          <w:tcPr>
            <w:tcW w:w="1254"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2,312,000</w:t>
            </w:r>
          </w:p>
        </w:tc>
        <w:tc>
          <w:tcPr>
            <w:tcW w:w="850"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24.08</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規費收入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34,895,000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32,128,303</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32,045,303</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83,000</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32,128,303</w:t>
            </w:r>
          </w:p>
        </w:tc>
        <w:tc>
          <w:tcPr>
            <w:tcW w:w="1254"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2,766,697</w:t>
            </w:r>
          </w:p>
        </w:tc>
        <w:tc>
          <w:tcPr>
            <w:tcW w:w="850"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7.93</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254"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2,000</w:t>
            </w:r>
          </w:p>
        </w:tc>
        <w:tc>
          <w:tcPr>
            <w:tcW w:w="850"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100.00</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89,000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529,807</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529,807</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529,807</w:t>
            </w:r>
          </w:p>
        </w:tc>
        <w:tc>
          <w:tcPr>
            <w:tcW w:w="125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440,807</w:t>
            </w:r>
          </w:p>
        </w:tc>
        <w:tc>
          <w:tcPr>
            <w:tcW w:w="850"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495.29</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中央氣象局</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28,970,000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29,294,302</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29,294,302</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hint="eastAsia"/>
                <w:b/>
                <w:noProof/>
              </w:rPr>
              <w:t>－</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29,294,302</w:t>
            </w:r>
          </w:p>
        </w:tc>
        <w:tc>
          <w:tcPr>
            <w:tcW w:w="125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324,302</w:t>
            </w:r>
          </w:p>
        </w:tc>
        <w:tc>
          <w:tcPr>
            <w:tcW w:w="850" w:type="dxa"/>
            <w:tcBorders>
              <w:top w:val="nil"/>
              <w:bottom w:val="nil"/>
              <w:right w:val="nil"/>
            </w:tcBorders>
            <w:vAlign w:val="center"/>
          </w:tcPr>
          <w:p w:rsidR="003F4C9F" w:rsidRPr="00742FFE" w:rsidRDefault="003F4C9F" w:rsidP="003F4C9F">
            <w:pPr>
              <w:pStyle w:val="30"/>
              <w:rPr>
                <w:rFonts w:hAnsi="細明體"/>
                <w:b/>
              </w:rPr>
            </w:pPr>
            <w:r w:rsidRPr="00742FFE">
              <w:rPr>
                <w:rFonts w:hAnsi="細明體"/>
                <w:b/>
                <w:noProof/>
              </w:rPr>
              <w:t>1.12</w:t>
            </w:r>
          </w:p>
        </w:tc>
      </w:tr>
      <w:tr w:rsidR="003F4C9F" w:rsidRPr="00CA093B" w:rsidTr="005954FE">
        <w:trPr>
          <w:trHeight w:val="340"/>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620,000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5,949,688</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5,949,688</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5,949,688</w:t>
            </w:r>
          </w:p>
        </w:tc>
        <w:tc>
          <w:tcPr>
            <w:tcW w:w="125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5,329,688</w:t>
            </w:r>
          </w:p>
        </w:tc>
        <w:tc>
          <w:tcPr>
            <w:tcW w:w="850"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859.63</w:t>
            </w:r>
          </w:p>
        </w:tc>
      </w:tr>
      <w:tr w:rsidR="003F4C9F" w:rsidRPr="00CA093B" w:rsidTr="005954FE">
        <w:trPr>
          <w:trHeight w:val="340"/>
          <w:tblHeader/>
          <w:jc w:val="center"/>
        </w:trPr>
        <w:tc>
          <w:tcPr>
            <w:tcW w:w="1833" w:type="dxa"/>
            <w:tcBorders>
              <w:top w:val="nil"/>
              <w:left w:val="nil"/>
              <w:bottom w:val="single" w:sz="4" w:space="0" w:color="auto"/>
            </w:tcBorders>
            <w:vAlign w:val="center"/>
          </w:tcPr>
          <w:p w:rsidR="003F4C9F" w:rsidRPr="00C472E1" w:rsidRDefault="003F4C9F" w:rsidP="003F4C9F">
            <w:pPr>
              <w:pStyle w:val="220"/>
              <w:ind w:left="360" w:right="24"/>
            </w:pPr>
            <w:r w:rsidRPr="00C472E1">
              <w:rPr>
                <w:rFonts w:hint="eastAsia"/>
                <w:noProof/>
              </w:rPr>
              <w:t>規費收入</w:t>
            </w:r>
          </w:p>
        </w:tc>
        <w:tc>
          <w:tcPr>
            <w:tcW w:w="1304"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25,957,000</w:t>
            </w:r>
          </w:p>
        </w:tc>
        <w:tc>
          <w:tcPr>
            <w:tcW w:w="1316"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19,704,985</w:t>
            </w:r>
          </w:p>
        </w:tc>
        <w:tc>
          <w:tcPr>
            <w:tcW w:w="1301"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19,704,985</w:t>
            </w:r>
          </w:p>
        </w:tc>
        <w:tc>
          <w:tcPr>
            <w:tcW w:w="1330"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19,704,985</w:t>
            </w:r>
          </w:p>
        </w:tc>
        <w:tc>
          <w:tcPr>
            <w:tcW w:w="1254" w:type="dxa"/>
            <w:tcBorders>
              <w:top w:val="nil"/>
              <w:bottom w:val="single" w:sz="4" w:space="0" w:color="auto"/>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6,252,015</w:t>
            </w:r>
          </w:p>
        </w:tc>
        <w:tc>
          <w:tcPr>
            <w:tcW w:w="850" w:type="dxa"/>
            <w:tcBorders>
              <w:top w:val="nil"/>
              <w:bottom w:val="single" w:sz="4" w:space="0" w:color="auto"/>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24.09</w:t>
            </w:r>
          </w:p>
        </w:tc>
      </w:tr>
    </w:tbl>
    <w:p w:rsidR="003F4C9F" w:rsidRDefault="003F4C9F" w:rsidP="003F4C9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113"/>
        <w:gridCol w:w="991"/>
      </w:tblGrid>
      <w:tr w:rsidR="003F4C9F" w:rsidTr="003F4C9F">
        <w:trPr>
          <w:trHeight w:val="284"/>
          <w:jc w:val="center"/>
        </w:trPr>
        <w:tc>
          <w:tcPr>
            <w:tcW w:w="10490" w:type="dxa"/>
            <w:gridSpan w:val="8"/>
            <w:tcBorders>
              <w:top w:val="nil"/>
              <w:left w:val="nil"/>
              <w:right w:val="nil"/>
            </w:tcBorders>
            <w:vAlign w:val="center"/>
          </w:tcPr>
          <w:p w:rsidR="003F4C9F" w:rsidRDefault="003F4C9F" w:rsidP="003F4C9F">
            <w:pPr>
              <w:pStyle w:val="afa"/>
              <w:ind w:right="240"/>
            </w:pPr>
            <w:r>
              <w:rPr>
                <w:rFonts w:hint="eastAsia"/>
              </w:rPr>
              <w:t>單位：新臺幣元</w:t>
            </w:r>
          </w:p>
        </w:tc>
      </w:tr>
      <w:tr w:rsidR="003F4C9F" w:rsidRPr="00CA093B" w:rsidTr="003F4C9F">
        <w:trPr>
          <w:trHeight w:val="284"/>
          <w:tblHeader/>
          <w:jc w:val="center"/>
        </w:trPr>
        <w:tc>
          <w:tcPr>
            <w:tcW w:w="1833"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304" w:type="dxa"/>
            <w:vMerge w:val="restart"/>
            <w:vAlign w:val="center"/>
          </w:tcPr>
          <w:p w:rsidR="003F4C9F" w:rsidRPr="00CA093B" w:rsidRDefault="003F4C9F" w:rsidP="003F4C9F">
            <w:pPr>
              <w:pStyle w:val="af3"/>
              <w:ind w:left="72" w:right="72"/>
            </w:pPr>
            <w:r w:rsidRPr="00CA093B">
              <w:rPr>
                <w:rFonts w:hint="eastAsia"/>
              </w:rPr>
              <w:t>預算數</w:t>
            </w:r>
          </w:p>
        </w:tc>
        <w:tc>
          <w:tcPr>
            <w:tcW w:w="1316" w:type="dxa"/>
            <w:vMerge w:val="restart"/>
            <w:vAlign w:val="center"/>
          </w:tcPr>
          <w:p w:rsidR="003F4C9F" w:rsidRPr="00CA093B" w:rsidRDefault="003F4C9F" w:rsidP="003F4C9F">
            <w:pPr>
              <w:pStyle w:val="af3"/>
              <w:ind w:left="72" w:right="72"/>
            </w:pPr>
            <w:r w:rsidRPr="00CA093B">
              <w:rPr>
                <w:rFonts w:hint="eastAsia"/>
              </w:rPr>
              <w:t>決算數</w:t>
            </w:r>
          </w:p>
        </w:tc>
        <w:tc>
          <w:tcPr>
            <w:tcW w:w="3933" w:type="dxa"/>
            <w:gridSpan w:val="3"/>
            <w:vAlign w:val="center"/>
          </w:tcPr>
          <w:p w:rsidR="003F4C9F" w:rsidRPr="00CA093B" w:rsidRDefault="003F4C9F" w:rsidP="003F4C9F">
            <w:pPr>
              <w:pStyle w:val="af3"/>
              <w:ind w:left="72" w:right="72"/>
            </w:pPr>
            <w:r w:rsidRPr="00CA093B">
              <w:rPr>
                <w:rFonts w:hint="eastAsia"/>
              </w:rPr>
              <w:t>決算審定數</w:t>
            </w:r>
          </w:p>
        </w:tc>
        <w:tc>
          <w:tcPr>
            <w:tcW w:w="2104" w:type="dxa"/>
            <w:gridSpan w:val="2"/>
            <w:tcBorders>
              <w:right w:val="nil"/>
            </w:tcBorders>
            <w:vAlign w:val="center"/>
          </w:tcPr>
          <w:p w:rsidR="003F4C9F" w:rsidRPr="00CA093B" w:rsidRDefault="003F4C9F" w:rsidP="003F4C9F">
            <w:pPr>
              <w:pStyle w:val="af3"/>
              <w:ind w:left="72" w:right="72"/>
            </w:pPr>
            <w:r w:rsidRPr="00CA093B">
              <w:rPr>
                <w:rFonts w:hint="eastAsia"/>
              </w:rPr>
              <w:t>審定數與預算</w:t>
            </w:r>
          </w:p>
          <w:p w:rsidR="003F4C9F" w:rsidRPr="00CA093B" w:rsidRDefault="003F4C9F" w:rsidP="003F4C9F">
            <w:pPr>
              <w:pStyle w:val="af3"/>
              <w:ind w:left="72" w:right="72"/>
            </w:pPr>
            <w:r w:rsidRPr="00CA093B">
              <w:rPr>
                <w:rFonts w:hint="eastAsia"/>
              </w:rPr>
              <w:t>數比較增減</w:t>
            </w:r>
          </w:p>
        </w:tc>
      </w:tr>
      <w:tr w:rsidR="003F4C9F" w:rsidRPr="00CA093B" w:rsidTr="003F4C9F">
        <w:trPr>
          <w:trHeight w:val="284"/>
          <w:tblHeader/>
          <w:jc w:val="center"/>
        </w:trPr>
        <w:tc>
          <w:tcPr>
            <w:tcW w:w="1833" w:type="dxa"/>
            <w:vMerge/>
            <w:tcBorders>
              <w:left w:val="nil"/>
              <w:bottom w:val="single" w:sz="4" w:space="0" w:color="auto"/>
            </w:tcBorders>
            <w:vAlign w:val="center"/>
          </w:tcPr>
          <w:p w:rsidR="003F4C9F" w:rsidRPr="00CA093B" w:rsidRDefault="003F4C9F" w:rsidP="003F4C9F">
            <w:pPr>
              <w:pStyle w:val="af3"/>
              <w:ind w:left="72" w:right="72"/>
            </w:pPr>
          </w:p>
        </w:tc>
        <w:tc>
          <w:tcPr>
            <w:tcW w:w="1304" w:type="dxa"/>
            <w:vMerge/>
            <w:tcBorders>
              <w:bottom w:val="single" w:sz="4" w:space="0" w:color="auto"/>
            </w:tcBorders>
            <w:vAlign w:val="center"/>
          </w:tcPr>
          <w:p w:rsidR="003F4C9F" w:rsidRPr="00CA093B" w:rsidRDefault="003F4C9F" w:rsidP="003F4C9F">
            <w:pPr>
              <w:pStyle w:val="af3"/>
              <w:ind w:left="72" w:right="72"/>
            </w:pPr>
          </w:p>
        </w:tc>
        <w:tc>
          <w:tcPr>
            <w:tcW w:w="1316" w:type="dxa"/>
            <w:vMerge/>
            <w:tcBorders>
              <w:bottom w:val="single" w:sz="4" w:space="0" w:color="auto"/>
            </w:tcBorders>
            <w:vAlign w:val="center"/>
          </w:tcPr>
          <w:p w:rsidR="003F4C9F" w:rsidRPr="00CA093B" w:rsidRDefault="003F4C9F" w:rsidP="003F4C9F">
            <w:pPr>
              <w:pStyle w:val="af3"/>
              <w:ind w:left="72" w:right="72"/>
            </w:pPr>
          </w:p>
        </w:tc>
        <w:tc>
          <w:tcPr>
            <w:tcW w:w="1301" w:type="dxa"/>
            <w:tcBorders>
              <w:bottom w:val="single" w:sz="4" w:space="0" w:color="auto"/>
            </w:tcBorders>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F4C9F" w:rsidRPr="00CA093B" w:rsidRDefault="003F4C9F" w:rsidP="003F4C9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F4C9F" w:rsidRPr="00CA093B" w:rsidRDefault="003F4C9F" w:rsidP="003F4C9F">
            <w:pPr>
              <w:pStyle w:val="af3"/>
              <w:ind w:left="72" w:right="72"/>
            </w:pPr>
            <w:r w:rsidRPr="00CA093B">
              <w:rPr>
                <w:rFonts w:hint="eastAsia"/>
              </w:rPr>
              <w:t>合計</w:t>
            </w:r>
          </w:p>
        </w:tc>
        <w:tc>
          <w:tcPr>
            <w:tcW w:w="1113"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991" w:type="dxa"/>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w:t>
            </w:r>
          </w:p>
        </w:tc>
      </w:tr>
      <w:tr w:rsidR="003F4C9F" w:rsidRPr="00CA093B" w:rsidTr="003F4C9F">
        <w:trPr>
          <w:trHeight w:val="312"/>
          <w:tblHeader/>
          <w:jc w:val="center"/>
        </w:trPr>
        <w:tc>
          <w:tcPr>
            <w:tcW w:w="1833" w:type="dxa"/>
            <w:tcBorders>
              <w:top w:val="single" w:sz="4" w:space="0" w:color="auto"/>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single" w:sz="4" w:space="0" w:color="auto"/>
              <w:bottom w:val="nil"/>
            </w:tcBorders>
            <w:vAlign w:val="center"/>
          </w:tcPr>
          <w:p w:rsidR="003F4C9F" w:rsidRPr="00C472E1" w:rsidRDefault="003F4C9F" w:rsidP="003F4C9F">
            <w:pPr>
              <w:pStyle w:val="30"/>
              <w:rPr>
                <w:rFonts w:hAnsi="細明體"/>
              </w:rPr>
            </w:pPr>
            <w:r w:rsidRPr="00C472E1">
              <w:rPr>
                <w:rFonts w:hAnsi="細明體"/>
                <w:noProof/>
              </w:rPr>
              <w:t>2,188,000</w:t>
            </w:r>
          </w:p>
        </w:tc>
        <w:tc>
          <w:tcPr>
            <w:tcW w:w="1316" w:type="dxa"/>
            <w:tcBorders>
              <w:top w:val="single" w:sz="4" w:space="0" w:color="auto"/>
              <w:bottom w:val="nil"/>
            </w:tcBorders>
            <w:vAlign w:val="center"/>
          </w:tcPr>
          <w:p w:rsidR="003F4C9F" w:rsidRPr="00C472E1" w:rsidRDefault="003F4C9F" w:rsidP="003F4C9F">
            <w:pPr>
              <w:pStyle w:val="30"/>
              <w:rPr>
                <w:rFonts w:hAnsi="細明體"/>
              </w:rPr>
            </w:pPr>
            <w:r w:rsidRPr="00C472E1">
              <w:rPr>
                <w:rFonts w:hAnsi="細明體"/>
                <w:noProof/>
              </w:rPr>
              <w:t>3,247,587</w:t>
            </w:r>
          </w:p>
        </w:tc>
        <w:tc>
          <w:tcPr>
            <w:tcW w:w="1301" w:type="dxa"/>
            <w:tcBorders>
              <w:top w:val="single" w:sz="4" w:space="0" w:color="auto"/>
              <w:bottom w:val="nil"/>
            </w:tcBorders>
            <w:vAlign w:val="center"/>
          </w:tcPr>
          <w:p w:rsidR="003F4C9F" w:rsidRPr="00C472E1" w:rsidRDefault="003F4C9F" w:rsidP="003F4C9F">
            <w:pPr>
              <w:pStyle w:val="30"/>
              <w:rPr>
                <w:rFonts w:hAnsi="細明體"/>
              </w:rPr>
            </w:pPr>
            <w:r w:rsidRPr="00C472E1">
              <w:rPr>
                <w:rFonts w:hAnsi="細明體"/>
                <w:noProof/>
              </w:rPr>
              <w:t>3,247,587</w:t>
            </w:r>
          </w:p>
        </w:tc>
        <w:tc>
          <w:tcPr>
            <w:tcW w:w="1330" w:type="dxa"/>
            <w:tcBorders>
              <w:top w:val="single" w:sz="4" w:space="0" w:color="auto"/>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single" w:sz="4" w:space="0" w:color="auto"/>
              <w:bottom w:val="nil"/>
            </w:tcBorders>
            <w:vAlign w:val="center"/>
          </w:tcPr>
          <w:p w:rsidR="003F4C9F" w:rsidRPr="00C472E1" w:rsidRDefault="003F4C9F" w:rsidP="003F4C9F">
            <w:pPr>
              <w:pStyle w:val="30"/>
              <w:rPr>
                <w:rFonts w:hAnsi="細明體"/>
              </w:rPr>
            </w:pPr>
            <w:r w:rsidRPr="00C472E1">
              <w:rPr>
                <w:rFonts w:hAnsi="細明體"/>
                <w:noProof/>
              </w:rPr>
              <w:t>3,247,587</w:t>
            </w:r>
          </w:p>
        </w:tc>
        <w:tc>
          <w:tcPr>
            <w:tcW w:w="1113" w:type="dxa"/>
            <w:tcBorders>
              <w:top w:val="single" w:sz="4" w:space="0" w:color="auto"/>
              <w:bottom w:val="nil"/>
            </w:tcBorders>
            <w:vAlign w:val="center"/>
          </w:tcPr>
          <w:p w:rsidR="003F4C9F" w:rsidRPr="00C472E1" w:rsidRDefault="003F4C9F" w:rsidP="003F4C9F">
            <w:pPr>
              <w:pStyle w:val="30"/>
              <w:rPr>
                <w:rFonts w:hAnsi="細明體"/>
              </w:rPr>
            </w:pPr>
            <w:r w:rsidRPr="00C472E1">
              <w:rPr>
                <w:rFonts w:hAnsi="細明體"/>
                <w:noProof/>
              </w:rPr>
              <w:t>1,059,587</w:t>
            </w:r>
          </w:p>
        </w:tc>
        <w:tc>
          <w:tcPr>
            <w:tcW w:w="991" w:type="dxa"/>
            <w:tcBorders>
              <w:top w:val="single" w:sz="4" w:space="0" w:color="auto"/>
              <w:bottom w:val="nil"/>
              <w:right w:val="nil"/>
            </w:tcBorders>
            <w:vAlign w:val="center"/>
          </w:tcPr>
          <w:p w:rsidR="003F4C9F" w:rsidRPr="00C472E1" w:rsidRDefault="003F4C9F" w:rsidP="003F4C9F">
            <w:pPr>
              <w:pStyle w:val="30"/>
              <w:rPr>
                <w:rFonts w:hAnsi="細明體"/>
              </w:rPr>
            </w:pPr>
            <w:r w:rsidRPr="00C472E1">
              <w:rPr>
                <w:rFonts w:hAnsi="細明體"/>
                <w:noProof/>
              </w:rPr>
              <w:t>48.43</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205,000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392,042</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392,042</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392,042</w:t>
            </w:r>
          </w:p>
        </w:tc>
        <w:tc>
          <w:tcPr>
            <w:tcW w:w="1113"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187,042</w:t>
            </w:r>
          </w:p>
        </w:tc>
        <w:tc>
          <w:tcPr>
            <w:tcW w:w="991"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91.24</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觀光局及所屬</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49,196,000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38,657,574</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36,871,438</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1,786,136</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38,657,574</w:t>
            </w:r>
          </w:p>
        </w:tc>
        <w:tc>
          <w:tcPr>
            <w:tcW w:w="1113" w:type="dxa"/>
            <w:tcBorders>
              <w:top w:val="nil"/>
              <w:bottom w:val="nil"/>
            </w:tcBorders>
            <w:vAlign w:val="center"/>
          </w:tcPr>
          <w:p w:rsidR="003F4C9F" w:rsidRPr="00742FFE" w:rsidRDefault="003F4C9F" w:rsidP="003F4C9F">
            <w:pPr>
              <w:pStyle w:val="30"/>
              <w:rPr>
                <w:rFonts w:hAnsi="細明體"/>
                <w:b/>
              </w:rPr>
            </w:pPr>
            <w:r w:rsidRPr="00742FFE">
              <w:rPr>
                <w:rFonts w:hint="eastAsia"/>
                <w:b/>
                <w:w w:val="50"/>
              </w:rPr>
              <w:t>－</w:t>
            </w:r>
            <w:r w:rsidRPr="00742FFE">
              <w:rPr>
                <w:rFonts w:hAnsi="細明體"/>
                <w:b/>
                <w:noProof/>
              </w:rPr>
              <w:t xml:space="preserve"> 10,538,426</w:t>
            </w:r>
          </w:p>
        </w:tc>
        <w:tc>
          <w:tcPr>
            <w:tcW w:w="991" w:type="dxa"/>
            <w:tcBorders>
              <w:top w:val="nil"/>
              <w:bottom w:val="nil"/>
              <w:right w:val="nil"/>
            </w:tcBorders>
            <w:vAlign w:val="center"/>
          </w:tcPr>
          <w:p w:rsidR="003F4C9F" w:rsidRPr="00742FFE" w:rsidRDefault="003F4C9F" w:rsidP="003F4C9F">
            <w:pPr>
              <w:pStyle w:val="30"/>
              <w:rPr>
                <w:rFonts w:hAnsi="細明體"/>
                <w:b/>
              </w:rPr>
            </w:pPr>
            <w:r w:rsidRPr="00742FFE">
              <w:rPr>
                <w:rFonts w:hint="eastAsia"/>
                <w:b/>
                <w:w w:val="50"/>
              </w:rPr>
              <w:t>－</w:t>
            </w:r>
            <w:r w:rsidRPr="00742FFE">
              <w:rPr>
                <w:rFonts w:hAnsi="細明體"/>
                <w:b/>
                <w:noProof/>
              </w:rPr>
              <w:t xml:space="preserve"> 21.42</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33,103,000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26,520,138</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26,302,995</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217,143</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26,520,138</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6,582,862</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19.89</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規費收入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2,983,000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2,043,737</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2,043,737</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2,043,737</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939,263</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31.49</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3,057,000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1,161,324</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1,161,324</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1,161,324</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1,895,676</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62.01</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10,053,000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8,932,375</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7,363,382</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1,568,993</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8,932,375</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1,120,625</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11.15</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運輸研究所</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2,299,000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1,618,195</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1,618,195</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hint="eastAsia"/>
                <w:b/>
                <w:noProof/>
              </w:rPr>
              <w:t>－</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1,618,195</w:t>
            </w:r>
          </w:p>
        </w:tc>
        <w:tc>
          <w:tcPr>
            <w:tcW w:w="1113" w:type="dxa"/>
            <w:tcBorders>
              <w:top w:val="nil"/>
              <w:bottom w:val="nil"/>
            </w:tcBorders>
            <w:vAlign w:val="center"/>
          </w:tcPr>
          <w:p w:rsidR="003F4C9F" w:rsidRPr="00742FFE" w:rsidRDefault="003F4C9F" w:rsidP="003F4C9F">
            <w:pPr>
              <w:pStyle w:val="30"/>
              <w:rPr>
                <w:rFonts w:hAnsi="細明體"/>
                <w:b/>
              </w:rPr>
            </w:pPr>
            <w:r w:rsidRPr="00742FFE">
              <w:rPr>
                <w:rFonts w:hint="eastAsia"/>
                <w:b/>
                <w:w w:val="50"/>
              </w:rPr>
              <w:t>－</w:t>
            </w:r>
            <w:r w:rsidRPr="00742FFE">
              <w:rPr>
                <w:rFonts w:hAnsi="細明體"/>
                <w:b/>
                <w:noProof/>
              </w:rPr>
              <w:t xml:space="preserve"> 680,805</w:t>
            </w:r>
          </w:p>
        </w:tc>
        <w:tc>
          <w:tcPr>
            <w:tcW w:w="991" w:type="dxa"/>
            <w:tcBorders>
              <w:top w:val="nil"/>
              <w:bottom w:val="nil"/>
              <w:right w:val="nil"/>
            </w:tcBorders>
            <w:vAlign w:val="center"/>
          </w:tcPr>
          <w:p w:rsidR="003F4C9F" w:rsidRPr="00742FFE" w:rsidRDefault="003F4C9F" w:rsidP="003F4C9F">
            <w:pPr>
              <w:pStyle w:val="30"/>
              <w:rPr>
                <w:rFonts w:hAnsi="細明體"/>
                <w:b/>
              </w:rPr>
            </w:pPr>
            <w:r w:rsidRPr="00742FFE">
              <w:rPr>
                <w:rFonts w:hint="eastAsia"/>
                <w:b/>
                <w:w w:val="50"/>
              </w:rPr>
              <w:t>－</w:t>
            </w:r>
            <w:r w:rsidRPr="00742FFE">
              <w:rPr>
                <w:rFonts w:hAnsi="細明體"/>
                <w:b/>
                <w:noProof/>
              </w:rPr>
              <w:t xml:space="preserve"> 29.61</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110,000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172,318</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172,318</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172,318</w:t>
            </w:r>
          </w:p>
        </w:tc>
        <w:tc>
          <w:tcPr>
            <w:tcW w:w="1113"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62,318</w:t>
            </w:r>
          </w:p>
        </w:tc>
        <w:tc>
          <w:tcPr>
            <w:tcW w:w="991"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56.65</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1,289,000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590,466</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590,466</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590,466</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698,534</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54.19</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900,000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855,411</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855,411</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855,411</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44,589</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4.95</w:t>
            </w:r>
          </w:p>
        </w:tc>
      </w:tr>
      <w:tr w:rsidR="003F4C9F" w:rsidRPr="00742FFE"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公路總局及所屬</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8,551,220,000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10,591,408,397</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10,262,963,604</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328,444,793</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10,591,408,397</w:t>
            </w:r>
          </w:p>
        </w:tc>
        <w:tc>
          <w:tcPr>
            <w:tcW w:w="1113"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2,040,188,397</w:t>
            </w:r>
          </w:p>
        </w:tc>
        <w:tc>
          <w:tcPr>
            <w:tcW w:w="991" w:type="dxa"/>
            <w:tcBorders>
              <w:top w:val="nil"/>
              <w:bottom w:val="nil"/>
              <w:right w:val="nil"/>
            </w:tcBorders>
            <w:vAlign w:val="center"/>
          </w:tcPr>
          <w:p w:rsidR="003F4C9F" w:rsidRPr="00742FFE" w:rsidRDefault="003F4C9F" w:rsidP="003F4C9F">
            <w:pPr>
              <w:pStyle w:val="30"/>
              <w:rPr>
                <w:rFonts w:hAnsi="細明體"/>
                <w:b/>
              </w:rPr>
            </w:pPr>
            <w:r w:rsidRPr="00742FFE">
              <w:rPr>
                <w:rFonts w:hAnsi="細明體"/>
                <w:b/>
                <w:noProof/>
              </w:rPr>
              <w:t>23.86</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3,464,053,000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5,326,170,058</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4,997,725,265</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328,444,793</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5,326,170,058</w:t>
            </w:r>
          </w:p>
        </w:tc>
        <w:tc>
          <w:tcPr>
            <w:tcW w:w="1113"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1,862,117,058</w:t>
            </w:r>
          </w:p>
        </w:tc>
        <w:tc>
          <w:tcPr>
            <w:tcW w:w="991"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53.76</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規費收入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4,774,498,000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5,000,570,919</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5,000,570,919</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5,000,570,919</w:t>
            </w:r>
          </w:p>
        </w:tc>
        <w:tc>
          <w:tcPr>
            <w:tcW w:w="1113"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226,072,919</w:t>
            </w:r>
          </w:p>
        </w:tc>
        <w:tc>
          <w:tcPr>
            <w:tcW w:w="991"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4.74</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198,357,000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143,078,761</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143,078,761</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143,078,761</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55,278,239</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27.87</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114,312,000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121,588,659</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121,588,659</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121,588,659</w:t>
            </w:r>
          </w:p>
        </w:tc>
        <w:tc>
          <w:tcPr>
            <w:tcW w:w="1113"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7,276,659</w:t>
            </w:r>
          </w:p>
        </w:tc>
        <w:tc>
          <w:tcPr>
            <w:tcW w:w="991" w:type="dxa"/>
            <w:tcBorders>
              <w:top w:val="nil"/>
              <w:bottom w:val="nil"/>
              <w:right w:val="nil"/>
            </w:tcBorders>
            <w:vAlign w:val="center"/>
          </w:tcPr>
          <w:p w:rsidR="003F4C9F" w:rsidRPr="00C472E1" w:rsidRDefault="003F4C9F" w:rsidP="003F4C9F">
            <w:pPr>
              <w:pStyle w:val="30"/>
              <w:rPr>
                <w:rFonts w:hAnsi="細明體"/>
              </w:rPr>
            </w:pPr>
            <w:r w:rsidRPr="00C472E1">
              <w:rPr>
                <w:rFonts w:hAnsi="細明體"/>
                <w:noProof/>
              </w:rPr>
              <w:t>6.37</w:t>
            </w:r>
          </w:p>
        </w:tc>
      </w:tr>
      <w:tr w:rsidR="003F4C9F" w:rsidRPr="00742FFE"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12"/>
              <w:ind w:left="192"/>
            </w:pPr>
            <w:r w:rsidRPr="00C472E1">
              <w:rPr>
                <w:rFonts w:hint="eastAsia"/>
                <w:noProof/>
              </w:rPr>
              <w:t>鐵道局及所屬</w:t>
            </w:r>
          </w:p>
        </w:tc>
        <w:tc>
          <w:tcPr>
            <w:tcW w:w="1304"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30,397,000</w:t>
            </w:r>
          </w:p>
        </w:tc>
        <w:tc>
          <w:tcPr>
            <w:tcW w:w="1316"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1,163,704,062</w:t>
            </w:r>
          </w:p>
        </w:tc>
        <w:tc>
          <w:tcPr>
            <w:tcW w:w="1301"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1,163,704,062</w:t>
            </w:r>
          </w:p>
        </w:tc>
        <w:tc>
          <w:tcPr>
            <w:tcW w:w="1330" w:type="dxa"/>
            <w:tcBorders>
              <w:top w:val="nil"/>
              <w:bottom w:val="nil"/>
            </w:tcBorders>
            <w:vAlign w:val="center"/>
          </w:tcPr>
          <w:p w:rsidR="003F4C9F" w:rsidRPr="00742FFE" w:rsidRDefault="003F4C9F" w:rsidP="003F4C9F">
            <w:pPr>
              <w:pStyle w:val="30"/>
              <w:rPr>
                <w:rFonts w:hAnsi="細明體"/>
                <w:b/>
              </w:rPr>
            </w:pPr>
            <w:r w:rsidRPr="00742FFE">
              <w:rPr>
                <w:rFonts w:hAnsi="細明體" w:hint="eastAsia"/>
                <w:b/>
                <w:noProof/>
              </w:rPr>
              <w:t>－</w:t>
            </w:r>
          </w:p>
        </w:tc>
        <w:tc>
          <w:tcPr>
            <w:tcW w:w="1302"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1,163,704,062</w:t>
            </w:r>
          </w:p>
        </w:tc>
        <w:tc>
          <w:tcPr>
            <w:tcW w:w="1113" w:type="dxa"/>
            <w:tcBorders>
              <w:top w:val="nil"/>
              <w:bottom w:val="nil"/>
            </w:tcBorders>
            <w:vAlign w:val="center"/>
          </w:tcPr>
          <w:p w:rsidR="003F4C9F" w:rsidRPr="00742FFE" w:rsidRDefault="003F4C9F" w:rsidP="003F4C9F">
            <w:pPr>
              <w:pStyle w:val="30"/>
              <w:rPr>
                <w:rFonts w:hAnsi="細明體"/>
                <w:b/>
              </w:rPr>
            </w:pPr>
            <w:r w:rsidRPr="00742FFE">
              <w:rPr>
                <w:rFonts w:hAnsi="細明體"/>
                <w:b/>
                <w:noProof/>
              </w:rPr>
              <w:t>1,133,307,062</w:t>
            </w:r>
          </w:p>
        </w:tc>
        <w:tc>
          <w:tcPr>
            <w:tcW w:w="991" w:type="dxa"/>
            <w:tcBorders>
              <w:top w:val="nil"/>
              <w:bottom w:val="nil"/>
              <w:right w:val="nil"/>
            </w:tcBorders>
            <w:vAlign w:val="center"/>
          </w:tcPr>
          <w:p w:rsidR="003F4C9F" w:rsidRPr="00742FFE" w:rsidRDefault="003F4C9F" w:rsidP="003F4C9F">
            <w:pPr>
              <w:pStyle w:val="30"/>
              <w:rPr>
                <w:rFonts w:hAnsi="細明體"/>
                <w:b/>
              </w:rPr>
            </w:pPr>
            <w:r w:rsidRPr="00742FFE">
              <w:rPr>
                <w:rFonts w:hAnsi="細明體"/>
                <w:b/>
                <w:noProof/>
              </w:rPr>
              <w:t>3,728.35</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罰款及賠償收入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17,350,000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5,621,000</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5,621,000</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5,621,000</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11,729,000</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67.60</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規費收入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314,000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244,600</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244,600</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244,600</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69,400</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22.10</w:t>
            </w:r>
          </w:p>
        </w:tc>
      </w:tr>
      <w:tr w:rsidR="003F4C9F" w:rsidRPr="00CA093B" w:rsidTr="003F4C9F">
        <w:trPr>
          <w:trHeight w:val="312"/>
          <w:tblHeader/>
          <w:jc w:val="center"/>
        </w:trPr>
        <w:tc>
          <w:tcPr>
            <w:tcW w:w="1833" w:type="dxa"/>
            <w:tcBorders>
              <w:top w:val="nil"/>
              <w:left w:val="nil"/>
              <w:bottom w:val="nil"/>
            </w:tcBorders>
            <w:vAlign w:val="center"/>
          </w:tcPr>
          <w:p w:rsidR="003F4C9F" w:rsidRPr="00C472E1" w:rsidRDefault="003F4C9F" w:rsidP="003F4C9F">
            <w:pPr>
              <w:pStyle w:val="220"/>
              <w:ind w:left="360" w:right="24"/>
            </w:pPr>
            <w:r w:rsidRPr="00C472E1">
              <w:rPr>
                <w:rFonts w:hint="eastAsia"/>
                <w:noProof/>
              </w:rPr>
              <w:t>財產收入</w:t>
            </w:r>
          </w:p>
        </w:tc>
        <w:tc>
          <w:tcPr>
            <w:tcW w:w="1304"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12,264,000</w:t>
            </w:r>
          </w:p>
        </w:tc>
        <w:tc>
          <w:tcPr>
            <w:tcW w:w="1316"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11,145,656</w:t>
            </w:r>
          </w:p>
        </w:tc>
        <w:tc>
          <w:tcPr>
            <w:tcW w:w="1301"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11,145,656</w:t>
            </w:r>
          </w:p>
        </w:tc>
        <w:tc>
          <w:tcPr>
            <w:tcW w:w="1330" w:type="dxa"/>
            <w:tcBorders>
              <w:top w:val="nil"/>
              <w:bottom w:val="nil"/>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nil"/>
            </w:tcBorders>
            <w:vAlign w:val="center"/>
          </w:tcPr>
          <w:p w:rsidR="003F4C9F" w:rsidRPr="00C472E1" w:rsidRDefault="003F4C9F" w:rsidP="003F4C9F">
            <w:pPr>
              <w:pStyle w:val="30"/>
              <w:rPr>
                <w:rFonts w:hAnsi="細明體"/>
              </w:rPr>
            </w:pPr>
            <w:r w:rsidRPr="00C472E1">
              <w:rPr>
                <w:rFonts w:hAnsi="細明體"/>
                <w:noProof/>
              </w:rPr>
              <w:t>11,145,656</w:t>
            </w:r>
          </w:p>
        </w:tc>
        <w:tc>
          <w:tcPr>
            <w:tcW w:w="1113" w:type="dxa"/>
            <w:tcBorders>
              <w:top w:val="nil"/>
              <w:bottom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1,118,344</w:t>
            </w:r>
          </w:p>
        </w:tc>
        <w:tc>
          <w:tcPr>
            <w:tcW w:w="991" w:type="dxa"/>
            <w:tcBorders>
              <w:top w:val="nil"/>
              <w:bottom w:val="nil"/>
              <w:right w:val="nil"/>
            </w:tcBorders>
            <w:vAlign w:val="center"/>
          </w:tcPr>
          <w:p w:rsidR="003F4C9F" w:rsidRPr="00C472E1" w:rsidRDefault="003F4C9F" w:rsidP="003F4C9F">
            <w:pPr>
              <w:pStyle w:val="30"/>
              <w:rPr>
                <w:rFonts w:hAnsi="細明體"/>
              </w:rPr>
            </w:pPr>
            <w:r>
              <w:rPr>
                <w:rFonts w:hint="eastAsia"/>
                <w:w w:val="50"/>
              </w:rPr>
              <w:t>－</w:t>
            </w:r>
            <w:r w:rsidRPr="00C472E1">
              <w:rPr>
                <w:rFonts w:hAnsi="細明體"/>
                <w:noProof/>
              </w:rPr>
              <w:t xml:space="preserve"> 9.12</w:t>
            </w:r>
          </w:p>
        </w:tc>
      </w:tr>
      <w:tr w:rsidR="003F4C9F" w:rsidRPr="00CA093B" w:rsidTr="003F4C9F">
        <w:trPr>
          <w:trHeight w:val="312"/>
          <w:tblHeader/>
          <w:jc w:val="center"/>
        </w:trPr>
        <w:tc>
          <w:tcPr>
            <w:tcW w:w="1833" w:type="dxa"/>
            <w:tcBorders>
              <w:top w:val="nil"/>
              <w:left w:val="nil"/>
              <w:bottom w:val="single" w:sz="4" w:space="0" w:color="auto"/>
            </w:tcBorders>
            <w:vAlign w:val="center"/>
          </w:tcPr>
          <w:p w:rsidR="003F4C9F" w:rsidRPr="00C472E1" w:rsidRDefault="003F4C9F" w:rsidP="003F4C9F">
            <w:pPr>
              <w:pStyle w:val="220"/>
              <w:ind w:left="360" w:right="24"/>
            </w:pPr>
            <w:r w:rsidRPr="00C472E1">
              <w:rPr>
                <w:rFonts w:hint="eastAsia"/>
                <w:noProof/>
              </w:rPr>
              <w:t>其他收入</w:t>
            </w:r>
          </w:p>
        </w:tc>
        <w:tc>
          <w:tcPr>
            <w:tcW w:w="1304"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469,000</w:t>
            </w:r>
          </w:p>
        </w:tc>
        <w:tc>
          <w:tcPr>
            <w:tcW w:w="1316"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1,146,692,806</w:t>
            </w:r>
          </w:p>
        </w:tc>
        <w:tc>
          <w:tcPr>
            <w:tcW w:w="1301"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1,146,692,806</w:t>
            </w:r>
          </w:p>
        </w:tc>
        <w:tc>
          <w:tcPr>
            <w:tcW w:w="1330"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hint="eastAsia"/>
                <w:noProof/>
              </w:rPr>
              <w:t>－</w:t>
            </w:r>
          </w:p>
        </w:tc>
        <w:tc>
          <w:tcPr>
            <w:tcW w:w="1302"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1,146,692,806</w:t>
            </w:r>
          </w:p>
        </w:tc>
        <w:tc>
          <w:tcPr>
            <w:tcW w:w="1113" w:type="dxa"/>
            <w:tcBorders>
              <w:top w:val="nil"/>
              <w:bottom w:val="single" w:sz="4" w:space="0" w:color="auto"/>
            </w:tcBorders>
            <w:vAlign w:val="center"/>
          </w:tcPr>
          <w:p w:rsidR="003F4C9F" w:rsidRPr="00C472E1" w:rsidRDefault="003F4C9F" w:rsidP="003F4C9F">
            <w:pPr>
              <w:pStyle w:val="30"/>
              <w:rPr>
                <w:rFonts w:hAnsi="細明體"/>
              </w:rPr>
            </w:pPr>
            <w:r w:rsidRPr="00C472E1">
              <w:rPr>
                <w:rFonts w:hAnsi="細明體"/>
                <w:noProof/>
              </w:rPr>
              <w:t>1,146,223,806</w:t>
            </w:r>
          </w:p>
        </w:tc>
        <w:tc>
          <w:tcPr>
            <w:tcW w:w="991" w:type="dxa"/>
            <w:tcBorders>
              <w:top w:val="nil"/>
              <w:bottom w:val="single" w:sz="4" w:space="0" w:color="auto"/>
              <w:right w:val="nil"/>
            </w:tcBorders>
            <w:vAlign w:val="center"/>
          </w:tcPr>
          <w:p w:rsidR="003F4C9F" w:rsidRPr="00C472E1" w:rsidRDefault="003F4C9F" w:rsidP="003F4C9F">
            <w:pPr>
              <w:pStyle w:val="30"/>
              <w:rPr>
                <w:rFonts w:hAnsi="細明體"/>
              </w:rPr>
            </w:pPr>
            <w:r w:rsidRPr="00C472E1">
              <w:rPr>
                <w:rFonts w:hAnsi="細明體"/>
                <w:noProof/>
              </w:rPr>
              <w:t>244,397.40</w:t>
            </w:r>
          </w:p>
        </w:tc>
      </w:tr>
    </w:tbl>
    <w:p w:rsidR="003F4C9F" w:rsidRDefault="003F4C9F" w:rsidP="003F4C9F">
      <w:pPr>
        <w:pStyle w:val="ad"/>
        <w:ind w:firstLine="480"/>
      </w:pPr>
    </w:p>
    <w:p w:rsidR="003F4C9F" w:rsidRDefault="003F4C9F" w:rsidP="003F4C9F">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F4C9F" w:rsidTr="003F4C9F">
        <w:trPr>
          <w:trHeight w:val="284"/>
          <w:jc w:val="center"/>
        </w:trPr>
        <w:tc>
          <w:tcPr>
            <w:tcW w:w="10490" w:type="dxa"/>
            <w:gridSpan w:val="7"/>
            <w:vAlign w:val="center"/>
          </w:tcPr>
          <w:p w:rsidR="003F4C9F" w:rsidRDefault="003F4C9F" w:rsidP="003F4C9F">
            <w:pPr>
              <w:pStyle w:val="afa"/>
              <w:ind w:right="240"/>
            </w:pPr>
            <w:r>
              <w:rPr>
                <w:rFonts w:hint="eastAsia"/>
              </w:rPr>
              <w:t>單位：新臺幣元</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F4C9F" w:rsidRPr="00CA093B" w:rsidRDefault="003F4C9F" w:rsidP="003F4C9F">
            <w:pPr>
              <w:pStyle w:val="af3"/>
              <w:ind w:leftChars="0" w:left="0" w:rightChars="0" w:right="0"/>
            </w:pPr>
            <w:r w:rsidRPr="00CA093B">
              <w:rPr>
                <w:rFonts w:hint="eastAsia"/>
              </w:rPr>
              <w:t>年度</w:t>
            </w:r>
          </w:p>
        </w:tc>
        <w:tc>
          <w:tcPr>
            <w:tcW w:w="1906" w:type="dxa"/>
            <w:vMerge w:val="restart"/>
            <w:vAlign w:val="center"/>
          </w:tcPr>
          <w:p w:rsidR="003F4C9F" w:rsidRPr="00CA093B" w:rsidRDefault="003F4C9F" w:rsidP="003F4C9F">
            <w:pPr>
              <w:pStyle w:val="af3"/>
              <w:ind w:left="72" w:right="72"/>
            </w:pPr>
            <w:r w:rsidRPr="00CA093B">
              <w:rPr>
                <w:rFonts w:hint="eastAsia"/>
              </w:rPr>
              <w:t>科目</w:t>
            </w:r>
          </w:p>
        </w:tc>
        <w:tc>
          <w:tcPr>
            <w:tcW w:w="1559" w:type="dxa"/>
            <w:vMerge w:val="restart"/>
            <w:vAlign w:val="center"/>
          </w:tcPr>
          <w:p w:rsidR="003F4C9F" w:rsidRPr="00CA093B" w:rsidRDefault="003F4C9F" w:rsidP="003F4C9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F4C9F" w:rsidRPr="00CA093B" w:rsidRDefault="003F4C9F" w:rsidP="003F4C9F">
            <w:pPr>
              <w:pStyle w:val="af3"/>
              <w:ind w:left="72" w:right="72"/>
            </w:pPr>
            <w:r w:rsidRPr="00CA093B">
              <w:rPr>
                <w:rFonts w:hint="eastAsia"/>
              </w:rPr>
              <w:t>決算審定數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F4C9F" w:rsidRPr="00CA093B" w:rsidRDefault="003F4C9F" w:rsidP="003F4C9F">
            <w:pPr>
              <w:pStyle w:val="af3"/>
              <w:ind w:left="72" w:right="72"/>
            </w:pPr>
          </w:p>
        </w:tc>
        <w:tc>
          <w:tcPr>
            <w:tcW w:w="1906" w:type="dxa"/>
            <w:vMerge/>
            <w:vAlign w:val="center"/>
          </w:tcPr>
          <w:p w:rsidR="003F4C9F" w:rsidRPr="00CA093B" w:rsidRDefault="003F4C9F" w:rsidP="003F4C9F">
            <w:pPr>
              <w:pStyle w:val="af3"/>
              <w:ind w:left="72" w:right="72"/>
            </w:pPr>
          </w:p>
        </w:tc>
        <w:tc>
          <w:tcPr>
            <w:tcW w:w="1559" w:type="dxa"/>
            <w:vMerge/>
            <w:vAlign w:val="center"/>
          </w:tcPr>
          <w:p w:rsidR="003F4C9F" w:rsidRPr="00CA093B" w:rsidRDefault="003F4C9F" w:rsidP="003F4C9F">
            <w:pPr>
              <w:pStyle w:val="af3"/>
              <w:ind w:left="72" w:right="72"/>
            </w:pPr>
          </w:p>
        </w:tc>
        <w:tc>
          <w:tcPr>
            <w:tcW w:w="1984" w:type="dxa"/>
            <w:vMerge w:val="restart"/>
            <w:vAlign w:val="center"/>
          </w:tcPr>
          <w:p w:rsidR="003F4C9F" w:rsidRPr="00CA093B" w:rsidRDefault="003F4C9F" w:rsidP="003F4C9F">
            <w:pPr>
              <w:pStyle w:val="af3"/>
              <w:ind w:left="72" w:right="72"/>
            </w:pPr>
            <w:r w:rsidRPr="00CA093B">
              <w:rPr>
                <w:rFonts w:hint="eastAsia"/>
              </w:rPr>
              <w:t>減免</w:t>
            </w:r>
            <w:r w:rsidRPr="003F4C9F">
              <w:rPr>
                <w:rFonts w:hint="eastAsia"/>
              </w:rPr>
              <w:t>（註銷）</w:t>
            </w:r>
            <w:r w:rsidRPr="00CA093B">
              <w:rPr>
                <w:rFonts w:hint="eastAsia"/>
              </w:rPr>
              <w:t>數</w:t>
            </w:r>
          </w:p>
        </w:tc>
        <w:tc>
          <w:tcPr>
            <w:tcW w:w="1985" w:type="dxa"/>
            <w:vMerge w:val="restart"/>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F4C9F" w:rsidRPr="00CA093B" w:rsidRDefault="003F4C9F" w:rsidP="003F4C9F">
            <w:pPr>
              <w:pStyle w:val="af3"/>
              <w:ind w:left="72" w:right="72"/>
            </w:pPr>
            <w:r w:rsidRPr="00CA093B">
              <w:rPr>
                <w:rFonts w:hint="eastAsia"/>
              </w:rPr>
              <w:t>應收保留數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F4C9F" w:rsidRPr="00CA093B" w:rsidRDefault="003F4C9F" w:rsidP="003F4C9F">
            <w:pPr>
              <w:pStyle w:val="af3"/>
              <w:ind w:left="72" w:right="72"/>
            </w:pPr>
          </w:p>
        </w:tc>
        <w:tc>
          <w:tcPr>
            <w:tcW w:w="1906" w:type="dxa"/>
            <w:vMerge/>
            <w:tcBorders>
              <w:bottom w:val="single" w:sz="4" w:space="0" w:color="auto"/>
            </w:tcBorders>
            <w:vAlign w:val="center"/>
          </w:tcPr>
          <w:p w:rsidR="003F4C9F" w:rsidRPr="00CA093B" w:rsidRDefault="003F4C9F" w:rsidP="003F4C9F">
            <w:pPr>
              <w:pStyle w:val="af3"/>
              <w:ind w:left="72" w:right="72"/>
            </w:pPr>
          </w:p>
        </w:tc>
        <w:tc>
          <w:tcPr>
            <w:tcW w:w="1559" w:type="dxa"/>
            <w:vMerge/>
            <w:tcBorders>
              <w:bottom w:val="single" w:sz="4" w:space="0" w:color="auto"/>
            </w:tcBorders>
            <w:vAlign w:val="center"/>
          </w:tcPr>
          <w:p w:rsidR="003F4C9F" w:rsidRPr="00CA093B" w:rsidRDefault="003F4C9F" w:rsidP="003F4C9F">
            <w:pPr>
              <w:pStyle w:val="af3"/>
              <w:ind w:left="72" w:right="72"/>
            </w:pPr>
          </w:p>
        </w:tc>
        <w:tc>
          <w:tcPr>
            <w:tcW w:w="1984" w:type="dxa"/>
            <w:vMerge/>
            <w:tcBorders>
              <w:bottom w:val="single" w:sz="4" w:space="0" w:color="auto"/>
            </w:tcBorders>
            <w:vAlign w:val="center"/>
          </w:tcPr>
          <w:p w:rsidR="003F4C9F" w:rsidRPr="00CA093B" w:rsidRDefault="003F4C9F" w:rsidP="003F4C9F">
            <w:pPr>
              <w:pStyle w:val="af3"/>
              <w:ind w:left="72" w:right="72"/>
            </w:pPr>
          </w:p>
        </w:tc>
        <w:tc>
          <w:tcPr>
            <w:tcW w:w="1985" w:type="dxa"/>
            <w:vMerge/>
            <w:tcBorders>
              <w:bottom w:val="single" w:sz="4" w:space="0" w:color="auto"/>
            </w:tcBorders>
            <w:vAlign w:val="center"/>
          </w:tcPr>
          <w:p w:rsidR="003F4C9F" w:rsidRPr="00CA093B" w:rsidRDefault="003F4C9F" w:rsidP="003F4C9F">
            <w:pPr>
              <w:pStyle w:val="af3"/>
              <w:ind w:left="72" w:right="72"/>
            </w:pPr>
          </w:p>
        </w:tc>
        <w:tc>
          <w:tcPr>
            <w:tcW w:w="1720"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3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pPr>
          </w:p>
        </w:tc>
        <w:tc>
          <w:tcPr>
            <w:tcW w:w="1906" w:type="dxa"/>
            <w:vAlign w:val="center"/>
          </w:tcPr>
          <w:p w:rsidR="003F4C9F" w:rsidRPr="00BD2A70" w:rsidRDefault="003F4C9F" w:rsidP="003F4C9F">
            <w:pPr>
              <w:pStyle w:val="23"/>
            </w:pPr>
            <w:r w:rsidRPr="00BD2A70">
              <w:rPr>
                <w:rFonts w:hint="eastAsia"/>
                <w:noProof/>
              </w:rPr>
              <w:t>交通部主管</w:t>
            </w:r>
          </w:p>
        </w:tc>
        <w:tc>
          <w:tcPr>
            <w:tcW w:w="1559" w:type="dxa"/>
            <w:vAlign w:val="center"/>
          </w:tcPr>
          <w:p w:rsidR="003F4C9F" w:rsidRPr="00BD2A70" w:rsidRDefault="003F4C9F" w:rsidP="003F4C9F">
            <w:pPr>
              <w:pStyle w:val="30"/>
              <w:rPr>
                <w:b/>
              </w:rPr>
            </w:pPr>
            <w:r w:rsidRPr="00BD2A70">
              <w:rPr>
                <w:b/>
                <w:noProof/>
              </w:rPr>
              <w:t>3,320,226,686</w:t>
            </w:r>
          </w:p>
        </w:tc>
        <w:tc>
          <w:tcPr>
            <w:tcW w:w="1984" w:type="dxa"/>
            <w:vAlign w:val="center"/>
          </w:tcPr>
          <w:p w:rsidR="003F4C9F" w:rsidRPr="00BD2A70" w:rsidRDefault="003F4C9F" w:rsidP="003F4C9F">
            <w:pPr>
              <w:pStyle w:val="30"/>
              <w:rPr>
                <w:b/>
              </w:rPr>
            </w:pPr>
            <w:r w:rsidRPr="00BD2A70">
              <w:rPr>
                <w:b/>
                <w:noProof/>
              </w:rPr>
              <w:t>34,654,660</w:t>
            </w:r>
          </w:p>
        </w:tc>
        <w:tc>
          <w:tcPr>
            <w:tcW w:w="1985" w:type="dxa"/>
            <w:vAlign w:val="center"/>
          </w:tcPr>
          <w:p w:rsidR="003F4C9F" w:rsidRPr="00BD2A70" w:rsidRDefault="003F4C9F" w:rsidP="003F4C9F">
            <w:pPr>
              <w:pStyle w:val="30"/>
              <w:rPr>
                <w:b/>
              </w:rPr>
            </w:pPr>
            <w:r w:rsidRPr="00BD2A70">
              <w:rPr>
                <w:b/>
                <w:noProof/>
              </w:rPr>
              <w:t>2,931,843,661</w:t>
            </w:r>
          </w:p>
        </w:tc>
        <w:tc>
          <w:tcPr>
            <w:tcW w:w="1720" w:type="dxa"/>
            <w:vAlign w:val="center"/>
          </w:tcPr>
          <w:p w:rsidR="003F4C9F" w:rsidRPr="00BD2A70" w:rsidRDefault="003F4C9F" w:rsidP="003F4C9F">
            <w:pPr>
              <w:pStyle w:val="30"/>
              <w:rPr>
                <w:b/>
              </w:rPr>
            </w:pPr>
            <w:r w:rsidRPr="00BD2A70">
              <w:rPr>
                <w:b/>
                <w:noProof/>
              </w:rPr>
              <w:t>353,728,365</w:t>
            </w:r>
          </w:p>
        </w:tc>
        <w:tc>
          <w:tcPr>
            <w:tcW w:w="831" w:type="dxa"/>
            <w:vAlign w:val="center"/>
          </w:tcPr>
          <w:p w:rsidR="003F4C9F" w:rsidRPr="00BD2A70" w:rsidRDefault="003F4C9F" w:rsidP="003F4C9F">
            <w:pPr>
              <w:pStyle w:val="30"/>
              <w:rPr>
                <w:b/>
              </w:rPr>
            </w:pPr>
            <w:r w:rsidRPr="00BD2A70">
              <w:rPr>
                <w:b/>
                <w:noProof/>
              </w:rPr>
              <w:t>10.65</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12"/>
              <w:ind w:left="192"/>
            </w:pPr>
            <w:r w:rsidRPr="00BD2A70">
              <w:rPr>
                <w:rFonts w:hint="eastAsia"/>
                <w:noProof/>
              </w:rPr>
              <w:t>交通部</w:t>
            </w:r>
          </w:p>
        </w:tc>
        <w:tc>
          <w:tcPr>
            <w:tcW w:w="1559" w:type="dxa"/>
            <w:vAlign w:val="center"/>
          </w:tcPr>
          <w:p w:rsidR="003F4C9F" w:rsidRPr="00BD2A70" w:rsidRDefault="003F4C9F" w:rsidP="003F4C9F">
            <w:pPr>
              <w:pStyle w:val="30"/>
              <w:rPr>
                <w:b/>
              </w:rPr>
            </w:pPr>
            <w:r w:rsidRPr="00BD2A70">
              <w:rPr>
                <w:b/>
                <w:noProof/>
              </w:rPr>
              <w:t>2,949,494,568</w:t>
            </w:r>
          </w:p>
        </w:tc>
        <w:tc>
          <w:tcPr>
            <w:tcW w:w="1984" w:type="dxa"/>
            <w:vAlign w:val="center"/>
          </w:tcPr>
          <w:p w:rsidR="003F4C9F" w:rsidRPr="00BD2A70" w:rsidRDefault="003F4C9F" w:rsidP="003F4C9F">
            <w:pPr>
              <w:pStyle w:val="30"/>
              <w:rPr>
                <w:b/>
              </w:rPr>
            </w:pPr>
            <w:r w:rsidRPr="00BD2A70">
              <w:rPr>
                <w:b/>
                <w:noProof/>
              </w:rPr>
              <w:t>5,220,496</w:t>
            </w:r>
          </w:p>
        </w:tc>
        <w:tc>
          <w:tcPr>
            <w:tcW w:w="1985" w:type="dxa"/>
            <w:vAlign w:val="center"/>
          </w:tcPr>
          <w:p w:rsidR="003F4C9F" w:rsidRPr="00BD2A70" w:rsidRDefault="003F4C9F" w:rsidP="003F4C9F">
            <w:pPr>
              <w:pStyle w:val="30"/>
              <w:rPr>
                <w:b/>
              </w:rPr>
            </w:pPr>
            <w:r w:rsidRPr="00BD2A70">
              <w:rPr>
                <w:b/>
                <w:noProof/>
              </w:rPr>
              <w:t>2,698,467,107</w:t>
            </w:r>
          </w:p>
        </w:tc>
        <w:tc>
          <w:tcPr>
            <w:tcW w:w="1720" w:type="dxa"/>
            <w:vAlign w:val="center"/>
          </w:tcPr>
          <w:p w:rsidR="003F4C9F" w:rsidRPr="00BD2A70" w:rsidRDefault="003F4C9F" w:rsidP="003F4C9F">
            <w:pPr>
              <w:pStyle w:val="30"/>
              <w:rPr>
                <w:b/>
              </w:rPr>
            </w:pPr>
            <w:r w:rsidRPr="00BD2A70">
              <w:rPr>
                <w:b/>
                <w:noProof/>
              </w:rPr>
              <w:t>245,806,965</w:t>
            </w:r>
          </w:p>
        </w:tc>
        <w:tc>
          <w:tcPr>
            <w:tcW w:w="831" w:type="dxa"/>
            <w:vAlign w:val="center"/>
          </w:tcPr>
          <w:p w:rsidR="003F4C9F" w:rsidRPr="00BD2A70" w:rsidRDefault="003F4C9F" w:rsidP="003F4C9F">
            <w:pPr>
              <w:pStyle w:val="30"/>
              <w:rPr>
                <w:b/>
              </w:rPr>
            </w:pPr>
            <w:r w:rsidRPr="00BD2A70">
              <w:rPr>
                <w:b/>
                <w:noProof/>
              </w:rPr>
              <w:t>8.33</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104</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170,250</w:t>
            </w:r>
          </w:p>
        </w:tc>
        <w:tc>
          <w:tcPr>
            <w:tcW w:w="1984" w:type="dxa"/>
            <w:vAlign w:val="center"/>
          </w:tcPr>
          <w:p w:rsidR="003F4C9F" w:rsidRPr="00BD2A70" w:rsidRDefault="003F4C9F" w:rsidP="003F4C9F">
            <w:pPr>
              <w:pStyle w:val="30"/>
            </w:pPr>
            <w:r w:rsidRPr="00BD2A70">
              <w:rPr>
                <w:noProof/>
              </w:rPr>
              <w:t>93,103</w:t>
            </w:r>
          </w:p>
        </w:tc>
        <w:tc>
          <w:tcPr>
            <w:tcW w:w="1985" w:type="dxa"/>
            <w:vAlign w:val="center"/>
          </w:tcPr>
          <w:p w:rsidR="003F4C9F" w:rsidRPr="00BD2A70" w:rsidRDefault="003F4C9F" w:rsidP="003F4C9F">
            <w:pPr>
              <w:pStyle w:val="30"/>
            </w:pPr>
            <w:r w:rsidRPr="00BD2A70">
              <w:rPr>
                <w:noProof/>
              </w:rPr>
              <w:t>48,200</w:t>
            </w:r>
          </w:p>
        </w:tc>
        <w:tc>
          <w:tcPr>
            <w:tcW w:w="1720" w:type="dxa"/>
            <w:vAlign w:val="center"/>
          </w:tcPr>
          <w:p w:rsidR="003F4C9F" w:rsidRPr="00BD2A70" w:rsidRDefault="003F4C9F" w:rsidP="003F4C9F">
            <w:pPr>
              <w:pStyle w:val="30"/>
            </w:pPr>
            <w:r w:rsidRPr="00BD2A70">
              <w:rPr>
                <w:noProof/>
              </w:rPr>
              <w:t>28,947</w:t>
            </w:r>
          </w:p>
        </w:tc>
        <w:tc>
          <w:tcPr>
            <w:tcW w:w="831" w:type="dxa"/>
            <w:vAlign w:val="center"/>
          </w:tcPr>
          <w:p w:rsidR="003F4C9F" w:rsidRPr="00BD2A70" w:rsidRDefault="003F4C9F" w:rsidP="003F4C9F">
            <w:pPr>
              <w:pStyle w:val="30"/>
            </w:pPr>
            <w:r w:rsidRPr="00BD2A70">
              <w:rPr>
                <w:noProof/>
              </w:rPr>
              <w:t>17.00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105</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505,348</w:t>
            </w:r>
          </w:p>
        </w:tc>
        <w:tc>
          <w:tcPr>
            <w:tcW w:w="1984" w:type="dxa"/>
            <w:vAlign w:val="center"/>
          </w:tcPr>
          <w:p w:rsidR="003F4C9F" w:rsidRPr="00BD2A70" w:rsidRDefault="003F4C9F" w:rsidP="003F4C9F">
            <w:pPr>
              <w:pStyle w:val="30"/>
            </w:pPr>
            <w:r w:rsidRPr="00BD2A70">
              <w:rPr>
                <w:noProof/>
              </w:rPr>
              <w:t>131,405</w:t>
            </w:r>
          </w:p>
        </w:tc>
        <w:tc>
          <w:tcPr>
            <w:tcW w:w="1985" w:type="dxa"/>
            <w:vAlign w:val="center"/>
          </w:tcPr>
          <w:p w:rsidR="003F4C9F" w:rsidRPr="00BD2A70" w:rsidRDefault="003F4C9F" w:rsidP="003F4C9F">
            <w:pPr>
              <w:pStyle w:val="30"/>
            </w:pPr>
            <w:r w:rsidRPr="00BD2A70">
              <w:rPr>
                <w:noProof/>
              </w:rPr>
              <w:t>18,797</w:t>
            </w:r>
          </w:p>
        </w:tc>
        <w:tc>
          <w:tcPr>
            <w:tcW w:w="1720" w:type="dxa"/>
            <w:vAlign w:val="center"/>
          </w:tcPr>
          <w:p w:rsidR="003F4C9F" w:rsidRPr="00BD2A70" w:rsidRDefault="003F4C9F" w:rsidP="003F4C9F">
            <w:pPr>
              <w:pStyle w:val="30"/>
            </w:pPr>
            <w:r w:rsidRPr="00BD2A70">
              <w:rPr>
                <w:noProof/>
              </w:rPr>
              <w:t>355,146</w:t>
            </w:r>
          </w:p>
        </w:tc>
        <w:tc>
          <w:tcPr>
            <w:tcW w:w="831" w:type="dxa"/>
            <w:vAlign w:val="center"/>
          </w:tcPr>
          <w:p w:rsidR="003F4C9F" w:rsidRPr="00BD2A70" w:rsidRDefault="003F4C9F" w:rsidP="003F4C9F">
            <w:pPr>
              <w:pStyle w:val="30"/>
            </w:pPr>
            <w:r w:rsidRPr="00BD2A70">
              <w:rPr>
                <w:noProof/>
              </w:rPr>
              <w:t>70.28</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106</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126,654,999</w:t>
            </w:r>
          </w:p>
        </w:tc>
        <w:tc>
          <w:tcPr>
            <w:tcW w:w="1984" w:type="dxa"/>
            <w:vAlign w:val="center"/>
          </w:tcPr>
          <w:p w:rsidR="003F4C9F" w:rsidRPr="00BD2A70" w:rsidRDefault="003F4C9F" w:rsidP="003F4C9F">
            <w:pPr>
              <w:pStyle w:val="30"/>
              <w:rPr>
                <w:b/>
              </w:rPr>
            </w:pPr>
            <w:r w:rsidRPr="00BD2A70">
              <w:rPr>
                <w:b/>
                <w:noProof/>
              </w:rPr>
              <w:t>451,849</w:t>
            </w:r>
          </w:p>
        </w:tc>
        <w:tc>
          <w:tcPr>
            <w:tcW w:w="1985" w:type="dxa"/>
            <w:vAlign w:val="center"/>
          </w:tcPr>
          <w:p w:rsidR="003F4C9F" w:rsidRPr="00BD2A70" w:rsidRDefault="003F4C9F" w:rsidP="003F4C9F">
            <w:pPr>
              <w:pStyle w:val="30"/>
              <w:rPr>
                <w:b/>
              </w:rPr>
            </w:pPr>
            <w:r w:rsidRPr="00BD2A70">
              <w:rPr>
                <w:b/>
                <w:noProof/>
              </w:rPr>
              <w:t>26,549,671</w:t>
            </w:r>
          </w:p>
        </w:tc>
        <w:tc>
          <w:tcPr>
            <w:tcW w:w="1720" w:type="dxa"/>
            <w:vAlign w:val="center"/>
          </w:tcPr>
          <w:p w:rsidR="003F4C9F" w:rsidRPr="00BD2A70" w:rsidRDefault="003F4C9F" w:rsidP="003F4C9F">
            <w:pPr>
              <w:pStyle w:val="30"/>
              <w:rPr>
                <w:b/>
              </w:rPr>
            </w:pPr>
            <w:r w:rsidRPr="00BD2A70">
              <w:rPr>
                <w:b/>
                <w:noProof/>
              </w:rPr>
              <w:t>99,653,479</w:t>
            </w:r>
          </w:p>
        </w:tc>
        <w:tc>
          <w:tcPr>
            <w:tcW w:w="831" w:type="dxa"/>
            <w:vAlign w:val="center"/>
          </w:tcPr>
          <w:p w:rsidR="003F4C9F" w:rsidRPr="00BD2A70" w:rsidRDefault="003F4C9F" w:rsidP="003F4C9F">
            <w:pPr>
              <w:pStyle w:val="30"/>
              <w:rPr>
                <w:b/>
              </w:rPr>
            </w:pPr>
            <w:r w:rsidRPr="00BD2A70">
              <w:rPr>
                <w:b/>
                <w:noProof/>
              </w:rPr>
              <w:t>78.68</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760,180</w:t>
            </w:r>
          </w:p>
        </w:tc>
        <w:tc>
          <w:tcPr>
            <w:tcW w:w="1984" w:type="dxa"/>
            <w:vAlign w:val="center"/>
          </w:tcPr>
          <w:p w:rsidR="003F4C9F" w:rsidRPr="00BD2A70" w:rsidRDefault="003F4C9F" w:rsidP="003F4C9F">
            <w:pPr>
              <w:pStyle w:val="30"/>
            </w:pPr>
            <w:r w:rsidRPr="00BD2A70">
              <w:rPr>
                <w:noProof/>
              </w:rPr>
              <w:t>451,849</w:t>
            </w:r>
          </w:p>
        </w:tc>
        <w:tc>
          <w:tcPr>
            <w:tcW w:w="1985" w:type="dxa"/>
            <w:vAlign w:val="center"/>
          </w:tcPr>
          <w:p w:rsidR="003F4C9F" w:rsidRPr="00BD2A70" w:rsidRDefault="003F4C9F" w:rsidP="003F4C9F">
            <w:pPr>
              <w:pStyle w:val="30"/>
            </w:pPr>
            <w:r w:rsidRPr="00BD2A70">
              <w:rPr>
                <w:noProof/>
              </w:rPr>
              <w:t>5,842</w:t>
            </w:r>
          </w:p>
        </w:tc>
        <w:tc>
          <w:tcPr>
            <w:tcW w:w="1720" w:type="dxa"/>
            <w:vAlign w:val="center"/>
          </w:tcPr>
          <w:p w:rsidR="003F4C9F" w:rsidRPr="00BD2A70" w:rsidRDefault="003F4C9F" w:rsidP="003F4C9F">
            <w:pPr>
              <w:pStyle w:val="30"/>
            </w:pPr>
            <w:r w:rsidRPr="00BD2A70">
              <w:rPr>
                <w:noProof/>
              </w:rPr>
              <w:t>302,489</w:t>
            </w:r>
          </w:p>
        </w:tc>
        <w:tc>
          <w:tcPr>
            <w:tcW w:w="831" w:type="dxa"/>
            <w:vAlign w:val="center"/>
          </w:tcPr>
          <w:p w:rsidR="003F4C9F" w:rsidRPr="00BD2A70" w:rsidRDefault="003F4C9F" w:rsidP="003F4C9F">
            <w:pPr>
              <w:pStyle w:val="30"/>
            </w:pPr>
            <w:r w:rsidRPr="00BD2A70">
              <w:rPr>
                <w:noProof/>
              </w:rPr>
              <w:t>39.79</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其他收入</w:t>
            </w:r>
          </w:p>
        </w:tc>
        <w:tc>
          <w:tcPr>
            <w:tcW w:w="1559" w:type="dxa"/>
            <w:vAlign w:val="center"/>
          </w:tcPr>
          <w:p w:rsidR="003F4C9F" w:rsidRPr="00BD2A70" w:rsidRDefault="003F4C9F" w:rsidP="003F4C9F">
            <w:pPr>
              <w:pStyle w:val="30"/>
            </w:pPr>
            <w:r w:rsidRPr="00BD2A70">
              <w:rPr>
                <w:noProof/>
              </w:rPr>
              <w:t>125,894,819</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26,543,829</w:t>
            </w:r>
          </w:p>
        </w:tc>
        <w:tc>
          <w:tcPr>
            <w:tcW w:w="1720" w:type="dxa"/>
            <w:vAlign w:val="center"/>
          </w:tcPr>
          <w:p w:rsidR="003F4C9F" w:rsidRPr="00BD2A70" w:rsidRDefault="003F4C9F" w:rsidP="003F4C9F">
            <w:pPr>
              <w:pStyle w:val="30"/>
            </w:pPr>
            <w:r w:rsidRPr="00BD2A70">
              <w:rPr>
                <w:noProof/>
              </w:rPr>
              <w:t>99,350,990</w:t>
            </w:r>
          </w:p>
        </w:tc>
        <w:tc>
          <w:tcPr>
            <w:tcW w:w="831" w:type="dxa"/>
            <w:vAlign w:val="center"/>
          </w:tcPr>
          <w:p w:rsidR="003F4C9F" w:rsidRPr="00BD2A70" w:rsidRDefault="003F4C9F" w:rsidP="003F4C9F">
            <w:pPr>
              <w:pStyle w:val="30"/>
            </w:pPr>
            <w:r w:rsidRPr="00BD2A70">
              <w:rPr>
                <w:noProof/>
              </w:rPr>
              <w:t>78.92</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107</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150,622,934</w:t>
            </w:r>
          </w:p>
        </w:tc>
        <w:tc>
          <w:tcPr>
            <w:tcW w:w="1984" w:type="dxa"/>
            <w:vAlign w:val="center"/>
          </w:tcPr>
          <w:p w:rsidR="003F4C9F" w:rsidRPr="00BD2A70" w:rsidRDefault="003F4C9F" w:rsidP="003F4C9F">
            <w:pPr>
              <w:pStyle w:val="30"/>
              <w:rPr>
                <w:b/>
              </w:rPr>
            </w:pPr>
            <w:r w:rsidRPr="00BD2A70">
              <w:rPr>
                <w:b/>
                <w:noProof/>
              </w:rPr>
              <w:t>1,409,239</w:t>
            </w:r>
          </w:p>
        </w:tc>
        <w:tc>
          <w:tcPr>
            <w:tcW w:w="1985" w:type="dxa"/>
            <w:vAlign w:val="center"/>
          </w:tcPr>
          <w:p w:rsidR="003F4C9F" w:rsidRPr="00BD2A70" w:rsidRDefault="003F4C9F" w:rsidP="003F4C9F">
            <w:pPr>
              <w:pStyle w:val="30"/>
              <w:rPr>
                <w:b/>
              </w:rPr>
            </w:pPr>
            <w:r w:rsidRPr="00BD2A70">
              <w:rPr>
                <w:b/>
                <w:noProof/>
              </w:rPr>
              <w:t>18,220,220</w:t>
            </w:r>
          </w:p>
        </w:tc>
        <w:tc>
          <w:tcPr>
            <w:tcW w:w="1720" w:type="dxa"/>
            <w:vAlign w:val="center"/>
          </w:tcPr>
          <w:p w:rsidR="003F4C9F" w:rsidRPr="00BD2A70" w:rsidRDefault="003F4C9F" w:rsidP="003F4C9F">
            <w:pPr>
              <w:pStyle w:val="30"/>
              <w:rPr>
                <w:b/>
              </w:rPr>
            </w:pPr>
            <w:r w:rsidRPr="00BD2A70">
              <w:rPr>
                <w:b/>
                <w:noProof/>
              </w:rPr>
              <w:t>130,993,475</w:t>
            </w:r>
          </w:p>
        </w:tc>
        <w:tc>
          <w:tcPr>
            <w:tcW w:w="831" w:type="dxa"/>
            <w:vAlign w:val="center"/>
          </w:tcPr>
          <w:p w:rsidR="003F4C9F" w:rsidRPr="00BD2A70" w:rsidRDefault="003F4C9F" w:rsidP="003F4C9F">
            <w:pPr>
              <w:pStyle w:val="30"/>
              <w:rPr>
                <w:b/>
              </w:rPr>
            </w:pPr>
            <w:r w:rsidRPr="00BD2A70">
              <w:rPr>
                <w:b/>
                <w:noProof/>
              </w:rPr>
              <w:t>86.97</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2,268,773</w:t>
            </w:r>
          </w:p>
        </w:tc>
        <w:tc>
          <w:tcPr>
            <w:tcW w:w="1984" w:type="dxa"/>
            <w:vAlign w:val="center"/>
          </w:tcPr>
          <w:p w:rsidR="003F4C9F" w:rsidRPr="00BD2A70" w:rsidRDefault="003F4C9F" w:rsidP="003F4C9F">
            <w:pPr>
              <w:pStyle w:val="30"/>
            </w:pPr>
            <w:r w:rsidRPr="00BD2A70">
              <w:rPr>
                <w:noProof/>
              </w:rPr>
              <w:t>1,409,239</w:t>
            </w:r>
          </w:p>
        </w:tc>
        <w:tc>
          <w:tcPr>
            <w:tcW w:w="1985" w:type="dxa"/>
            <w:vAlign w:val="center"/>
          </w:tcPr>
          <w:p w:rsidR="003F4C9F" w:rsidRPr="00BD2A70" w:rsidRDefault="003F4C9F" w:rsidP="003F4C9F">
            <w:pPr>
              <w:pStyle w:val="30"/>
            </w:pPr>
            <w:r w:rsidRPr="00BD2A70">
              <w:rPr>
                <w:noProof/>
              </w:rPr>
              <w:t>85,276</w:t>
            </w:r>
          </w:p>
        </w:tc>
        <w:tc>
          <w:tcPr>
            <w:tcW w:w="1720" w:type="dxa"/>
            <w:vAlign w:val="center"/>
          </w:tcPr>
          <w:p w:rsidR="003F4C9F" w:rsidRPr="00BD2A70" w:rsidRDefault="003F4C9F" w:rsidP="003F4C9F">
            <w:pPr>
              <w:pStyle w:val="30"/>
            </w:pPr>
            <w:r w:rsidRPr="00BD2A70">
              <w:rPr>
                <w:noProof/>
              </w:rPr>
              <w:t>774,258</w:t>
            </w:r>
          </w:p>
        </w:tc>
        <w:tc>
          <w:tcPr>
            <w:tcW w:w="831" w:type="dxa"/>
            <w:vAlign w:val="center"/>
          </w:tcPr>
          <w:p w:rsidR="003F4C9F" w:rsidRPr="00BD2A70" w:rsidRDefault="003F4C9F" w:rsidP="003F4C9F">
            <w:pPr>
              <w:pStyle w:val="30"/>
            </w:pPr>
            <w:r w:rsidRPr="00BD2A70">
              <w:rPr>
                <w:noProof/>
              </w:rPr>
              <w:t>34.13</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規費收入</w:t>
            </w:r>
          </w:p>
        </w:tc>
        <w:tc>
          <w:tcPr>
            <w:tcW w:w="1559" w:type="dxa"/>
            <w:vAlign w:val="center"/>
          </w:tcPr>
          <w:p w:rsidR="003F4C9F" w:rsidRPr="00BD2A70" w:rsidRDefault="003F4C9F" w:rsidP="003F4C9F">
            <w:pPr>
              <w:pStyle w:val="30"/>
            </w:pPr>
            <w:r w:rsidRPr="00BD2A70">
              <w:rPr>
                <w:noProof/>
              </w:rPr>
              <w:t>148,354,161</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18,134,944</w:t>
            </w:r>
          </w:p>
        </w:tc>
        <w:tc>
          <w:tcPr>
            <w:tcW w:w="1720" w:type="dxa"/>
            <w:vAlign w:val="center"/>
          </w:tcPr>
          <w:p w:rsidR="003F4C9F" w:rsidRPr="00BD2A70" w:rsidRDefault="003F4C9F" w:rsidP="003F4C9F">
            <w:pPr>
              <w:pStyle w:val="30"/>
            </w:pPr>
            <w:r w:rsidRPr="00BD2A70">
              <w:rPr>
                <w:noProof/>
              </w:rPr>
              <w:t>130,219,217</w:t>
            </w:r>
          </w:p>
        </w:tc>
        <w:tc>
          <w:tcPr>
            <w:tcW w:w="831" w:type="dxa"/>
            <w:vAlign w:val="center"/>
          </w:tcPr>
          <w:p w:rsidR="003F4C9F" w:rsidRPr="00BD2A70" w:rsidRDefault="003F4C9F" w:rsidP="003F4C9F">
            <w:pPr>
              <w:pStyle w:val="30"/>
            </w:pPr>
            <w:r w:rsidRPr="00BD2A70">
              <w:rPr>
                <w:noProof/>
              </w:rPr>
              <w:t>87.78</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108</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4,111,531</w:t>
            </w:r>
          </w:p>
        </w:tc>
        <w:tc>
          <w:tcPr>
            <w:tcW w:w="1984" w:type="dxa"/>
            <w:vAlign w:val="center"/>
          </w:tcPr>
          <w:p w:rsidR="003F4C9F" w:rsidRPr="00BD2A70" w:rsidRDefault="003F4C9F" w:rsidP="003F4C9F">
            <w:pPr>
              <w:pStyle w:val="30"/>
            </w:pPr>
            <w:r w:rsidRPr="00BD2A70">
              <w:rPr>
                <w:noProof/>
              </w:rPr>
              <w:t>2,212,530</w:t>
            </w:r>
          </w:p>
        </w:tc>
        <w:tc>
          <w:tcPr>
            <w:tcW w:w="1985" w:type="dxa"/>
            <w:vAlign w:val="center"/>
          </w:tcPr>
          <w:p w:rsidR="003F4C9F" w:rsidRPr="00BD2A70" w:rsidRDefault="003F4C9F" w:rsidP="003F4C9F">
            <w:pPr>
              <w:pStyle w:val="30"/>
            </w:pPr>
            <w:r w:rsidRPr="00BD2A70">
              <w:rPr>
                <w:noProof/>
              </w:rPr>
              <w:t>119,232</w:t>
            </w:r>
          </w:p>
        </w:tc>
        <w:tc>
          <w:tcPr>
            <w:tcW w:w="1720" w:type="dxa"/>
            <w:vAlign w:val="center"/>
          </w:tcPr>
          <w:p w:rsidR="003F4C9F" w:rsidRPr="00BD2A70" w:rsidRDefault="003F4C9F" w:rsidP="003F4C9F">
            <w:pPr>
              <w:pStyle w:val="30"/>
            </w:pPr>
            <w:r w:rsidRPr="00BD2A70">
              <w:rPr>
                <w:noProof/>
              </w:rPr>
              <w:t>1,779,769</w:t>
            </w:r>
          </w:p>
        </w:tc>
        <w:tc>
          <w:tcPr>
            <w:tcW w:w="831" w:type="dxa"/>
            <w:vAlign w:val="center"/>
          </w:tcPr>
          <w:p w:rsidR="003F4C9F" w:rsidRPr="00BD2A70" w:rsidRDefault="003F4C9F" w:rsidP="003F4C9F">
            <w:pPr>
              <w:pStyle w:val="30"/>
            </w:pPr>
            <w:r w:rsidRPr="00BD2A70">
              <w:rPr>
                <w:noProof/>
              </w:rPr>
              <w:t>43.29</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109</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5,649,861</w:t>
            </w:r>
          </w:p>
        </w:tc>
        <w:tc>
          <w:tcPr>
            <w:tcW w:w="1984" w:type="dxa"/>
            <w:vAlign w:val="center"/>
          </w:tcPr>
          <w:p w:rsidR="003F4C9F" w:rsidRPr="00BD2A70" w:rsidRDefault="003F4C9F" w:rsidP="003F4C9F">
            <w:pPr>
              <w:pStyle w:val="30"/>
              <w:rPr>
                <w:b/>
              </w:rPr>
            </w:pPr>
            <w:r w:rsidRPr="00BD2A70">
              <w:rPr>
                <w:b/>
                <w:noProof/>
              </w:rPr>
              <w:t>620,276</w:t>
            </w:r>
          </w:p>
        </w:tc>
        <w:tc>
          <w:tcPr>
            <w:tcW w:w="1985" w:type="dxa"/>
            <w:vAlign w:val="center"/>
          </w:tcPr>
          <w:p w:rsidR="003F4C9F" w:rsidRPr="00BD2A70" w:rsidRDefault="003F4C9F" w:rsidP="003F4C9F">
            <w:pPr>
              <w:pStyle w:val="30"/>
              <w:rPr>
                <w:b/>
              </w:rPr>
            </w:pPr>
            <w:r w:rsidRPr="00BD2A70">
              <w:rPr>
                <w:b/>
                <w:noProof/>
              </w:rPr>
              <w:t>710,554</w:t>
            </w:r>
          </w:p>
        </w:tc>
        <w:tc>
          <w:tcPr>
            <w:tcW w:w="1720" w:type="dxa"/>
            <w:vAlign w:val="center"/>
          </w:tcPr>
          <w:p w:rsidR="003F4C9F" w:rsidRPr="00BD2A70" w:rsidRDefault="003F4C9F" w:rsidP="003F4C9F">
            <w:pPr>
              <w:pStyle w:val="30"/>
              <w:rPr>
                <w:b/>
              </w:rPr>
            </w:pPr>
            <w:r w:rsidRPr="00BD2A70">
              <w:rPr>
                <w:b/>
                <w:noProof/>
              </w:rPr>
              <w:t>4,319,031</w:t>
            </w:r>
          </w:p>
        </w:tc>
        <w:tc>
          <w:tcPr>
            <w:tcW w:w="831" w:type="dxa"/>
            <w:vAlign w:val="center"/>
          </w:tcPr>
          <w:p w:rsidR="003F4C9F" w:rsidRPr="00BD2A70" w:rsidRDefault="003F4C9F" w:rsidP="003F4C9F">
            <w:pPr>
              <w:pStyle w:val="30"/>
              <w:rPr>
                <w:b/>
              </w:rPr>
            </w:pPr>
            <w:r w:rsidRPr="00BD2A70">
              <w:rPr>
                <w:b/>
                <w:noProof/>
              </w:rPr>
              <w:t>76.44</w:t>
            </w:r>
          </w:p>
        </w:tc>
      </w:tr>
    </w:tbl>
    <w:p w:rsidR="003F4C9F" w:rsidRDefault="003F4C9F" w:rsidP="003F4C9F">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F4C9F" w:rsidTr="003F4C9F">
        <w:trPr>
          <w:trHeight w:val="284"/>
          <w:jc w:val="center"/>
        </w:trPr>
        <w:tc>
          <w:tcPr>
            <w:tcW w:w="10490" w:type="dxa"/>
            <w:gridSpan w:val="7"/>
            <w:vAlign w:val="center"/>
          </w:tcPr>
          <w:p w:rsidR="003F4C9F" w:rsidRDefault="003F4C9F" w:rsidP="003F4C9F">
            <w:pPr>
              <w:pStyle w:val="afa"/>
              <w:ind w:right="240"/>
            </w:pPr>
            <w:r>
              <w:rPr>
                <w:rFonts w:hint="eastAsia"/>
              </w:rPr>
              <w:t>單位：新臺幣元</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F4C9F" w:rsidRPr="00CA093B" w:rsidRDefault="003F4C9F" w:rsidP="003F4C9F">
            <w:pPr>
              <w:pStyle w:val="af3"/>
              <w:ind w:leftChars="0" w:left="0" w:rightChars="0" w:right="0"/>
            </w:pPr>
            <w:r w:rsidRPr="00CA093B">
              <w:rPr>
                <w:rFonts w:hint="eastAsia"/>
              </w:rPr>
              <w:t>年度</w:t>
            </w:r>
          </w:p>
        </w:tc>
        <w:tc>
          <w:tcPr>
            <w:tcW w:w="1906" w:type="dxa"/>
            <w:vMerge w:val="restart"/>
            <w:vAlign w:val="center"/>
          </w:tcPr>
          <w:p w:rsidR="003F4C9F" w:rsidRPr="00CA093B" w:rsidRDefault="003F4C9F" w:rsidP="003F4C9F">
            <w:pPr>
              <w:pStyle w:val="af3"/>
              <w:ind w:left="72" w:right="72"/>
            </w:pPr>
            <w:r w:rsidRPr="00CA093B">
              <w:rPr>
                <w:rFonts w:hint="eastAsia"/>
              </w:rPr>
              <w:t>科目</w:t>
            </w:r>
          </w:p>
        </w:tc>
        <w:tc>
          <w:tcPr>
            <w:tcW w:w="1559" w:type="dxa"/>
            <w:vMerge w:val="restart"/>
            <w:vAlign w:val="center"/>
          </w:tcPr>
          <w:p w:rsidR="003F4C9F" w:rsidRPr="00CA093B" w:rsidRDefault="003F4C9F" w:rsidP="003F4C9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F4C9F" w:rsidRPr="00CA093B" w:rsidRDefault="003F4C9F" w:rsidP="003F4C9F">
            <w:pPr>
              <w:pStyle w:val="af3"/>
              <w:ind w:left="72" w:right="72"/>
            </w:pPr>
            <w:r w:rsidRPr="00CA093B">
              <w:rPr>
                <w:rFonts w:hint="eastAsia"/>
              </w:rPr>
              <w:t>決算審定數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F4C9F" w:rsidRPr="00CA093B" w:rsidRDefault="003F4C9F" w:rsidP="003F4C9F">
            <w:pPr>
              <w:pStyle w:val="af3"/>
              <w:ind w:left="72" w:right="72"/>
            </w:pPr>
          </w:p>
        </w:tc>
        <w:tc>
          <w:tcPr>
            <w:tcW w:w="1906" w:type="dxa"/>
            <w:vMerge/>
            <w:vAlign w:val="center"/>
          </w:tcPr>
          <w:p w:rsidR="003F4C9F" w:rsidRPr="00CA093B" w:rsidRDefault="003F4C9F" w:rsidP="003F4C9F">
            <w:pPr>
              <w:pStyle w:val="af3"/>
              <w:ind w:left="72" w:right="72"/>
            </w:pPr>
          </w:p>
        </w:tc>
        <w:tc>
          <w:tcPr>
            <w:tcW w:w="1559" w:type="dxa"/>
            <w:vMerge/>
            <w:vAlign w:val="center"/>
          </w:tcPr>
          <w:p w:rsidR="003F4C9F" w:rsidRPr="00CA093B" w:rsidRDefault="003F4C9F" w:rsidP="003F4C9F">
            <w:pPr>
              <w:pStyle w:val="af3"/>
              <w:ind w:left="72" w:right="72"/>
            </w:pPr>
          </w:p>
        </w:tc>
        <w:tc>
          <w:tcPr>
            <w:tcW w:w="1984" w:type="dxa"/>
            <w:vMerge w:val="restart"/>
            <w:vAlign w:val="center"/>
          </w:tcPr>
          <w:p w:rsidR="003F4C9F" w:rsidRPr="00CA093B" w:rsidRDefault="003F4C9F" w:rsidP="003F4C9F">
            <w:pPr>
              <w:pStyle w:val="af3"/>
              <w:ind w:left="72" w:right="72"/>
            </w:pPr>
            <w:r w:rsidRPr="00CA093B">
              <w:rPr>
                <w:rFonts w:hint="eastAsia"/>
              </w:rPr>
              <w:t>減免</w:t>
            </w:r>
            <w:r w:rsidRPr="003F4C9F">
              <w:rPr>
                <w:rFonts w:hint="eastAsia"/>
              </w:rPr>
              <w:t>（註銷）</w:t>
            </w:r>
            <w:r w:rsidRPr="00CA093B">
              <w:rPr>
                <w:rFonts w:hint="eastAsia"/>
              </w:rPr>
              <w:t>數</w:t>
            </w:r>
          </w:p>
        </w:tc>
        <w:tc>
          <w:tcPr>
            <w:tcW w:w="1985" w:type="dxa"/>
            <w:vMerge w:val="restart"/>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F4C9F" w:rsidRPr="00CA093B" w:rsidRDefault="003F4C9F" w:rsidP="003F4C9F">
            <w:pPr>
              <w:pStyle w:val="af3"/>
              <w:ind w:left="72" w:right="72"/>
            </w:pPr>
            <w:r w:rsidRPr="00CA093B">
              <w:rPr>
                <w:rFonts w:hint="eastAsia"/>
              </w:rPr>
              <w:t>應收保留數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F4C9F" w:rsidRPr="00CA093B" w:rsidRDefault="003F4C9F" w:rsidP="003F4C9F">
            <w:pPr>
              <w:pStyle w:val="af3"/>
              <w:ind w:left="72" w:right="72"/>
            </w:pPr>
          </w:p>
        </w:tc>
        <w:tc>
          <w:tcPr>
            <w:tcW w:w="1906" w:type="dxa"/>
            <w:vMerge/>
            <w:tcBorders>
              <w:bottom w:val="single" w:sz="4" w:space="0" w:color="auto"/>
            </w:tcBorders>
            <w:vAlign w:val="center"/>
          </w:tcPr>
          <w:p w:rsidR="003F4C9F" w:rsidRPr="00CA093B" w:rsidRDefault="003F4C9F" w:rsidP="003F4C9F">
            <w:pPr>
              <w:pStyle w:val="af3"/>
              <w:ind w:left="72" w:right="72"/>
            </w:pPr>
          </w:p>
        </w:tc>
        <w:tc>
          <w:tcPr>
            <w:tcW w:w="1559" w:type="dxa"/>
            <w:vMerge/>
            <w:tcBorders>
              <w:bottom w:val="single" w:sz="4" w:space="0" w:color="auto"/>
            </w:tcBorders>
            <w:vAlign w:val="center"/>
          </w:tcPr>
          <w:p w:rsidR="003F4C9F" w:rsidRPr="00CA093B" w:rsidRDefault="003F4C9F" w:rsidP="003F4C9F">
            <w:pPr>
              <w:pStyle w:val="af3"/>
              <w:ind w:left="72" w:right="72"/>
            </w:pPr>
          </w:p>
        </w:tc>
        <w:tc>
          <w:tcPr>
            <w:tcW w:w="1984" w:type="dxa"/>
            <w:vMerge/>
            <w:tcBorders>
              <w:bottom w:val="single" w:sz="4" w:space="0" w:color="auto"/>
            </w:tcBorders>
            <w:vAlign w:val="center"/>
          </w:tcPr>
          <w:p w:rsidR="003F4C9F" w:rsidRPr="00CA093B" w:rsidRDefault="003F4C9F" w:rsidP="003F4C9F">
            <w:pPr>
              <w:pStyle w:val="af3"/>
              <w:ind w:left="72" w:right="72"/>
            </w:pPr>
          </w:p>
        </w:tc>
        <w:tc>
          <w:tcPr>
            <w:tcW w:w="1985" w:type="dxa"/>
            <w:vMerge/>
            <w:tcBorders>
              <w:bottom w:val="single" w:sz="4" w:space="0" w:color="auto"/>
            </w:tcBorders>
            <w:vAlign w:val="center"/>
          </w:tcPr>
          <w:p w:rsidR="003F4C9F" w:rsidRPr="00CA093B" w:rsidRDefault="003F4C9F" w:rsidP="003F4C9F">
            <w:pPr>
              <w:pStyle w:val="af3"/>
              <w:ind w:left="72" w:right="72"/>
            </w:pPr>
          </w:p>
        </w:tc>
        <w:tc>
          <w:tcPr>
            <w:tcW w:w="1720"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3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5,638,951</w:t>
            </w:r>
          </w:p>
        </w:tc>
        <w:tc>
          <w:tcPr>
            <w:tcW w:w="1984" w:type="dxa"/>
            <w:vAlign w:val="center"/>
          </w:tcPr>
          <w:p w:rsidR="003F4C9F" w:rsidRPr="00BD2A70" w:rsidRDefault="003F4C9F" w:rsidP="003F4C9F">
            <w:pPr>
              <w:pStyle w:val="30"/>
            </w:pPr>
            <w:r w:rsidRPr="00BD2A70">
              <w:rPr>
                <w:noProof/>
              </w:rPr>
              <w:t>609,366</w:t>
            </w:r>
          </w:p>
        </w:tc>
        <w:tc>
          <w:tcPr>
            <w:tcW w:w="1985" w:type="dxa"/>
            <w:vAlign w:val="center"/>
          </w:tcPr>
          <w:p w:rsidR="003F4C9F" w:rsidRPr="00BD2A70" w:rsidRDefault="003F4C9F" w:rsidP="003F4C9F">
            <w:pPr>
              <w:pStyle w:val="30"/>
            </w:pPr>
            <w:r w:rsidRPr="00BD2A70">
              <w:rPr>
                <w:noProof/>
              </w:rPr>
              <w:t>710,554</w:t>
            </w:r>
          </w:p>
        </w:tc>
        <w:tc>
          <w:tcPr>
            <w:tcW w:w="1720" w:type="dxa"/>
            <w:vAlign w:val="center"/>
          </w:tcPr>
          <w:p w:rsidR="003F4C9F" w:rsidRPr="00BD2A70" w:rsidRDefault="003F4C9F" w:rsidP="003F4C9F">
            <w:pPr>
              <w:pStyle w:val="30"/>
            </w:pPr>
            <w:r w:rsidRPr="00BD2A70">
              <w:rPr>
                <w:noProof/>
              </w:rPr>
              <w:t>4,319,031</w:t>
            </w:r>
          </w:p>
        </w:tc>
        <w:tc>
          <w:tcPr>
            <w:tcW w:w="831" w:type="dxa"/>
            <w:vAlign w:val="center"/>
          </w:tcPr>
          <w:p w:rsidR="003F4C9F" w:rsidRPr="00BD2A70" w:rsidRDefault="003F4C9F" w:rsidP="003F4C9F">
            <w:pPr>
              <w:pStyle w:val="30"/>
            </w:pPr>
            <w:r w:rsidRPr="00BD2A70">
              <w:rPr>
                <w:noProof/>
              </w:rPr>
              <w:t>76.59</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財產收入</w:t>
            </w:r>
          </w:p>
        </w:tc>
        <w:tc>
          <w:tcPr>
            <w:tcW w:w="1559" w:type="dxa"/>
            <w:vAlign w:val="center"/>
          </w:tcPr>
          <w:p w:rsidR="003F4C9F" w:rsidRPr="00BD2A70" w:rsidRDefault="003F4C9F" w:rsidP="003F4C9F">
            <w:pPr>
              <w:pStyle w:val="30"/>
            </w:pPr>
            <w:r w:rsidRPr="00BD2A70">
              <w:rPr>
                <w:noProof/>
              </w:rPr>
              <w:t>10,910</w:t>
            </w:r>
          </w:p>
        </w:tc>
        <w:tc>
          <w:tcPr>
            <w:tcW w:w="1984" w:type="dxa"/>
            <w:vAlign w:val="center"/>
          </w:tcPr>
          <w:p w:rsidR="003F4C9F" w:rsidRPr="00BD2A70" w:rsidRDefault="003F4C9F" w:rsidP="003F4C9F">
            <w:pPr>
              <w:pStyle w:val="30"/>
            </w:pPr>
            <w:r w:rsidRPr="00BD2A70">
              <w:rPr>
                <w:noProof/>
              </w:rPr>
              <w:t>10,910</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rFonts w:hint="eastAsia"/>
                <w:noProof/>
              </w:rPr>
              <w:t>－</w:t>
            </w:r>
          </w:p>
        </w:tc>
        <w:tc>
          <w:tcPr>
            <w:tcW w:w="831" w:type="dxa"/>
            <w:vAlign w:val="center"/>
          </w:tcPr>
          <w:p w:rsidR="003F4C9F" w:rsidRPr="00BD2A70" w:rsidRDefault="003F4C9F" w:rsidP="003F4C9F">
            <w:pPr>
              <w:pStyle w:val="30"/>
            </w:pPr>
            <w:r w:rsidRPr="00BD2A70">
              <w:rPr>
                <w:rFonts w:hint="eastAsia"/>
                <w:noProof/>
              </w:rPr>
              <w:t>－</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110</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2,661,779,645</w:t>
            </w:r>
          </w:p>
        </w:tc>
        <w:tc>
          <w:tcPr>
            <w:tcW w:w="1984" w:type="dxa"/>
            <w:vAlign w:val="center"/>
          </w:tcPr>
          <w:p w:rsidR="003F4C9F" w:rsidRPr="00BD2A70" w:rsidRDefault="003F4C9F" w:rsidP="003F4C9F">
            <w:pPr>
              <w:pStyle w:val="30"/>
              <w:rPr>
                <w:b/>
              </w:rPr>
            </w:pPr>
            <w:r w:rsidRPr="00BD2A70">
              <w:rPr>
                <w:b/>
                <w:noProof/>
              </w:rPr>
              <w:t>302,094</w:t>
            </w:r>
          </w:p>
        </w:tc>
        <w:tc>
          <w:tcPr>
            <w:tcW w:w="1985" w:type="dxa"/>
            <w:vAlign w:val="center"/>
          </w:tcPr>
          <w:p w:rsidR="003F4C9F" w:rsidRPr="00BD2A70" w:rsidRDefault="003F4C9F" w:rsidP="003F4C9F">
            <w:pPr>
              <w:pStyle w:val="30"/>
              <w:rPr>
                <w:b/>
              </w:rPr>
            </w:pPr>
            <w:r w:rsidRPr="00BD2A70">
              <w:rPr>
                <w:b/>
                <w:noProof/>
              </w:rPr>
              <w:t>2,652,800,433</w:t>
            </w:r>
          </w:p>
        </w:tc>
        <w:tc>
          <w:tcPr>
            <w:tcW w:w="1720" w:type="dxa"/>
            <w:vAlign w:val="center"/>
          </w:tcPr>
          <w:p w:rsidR="003F4C9F" w:rsidRPr="00BD2A70" w:rsidRDefault="003F4C9F" w:rsidP="003F4C9F">
            <w:pPr>
              <w:pStyle w:val="30"/>
              <w:rPr>
                <w:b/>
              </w:rPr>
            </w:pPr>
            <w:r w:rsidRPr="00BD2A70">
              <w:rPr>
                <w:b/>
                <w:noProof/>
              </w:rPr>
              <w:t>8,677,118</w:t>
            </w:r>
          </w:p>
        </w:tc>
        <w:tc>
          <w:tcPr>
            <w:tcW w:w="831" w:type="dxa"/>
            <w:vAlign w:val="center"/>
          </w:tcPr>
          <w:p w:rsidR="003F4C9F" w:rsidRPr="00BD2A70" w:rsidRDefault="003F4C9F" w:rsidP="003F4C9F">
            <w:pPr>
              <w:pStyle w:val="30"/>
              <w:rPr>
                <w:b/>
              </w:rPr>
            </w:pPr>
            <w:r w:rsidRPr="00BD2A70">
              <w:rPr>
                <w:b/>
                <w:noProof/>
              </w:rPr>
              <w:t>0.33</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12,256,534</w:t>
            </w:r>
          </w:p>
        </w:tc>
        <w:tc>
          <w:tcPr>
            <w:tcW w:w="1984" w:type="dxa"/>
            <w:vAlign w:val="center"/>
          </w:tcPr>
          <w:p w:rsidR="003F4C9F" w:rsidRPr="00BD2A70" w:rsidRDefault="003F4C9F" w:rsidP="003F4C9F">
            <w:pPr>
              <w:pStyle w:val="30"/>
            </w:pPr>
            <w:r w:rsidRPr="00BD2A70">
              <w:rPr>
                <w:noProof/>
              </w:rPr>
              <w:t>137,800</w:t>
            </w:r>
          </w:p>
        </w:tc>
        <w:tc>
          <w:tcPr>
            <w:tcW w:w="1985" w:type="dxa"/>
            <w:vAlign w:val="center"/>
          </w:tcPr>
          <w:p w:rsidR="003F4C9F" w:rsidRPr="00BD2A70" w:rsidRDefault="003F4C9F" w:rsidP="003F4C9F">
            <w:pPr>
              <w:pStyle w:val="30"/>
            </w:pPr>
            <w:r w:rsidRPr="00BD2A70">
              <w:rPr>
                <w:noProof/>
              </w:rPr>
              <w:t>3,441,616</w:t>
            </w:r>
          </w:p>
        </w:tc>
        <w:tc>
          <w:tcPr>
            <w:tcW w:w="1720" w:type="dxa"/>
            <w:vAlign w:val="center"/>
          </w:tcPr>
          <w:p w:rsidR="003F4C9F" w:rsidRPr="00BD2A70" w:rsidRDefault="003F4C9F" w:rsidP="003F4C9F">
            <w:pPr>
              <w:pStyle w:val="30"/>
            </w:pPr>
            <w:r w:rsidRPr="00BD2A70">
              <w:rPr>
                <w:noProof/>
              </w:rPr>
              <w:t>8,677,118</w:t>
            </w:r>
          </w:p>
        </w:tc>
        <w:tc>
          <w:tcPr>
            <w:tcW w:w="831" w:type="dxa"/>
            <w:vAlign w:val="center"/>
          </w:tcPr>
          <w:p w:rsidR="003F4C9F" w:rsidRPr="00BD2A70" w:rsidRDefault="003F4C9F" w:rsidP="003F4C9F">
            <w:pPr>
              <w:pStyle w:val="30"/>
            </w:pPr>
            <w:r w:rsidRPr="00BD2A70">
              <w:rPr>
                <w:noProof/>
              </w:rPr>
              <w:t>70.80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規費收入</w:t>
            </w:r>
          </w:p>
        </w:tc>
        <w:tc>
          <w:tcPr>
            <w:tcW w:w="1559" w:type="dxa"/>
            <w:vAlign w:val="center"/>
          </w:tcPr>
          <w:p w:rsidR="003F4C9F" w:rsidRPr="00BD2A70" w:rsidRDefault="003F4C9F" w:rsidP="003F4C9F">
            <w:pPr>
              <w:pStyle w:val="30"/>
            </w:pPr>
            <w:r w:rsidRPr="00BD2A70">
              <w:rPr>
                <w:noProof/>
              </w:rPr>
              <w:t>500,745,071</w:t>
            </w:r>
          </w:p>
        </w:tc>
        <w:tc>
          <w:tcPr>
            <w:tcW w:w="1984" w:type="dxa"/>
            <w:vAlign w:val="center"/>
          </w:tcPr>
          <w:p w:rsidR="003F4C9F" w:rsidRPr="00BD2A70" w:rsidRDefault="003F4C9F" w:rsidP="003F4C9F">
            <w:pPr>
              <w:pStyle w:val="30"/>
            </w:pPr>
            <w:r w:rsidRPr="00BD2A70">
              <w:rPr>
                <w:noProof/>
              </w:rPr>
              <w:t>164,294</w:t>
            </w:r>
          </w:p>
        </w:tc>
        <w:tc>
          <w:tcPr>
            <w:tcW w:w="1985" w:type="dxa"/>
            <w:vAlign w:val="center"/>
          </w:tcPr>
          <w:p w:rsidR="003F4C9F" w:rsidRPr="00BD2A70" w:rsidRDefault="003F4C9F" w:rsidP="003F4C9F">
            <w:pPr>
              <w:pStyle w:val="30"/>
            </w:pPr>
            <w:r w:rsidRPr="00BD2A70">
              <w:rPr>
                <w:noProof/>
              </w:rPr>
              <w:t>500,580,777</w:t>
            </w:r>
          </w:p>
        </w:tc>
        <w:tc>
          <w:tcPr>
            <w:tcW w:w="1720" w:type="dxa"/>
            <w:vAlign w:val="center"/>
          </w:tcPr>
          <w:p w:rsidR="003F4C9F" w:rsidRPr="00BD2A70" w:rsidRDefault="003F4C9F" w:rsidP="003F4C9F">
            <w:pPr>
              <w:pStyle w:val="30"/>
            </w:pPr>
            <w:r w:rsidRPr="00BD2A70">
              <w:rPr>
                <w:rFonts w:hint="eastAsia"/>
                <w:noProof/>
              </w:rPr>
              <w:t>－</w:t>
            </w:r>
          </w:p>
        </w:tc>
        <w:tc>
          <w:tcPr>
            <w:tcW w:w="831" w:type="dxa"/>
            <w:vAlign w:val="center"/>
          </w:tcPr>
          <w:p w:rsidR="003F4C9F" w:rsidRPr="00BD2A70" w:rsidRDefault="003F4C9F" w:rsidP="003F4C9F">
            <w:pPr>
              <w:pStyle w:val="30"/>
            </w:pPr>
            <w:r w:rsidRPr="00BD2A70">
              <w:rPr>
                <w:rFonts w:hint="eastAsia"/>
                <w:noProof/>
              </w:rPr>
              <w:t>－</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742FFE" w:rsidRDefault="003F4C9F" w:rsidP="003F4C9F">
            <w:pPr>
              <w:pStyle w:val="220"/>
              <w:ind w:left="360" w:right="24"/>
              <w:rPr>
                <w:spacing w:val="-14"/>
              </w:rPr>
            </w:pPr>
            <w:r w:rsidRPr="00742FFE">
              <w:rPr>
                <w:rFonts w:hint="eastAsia"/>
                <w:noProof/>
                <w:spacing w:val="-14"/>
              </w:rPr>
              <w:t>營業盈餘及事業收入</w:t>
            </w:r>
          </w:p>
        </w:tc>
        <w:tc>
          <w:tcPr>
            <w:tcW w:w="1559" w:type="dxa"/>
            <w:vAlign w:val="center"/>
          </w:tcPr>
          <w:p w:rsidR="003F4C9F" w:rsidRPr="00BD2A70" w:rsidRDefault="003F4C9F" w:rsidP="003F4C9F">
            <w:pPr>
              <w:pStyle w:val="30"/>
            </w:pPr>
            <w:r w:rsidRPr="00BD2A70">
              <w:rPr>
                <w:noProof/>
              </w:rPr>
              <w:t>2,148,778,040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2,148,778,040</w:t>
            </w:r>
          </w:p>
        </w:tc>
        <w:tc>
          <w:tcPr>
            <w:tcW w:w="1720" w:type="dxa"/>
            <w:vAlign w:val="center"/>
          </w:tcPr>
          <w:p w:rsidR="003F4C9F" w:rsidRPr="00BD2A70" w:rsidRDefault="003F4C9F" w:rsidP="003F4C9F">
            <w:pPr>
              <w:pStyle w:val="30"/>
            </w:pPr>
            <w:r w:rsidRPr="00BD2A70">
              <w:rPr>
                <w:rFonts w:hint="eastAsia"/>
                <w:noProof/>
              </w:rPr>
              <w:t>－</w:t>
            </w:r>
          </w:p>
        </w:tc>
        <w:tc>
          <w:tcPr>
            <w:tcW w:w="831" w:type="dxa"/>
            <w:vAlign w:val="center"/>
          </w:tcPr>
          <w:p w:rsidR="003F4C9F" w:rsidRPr="00BD2A70" w:rsidRDefault="003F4C9F" w:rsidP="003F4C9F">
            <w:pPr>
              <w:pStyle w:val="30"/>
            </w:pPr>
            <w:r w:rsidRPr="00BD2A70">
              <w:rPr>
                <w:rFonts w:hint="eastAsia"/>
                <w:noProof/>
              </w:rPr>
              <w:t>－</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12"/>
              <w:ind w:left="192"/>
            </w:pPr>
            <w:r w:rsidRPr="00BD2A70">
              <w:rPr>
                <w:rFonts w:hint="eastAsia"/>
                <w:noProof/>
              </w:rPr>
              <w:t>民用航空局</w:t>
            </w:r>
          </w:p>
        </w:tc>
        <w:tc>
          <w:tcPr>
            <w:tcW w:w="1559" w:type="dxa"/>
            <w:vAlign w:val="center"/>
          </w:tcPr>
          <w:p w:rsidR="003F4C9F" w:rsidRPr="00BD2A70" w:rsidRDefault="003F4C9F" w:rsidP="003F4C9F">
            <w:pPr>
              <w:pStyle w:val="30"/>
              <w:rPr>
                <w:b/>
              </w:rPr>
            </w:pPr>
            <w:r w:rsidRPr="00BD2A70">
              <w:rPr>
                <w:b/>
                <w:noProof/>
              </w:rPr>
              <w:t>10,451,763</w:t>
            </w:r>
          </w:p>
        </w:tc>
        <w:tc>
          <w:tcPr>
            <w:tcW w:w="1984" w:type="dxa"/>
            <w:vAlign w:val="center"/>
          </w:tcPr>
          <w:p w:rsidR="003F4C9F" w:rsidRPr="00BD2A70" w:rsidRDefault="003F4C9F" w:rsidP="003F4C9F">
            <w:pPr>
              <w:pStyle w:val="30"/>
              <w:rPr>
                <w:b/>
              </w:rPr>
            </w:pPr>
            <w:r w:rsidRPr="00BD2A70">
              <w:rPr>
                <w:b/>
                <w:noProof/>
              </w:rPr>
              <w:t>122,433</w:t>
            </w:r>
          </w:p>
        </w:tc>
        <w:tc>
          <w:tcPr>
            <w:tcW w:w="1985" w:type="dxa"/>
            <w:vAlign w:val="center"/>
          </w:tcPr>
          <w:p w:rsidR="003F4C9F" w:rsidRPr="00BD2A70" w:rsidRDefault="003F4C9F" w:rsidP="003F4C9F">
            <w:pPr>
              <w:pStyle w:val="30"/>
              <w:rPr>
                <w:b/>
              </w:rPr>
            </w:pPr>
            <w:r w:rsidRPr="00BD2A70">
              <w:rPr>
                <w:b/>
                <w:noProof/>
              </w:rPr>
              <w:t>2,748,724</w:t>
            </w:r>
          </w:p>
        </w:tc>
        <w:tc>
          <w:tcPr>
            <w:tcW w:w="1720" w:type="dxa"/>
            <w:vAlign w:val="center"/>
          </w:tcPr>
          <w:p w:rsidR="003F4C9F" w:rsidRPr="00BD2A70" w:rsidRDefault="003F4C9F" w:rsidP="003F4C9F">
            <w:pPr>
              <w:pStyle w:val="30"/>
              <w:rPr>
                <w:b/>
              </w:rPr>
            </w:pPr>
            <w:r w:rsidRPr="00BD2A70">
              <w:rPr>
                <w:b/>
                <w:noProof/>
              </w:rPr>
              <w:t>7,580,606</w:t>
            </w:r>
          </w:p>
        </w:tc>
        <w:tc>
          <w:tcPr>
            <w:tcW w:w="831" w:type="dxa"/>
            <w:vAlign w:val="center"/>
          </w:tcPr>
          <w:p w:rsidR="003F4C9F" w:rsidRPr="00BD2A70" w:rsidRDefault="003F4C9F" w:rsidP="003F4C9F">
            <w:pPr>
              <w:pStyle w:val="30"/>
              <w:rPr>
                <w:b/>
              </w:rPr>
            </w:pPr>
            <w:r w:rsidRPr="00BD2A70">
              <w:rPr>
                <w:b/>
                <w:noProof/>
              </w:rPr>
              <w:t>72.53</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99</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60,000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60,000</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102</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20,000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20,000</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104</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679,485</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79,485</w:t>
            </w:r>
          </w:p>
        </w:tc>
        <w:tc>
          <w:tcPr>
            <w:tcW w:w="1720" w:type="dxa"/>
            <w:vAlign w:val="center"/>
          </w:tcPr>
          <w:p w:rsidR="003F4C9F" w:rsidRPr="00BD2A70" w:rsidRDefault="003F4C9F" w:rsidP="003F4C9F">
            <w:pPr>
              <w:pStyle w:val="30"/>
            </w:pPr>
            <w:r w:rsidRPr="00BD2A70">
              <w:rPr>
                <w:noProof/>
              </w:rPr>
              <w:t>600,000</w:t>
            </w:r>
          </w:p>
        </w:tc>
        <w:tc>
          <w:tcPr>
            <w:tcW w:w="831" w:type="dxa"/>
            <w:vAlign w:val="center"/>
          </w:tcPr>
          <w:p w:rsidR="003F4C9F" w:rsidRPr="00BD2A70" w:rsidRDefault="003F4C9F" w:rsidP="003F4C9F">
            <w:pPr>
              <w:pStyle w:val="30"/>
            </w:pPr>
            <w:r w:rsidRPr="00BD2A70">
              <w:rPr>
                <w:noProof/>
              </w:rPr>
              <w:t>88.30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106</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559,801</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50,000</w:t>
            </w:r>
          </w:p>
        </w:tc>
        <w:tc>
          <w:tcPr>
            <w:tcW w:w="1720" w:type="dxa"/>
            <w:vAlign w:val="center"/>
          </w:tcPr>
          <w:p w:rsidR="003F4C9F" w:rsidRPr="00BD2A70" w:rsidRDefault="003F4C9F" w:rsidP="003F4C9F">
            <w:pPr>
              <w:pStyle w:val="30"/>
            </w:pPr>
            <w:r w:rsidRPr="00BD2A70">
              <w:rPr>
                <w:noProof/>
              </w:rPr>
              <w:t>509,801</w:t>
            </w:r>
          </w:p>
        </w:tc>
        <w:tc>
          <w:tcPr>
            <w:tcW w:w="831" w:type="dxa"/>
            <w:vAlign w:val="center"/>
          </w:tcPr>
          <w:p w:rsidR="003F4C9F" w:rsidRPr="00BD2A70" w:rsidRDefault="003F4C9F" w:rsidP="003F4C9F">
            <w:pPr>
              <w:pStyle w:val="30"/>
            </w:pPr>
            <w:r w:rsidRPr="00BD2A70">
              <w:rPr>
                <w:noProof/>
              </w:rPr>
              <w:t>91.07</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107</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68,661</w:t>
            </w:r>
          </w:p>
        </w:tc>
        <w:tc>
          <w:tcPr>
            <w:tcW w:w="1984" w:type="dxa"/>
            <w:vAlign w:val="center"/>
          </w:tcPr>
          <w:p w:rsidR="003F4C9F" w:rsidRPr="00BD2A70" w:rsidRDefault="003F4C9F" w:rsidP="003F4C9F">
            <w:pPr>
              <w:pStyle w:val="30"/>
            </w:pPr>
            <w:r w:rsidRPr="00BD2A70">
              <w:rPr>
                <w:noProof/>
              </w:rPr>
              <w:t>81</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68,580</w:t>
            </w:r>
          </w:p>
        </w:tc>
        <w:tc>
          <w:tcPr>
            <w:tcW w:w="831" w:type="dxa"/>
            <w:vAlign w:val="center"/>
          </w:tcPr>
          <w:p w:rsidR="003F4C9F" w:rsidRPr="00BD2A70" w:rsidRDefault="003F4C9F" w:rsidP="003F4C9F">
            <w:pPr>
              <w:pStyle w:val="30"/>
            </w:pPr>
            <w:r w:rsidRPr="00BD2A70">
              <w:rPr>
                <w:noProof/>
              </w:rPr>
              <w:t>99.88</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108</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444,970</w:t>
            </w:r>
          </w:p>
        </w:tc>
        <w:tc>
          <w:tcPr>
            <w:tcW w:w="1984" w:type="dxa"/>
            <w:vAlign w:val="center"/>
          </w:tcPr>
          <w:p w:rsidR="003F4C9F" w:rsidRPr="00BD2A70" w:rsidRDefault="003F4C9F" w:rsidP="003F4C9F">
            <w:pPr>
              <w:pStyle w:val="30"/>
              <w:rPr>
                <w:b/>
              </w:rPr>
            </w:pPr>
            <w:r w:rsidRPr="00BD2A70">
              <w:rPr>
                <w:rFonts w:hint="eastAsia"/>
                <w:b/>
                <w:noProof/>
              </w:rPr>
              <w:t>－</w:t>
            </w:r>
          </w:p>
        </w:tc>
        <w:tc>
          <w:tcPr>
            <w:tcW w:w="1985" w:type="dxa"/>
            <w:vAlign w:val="center"/>
          </w:tcPr>
          <w:p w:rsidR="003F4C9F" w:rsidRPr="00BD2A70" w:rsidRDefault="003F4C9F" w:rsidP="003F4C9F">
            <w:pPr>
              <w:pStyle w:val="30"/>
              <w:rPr>
                <w:b/>
              </w:rPr>
            </w:pPr>
            <w:r w:rsidRPr="00BD2A70">
              <w:rPr>
                <w:b/>
                <w:noProof/>
              </w:rPr>
              <w:t>33,000</w:t>
            </w:r>
          </w:p>
        </w:tc>
        <w:tc>
          <w:tcPr>
            <w:tcW w:w="1720" w:type="dxa"/>
            <w:vAlign w:val="center"/>
          </w:tcPr>
          <w:p w:rsidR="003F4C9F" w:rsidRPr="00BD2A70" w:rsidRDefault="003F4C9F" w:rsidP="003F4C9F">
            <w:pPr>
              <w:pStyle w:val="30"/>
              <w:rPr>
                <w:b/>
              </w:rPr>
            </w:pPr>
            <w:r w:rsidRPr="00BD2A70">
              <w:rPr>
                <w:b/>
                <w:noProof/>
              </w:rPr>
              <w:t>411,970</w:t>
            </w:r>
          </w:p>
        </w:tc>
        <w:tc>
          <w:tcPr>
            <w:tcW w:w="831" w:type="dxa"/>
            <w:vAlign w:val="center"/>
          </w:tcPr>
          <w:p w:rsidR="003F4C9F" w:rsidRPr="00BD2A70" w:rsidRDefault="003F4C9F" w:rsidP="003F4C9F">
            <w:pPr>
              <w:pStyle w:val="30"/>
              <w:rPr>
                <w:b/>
              </w:rPr>
            </w:pPr>
            <w:r w:rsidRPr="00BD2A70">
              <w:rPr>
                <w:b/>
                <w:noProof/>
              </w:rPr>
              <w:t>92.58</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392,970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33,000</w:t>
            </w:r>
          </w:p>
        </w:tc>
        <w:tc>
          <w:tcPr>
            <w:tcW w:w="1720" w:type="dxa"/>
            <w:vAlign w:val="center"/>
          </w:tcPr>
          <w:p w:rsidR="003F4C9F" w:rsidRPr="00BD2A70" w:rsidRDefault="003F4C9F" w:rsidP="003F4C9F">
            <w:pPr>
              <w:pStyle w:val="30"/>
            </w:pPr>
            <w:r w:rsidRPr="00BD2A70">
              <w:rPr>
                <w:noProof/>
              </w:rPr>
              <w:t>359,970</w:t>
            </w:r>
          </w:p>
        </w:tc>
        <w:tc>
          <w:tcPr>
            <w:tcW w:w="831" w:type="dxa"/>
            <w:vAlign w:val="center"/>
          </w:tcPr>
          <w:p w:rsidR="003F4C9F" w:rsidRPr="00BD2A70" w:rsidRDefault="003F4C9F" w:rsidP="003F4C9F">
            <w:pPr>
              <w:pStyle w:val="30"/>
            </w:pPr>
            <w:r w:rsidRPr="00BD2A70">
              <w:rPr>
                <w:noProof/>
              </w:rPr>
              <w:t>91.60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規費收入</w:t>
            </w:r>
          </w:p>
        </w:tc>
        <w:tc>
          <w:tcPr>
            <w:tcW w:w="1559" w:type="dxa"/>
            <w:vAlign w:val="center"/>
          </w:tcPr>
          <w:p w:rsidR="003F4C9F" w:rsidRPr="00BD2A70" w:rsidRDefault="003F4C9F" w:rsidP="003F4C9F">
            <w:pPr>
              <w:pStyle w:val="30"/>
            </w:pPr>
            <w:r w:rsidRPr="00BD2A70">
              <w:rPr>
                <w:noProof/>
              </w:rPr>
              <w:t>52,000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52,000</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109</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3,917,552</w:t>
            </w:r>
          </w:p>
        </w:tc>
        <w:tc>
          <w:tcPr>
            <w:tcW w:w="1984" w:type="dxa"/>
            <w:vAlign w:val="center"/>
          </w:tcPr>
          <w:p w:rsidR="003F4C9F" w:rsidRPr="00BD2A70" w:rsidRDefault="003F4C9F" w:rsidP="003F4C9F">
            <w:pPr>
              <w:pStyle w:val="30"/>
              <w:rPr>
                <w:b/>
              </w:rPr>
            </w:pPr>
            <w:r w:rsidRPr="00BD2A70">
              <w:rPr>
                <w:b/>
                <w:noProof/>
              </w:rPr>
              <w:t>2,352</w:t>
            </w:r>
          </w:p>
        </w:tc>
        <w:tc>
          <w:tcPr>
            <w:tcW w:w="1985" w:type="dxa"/>
            <w:vAlign w:val="center"/>
          </w:tcPr>
          <w:p w:rsidR="003F4C9F" w:rsidRPr="00BD2A70" w:rsidRDefault="003F4C9F" w:rsidP="003F4C9F">
            <w:pPr>
              <w:pStyle w:val="30"/>
              <w:rPr>
                <w:b/>
              </w:rPr>
            </w:pPr>
            <w:r w:rsidRPr="00BD2A70">
              <w:rPr>
                <w:b/>
                <w:noProof/>
              </w:rPr>
              <w:t>525,000</w:t>
            </w:r>
          </w:p>
        </w:tc>
        <w:tc>
          <w:tcPr>
            <w:tcW w:w="1720" w:type="dxa"/>
            <w:vAlign w:val="center"/>
          </w:tcPr>
          <w:p w:rsidR="003F4C9F" w:rsidRPr="00BD2A70" w:rsidRDefault="003F4C9F" w:rsidP="003F4C9F">
            <w:pPr>
              <w:pStyle w:val="30"/>
              <w:rPr>
                <w:b/>
              </w:rPr>
            </w:pPr>
            <w:r w:rsidRPr="00BD2A70">
              <w:rPr>
                <w:b/>
                <w:noProof/>
              </w:rPr>
              <w:t>3,390,200</w:t>
            </w:r>
          </w:p>
        </w:tc>
        <w:tc>
          <w:tcPr>
            <w:tcW w:w="831" w:type="dxa"/>
            <w:vAlign w:val="center"/>
          </w:tcPr>
          <w:p w:rsidR="003F4C9F" w:rsidRPr="00BD2A70" w:rsidRDefault="003F4C9F" w:rsidP="003F4C9F">
            <w:pPr>
              <w:pStyle w:val="30"/>
              <w:rPr>
                <w:b/>
              </w:rPr>
            </w:pPr>
            <w:r w:rsidRPr="00BD2A70">
              <w:rPr>
                <w:b/>
                <w:noProof/>
              </w:rPr>
              <w:t>86.54</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3,843,552</w:t>
            </w:r>
          </w:p>
        </w:tc>
        <w:tc>
          <w:tcPr>
            <w:tcW w:w="1984" w:type="dxa"/>
            <w:vAlign w:val="center"/>
          </w:tcPr>
          <w:p w:rsidR="003F4C9F" w:rsidRPr="00BD2A70" w:rsidRDefault="003F4C9F" w:rsidP="003F4C9F">
            <w:pPr>
              <w:pStyle w:val="30"/>
            </w:pPr>
            <w:r w:rsidRPr="00BD2A70">
              <w:rPr>
                <w:noProof/>
              </w:rPr>
              <w:t>2,352</w:t>
            </w:r>
          </w:p>
        </w:tc>
        <w:tc>
          <w:tcPr>
            <w:tcW w:w="1985" w:type="dxa"/>
            <w:vAlign w:val="center"/>
          </w:tcPr>
          <w:p w:rsidR="003F4C9F" w:rsidRPr="00BD2A70" w:rsidRDefault="003F4C9F" w:rsidP="003F4C9F">
            <w:pPr>
              <w:pStyle w:val="30"/>
            </w:pPr>
            <w:r w:rsidRPr="00BD2A70">
              <w:rPr>
                <w:noProof/>
              </w:rPr>
              <w:t>525,000</w:t>
            </w:r>
          </w:p>
        </w:tc>
        <w:tc>
          <w:tcPr>
            <w:tcW w:w="1720" w:type="dxa"/>
            <w:vAlign w:val="center"/>
          </w:tcPr>
          <w:p w:rsidR="003F4C9F" w:rsidRPr="00BD2A70" w:rsidRDefault="003F4C9F" w:rsidP="003F4C9F">
            <w:pPr>
              <w:pStyle w:val="30"/>
            </w:pPr>
            <w:r w:rsidRPr="00BD2A70">
              <w:rPr>
                <w:noProof/>
              </w:rPr>
              <w:t>3,316,200</w:t>
            </w:r>
          </w:p>
        </w:tc>
        <w:tc>
          <w:tcPr>
            <w:tcW w:w="831" w:type="dxa"/>
            <w:vAlign w:val="center"/>
          </w:tcPr>
          <w:p w:rsidR="003F4C9F" w:rsidRPr="00BD2A70" w:rsidRDefault="003F4C9F" w:rsidP="003F4C9F">
            <w:pPr>
              <w:pStyle w:val="30"/>
            </w:pPr>
            <w:r w:rsidRPr="00BD2A70">
              <w:rPr>
                <w:noProof/>
              </w:rPr>
              <w:t>86.28</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規費收入</w:t>
            </w:r>
          </w:p>
        </w:tc>
        <w:tc>
          <w:tcPr>
            <w:tcW w:w="1559" w:type="dxa"/>
            <w:vAlign w:val="center"/>
          </w:tcPr>
          <w:p w:rsidR="003F4C9F" w:rsidRPr="00BD2A70" w:rsidRDefault="003F4C9F" w:rsidP="003F4C9F">
            <w:pPr>
              <w:pStyle w:val="30"/>
            </w:pPr>
            <w:r w:rsidRPr="00BD2A70">
              <w:rPr>
                <w:noProof/>
              </w:rPr>
              <w:t>74,000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74,000</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110</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4,701,294</w:t>
            </w:r>
          </w:p>
        </w:tc>
        <w:tc>
          <w:tcPr>
            <w:tcW w:w="1984" w:type="dxa"/>
            <w:vAlign w:val="center"/>
          </w:tcPr>
          <w:p w:rsidR="003F4C9F" w:rsidRPr="00BD2A70" w:rsidRDefault="003F4C9F" w:rsidP="003F4C9F">
            <w:pPr>
              <w:pStyle w:val="30"/>
              <w:rPr>
                <w:b/>
              </w:rPr>
            </w:pPr>
            <w:r w:rsidRPr="00BD2A70">
              <w:rPr>
                <w:b/>
                <w:noProof/>
              </w:rPr>
              <w:t>120,000</w:t>
            </w:r>
          </w:p>
        </w:tc>
        <w:tc>
          <w:tcPr>
            <w:tcW w:w="1985" w:type="dxa"/>
            <w:vAlign w:val="center"/>
          </w:tcPr>
          <w:p w:rsidR="003F4C9F" w:rsidRPr="00BD2A70" w:rsidRDefault="003F4C9F" w:rsidP="003F4C9F">
            <w:pPr>
              <w:pStyle w:val="30"/>
              <w:rPr>
                <w:b/>
              </w:rPr>
            </w:pPr>
            <w:r w:rsidRPr="00BD2A70">
              <w:rPr>
                <w:b/>
                <w:noProof/>
              </w:rPr>
              <w:t>2,061,239</w:t>
            </w:r>
          </w:p>
        </w:tc>
        <w:tc>
          <w:tcPr>
            <w:tcW w:w="1720" w:type="dxa"/>
            <w:vAlign w:val="center"/>
          </w:tcPr>
          <w:p w:rsidR="003F4C9F" w:rsidRPr="00BD2A70" w:rsidRDefault="003F4C9F" w:rsidP="003F4C9F">
            <w:pPr>
              <w:pStyle w:val="30"/>
              <w:rPr>
                <w:b/>
              </w:rPr>
            </w:pPr>
            <w:r w:rsidRPr="00BD2A70">
              <w:rPr>
                <w:b/>
                <w:noProof/>
              </w:rPr>
              <w:t>2,520,055</w:t>
            </w:r>
          </w:p>
        </w:tc>
        <w:tc>
          <w:tcPr>
            <w:tcW w:w="831" w:type="dxa"/>
            <w:vAlign w:val="center"/>
          </w:tcPr>
          <w:p w:rsidR="003F4C9F" w:rsidRPr="00BD2A70" w:rsidRDefault="003F4C9F" w:rsidP="003F4C9F">
            <w:pPr>
              <w:pStyle w:val="30"/>
              <w:rPr>
                <w:b/>
              </w:rPr>
            </w:pPr>
            <w:r w:rsidRPr="00BD2A70">
              <w:rPr>
                <w:b/>
                <w:noProof/>
              </w:rPr>
              <w:t>53.60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4,697,294</w:t>
            </w:r>
          </w:p>
        </w:tc>
        <w:tc>
          <w:tcPr>
            <w:tcW w:w="1984" w:type="dxa"/>
            <w:vAlign w:val="center"/>
          </w:tcPr>
          <w:p w:rsidR="003F4C9F" w:rsidRPr="00BD2A70" w:rsidRDefault="003F4C9F" w:rsidP="003F4C9F">
            <w:pPr>
              <w:pStyle w:val="30"/>
            </w:pPr>
            <w:r w:rsidRPr="00BD2A70">
              <w:rPr>
                <w:noProof/>
              </w:rPr>
              <w:t>120,000</w:t>
            </w:r>
          </w:p>
        </w:tc>
        <w:tc>
          <w:tcPr>
            <w:tcW w:w="1985" w:type="dxa"/>
            <w:vAlign w:val="center"/>
          </w:tcPr>
          <w:p w:rsidR="003F4C9F" w:rsidRPr="00BD2A70" w:rsidRDefault="003F4C9F" w:rsidP="003F4C9F">
            <w:pPr>
              <w:pStyle w:val="30"/>
            </w:pPr>
            <w:r w:rsidRPr="00BD2A70">
              <w:rPr>
                <w:noProof/>
              </w:rPr>
              <w:t>2,057,239</w:t>
            </w:r>
          </w:p>
        </w:tc>
        <w:tc>
          <w:tcPr>
            <w:tcW w:w="1720" w:type="dxa"/>
            <w:vAlign w:val="center"/>
          </w:tcPr>
          <w:p w:rsidR="003F4C9F" w:rsidRPr="00BD2A70" w:rsidRDefault="003F4C9F" w:rsidP="003F4C9F">
            <w:pPr>
              <w:pStyle w:val="30"/>
            </w:pPr>
            <w:r w:rsidRPr="00BD2A70">
              <w:rPr>
                <w:noProof/>
              </w:rPr>
              <w:t>2,520,055</w:t>
            </w:r>
          </w:p>
        </w:tc>
        <w:tc>
          <w:tcPr>
            <w:tcW w:w="831" w:type="dxa"/>
            <w:vAlign w:val="center"/>
          </w:tcPr>
          <w:p w:rsidR="003F4C9F" w:rsidRPr="00BD2A70" w:rsidRDefault="003F4C9F" w:rsidP="003F4C9F">
            <w:pPr>
              <w:pStyle w:val="30"/>
            </w:pPr>
            <w:r w:rsidRPr="00BD2A70">
              <w:rPr>
                <w:noProof/>
              </w:rPr>
              <w:t>53.65</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規費收入</w:t>
            </w:r>
          </w:p>
        </w:tc>
        <w:tc>
          <w:tcPr>
            <w:tcW w:w="1559" w:type="dxa"/>
            <w:vAlign w:val="center"/>
          </w:tcPr>
          <w:p w:rsidR="003F4C9F" w:rsidRPr="00BD2A70" w:rsidRDefault="003F4C9F" w:rsidP="003F4C9F">
            <w:pPr>
              <w:pStyle w:val="30"/>
            </w:pPr>
            <w:r w:rsidRPr="00BD2A70">
              <w:rPr>
                <w:noProof/>
              </w:rPr>
              <w:t>4,000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4,000</w:t>
            </w:r>
          </w:p>
        </w:tc>
        <w:tc>
          <w:tcPr>
            <w:tcW w:w="1720" w:type="dxa"/>
            <w:vAlign w:val="center"/>
          </w:tcPr>
          <w:p w:rsidR="003F4C9F" w:rsidRPr="00BD2A70" w:rsidRDefault="003F4C9F" w:rsidP="003F4C9F">
            <w:pPr>
              <w:pStyle w:val="30"/>
            </w:pPr>
            <w:r w:rsidRPr="00BD2A70">
              <w:rPr>
                <w:rFonts w:hint="eastAsia"/>
                <w:noProof/>
              </w:rPr>
              <w:t>－</w:t>
            </w:r>
          </w:p>
        </w:tc>
        <w:tc>
          <w:tcPr>
            <w:tcW w:w="831" w:type="dxa"/>
            <w:vAlign w:val="center"/>
          </w:tcPr>
          <w:p w:rsidR="003F4C9F" w:rsidRPr="00BD2A70" w:rsidRDefault="003F4C9F" w:rsidP="003F4C9F">
            <w:pPr>
              <w:pStyle w:val="30"/>
            </w:pPr>
            <w:r w:rsidRPr="00BD2A70">
              <w:rPr>
                <w:rFonts w:hint="eastAsia"/>
                <w:noProof/>
              </w:rPr>
              <w:t>－</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12"/>
              <w:ind w:left="192"/>
            </w:pPr>
            <w:r w:rsidRPr="00BD2A70">
              <w:rPr>
                <w:rFonts w:hint="eastAsia"/>
                <w:noProof/>
              </w:rPr>
              <w:t>觀光局及所屬</w:t>
            </w:r>
          </w:p>
        </w:tc>
        <w:tc>
          <w:tcPr>
            <w:tcW w:w="1559" w:type="dxa"/>
            <w:vAlign w:val="center"/>
          </w:tcPr>
          <w:p w:rsidR="003F4C9F" w:rsidRPr="00BD2A70" w:rsidRDefault="003F4C9F" w:rsidP="003F4C9F">
            <w:pPr>
              <w:pStyle w:val="30"/>
              <w:rPr>
                <w:b/>
              </w:rPr>
            </w:pPr>
            <w:r w:rsidRPr="00BD2A70">
              <w:rPr>
                <w:b/>
                <w:noProof/>
              </w:rPr>
              <w:t>18,337,427</w:t>
            </w:r>
          </w:p>
        </w:tc>
        <w:tc>
          <w:tcPr>
            <w:tcW w:w="1984" w:type="dxa"/>
            <w:vAlign w:val="center"/>
          </w:tcPr>
          <w:p w:rsidR="003F4C9F" w:rsidRPr="00BD2A70" w:rsidRDefault="003F4C9F" w:rsidP="003F4C9F">
            <w:pPr>
              <w:pStyle w:val="30"/>
              <w:rPr>
                <w:b/>
              </w:rPr>
            </w:pPr>
            <w:r w:rsidRPr="00BD2A70">
              <w:rPr>
                <w:b/>
                <w:noProof/>
              </w:rPr>
              <w:t>1,275,205</w:t>
            </w:r>
          </w:p>
        </w:tc>
        <w:tc>
          <w:tcPr>
            <w:tcW w:w="1985" w:type="dxa"/>
            <w:vAlign w:val="center"/>
          </w:tcPr>
          <w:p w:rsidR="003F4C9F" w:rsidRPr="00BD2A70" w:rsidRDefault="003F4C9F" w:rsidP="003F4C9F">
            <w:pPr>
              <w:pStyle w:val="30"/>
              <w:rPr>
                <w:b/>
              </w:rPr>
            </w:pPr>
            <w:r w:rsidRPr="00BD2A70">
              <w:rPr>
                <w:b/>
                <w:noProof/>
              </w:rPr>
              <w:t>2,155,589</w:t>
            </w:r>
          </w:p>
        </w:tc>
        <w:tc>
          <w:tcPr>
            <w:tcW w:w="1720" w:type="dxa"/>
            <w:vAlign w:val="center"/>
          </w:tcPr>
          <w:p w:rsidR="003F4C9F" w:rsidRPr="00BD2A70" w:rsidRDefault="003F4C9F" w:rsidP="003F4C9F">
            <w:pPr>
              <w:pStyle w:val="30"/>
              <w:rPr>
                <w:b/>
              </w:rPr>
            </w:pPr>
            <w:r w:rsidRPr="00BD2A70">
              <w:rPr>
                <w:b/>
                <w:noProof/>
              </w:rPr>
              <w:t>14,906,633</w:t>
            </w:r>
          </w:p>
        </w:tc>
        <w:tc>
          <w:tcPr>
            <w:tcW w:w="831" w:type="dxa"/>
            <w:vAlign w:val="center"/>
          </w:tcPr>
          <w:p w:rsidR="003F4C9F" w:rsidRPr="00BD2A70" w:rsidRDefault="003F4C9F" w:rsidP="003F4C9F">
            <w:pPr>
              <w:pStyle w:val="30"/>
              <w:rPr>
                <w:b/>
              </w:rPr>
            </w:pPr>
            <w:r w:rsidRPr="00BD2A70">
              <w:rPr>
                <w:b/>
                <w:noProof/>
              </w:rPr>
              <w:t>81.29</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99</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243,957</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243,957</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101</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179,109</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179,109</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103</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500,449</w:t>
            </w:r>
          </w:p>
        </w:tc>
        <w:tc>
          <w:tcPr>
            <w:tcW w:w="1984" w:type="dxa"/>
            <w:vAlign w:val="center"/>
          </w:tcPr>
          <w:p w:rsidR="003F4C9F" w:rsidRPr="00BD2A70" w:rsidRDefault="003F4C9F" w:rsidP="003F4C9F">
            <w:pPr>
              <w:pStyle w:val="30"/>
            </w:pPr>
            <w:r w:rsidRPr="00BD2A70">
              <w:rPr>
                <w:noProof/>
              </w:rPr>
              <w:t>285,468</w:t>
            </w:r>
          </w:p>
        </w:tc>
        <w:tc>
          <w:tcPr>
            <w:tcW w:w="1985" w:type="dxa"/>
            <w:vAlign w:val="center"/>
          </w:tcPr>
          <w:p w:rsidR="003F4C9F" w:rsidRPr="00BD2A70" w:rsidRDefault="003F4C9F" w:rsidP="003F4C9F">
            <w:pPr>
              <w:pStyle w:val="30"/>
            </w:pPr>
            <w:r w:rsidRPr="00BD2A70">
              <w:rPr>
                <w:noProof/>
              </w:rPr>
              <w:t>214,981</w:t>
            </w:r>
          </w:p>
        </w:tc>
        <w:tc>
          <w:tcPr>
            <w:tcW w:w="1720" w:type="dxa"/>
            <w:vAlign w:val="center"/>
          </w:tcPr>
          <w:p w:rsidR="003F4C9F" w:rsidRPr="00BD2A70" w:rsidRDefault="003F4C9F" w:rsidP="003F4C9F">
            <w:pPr>
              <w:pStyle w:val="30"/>
            </w:pPr>
            <w:r w:rsidRPr="00BD2A70">
              <w:rPr>
                <w:rFonts w:hint="eastAsia"/>
                <w:noProof/>
              </w:rPr>
              <w:t>－</w:t>
            </w:r>
          </w:p>
        </w:tc>
        <w:tc>
          <w:tcPr>
            <w:tcW w:w="831" w:type="dxa"/>
            <w:vAlign w:val="center"/>
          </w:tcPr>
          <w:p w:rsidR="003F4C9F" w:rsidRPr="00BD2A70" w:rsidRDefault="003F4C9F" w:rsidP="003F4C9F">
            <w:pPr>
              <w:pStyle w:val="30"/>
            </w:pPr>
            <w:r w:rsidRPr="00BD2A70">
              <w:rPr>
                <w:rFonts w:hint="eastAsia"/>
                <w:noProof/>
              </w:rPr>
              <w:t>－</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104</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152,820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4,759</w:t>
            </w:r>
          </w:p>
        </w:tc>
        <w:tc>
          <w:tcPr>
            <w:tcW w:w="1720" w:type="dxa"/>
            <w:vAlign w:val="center"/>
          </w:tcPr>
          <w:p w:rsidR="003F4C9F" w:rsidRPr="00BD2A70" w:rsidRDefault="003F4C9F" w:rsidP="003F4C9F">
            <w:pPr>
              <w:pStyle w:val="30"/>
            </w:pPr>
            <w:r w:rsidRPr="00BD2A70">
              <w:rPr>
                <w:noProof/>
              </w:rPr>
              <w:t>148,061</w:t>
            </w:r>
          </w:p>
        </w:tc>
        <w:tc>
          <w:tcPr>
            <w:tcW w:w="831" w:type="dxa"/>
            <w:vAlign w:val="center"/>
          </w:tcPr>
          <w:p w:rsidR="003F4C9F" w:rsidRPr="00BD2A70" w:rsidRDefault="003F4C9F" w:rsidP="003F4C9F">
            <w:pPr>
              <w:pStyle w:val="30"/>
            </w:pPr>
            <w:r w:rsidRPr="00BD2A70">
              <w:rPr>
                <w:noProof/>
              </w:rPr>
              <w:t>96.89</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105</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7,972,640</w:t>
            </w:r>
          </w:p>
        </w:tc>
        <w:tc>
          <w:tcPr>
            <w:tcW w:w="1984" w:type="dxa"/>
            <w:vAlign w:val="center"/>
          </w:tcPr>
          <w:p w:rsidR="003F4C9F" w:rsidRPr="00BD2A70" w:rsidRDefault="003F4C9F" w:rsidP="003F4C9F">
            <w:pPr>
              <w:pStyle w:val="30"/>
            </w:pPr>
            <w:r w:rsidRPr="00BD2A70">
              <w:rPr>
                <w:noProof/>
              </w:rPr>
              <w:t>22,300</w:t>
            </w:r>
          </w:p>
        </w:tc>
        <w:tc>
          <w:tcPr>
            <w:tcW w:w="1985" w:type="dxa"/>
            <w:vAlign w:val="center"/>
          </w:tcPr>
          <w:p w:rsidR="003F4C9F" w:rsidRPr="00BD2A70" w:rsidRDefault="003F4C9F" w:rsidP="003F4C9F">
            <w:pPr>
              <w:pStyle w:val="30"/>
            </w:pPr>
            <w:r w:rsidRPr="00BD2A70">
              <w:rPr>
                <w:noProof/>
              </w:rPr>
              <w:t>1,193,690</w:t>
            </w:r>
          </w:p>
        </w:tc>
        <w:tc>
          <w:tcPr>
            <w:tcW w:w="1720" w:type="dxa"/>
            <w:vAlign w:val="center"/>
          </w:tcPr>
          <w:p w:rsidR="003F4C9F" w:rsidRPr="00BD2A70" w:rsidRDefault="003F4C9F" w:rsidP="003F4C9F">
            <w:pPr>
              <w:pStyle w:val="30"/>
            </w:pPr>
            <w:r w:rsidRPr="00BD2A70">
              <w:rPr>
                <w:noProof/>
              </w:rPr>
              <w:t>6,756,650</w:t>
            </w:r>
          </w:p>
        </w:tc>
        <w:tc>
          <w:tcPr>
            <w:tcW w:w="831" w:type="dxa"/>
            <w:vAlign w:val="center"/>
          </w:tcPr>
          <w:p w:rsidR="003F4C9F" w:rsidRPr="00BD2A70" w:rsidRDefault="003F4C9F" w:rsidP="003F4C9F">
            <w:pPr>
              <w:pStyle w:val="30"/>
            </w:pPr>
            <w:r w:rsidRPr="00BD2A70">
              <w:rPr>
                <w:noProof/>
              </w:rPr>
              <w:t>84.75</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106</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5,919,185</w:t>
            </w:r>
          </w:p>
        </w:tc>
        <w:tc>
          <w:tcPr>
            <w:tcW w:w="1984" w:type="dxa"/>
            <w:vAlign w:val="center"/>
          </w:tcPr>
          <w:p w:rsidR="003F4C9F" w:rsidRPr="00BD2A70" w:rsidRDefault="003F4C9F" w:rsidP="003F4C9F">
            <w:pPr>
              <w:pStyle w:val="30"/>
            </w:pPr>
            <w:r w:rsidRPr="00BD2A70">
              <w:rPr>
                <w:noProof/>
              </w:rPr>
              <w:t>113,185</w:t>
            </w:r>
          </w:p>
        </w:tc>
        <w:tc>
          <w:tcPr>
            <w:tcW w:w="1985" w:type="dxa"/>
            <w:vAlign w:val="center"/>
          </w:tcPr>
          <w:p w:rsidR="003F4C9F" w:rsidRPr="00BD2A70" w:rsidRDefault="003F4C9F" w:rsidP="003F4C9F">
            <w:pPr>
              <w:pStyle w:val="30"/>
            </w:pPr>
            <w:r w:rsidRPr="00BD2A70">
              <w:rPr>
                <w:noProof/>
              </w:rPr>
              <w:t>29,212</w:t>
            </w:r>
          </w:p>
        </w:tc>
        <w:tc>
          <w:tcPr>
            <w:tcW w:w="1720" w:type="dxa"/>
            <w:vAlign w:val="center"/>
          </w:tcPr>
          <w:p w:rsidR="003F4C9F" w:rsidRPr="00BD2A70" w:rsidRDefault="003F4C9F" w:rsidP="003F4C9F">
            <w:pPr>
              <w:pStyle w:val="30"/>
            </w:pPr>
            <w:r w:rsidRPr="00BD2A70">
              <w:rPr>
                <w:noProof/>
              </w:rPr>
              <w:t>5,776,788</w:t>
            </w:r>
          </w:p>
        </w:tc>
        <w:tc>
          <w:tcPr>
            <w:tcW w:w="831" w:type="dxa"/>
            <w:vAlign w:val="center"/>
          </w:tcPr>
          <w:p w:rsidR="003F4C9F" w:rsidRPr="00BD2A70" w:rsidRDefault="003F4C9F" w:rsidP="003F4C9F">
            <w:pPr>
              <w:pStyle w:val="30"/>
            </w:pPr>
            <w:r w:rsidRPr="00BD2A70">
              <w:rPr>
                <w:noProof/>
              </w:rPr>
              <w:t>97.59</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107</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1,419,733</w:t>
            </w:r>
          </w:p>
        </w:tc>
        <w:tc>
          <w:tcPr>
            <w:tcW w:w="1984" w:type="dxa"/>
            <w:vAlign w:val="center"/>
          </w:tcPr>
          <w:p w:rsidR="003F4C9F" w:rsidRPr="00BD2A70" w:rsidRDefault="003F4C9F" w:rsidP="003F4C9F">
            <w:pPr>
              <w:pStyle w:val="30"/>
              <w:rPr>
                <w:b/>
              </w:rPr>
            </w:pPr>
            <w:r w:rsidRPr="00BD2A70">
              <w:rPr>
                <w:b/>
                <w:noProof/>
              </w:rPr>
              <w:t>437,855</w:t>
            </w:r>
          </w:p>
        </w:tc>
        <w:tc>
          <w:tcPr>
            <w:tcW w:w="1985" w:type="dxa"/>
            <w:vAlign w:val="center"/>
          </w:tcPr>
          <w:p w:rsidR="003F4C9F" w:rsidRPr="00BD2A70" w:rsidRDefault="003F4C9F" w:rsidP="003F4C9F">
            <w:pPr>
              <w:pStyle w:val="30"/>
              <w:rPr>
                <w:b/>
              </w:rPr>
            </w:pPr>
            <w:r w:rsidRPr="00BD2A70">
              <w:rPr>
                <w:b/>
                <w:noProof/>
              </w:rPr>
              <w:t>453,036</w:t>
            </w:r>
          </w:p>
        </w:tc>
        <w:tc>
          <w:tcPr>
            <w:tcW w:w="1720" w:type="dxa"/>
            <w:vAlign w:val="center"/>
          </w:tcPr>
          <w:p w:rsidR="003F4C9F" w:rsidRPr="00BD2A70" w:rsidRDefault="003F4C9F" w:rsidP="003F4C9F">
            <w:pPr>
              <w:pStyle w:val="30"/>
              <w:rPr>
                <w:b/>
              </w:rPr>
            </w:pPr>
            <w:r w:rsidRPr="00BD2A70">
              <w:rPr>
                <w:b/>
                <w:noProof/>
              </w:rPr>
              <w:t>528,842</w:t>
            </w:r>
          </w:p>
        </w:tc>
        <w:tc>
          <w:tcPr>
            <w:tcW w:w="831" w:type="dxa"/>
            <w:vAlign w:val="center"/>
          </w:tcPr>
          <w:p w:rsidR="003F4C9F" w:rsidRPr="00BD2A70" w:rsidRDefault="003F4C9F" w:rsidP="003F4C9F">
            <w:pPr>
              <w:pStyle w:val="30"/>
              <w:rPr>
                <w:b/>
              </w:rPr>
            </w:pPr>
            <w:r w:rsidRPr="00BD2A70">
              <w:rPr>
                <w:b/>
                <w:noProof/>
              </w:rPr>
              <w:t>37.25</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762,855</w:t>
            </w:r>
          </w:p>
        </w:tc>
        <w:tc>
          <w:tcPr>
            <w:tcW w:w="1984" w:type="dxa"/>
            <w:vAlign w:val="center"/>
          </w:tcPr>
          <w:p w:rsidR="003F4C9F" w:rsidRPr="00BD2A70" w:rsidRDefault="003F4C9F" w:rsidP="003F4C9F">
            <w:pPr>
              <w:pStyle w:val="30"/>
            </w:pPr>
            <w:r w:rsidRPr="00BD2A70">
              <w:rPr>
                <w:noProof/>
              </w:rPr>
              <w:t>437,855</w:t>
            </w:r>
          </w:p>
        </w:tc>
        <w:tc>
          <w:tcPr>
            <w:tcW w:w="1985" w:type="dxa"/>
            <w:vAlign w:val="center"/>
          </w:tcPr>
          <w:p w:rsidR="003F4C9F" w:rsidRPr="00BD2A70" w:rsidRDefault="003F4C9F" w:rsidP="003F4C9F">
            <w:pPr>
              <w:pStyle w:val="30"/>
            </w:pPr>
            <w:r w:rsidRPr="00BD2A70">
              <w:rPr>
                <w:noProof/>
              </w:rPr>
              <w:t>9,327</w:t>
            </w:r>
          </w:p>
        </w:tc>
        <w:tc>
          <w:tcPr>
            <w:tcW w:w="1720" w:type="dxa"/>
            <w:vAlign w:val="center"/>
          </w:tcPr>
          <w:p w:rsidR="003F4C9F" w:rsidRPr="00BD2A70" w:rsidRDefault="003F4C9F" w:rsidP="003F4C9F">
            <w:pPr>
              <w:pStyle w:val="30"/>
            </w:pPr>
            <w:r w:rsidRPr="00BD2A70">
              <w:rPr>
                <w:noProof/>
              </w:rPr>
              <w:t>315,673</w:t>
            </w:r>
          </w:p>
        </w:tc>
        <w:tc>
          <w:tcPr>
            <w:tcW w:w="831" w:type="dxa"/>
            <w:vAlign w:val="center"/>
          </w:tcPr>
          <w:p w:rsidR="003F4C9F" w:rsidRPr="00BD2A70" w:rsidRDefault="003F4C9F" w:rsidP="003F4C9F">
            <w:pPr>
              <w:pStyle w:val="30"/>
            </w:pPr>
            <w:r w:rsidRPr="00BD2A70">
              <w:rPr>
                <w:noProof/>
              </w:rPr>
              <w:t>41.38</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其他收入</w:t>
            </w:r>
          </w:p>
        </w:tc>
        <w:tc>
          <w:tcPr>
            <w:tcW w:w="1559" w:type="dxa"/>
            <w:vAlign w:val="center"/>
          </w:tcPr>
          <w:p w:rsidR="003F4C9F" w:rsidRPr="00BD2A70" w:rsidRDefault="003F4C9F" w:rsidP="003F4C9F">
            <w:pPr>
              <w:pStyle w:val="30"/>
            </w:pPr>
            <w:r w:rsidRPr="00BD2A70">
              <w:rPr>
                <w:noProof/>
              </w:rPr>
              <w:t>656,878</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443,709</w:t>
            </w:r>
          </w:p>
        </w:tc>
        <w:tc>
          <w:tcPr>
            <w:tcW w:w="1720" w:type="dxa"/>
            <w:vAlign w:val="center"/>
          </w:tcPr>
          <w:p w:rsidR="003F4C9F" w:rsidRPr="00BD2A70" w:rsidRDefault="003F4C9F" w:rsidP="003F4C9F">
            <w:pPr>
              <w:pStyle w:val="30"/>
            </w:pPr>
            <w:r w:rsidRPr="00BD2A70">
              <w:rPr>
                <w:noProof/>
              </w:rPr>
              <w:t>213,169</w:t>
            </w:r>
          </w:p>
        </w:tc>
        <w:tc>
          <w:tcPr>
            <w:tcW w:w="831" w:type="dxa"/>
            <w:vAlign w:val="center"/>
          </w:tcPr>
          <w:p w:rsidR="003F4C9F" w:rsidRPr="00BD2A70" w:rsidRDefault="003F4C9F" w:rsidP="003F4C9F">
            <w:pPr>
              <w:pStyle w:val="30"/>
            </w:pPr>
            <w:r w:rsidRPr="00BD2A70">
              <w:rPr>
                <w:noProof/>
              </w:rPr>
              <w:t>32.45</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108</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616,540</w:t>
            </w:r>
          </w:p>
        </w:tc>
        <w:tc>
          <w:tcPr>
            <w:tcW w:w="1984" w:type="dxa"/>
            <w:vAlign w:val="center"/>
          </w:tcPr>
          <w:p w:rsidR="003F4C9F" w:rsidRPr="00BD2A70" w:rsidRDefault="003F4C9F" w:rsidP="003F4C9F">
            <w:pPr>
              <w:pStyle w:val="30"/>
            </w:pPr>
            <w:r w:rsidRPr="00BD2A70">
              <w:rPr>
                <w:noProof/>
              </w:rPr>
              <w:t>164,804</w:t>
            </w:r>
          </w:p>
        </w:tc>
        <w:tc>
          <w:tcPr>
            <w:tcW w:w="1985" w:type="dxa"/>
            <w:vAlign w:val="center"/>
          </w:tcPr>
          <w:p w:rsidR="003F4C9F" w:rsidRPr="00BD2A70" w:rsidRDefault="003F4C9F" w:rsidP="003F4C9F">
            <w:pPr>
              <w:pStyle w:val="30"/>
            </w:pPr>
            <w:r w:rsidRPr="00BD2A70">
              <w:rPr>
                <w:noProof/>
              </w:rPr>
              <w:t>59,268</w:t>
            </w:r>
          </w:p>
        </w:tc>
        <w:tc>
          <w:tcPr>
            <w:tcW w:w="1720" w:type="dxa"/>
            <w:vAlign w:val="center"/>
          </w:tcPr>
          <w:p w:rsidR="003F4C9F" w:rsidRPr="00BD2A70" w:rsidRDefault="003F4C9F" w:rsidP="003F4C9F">
            <w:pPr>
              <w:pStyle w:val="30"/>
            </w:pPr>
            <w:r w:rsidRPr="00BD2A70">
              <w:rPr>
                <w:noProof/>
              </w:rPr>
              <w:t>392,468</w:t>
            </w:r>
          </w:p>
        </w:tc>
        <w:tc>
          <w:tcPr>
            <w:tcW w:w="831" w:type="dxa"/>
            <w:vAlign w:val="center"/>
          </w:tcPr>
          <w:p w:rsidR="003F4C9F" w:rsidRPr="00BD2A70" w:rsidRDefault="003F4C9F" w:rsidP="003F4C9F">
            <w:pPr>
              <w:pStyle w:val="30"/>
            </w:pPr>
            <w:r w:rsidRPr="00BD2A70">
              <w:rPr>
                <w:noProof/>
              </w:rPr>
              <w:t>63.66</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109</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910,695</w:t>
            </w:r>
          </w:p>
        </w:tc>
        <w:tc>
          <w:tcPr>
            <w:tcW w:w="1984" w:type="dxa"/>
            <w:vAlign w:val="center"/>
          </w:tcPr>
          <w:p w:rsidR="003F4C9F" w:rsidRPr="00BD2A70" w:rsidRDefault="003F4C9F" w:rsidP="003F4C9F">
            <w:pPr>
              <w:pStyle w:val="30"/>
            </w:pPr>
            <w:r w:rsidRPr="00BD2A70">
              <w:rPr>
                <w:noProof/>
              </w:rPr>
              <w:t>221,593</w:t>
            </w:r>
          </w:p>
        </w:tc>
        <w:tc>
          <w:tcPr>
            <w:tcW w:w="1985" w:type="dxa"/>
            <w:vAlign w:val="center"/>
          </w:tcPr>
          <w:p w:rsidR="003F4C9F" w:rsidRPr="00BD2A70" w:rsidRDefault="003F4C9F" w:rsidP="003F4C9F">
            <w:pPr>
              <w:pStyle w:val="30"/>
            </w:pPr>
            <w:r w:rsidRPr="00BD2A70">
              <w:rPr>
                <w:noProof/>
              </w:rPr>
              <w:t>42,615</w:t>
            </w:r>
          </w:p>
        </w:tc>
        <w:tc>
          <w:tcPr>
            <w:tcW w:w="1720" w:type="dxa"/>
            <w:vAlign w:val="center"/>
          </w:tcPr>
          <w:p w:rsidR="003F4C9F" w:rsidRPr="00BD2A70" w:rsidRDefault="003F4C9F" w:rsidP="003F4C9F">
            <w:pPr>
              <w:pStyle w:val="30"/>
            </w:pPr>
            <w:r w:rsidRPr="00BD2A70">
              <w:rPr>
                <w:noProof/>
              </w:rPr>
              <w:t>646,487</w:t>
            </w:r>
          </w:p>
        </w:tc>
        <w:tc>
          <w:tcPr>
            <w:tcW w:w="831" w:type="dxa"/>
            <w:vAlign w:val="center"/>
          </w:tcPr>
          <w:p w:rsidR="003F4C9F" w:rsidRPr="00BD2A70" w:rsidRDefault="003F4C9F" w:rsidP="003F4C9F">
            <w:pPr>
              <w:pStyle w:val="30"/>
            </w:pPr>
            <w:r w:rsidRPr="00BD2A70">
              <w:rPr>
                <w:noProof/>
              </w:rPr>
              <w:t>70.99</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110</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422,299</w:t>
            </w:r>
          </w:p>
        </w:tc>
        <w:tc>
          <w:tcPr>
            <w:tcW w:w="1984" w:type="dxa"/>
            <w:vAlign w:val="center"/>
          </w:tcPr>
          <w:p w:rsidR="003F4C9F" w:rsidRPr="00BD2A70" w:rsidRDefault="003F4C9F" w:rsidP="003F4C9F">
            <w:pPr>
              <w:pStyle w:val="30"/>
            </w:pPr>
            <w:r w:rsidRPr="00BD2A70">
              <w:rPr>
                <w:noProof/>
              </w:rPr>
              <w:t>30,000</w:t>
            </w:r>
          </w:p>
        </w:tc>
        <w:tc>
          <w:tcPr>
            <w:tcW w:w="1985" w:type="dxa"/>
            <w:vAlign w:val="center"/>
          </w:tcPr>
          <w:p w:rsidR="003F4C9F" w:rsidRPr="00BD2A70" w:rsidRDefault="003F4C9F" w:rsidP="003F4C9F">
            <w:pPr>
              <w:pStyle w:val="30"/>
            </w:pPr>
            <w:r w:rsidRPr="00BD2A70">
              <w:rPr>
                <w:noProof/>
              </w:rPr>
              <w:t>158,028</w:t>
            </w:r>
          </w:p>
        </w:tc>
        <w:tc>
          <w:tcPr>
            <w:tcW w:w="1720" w:type="dxa"/>
            <w:vAlign w:val="center"/>
          </w:tcPr>
          <w:p w:rsidR="003F4C9F" w:rsidRPr="00BD2A70" w:rsidRDefault="003F4C9F" w:rsidP="003F4C9F">
            <w:pPr>
              <w:pStyle w:val="30"/>
            </w:pPr>
            <w:r w:rsidRPr="00BD2A70">
              <w:rPr>
                <w:noProof/>
              </w:rPr>
              <w:t>234,271</w:t>
            </w:r>
          </w:p>
        </w:tc>
        <w:tc>
          <w:tcPr>
            <w:tcW w:w="831" w:type="dxa"/>
            <w:vAlign w:val="center"/>
          </w:tcPr>
          <w:p w:rsidR="003F4C9F" w:rsidRPr="00BD2A70" w:rsidRDefault="003F4C9F" w:rsidP="003F4C9F">
            <w:pPr>
              <w:pStyle w:val="30"/>
            </w:pPr>
            <w:r w:rsidRPr="00BD2A70">
              <w:rPr>
                <w:noProof/>
              </w:rPr>
              <w:t>55.48</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12"/>
              <w:ind w:left="192"/>
            </w:pPr>
            <w:r w:rsidRPr="00BD2A70">
              <w:rPr>
                <w:rFonts w:hint="eastAsia"/>
                <w:noProof/>
              </w:rPr>
              <w:t>公路總局及所屬</w:t>
            </w:r>
          </w:p>
        </w:tc>
        <w:tc>
          <w:tcPr>
            <w:tcW w:w="1559" w:type="dxa"/>
            <w:vAlign w:val="center"/>
          </w:tcPr>
          <w:p w:rsidR="003F4C9F" w:rsidRPr="00BD2A70" w:rsidRDefault="003F4C9F" w:rsidP="003F4C9F">
            <w:pPr>
              <w:pStyle w:val="30"/>
              <w:rPr>
                <w:b/>
              </w:rPr>
            </w:pPr>
            <w:r w:rsidRPr="00BD2A70">
              <w:rPr>
                <w:b/>
                <w:noProof/>
              </w:rPr>
              <w:t>341,942,928</w:t>
            </w:r>
          </w:p>
        </w:tc>
        <w:tc>
          <w:tcPr>
            <w:tcW w:w="1984" w:type="dxa"/>
            <w:vAlign w:val="center"/>
          </w:tcPr>
          <w:p w:rsidR="003F4C9F" w:rsidRPr="00BD2A70" w:rsidRDefault="003F4C9F" w:rsidP="003F4C9F">
            <w:pPr>
              <w:pStyle w:val="30"/>
              <w:rPr>
                <w:b/>
              </w:rPr>
            </w:pPr>
            <w:r w:rsidRPr="00BD2A70">
              <w:rPr>
                <w:b/>
                <w:noProof/>
              </w:rPr>
              <w:t>28,036,526</w:t>
            </w:r>
          </w:p>
        </w:tc>
        <w:tc>
          <w:tcPr>
            <w:tcW w:w="1985" w:type="dxa"/>
            <w:vAlign w:val="center"/>
          </w:tcPr>
          <w:p w:rsidR="003F4C9F" w:rsidRPr="00BD2A70" w:rsidRDefault="003F4C9F" w:rsidP="003F4C9F">
            <w:pPr>
              <w:pStyle w:val="30"/>
              <w:rPr>
                <w:b/>
              </w:rPr>
            </w:pPr>
            <w:r w:rsidRPr="00BD2A70">
              <w:rPr>
                <w:b/>
                <w:noProof/>
              </w:rPr>
              <w:t>228,472,241</w:t>
            </w:r>
          </w:p>
        </w:tc>
        <w:tc>
          <w:tcPr>
            <w:tcW w:w="1720" w:type="dxa"/>
            <w:vAlign w:val="center"/>
          </w:tcPr>
          <w:p w:rsidR="003F4C9F" w:rsidRPr="00BD2A70" w:rsidRDefault="003F4C9F" w:rsidP="003F4C9F">
            <w:pPr>
              <w:pStyle w:val="30"/>
              <w:rPr>
                <w:b/>
              </w:rPr>
            </w:pPr>
            <w:r w:rsidRPr="00BD2A70">
              <w:rPr>
                <w:b/>
                <w:noProof/>
              </w:rPr>
              <w:t>85,434,161</w:t>
            </w:r>
          </w:p>
        </w:tc>
        <w:tc>
          <w:tcPr>
            <w:tcW w:w="831" w:type="dxa"/>
            <w:vAlign w:val="center"/>
          </w:tcPr>
          <w:p w:rsidR="003F4C9F" w:rsidRPr="00BD2A70" w:rsidRDefault="003F4C9F" w:rsidP="003F4C9F">
            <w:pPr>
              <w:pStyle w:val="30"/>
              <w:rPr>
                <w:b/>
              </w:rPr>
            </w:pPr>
            <w:r w:rsidRPr="00BD2A70">
              <w:rPr>
                <w:b/>
                <w:noProof/>
              </w:rPr>
              <w:t>24.98</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102</w:t>
            </w:r>
          </w:p>
        </w:tc>
        <w:tc>
          <w:tcPr>
            <w:tcW w:w="1906" w:type="dxa"/>
            <w:vAlign w:val="center"/>
          </w:tcPr>
          <w:p w:rsidR="003F4C9F" w:rsidRPr="00BD2A70" w:rsidRDefault="003F4C9F" w:rsidP="003F4C9F">
            <w:pPr>
              <w:pStyle w:val="220"/>
              <w:ind w:left="360" w:right="24"/>
            </w:pPr>
            <w:r w:rsidRPr="00BD2A70">
              <w:rPr>
                <w:rFonts w:hint="eastAsia"/>
                <w:noProof/>
              </w:rPr>
              <w:t>其他收入</w:t>
            </w:r>
          </w:p>
        </w:tc>
        <w:tc>
          <w:tcPr>
            <w:tcW w:w="1559" w:type="dxa"/>
            <w:vAlign w:val="center"/>
          </w:tcPr>
          <w:p w:rsidR="003F4C9F" w:rsidRPr="00BD2A70" w:rsidRDefault="003F4C9F" w:rsidP="003F4C9F">
            <w:pPr>
              <w:pStyle w:val="30"/>
            </w:pPr>
            <w:r w:rsidRPr="00BD2A70">
              <w:rPr>
                <w:noProof/>
              </w:rPr>
              <w:t>906,496</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noProof/>
              </w:rPr>
              <w:t>126,200</w:t>
            </w:r>
          </w:p>
        </w:tc>
        <w:tc>
          <w:tcPr>
            <w:tcW w:w="1720" w:type="dxa"/>
            <w:vAlign w:val="center"/>
          </w:tcPr>
          <w:p w:rsidR="003F4C9F" w:rsidRPr="00BD2A70" w:rsidRDefault="003F4C9F" w:rsidP="003F4C9F">
            <w:pPr>
              <w:pStyle w:val="30"/>
            </w:pPr>
            <w:r w:rsidRPr="00BD2A70">
              <w:rPr>
                <w:noProof/>
              </w:rPr>
              <w:t>780,296</w:t>
            </w:r>
          </w:p>
        </w:tc>
        <w:tc>
          <w:tcPr>
            <w:tcW w:w="831" w:type="dxa"/>
            <w:vAlign w:val="center"/>
          </w:tcPr>
          <w:p w:rsidR="003F4C9F" w:rsidRPr="00BD2A70" w:rsidRDefault="003F4C9F" w:rsidP="003F4C9F">
            <w:pPr>
              <w:pStyle w:val="30"/>
            </w:pPr>
            <w:r w:rsidRPr="00BD2A70">
              <w:rPr>
                <w:noProof/>
              </w:rPr>
              <w:t>86.08</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108</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45,940,040</w:t>
            </w:r>
          </w:p>
        </w:tc>
        <w:tc>
          <w:tcPr>
            <w:tcW w:w="1984" w:type="dxa"/>
            <w:vAlign w:val="center"/>
          </w:tcPr>
          <w:p w:rsidR="003F4C9F" w:rsidRPr="00BD2A70" w:rsidRDefault="003F4C9F" w:rsidP="003F4C9F">
            <w:pPr>
              <w:pStyle w:val="30"/>
            </w:pPr>
            <w:r w:rsidRPr="00BD2A70">
              <w:rPr>
                <w:noProof/>
              </w:rPr>
              <w:t>652,911</w:t>
            </w:r>
          </w:p>
        </w:tc>
        <w:tc>
          <w:tcPr>
            <w:tcW w:w="1985" w:type="dxa"/>
            <w:vAlign w:val="center"/>
          </w:tcPr>
          <w:p w:rsidR="003F4C9F" w:rsidRPr="00BD2A70" w:rsidRDefault="003F4C9F" w:rsidP="003F4C9F">
            <w:pPr>
              <w:pStyle w:val="30"/>
            </w:pPr>
            <w:r w:rsidRPr="00BD2A70">
              <w:rPr>
                <w:noProof/>
              </w:rPr>
              <w:t>5,893,627</w:t>
            </w:r>
          </w:p>
        </w:tc>
        <w:tc>
          <w:tcPr>
            <w:tcW w:w="1720" w:type="dxa"/>
            <w:vAlign w:val="center"/>
          </w:tcPr>
          <w:p w:rsidR="003F4C9F" w:rsidRPr="00BD2A70" w:rsidRDefault="003F4C9F" w:rsidP="003F4C9F">
            <w:pPr>
              <w:pStyle w:val="30"/>
            </w:pPr>
            <w:r w:rsidRPr="00BD2A70">
              <w:rPr>
                <w:noProof/>
              </w:rPr>
              <w:t>39,393,502</w:t>
            </w:r>
          </w:p>
        </w:tc>
        <w:tc>
          <w:tcPr>
            <w:tcW w:w="831" w:type="dxa"/>
            <w:vAlign w:val="center"/>
          </w:tcPr>
          <w:p w:rsidR="003F4C9F" w:rsidRPr="00BD2A70" w:rsidRDefault="003F4C9F" w:rsidP="003F4C9F">
            <w:pPr>
              <w:pStyle w:val="30"/>
            </w:pPr>
            <w:r w:rsidRPr="00BD2A70">
              <w:rPr>
                <w:noProof/>
              </w:rPr>
              <w:t>85.75</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r w:rsidRPr="00BD2A70">
              <w:rPr>
                <w:noProof/>
              </w:rPr>
              <w:t>109</w:t>
            </w:r>
          </w:p>
        </w:tc>
        <w:tc>
          <w:tcPr>
            <w:tcW w:w="1906" w:type="dxa"/>
            <w:vAlign w:val="center"/>
          </w:tcPr>
          <w:p w:rsidR="003F4C9F" w:rsidRPr="00BD2A70" w:rsidRDefault="003F4C9F" w:rsidP="003F4C9F">
            <w:pPr>
              <w:pStyle w:val="af4"/>
              <w:ind w:left="600" w:right="240"/>
            </w:pPr>
            <w:r w:rsidRPr="00BD2A70">
              <w:rPr>
                <w:rFonts w:hint="eastAsia"/>
                <w:noProof/>
              </w:rPr>
              <w:t>小計</w:t>
            </w:r>
          </w:p>
        </w:tc>
        <w:tc>
          <w:tcPr>
            <w:tcW w:w="1559" w:type="dxa"/>
            <w:vAlign w:val="center"/>
          </w:tcPr>
          <w:p w:rsidR="003F4C9F" w:rsidRPr="00BD2A70" w:rsidRDefault="003F4C9F" w:rsidP="003F4C9F">
            <w:pPr>
              <w:pStyle w:val="30"/>
              <w:rPr>
                <w:b/>
              </w:rPr>
            </w:pPr>
            <w:r w:rsidRPr="00BD2A70">
              <w:rPr>
                <w:b/>
                <w:noProof/>
              </w:rPr>
              <w:t>41,077,491</w:t>
            </w:r>
          </w:p>
        </w:tc>
        <w:tc>
          <w:tcPr>
            <w:tcW w:w="1984" w:type="dxa"/>
            <w:vAlign w:val="center"/>
          </w:tcPr>
          <w:p w:rsidR="003F4C9F" w:rsidRPr="00BD2A70" w:rsidRDefault="003F4C9F" w:rsidP="003F4C9F">
            <w:pPr>
              <w:pStyle w:val="30"/>
              <w:rPr>
                <w:b/>
              </w:rPr>
            </w:pPr>
            <w:r w:rsidRPr="00BD2A70">
              <w:rPr>
                <w:b/>
                <w:noProof/>
              </w:rPr>
              <w:t>865,852</w:t>
            </w:r>
          </w:p>
        </w:tc>
        <w:tc>
          <w:tcPr>
            <w:tcW w:w="1985" w:type="dxa"/>
            <w:vAlign w:val="center"/>
          </w:tcPr>
          <w:p w:rsidR="003F4C9F" w:rsidRPr="00BD2A70" w:rsidRDefault="003F4C9F" w:rsidP="003F4C9F">
            <w:pPr>
              <w:pStyle w:val="30"/>
              <w:rPr>
                <w:b/>
              </w:rPr>
            </w:pPr>
            <w:r w:rsidRPr="00BD2A70">
              <w:rPr>
                <w:b/>
                <w:noProof/>
              </w:rPr>
              <w:t>3,107,619</w:t>
            </w:r>
          </w:p>
        </w:tc>
        <w:tc>
          <w:tcPr>
            <w:tcW w:w="1720" w:type="dxa"/>
            <w:vAlign w:val="center"/>
          </w:tcPr>
          <w:p w:rsidR="003F4C9F" w:rsidRPr="00BD2A70" w:rsidRDefault="003F4C9F" w:rsidP="003F4C9F">
            <w:pPr>
              <w:pStyle w:val="30"/>
              <w:rPr>
                <w:b/>
              </w:rPr>
            </w:pPr>
            <w:r w:rsidRPr="00BD2A70">
              <w:rPr>
                <w:b/>
                <w:noProof/>
              </w:rPr>
              <w:t>37,104,020</w:t>
            </w:r>
          </w:p>
        </w:tc>
        <w:tc>
          <w:tcPr>
            <w:tcW w:w="831" w:type="dxa"/>
            <w:vAlign w:val="center"/>
          </w:tcPr>
          <w:p w:rsidR="003F4C9F" w:rsidRPr="00BD2A70" w:rsidRDefault="003F4C9F" w:rsidP="003F4C9F">
            <w:pPr>
              <w:pStyle w:val="30"/>
              <w:rPr>
                <w:b/>
              </w:rPr>
            </w:pPr>
            <w:r w:rsidRPr="00BD2A70">
              <w:rPr>
                <w:b/>
                <w:noProof/>
              </w:rPr>
              <w:t>90.33</w:t>
            </w:r>
          </w:p>
        </w:tc>
      </w:tr>
      <w:tr w:rsidR="003F4C9F" w:rsidRPr="008D5511" w:rsidTr="003F4C9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9,877,491</w:t>
            </w:r>
          </w:p>
        </w:tc>
        <w:tc>
          <w:tcPr>
            <w:tcW w:w="1984" w:type="dxa"/>
            <w:vAlign w:val="center"/>
          </w:tcPr>
          <w:p w:rsidR="003F4C9F" w:rsidRPr="00BD2A70" w:rsidRDefault="003F4C9F" w:rsidP="003F4C9F">
            <w:pPr>
              <w:pStyle w:val="30"/>
            </w:pPr>
            <w:r w:rsidRPr="00BD2A70">
              <w:rPr>
                <w:noProof/>
              </w:rPr>
              <w:t>865,852</w:t>
            </w:r>
          </w:p>
        </w:tc>
        <w:tc>
          <w:tcPr>
            <w:tcW w:w="1985" w:type="dxa"/>
            <w:vAlign w:val="center"/>
          </w:tcPr>
          <w:p w:rsidR="003F4C9F" w:rsidRPr="00BD2A70" w:rsidRDefault="003F4C9F" w:rsidP="003F4C9F">
            <w:pPr>
              <w:pStyle w:val="30"/>
            </w:pPr>
            <w:r w:rsidRPr="00BD2A70">
              <w:rPr>
                <w:noProof/>
              </w:rPr>
              <w:t>3,107,619</w:t>
            </w:r>
          </w:p>
        </w:tc>
        <w:tc>
          <w:tcPr>
            <w:tcW w:w="1720" w:type="dxa"/>
            <w:vAlign w:val="center"/>
          </w:tcPr>
          <w:p w:rsidR="003F4C9F" w:rsidRPr="00BD2A70" w:rsidRDefault="003F4C9F" w:rsidP="003F4C9F">
            <w:pPr>
              <w:pStyle w:val="30"/>
            </w:pPr>
            <w:r w:rsidRPr="00BD2A70">
              <w:rPr>
                <w:noProof/>
              </w:rPr>
              <w:t>5,904,020</w:t>
            </w:r>
          </w:p>
        </w:tc>
        <w:tc>
          <w:tcPr>
            <w:tcW w:w="831" w:type="dxa"/>
            <w:vAlign w:val="center"/>
          </w:tcPr>
          <w:p w:rsidR="003F4C9F" w:rsidRPr="00BD2A70" w:rsidRDefault="003F4C9F" w:rsidP="003F4C9F">
            <w:pPr>
              <w:pStyle w:val="30"/>
            </w:pPr>
            <w:r w:rsidRPr="00BD2A70">
              <w:rPr>
                <w:noProof/>
              </w:rPr>
              <w:t>59.77</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p>
        </w:tc>
        <w:tc>
          <w:tcPr>
            <w:tcW w:w="1906" w:type="dxa"/>
            <w:vAlign w:val="center"/>
          </w:tcPr>
          <w:p w:rsidR="003F4C9F" w:rsidRPr="00BD2A70" w:rsidRDefault="003F4C9F" w:rsidP="003F4C9F">
            <w:pPr>
              <w:pStyle w:val="220"/>
              <w:ind w:left="360" w:right="24"/>
            </w:pPr>
            <w:r w:rsidRPr="00BD2A70">
              <w:rPr>
                <w:rFonts w:hint="eastAsia"/>
                <w:noProof/>
              </w:rPr>
              <w:t>其他收入</w:t>
            </w:r>
          </w:p>
        </w:tc>
        <w:tc>
          <w:tcPr>
            <w:tcW w:w="1559" w:type="dxa"/>
            <w:vAlign w:val="center"/>
          </w:tcPr>
          <w:p w:rsidR="003F4C9F" w:rsidRPr="00BD2A70" w:rsidRDefault="003F4C9F" w:rsidP="003F4C9F">
            <w:pPr>
              <w:pStyle w:val="30"/>
            </w:pPr>
            <w:r w:rsidRPr="00BD2A70">
              <w:rPr>
                <w:noProof/>
              </w:rPr>
              <w:t>31,200,000</w:t>
            </w:r>
          </w:p>
        </w:tc>
        <w:tc>
          <w:tcPr>
            <w:tcW w:w="1984" w:type="dxa"/>
            <w:vAlign w:val="center"/>
          </w:tcPr>
          <w:p w:rsidR="003F4C9F" w:rsidRPr="00BD2A70" w:rsidRDefault="003F4C9F" w:rsidP="003F4C9F">
            <w:pPr>
              <w:pStyle w:val="30"/>
            </w:pPr>
            <w:r w:rsidRPr="00BD2A70">
              <w:rPr>
                <w:rFonts w:hint="eastAsia"/>
                <w:noProof/>
              </w:rPr>
              <w:t>－</w:t>
            </w:r>
          </w:p>
        </w:tc>
        <w:tc>
          <w:tcPr>
            <w:tcW w:w="1985" w:type="dxa"/>
            <w:vAlign w:val="center"/>
          </w:tcPr>
          <w:p w:rsidR="003F4C9F" w:rsidRPr="00BD2A70" w:rsidRDefault="003F4C9F" w:rsidP="003F4C9F">
            <w:pPr>
              <w:pStyle w:val="30"/>
            </w:pPr>
            <w:r w:rsidRPr="00BD2A70">
              <w:rPr>
                <w:rFonts w:hint="eastAsia"/>
                <w:noProof/>
              </w:rPr>
              <w:t>－</w:t>
            </w:r>
          </w:p>
        </w:tc>
        <w:tc>
          <w:tcPr>
            <w:tcW w:w="1720" w:type="dxa"/>
            <w:vAlign w:val="center"/>
          </w:tcPr>
          <w:p w:rsidR="003F4C9F" w:rsidRPr="00BD2A70" w:rsidRDefault="003F4C9F" w:rsidP="003F4C9F">
            <w:pPr>
              <w:pStyle w:val="30"/>
            </w:pPr>
            <w:r w:rsidRPr="00BD2A70">
              <w:rPr>
                <w:noProof/>
              </w:rPr>
              <w:t>31,200,000</w:t>
            </w:r>
          </w:p>
        </w:tc>
        <w:tc>
          <w:tcPr>
            <w:tcW w:w="831" w:type="dxa"/>
            <w:vAlign w:val="center"/>
          </w:tcPr>
          <w:p w:rsidR="003F4C9F" w:rsidRPr="00BD2A70" w:rsidRDefault="003F4C9F" w:rsidP="003F4C9F">
            <w:pPr>
              <w:pStyle w:val="30"/>
            </w:pPr>
            <w:r w:rsidRPr="00BD2A70">
              <w:rPr>
                <w:noProof/>
              </w:rPr>
              <w:t>100.00</w:t>
            </w:r>
          </w:p>
        </w:tc>
      </w:tr>
      <w:tr w:rsidR="003F4C9F" w:rsidRPr="008D5511"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BD2A70" w:rsidRDefault="003F4C9F" w:rsidP="003F4C9F">
            <w:pPr>
              <w:pStyle w:val="30"/>
              <w:jc w:val="center"/>
            </w:pPr>
            <w:r w:rsidRPr="00BD2A70">
              <w:rPr>
                <w:noProof/>
              </w:rPr>
              <w:t>110</w:t>
            </w:r>
          </w:p>
        </w:tc>
        <w:tc>
          <w:tcPr>
            <w:tcW w:w="1906" w:type="dxa"/>
            <w:vAlign w:val="center"/>
          </w:tcPr>
          <w:p w:rsidR="003F4C9F" w:rsidRPr="00BD2A70" w:rsidRDefault="003F4C9F" w:rsidP="003F4C9F">
            <w:pPr>
              <w:pStyle w:val="220"/>
              <w:ind w:left="360" w:right="24"/>
            </w:pPr>
            <w:r w:rsidRPr="00BD2A70">
              <w:rPr>
                <w:rFonts w:hint="eastAsia"/>
                <w:noProof/>
              </w:rPr>
              <w:t>罰款及賠償收入</w:t>
            </w:r>
          </w:p>
        </w:tc>
        <w:tc>
          <w:tcPr>
            <w:tcW w:w="1559" w:type="dxa"/>
            <w:vAlign w:val="center"/>
          </w:tcPr>
          <w:p w:rsidR="003F4C9F" w:rsidRPr="00BD2A70" w:rsidRDefault="003F4C9F" w:rsidP="003F4C9F">
            <w:pPr>
              <w:pStyle w:val="30"/>
            </w:pPr>
            <w:r w:rsidRPr="00BD2A70">
              <w:rPr>
                <w:noProof/>
              </w:rPr>
              <w:t>254,018,901</w:t>
            </w:r>
          </w:p>
        </w:tc>
        <w:tc>
          <w:tcPr>
            <w:tcW w:w="1984" w:type="dxa"/>
            <w:vAlign w:val="center"/>
          </w:tcPr>
          <w:p w:rsidR="003F4C9F" w:rsidRPr="00BD2A70" w:rsidRDefault="003F4C9F" w:rsidP="003F4C9F">
            <w:pPr>
              <w:pStyle w:val="30"/>
            </w:pPr>
            <w:r w:rsidRPr="00BD2A70">
              <w:rPr>
                <w:noProof/>
              </w:rPr>
              <w:t>26,517,763</w:t>
            </w:r>
          </w:p>
        </w:tc>
        <w:tc>
          <w:tcPr>
            <w:tcW w:w="1985" w:type="dxa"/>
            <w:vAlign w:val="center"/>
          </w:tcPr>
          <w:p w:rsidR="003F4C9F" w:rsidRPr="00BD2A70" w:rsidRDefault="003F4C9F" w:rsidP="003F4C9F">
            <w:pPr>
              <w:pStyle w:val="30"/>
            </w:pPr>
            <w:r w:rsidRPr="00BD2A70">
              <w:rPr>
                <w:noProof/>
              </w:rPr>
              <w:t>219,344,795</w:t>
            </w:r>
          </w:p>
        </w:tc>
        <w:tc>
          <w:tcPr>
            <w:tcW w:w="1720" w:type="dxa"/>
            <w:vAlign w:val="center"/>
          </w:tcPr>
          <w:p w:rsidR="003F4C9F" w:rsidRPr="00BD2A70" w:rsidRDefault="003F4C9F" w:rsidP="003F4C9F">
            <w:pPr>
              <w:pStyle w:val="30"/>
            </w:pPr>
            <w:r w:rsidRPr="00BD2A70">
              <w:rPr>
                <w:noProof/>
              </w:rPr>
              <w:t>8,156,343</w:t>
            </w:r>
          </w:p>
        </w:tc>
        <w:tc>
          <w:tcPr>
            <w:tcW w:w="831" w:type="dxa"/>
            <w:vAlign w:val="center"/>
          </w:tcPr>
          <w:p w:rsidR="003F4C9F" w:rsidRPr="00BD2A70" w:rsidRDefault="003F4C9F" w:rsidP="003F4C9F">
            <w:pPr>
              <w:pStyle w:val="30"/>
            </w:pPr>
            <w:r w:rsidRPr="00BD2A70">
              <w:rPr>
                <w:noProof/>
              </w:rPr>
              <w:t>3.21</w:t>
            </w:r>
          </w:p>
        </w:tc>
      </w:tr>
    </w:tbl>
    <w:p w:rsidR="003F4C9F" w:rsidRDefault="003F4C9F" w:rsidP="003F4C9F">
      <w:pPr>
        <w:pStyle w:val="ab"/>
        <w:spacing w:before="72" w:after="72"/>
        <w:ind w:firstLine="561"/>
      </w:pPr>
      <w:r>
        <w:rPr>
          <w:rFonts w:hint="eastAsia"/>
        </w:rPr>
        <w:lastRenderedPageBreak/>
        <w:t>（二）　歲出部分</w:t>
      </w:r>
    </w:p>
    <w:p w:rsidR="003F4C9F" w:rsidRDefault="003F4C9F" w:rsidP="003F4C9F">
      <w:pPr>
        <w:pStyle w:val="13"/>
      </w:pPr>
      <w:r>
        <w:rPr>
          <w:rFonts w:hint="eastAsia"/>
        </w:rPr>
        <w:t>1.  111年度部分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3F4C9F" w:rsidTr="003F4C9F">
        <w:trPr>
          <w:trHeight w:val="284"/>
          <w:jc w:val="center"/>
        </w:trPr>
        <w:tc>
          <w:tcPr>
            <w:tcW w:w="10490" w:type="dxa"/>
            <w:gridSpan w:val="8"/>
            <w:tcBorders>
              <w:top w:val="nil"/>
              <w:left w:val="nil"/>
              <w:right w:val="nil"/>
            </w:tcBorders>
            <w:vAlign w:val="center"/>
          </w:tcPr>
          <w:p w:rsidR="003F4C9F" w:rsidRDefault="003F4C9F" w:rsidP="003F4C9F">
            <w:pPr>
              <w:pStyle w:val="afa"/>
              <w:ind w:right="240"/>
            </w:pPr>
            <w:r>
              <w:rPr>
                <w:rFonts w:hint="eastAsia"/>
              </w:rPr>
              <w:t>單位：新臺幣元</w:t>
            </w:r>
          </w:p>
        </w:tc>
      </w:tr>
      <w:tr w:rsidR="003F4C9F" w:rsidRPr="00CA093B" w:rsidTr="003F4C9F">
        <w:trPr>
          <w:trHeight w:val="284"/>
          <w:tblHeader/>
          <w:jc w:val="center"/>
        </w:trPr>
        <w:tc>
          <w:tcPr>
            <w:tcW w:w="1832"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305" w:type="dxa"/>
            <w:vMerge w:val="restart"/>
            <w:vAlign w:val="center"/>
          </w:tcPr>
          <w:p w:rsidR="003F4C9F" w:rsidRPr="00CA093B" w:rsidRDefault="003F4C9F" w:rsidP="003F4C9F">
            <w:pPr>
              <w:pStyle w:val="af3"/>
              <w:ind w:left="72" w:right="72"/>
            </w:pPr>
            <w:r w:rsidRPr="00CA093B">
              <w:rPr>
                <w:rFonts w:hint="eastAsia"/>
              </w:rPr>
              <w:t>預算數</w:t>
            </w:r>
          </w:p>
        </w:tc>
        <w:tc>
          <w:tcPr>
            <w:tcW w:w="1316" w:type="dxa"/>
            <w:vMerge w:val="restart"/>
            <w:vAlign w:val="center"/>
          </w:tcPr>
          <w:p w:rsidR="003F4C9F" w:rsidRPr="00CA093B" w:rsidRDefault="003F4C9F" w:rsidP="003F4C9F">
            <w:pPr>
              <w:pStyle w:val="af3"/>
              <w:ind w:left="72" w:right="72"/>
            </w:pPr>
            <w:r w:rsidRPr="00CA093B">
              <w:rPr>
                <w:rFonts w:hint="eastAsia"/>
              </w:rPr>
              <w:t>決算數</w:t>
            </w:r>
          </w:p>
        </w:tc>
        <w:tc>
          <w:tcPr>
            <w:tcW w:w="3933" w:type="dxa"/>
            <w:gridSpan w:val="3"/>
            <w:vAlign w:val="center"/>
          </w:tcPr>
          <w:p w:rsidR="003F4C9F" w:rsidRPr="00CA093B" w:rsidRDefault="003F4C9F" w:rsidP="003F4C9F">
            <w:pPr>
              <w:pStyle w:val="af3"/>
              <w:ind w:left="72" w:right="72"/>
            </w:pPr>
            <w:r w:rsidRPr="00CA093B">
              <w:rPr>
                <w:rFonts w:hint="eastAsia"/>
              </w:rPr>
              <w:t>決算審定數</w:t>
            </w:r>
          </w:p>
        </w:tc>
        <w:tc>
          <w:tcPr>
            <w:tcW w:w="2104" w:type="dxa"/>
            <w:gridSpan w:val="2"/>
            <w:tcBorders>
              <w:right w:val="nil"/>
            </w:tcBorders>
            <w:vAlign w:val="center"/>
          </w:tcPr>
          <w:p w:rsidR="003F4C9F" w:rsidRPr="00CA093B" w:rsidRDefault="003F4C9F" w:rsidP="003F4C9F">
            <w:pPr>
              <w:pStyle w:val="af3"/>
              <w:ind w:left="72" w:right="72"/>
            </w:pPr>
            <w:r w:rsidRPr="00CA093B">
              <w:rPr>
                <w:rFonts w:hint="eastAsia"/>
              </w:rPr>
              <w:t>審定數與預算</w:t>
            </w:r>
          </w:p>
          <w:p w:rsidR="003F4C9F" w:rsidRPr="00CA093B" w:rsidRDefault="003F4C9F" w:rsidP="003F4C9F">
            <w:pPr>
              <w:pStyle w:val="af3"/>
              <w:ind w:left="72" w:right="72"/>
            </w:pPr>
            <w:r w:rsidRPr="00CA093B">
              <w:rPr>
                <w:rFonts w:hint="eastAsia"/>
              </w:rPr>
              <w:t>數比較增減</w:t>
            </w:r>
          </w:p>
        </w:tc>
      </w:tr>
      <w:tr w:rsidR="003F4C9F" w:rsidRPr="00CA093B" w:rsidTr="005954FE">
        <w:trPr>
          <w:trHeight w:val="284"/>
          <w:tblHeader/>
          <w:jc w:val="center"/>
        </w:trPr>
        <w:tc>
          <w:tcPr>
            <w:tcW w:w="1832" w:type="dxa"/>
            <w:vMerge/>
            <w:tcBorders>
              <w:left w:val="nil"/>
              <w:bottom w:val="single" w:sz="4" w:space="0" w:color="auto"/>
            </w:tcBorders>
            <w:vAlign w:val="center"/>
          </w:tcPr>
          <w:p w:rsidR="003F4C9F" w:rsidRPr="00CA093B" w:rsidRDefault="003F4C9F" w:rsidP="003F4C9F">
            <w:pPr>
              <w:pStyle w:val="af3"/>
              <w:ind w:left="72" w:right="72"/>
            </w:pPr>
          </w:p>
        </w:tc>
        <w:tc>
          <w:tcPr>
            <w:tcW w:w="1305" w:type="dxa"/>
            <w:vMerge/>
            <w:tcBorders>
              <w:bottom w:val="single" w:sz="4" w:space="0" w:color="auto"/>
            </w:tcBorders>
            <w:vAlign w:val="center"/>
          </w:tcPr>
          <w:p w:rsidR="003F4C9F" w:rsidRPr="00CA093B" w:rsidRDefault="003F4C9F" w:rsidP="003F4C9F">
            <w:pPr>
              <w:pStyle w:val="af3"/>
              <w:ind w:left="72" w:right="72"/>
            </w:pPr>
          </w:p>
        </w:tc>
        <w:tc>
          <w:tcPr>
            <w:tcW w:w="1316" w:type="dxa"/>
            <w:vMerge/>
            <w:tcBorders>
              <w:bottom w:val="single" w:sz="4" w:space="0" w:color="auto"/>
            </w:tcBorders>
            <w:vAlign w:val="center"/>
          </w:tcPr>
          <w:p w:rsidR="003F4C9F" w:rsidRPr="00CA093B" w:rsidRDefault="003F4C9F" w:rsidP="003F4C9F">
            <w:pPr>
              <w:pStyle w:val="af3"/>
              <w:ind w:left="72" w:right="72"/>
            </w:pPr>
          </w:p>
        </w:tc>
        <w:tc>
          <w:tcPr>
            <w:tcW w:w="1301" w:type="dxa"/>
            <w:tcBorders>
              <w:bottom w:val="single" w:sz="4" w:space="0" w:color="auto"/>
            </w:tcBorders>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F4C9F" w:rsidRPr="00CA093B" w:rsidRDefault="003F4C9F" w:rsidP="003F4C9F">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F4C9F" w:rsidRPr="00CA093B" w:rsidRDefault="003F4C9F" w:rsidP="003F4C9F">
            <w:pPr>
              <w:pStyle w:val="af3"/>
              <w:ind w:left="72" w:right="72"/>
            </w:pPr>
            <w:r w:rsidRPr="00CA093B">
              <w:rPr>
                <w:rFonts w:hint="eastAsia"/>
              </w:rPr>
              <w:t>合計</w:t>
            </w:r>
          </w:p>
        </w:tc>
        <w:tc>
          <w:tcPr>
            <w:tcW w:w="1254"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50" w:type="dxa"/>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w:t>
            </w:r>
          </w:p>
        </w:tc>
      </w:tr>
      <w:tr w:rsidR="003F4C9F" w:rsidRPr="00CA093B" w:rsidTr="005954FE">
        <w:trPr>
          <w:trHeight w:val="312"/>
          <w:tblHeader/>
          <w:jc w:val="center"/>
        </w:trPr>
        <w:tc>
          <w:tcPr>
            <w:tcW w:w="1832" w:type="dxa"/>
            <w:tcBorders>
              <w:top w:val="single" w:sz="4" w:space="0" w:color="auto"/>
              <w:left w:val="nil"/>
              <w:bottom w:val="nil"/>
            </w:tcBorders>
            <w:vAlign w:val="center"/>
          </w:tcPr>
          <w:p w:rsidR="003F4C9F" w:rsidRPr="007B0690" w:rsidRDefault="003F4C9F" w:rsidP="003F4C9F">
            <w:pPr>
              <w:pStyle w:val="23"/>
            </w:pPr>
            <w:r w:rsidRPr="007B0690">
              <w:rPr>
                <w:rFonts w:hint="eastAsia"/>
                <w:noProof/>
              </w:rPr>
              <w:t>交通部主管</w:t>
            </w:r>
          </w:p>
        </w:tc>
        <w:tc>
          <w:tcPr>
            <w:tcW w:w="1305" w:type="dxa"/>
            <w:tcBorders>
              <w:top w:val="single" w:sz="4" w:space="0" w:color="auto"/>
              <w:bottom w:val="nil"/>
            </w:tcBorders>
            <w:vAlign w:val="center"/>
          </w:tcPr>
          <w:p w:rsidR="003F4C9F" w:rsidRPr="00DE25D8" w:rsidRDefault="003F4C9F" w:rsidP="003F4C9F">
            <w:pPr>
              <w:pStyle w:val="30"/>
              <w:rPr>
                <w:rFonts w:hAnsi="細明體"/>
                <w:b/>
              </w:rPr>
            </w:pPr>
            <w:r w:rsidRPr="00DE25D8">
              <w:rPr>
                <w:rFonts w:hAnsi="細明體"/>
                <w:b/>
                <w:noProof/>
              </w:rPr>
              <w:t>79,087,671,000</w:t>
            </w:r>
          </w:p>
        </w:tc>
        <w:tc>
          <w:tcPr>
            <w:tcW w:w="1316" w:type="dxa"/>
            <w:tcBorders>
              <w:top w:val="single" w:sz="4" w:space="0" w:color="auto"/>
              <w:bottom w:val="nil"/>
            </w:tcBorders>
            <w:vAlign w:val="center"/>
          </w:tcPr>
          <w:p w:rsidR="003F4C9F" w:rsidRPr="00DE25D8" w:rsidRDefault="003F4C9F" w:rsidP="003F4C9F">
            <w:pPr>
              <w:pStyle w:val="30"/>
              <w:rPr>
                <w:rFonts w:hAnsi="細明體"/>
                <w:b/>
              </w:rPr>
            </w:pPr>
            <w:r w:rsidRPr="00DE25D8">
              <w:rPr>
                <w:rFonts w:hAnsi="細明體"/>
                <w:b/>
                <w:noProof/>
              </w:rPr>
              <w:t>78,716,612,692</w:t>
            </w:r>
          </w:p>
        </w:tc>
        <w:tc>
          <w:tcPr>
            <w:tcW w:w="1301" w:type="dxa"/>
            <w:tcBorders>
              <w:top w:val="single" w:sz="4" w:space="0" w:color="auto"/>
              <w:bottom w:val="nil"/>
            </w:tcBorders>
            <w:vAlign w:val="center"/>
          </w:tcPr>
          <w:p w:rsidR="003F4C9F" w:rsidRPr="00DE25D8" w:rsidRDefault="003F4C9F" w:rsidP="003F4C9F">
            <w:pPr>
              <w:pStyle w:val="30"/>
              <w:rPr>
                <w:rFonts w:hAnsi="細明體"/>
                <w:b/>
              </w:rPr>
            </w:pPr>
            <w:r w:rsidRPr="00DE25D8">
              <w:rPr>
                <w:rFonts w:hAnsi="細明體"/>
                <w:b/>
                <w:noProof/>
              </w:rPr>
              <w:t>73,097,612,278</w:t>
            </w:r>
          </w:p>
        </w:tc>
        <w:tc>
          <w:tcPr>
            <w:tcW w:w="1330" w:type="dxa"/>
            <w:tcBorders>
              <w:top w:val="single" w:sz="4" w:space="0" w:color="auto"/>
              <w:bottom w:val="nil"/>
            </w:tcBorders>
            <w:vAlign w:val="center"/>
          </w:tcPr>
          <w:p w:rsidR="003F4C9F" w:rsidRPr="00DE25D8" w:rsidRDefault="003F4C9F" w:rsidP="003F4C9F">
            <w:pPr>
              <w:pStyle w:val="30"/>
              <w:rPr>
                <w:rFonts w:hAnsi="細明體"/>
                <w:b/>
              </w:rPr>
            </w:pPr>
            <w:r w:rsidRPr="00DE25D8">
              <w:rPr>
                <w:rFonts w:hAnsi="細明體"/>
                <w:b/>
                <w:noProof/>
              </w:rPr>
              <w:t>5,619,000,414</w:t>
            </w:r>
          </w:p>
        </w:tc>
        <w:tc>
          <w:tcPr>
            <w:tcW w:w="1302" w:type="dxa"/>
            <w:tcBorders>
              <w:top w:val="single" w:sz="4" w:space="0" w:color="auto"/>
              <w:bottom w:val="nil"/>
            </w:tcBorders>
            <w:vAlign w:val="center"/>
          </w:tcPr>
          <w:p w:rsidR="003F4C9F" w:rsidRPr="00DE25D8" w:rsidRDefault="003F4C9F" w:rsidP="003F4C9F">
            <w:pPr>
              <w:pStyle w:val="30"/>
              <w:rPr>
                <w:rFonts w:hAnsi="細明體"/>
                <w:b/>
              </w:rPr>
            </w:pPr>
            <w:r w:rsidRPr="00DE25D8">
              <w:rPr>
                <w:rFonts w:hAnsi="細明體"/>
                <w:b/>
                <w:noProof/>
              </w:rPr>
              <w:t>78,716,612,692</w:t>
            </w:r>
          </w:p>
        </w:tc>
        <w:tc>
          <w:tcPr>
            <w:tcW w:w="1254" w:type="dxa"/>
            <w:tcBorders>
              <w:top w:val="single" w:sz="4" w:space="0" w:color="auto"/>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371,058,308</w:t>
            </w:r>
          </w:p>
        </w:tc>
        <w:tc>
          <w:tcPr>
            <w:tcW w:w="850" w:type="dxa"/>
            <w:tcBorders>
              <w:top w:val="single" w:sz="4" w:space="0" w:color="auto"/>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0.47</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交通部</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26,431,879,000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26,343,107,297</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23,167,363,339</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3,175,743,958</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26,343,107,297</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88,771,703</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0.34</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交通科技研究發展</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135,347,000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131,645,841</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18,921,747</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112,724,094</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131,645,841</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3,701,159</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2.73</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756,716,000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741,917,331</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736,312,331</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5,605,000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741,917,331</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14,798,669</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1.96</w:t>
            </w:r>
          </w:p>
        </w:tc>
      </w:tr>
      <w:tr w:rsidR="003F4C9F" w:rsidRPr="00CA093B" w:rsidTr="005954FE">
        <w:trPr>
          <w:trHeight w:val="312"/>
          <w:tblHeader/>
          <w:jc w:val="center"/>
        </w:trPr>
        <w:tc>
          <w:tcPr>
            <w:tcW w:w="1832" w:type="dxa"/>
            <w:tcBorders>
              <w:top w:val="nil"/>
              <w:left w:val="nil"/>
              <w:bottom w:val="nil"/>
            </w:tcBorders>
            <w:vAlign w:val="center"/>
          </w:tcPr>
          <w:p w:rsidR="003F4C9F" w:rsidRPr="00742FFE" w:rsidRDefault="003F4C9F" w:rsidP="003F4C9F">
            <w:pPr>
              <w:pStyle w:val="220"/>
              <w:ind w:left="360" w:right="24"/>
              <w:rPr>
                <w:spacing w:val="-14"/>
              </w:rPr>
            </w:pPr>
            <w:r w:rsidRPr="00742FFE">
              <w:rPr>
                <w:rFonts w:hint="eastAsia"/>
                <w:noProof/>
                <w:spacing w:val="-14"/>
              </w:rPr>
              <w:t>航政業務規劃及督導</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379,208,000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364,865,246</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320,949,027</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43,916,219</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364,865,246</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14,342,754</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3.78</w:t>
            </w:r>
          </w:p>
        </w:tc>
      </w:tr>
      <w:tr w:rsidR="003F4C9F" w:rsidRPr="00CA093B" w:rsidTr="005954FE">
        <w:trPr>
          <w:trHeight w:val="312"/>
          <w:tblHeader/>
          <w:jc w:val="center"/>
        </w:trPr>
        <w:tc>
          <w:tcPr>
            <w:tcW w:w="1832" w:type="dxa"/>
            <w:tcBorders>
              <w:top w:val="nil"/>
              <w:left w:val="nil"/>
              <w:bottom w:val="nil"/>
            </w:tcBorders>
            <w:vAlign w:val="center"/>
          </w:tcPr>
          <w:p w:rsidR="003F4C9F" w:rsidRPr="00742FFE" w:rsidRDefault="003F4C9F" w:rsidP="003F4C9F">
            <w:pPr>
              <w:pStyle w:val="220"/>
              <w:ind w:left="360" w:right="24"/>
              <w:rPr>
                <w:spacing w:val="-14"/>
              </w:rPr>
            </w:pPr>
            <w:r w:rsidRPr="00742FFE">
              <w:rPr>
                <w:rFonts w:hint="eastAsia"/>
                <w:noProof/>
                <w:spacing w:val="-14"/>
              </w:rPr>
              <w:t>郵電業務規劃及督導</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8,296,000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6,119,486</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5,533,486</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586,000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6,119,486</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2,176,514</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26.24</w:t>
            </w:r>
          </w:p>
        </w:tc>
      </w:tr>
      <w:tr w:rsidR="003F4C9F" w:rsidRPr="00CA093B" w:rsidTr="005954FE">
        <w:trPr>
          <w:trHeight w:val="312"/>
          <w:tblHeader/>
          <w:jc w:val="center"/>
        </w:trPr>
        <w:tc>
          <w:tcPr>
            <w:tcW w:w="1832" w:type="dxa"/>
            <w:tcBorders>
              <w:top w:val="nil"/>
              <w:left w:val="nil"/>
              <w:bottom w:val="nil"/>
            </w:tcBorders>
            <w:vAlign w:val="center"/>
          </w:tcPr>
          <w:p w:rsidR="003F4C9F" w:rsidRPr="00742FFE" w:rsidRDefault="003F4C9F" w:rsidP="003F4C9F">
            <w:pPr>
              <w:pStyle w:val="220"/>
              <w:ind w:left="360" w:right="24"/>
              <w:rPr>
                <w:spacing w:val="-14"/>
              </w:rPr>
            </w:pPr>
            <w:r w:rsidRPr="00742FFE">
              <w:rPr>
                <w:rFonts w:hint="eastAsia"/>
                <w:noProof/>
                <w:spacing w:val="-14"/>
              </w:rPr>
              <w:t>路政業務規劃及督導</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742,869,000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739,054,823</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675,386,537</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63,668,286</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739,054,823</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3,814,177</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0.51</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道路交通安全</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308,743,000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297,148,419</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285,779,989</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11,368,430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297,148,419</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11,594,581</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3.76</w:t>
            </w:r>
          </w:p>
        </w:tc>
      </w:tr>
      <w:tr w:rsidR="003F4C9F" w:rsidRPr="00CA093B" w:rsidTr="005954FE">
        <w:trPr>
          <w:trHeight w:val="312"/>
          <w:tblHeader/>
          <w:jc w:val="center"/>
        </w:trPr>
        <w:tc>
          <w:tcPr>
            <w:tcW w:w="1832" w:type="dxa"/>
            <w:tcBorders>
              <w:top w:val="nil"/>
              <w:left w:val="nil"/>
              <w:bottom w:val="nil"/>
            </w:tcBorders>
            <w:vAlign w:val="center"/>
          </w:tcPr>
          <w:p w:rsidR="00A24DFF" w:rsidRDefault="003F4C9F" w:rsidP="00A24DFF">
            <w:pPr>
              <w:pStyle w:val="220"/>
              <w:ind w:left="360" w:right="24"/>
              <w:rPr>
                <w:noProof/>
                <w:spacing w:val="0"/>
                <w:kern w:val="0"/>
              </w:rPr>
            </w:pPr>
            <w:r w:rsidRPr="00A24DFF">
              <w:rPr>
                <w:rFonts w:hint="eastAsia"/>
                <w:noProof/>
                <w:spacing w:val="0"/>
                <w:kern w:val="0"/>
              </w:rPr>
              <w:t>航政港政業務</w:t>
            </w:r>
          </w:p>
          <w:p w:rsidR="003F4C9F" w:rsidRPr="007B0690" w:rsidRDefault="003F4C9F" w:rsidP="00A24DFF">
            <w:pPr>
              <w:pStyle w:val="220"/>
              <w:ind w:left="360" w:right="24"/>
              <w:jc w:val="both"/>
            </w:pPr>
            <w:r w:rsidRPr="00A24DFF">
              <w:rPr>
                <w:rFonts w:hint="eastAsia"/>
                <w:noProof/>
                <w:spacing w:val="0"/>
                <w:kern w:val="0"/>
              </w:rPr>
              <w:t>管理及</w:t>
            </w:r>
            <w:r w:rsidRPr="007B0690">
              <w:rPr>
                <w:rFonts w:hint="eastAsia"/>
                <w:noProof/>
              </w:rPr>
              <w:t>執行</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1,084,975,000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1,058,197,764</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1,030,713,256</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27,484,508</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1,058,197,764</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26,777,236</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2.47</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營業基金</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17,526,364,000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17,526,364,000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17,278,599,000</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247,765,000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17,526,364,000</w:t>
            </w:r>
          </w:p>
        </w:tc>
        <w:tc>
          <w:tcPr>
            <w:tcW w:w="1254"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850" w:type="dxa"/>
            <w:tcBorders>
              <w:top w:val="nil"/>
              <w:bottom w:val="nil"/>
              <w:right w:val="nil"/>
            </w:tcBorders>
            <w:vAlign w:val="center"/>
          </w:tcPr>
          <w:p w:rsidR="003F4C9F" w:rsidRPr="007B0690" w:rsidRDefault="003F4C9F" w:rsidP="003F4C9F">
            <w:pPr>
              <w:pStyle w:val="30"/>
              <w:rPr>
                <w:rFonts w:hAnsi="細明體"/>
              </w:rPr>
            </w:pPr>
            <w:r w:rsidRPr="007B0690">
              <w:rPr>
                <w:rFonts w:hAnsi="細明體" w:hint="eastAsia"/>
                <w:noProof/>
              </w:rPr>
              <w:t>－</w:t>
            </w:r>
          </w:p>
        </w:tc>
      </w:tr>
      <w:tr w:rsidR="003F4C9F" w:rsidRPr="00CA093B" w:rsidTr="005954FE">
        <w:trPr>
          <w:trHeight w:val="312"/>
          <w:tblHeader/>
          <w:jc w:val="center"/>
        </w:trPr>
        <w:tc>
          <w:tcPr>
            <w:tcW w:w="1832" w:type="dxa"/>
            <w:tcBorders>
              <w:top w:val="nil"/>
              <w:left w:val="nil"/>
              <w:bottom w:val="nil"/>
            </w:tcBorders>
            <w:vAlign w:val="center"/>
          </w:tcPr>
          <w:p w:rsidR="003F4C9F" w:rsidRPr="00742FFE" w:rsidRDefault="003F4C9F" w:rsidP="003F4C9F">
            <w:pPr>
              <w:pStyle w:val="220"/>
              <w:ind w:left="360" w:right="24"/>
              <w:rPr>
                <w:spacing w:val="-14"/>
              </w:rPr>
            </w:pPr>
            <w:r w:rsidRPr="00742FFE">
              <w:rPr>
                <w:rFonts w:hint="eastAsia"/>
                <w:noProof/>
                <w:spacing w:val="-14"/>
              </w:rPr>
              <w:t>鐵公路重要交通工程</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3,709,300,000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3,709,300,000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1,625,023,080</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2,084,276,920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3,709,300,000</w:t>
            </w:r>
          </w:p>
        </w:tc>
        <w:tc>
          <w:tcPr>
            <w:tcW w:w="1254"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850" w:type="dxa"/>
            <w:tcBorders>
              <w:top w:val="nil"/>
              <w:bottom w:val="nil"/>
              <w:right w:val="nil"/>
            </w:tcBorders>
            <w:vAlign w:val="center"/>
          </w:tcPr>
          <w:p w:rsidR="003F4C9F" w:rsidRPr="007B0690" w:rsidRDefault="003F4C9F" w:rsidP="003F4C9F">
            <w:pPr>
              <w:pStyle w:val="30"/>
              <w:rPr>
                <w:rFonts w:hAnsi="細明體"/>
              </w:rPr>
            </w:pPr>
            <w:r w:rsidRPr="007B0690">
              <w:rPr>
                <w:rFonts w:hAnsi="細明體" w:hint="eastAsia"/>
                <w:noProof/>
              </w:rPr>
              <w:t>－</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偏遠地區交通建設</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1,765,812,000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1,765,812,000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1,187,462,499</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578,349,501</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1,765,812,000</w:t>
            </w:r>
          </w:p>
        </w:tc>
        <w:tc>
          <w:tcPr>
            <w:tcW w:w="1254"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850" w:type="dxa"/>
            <w:tcBorders>
              <w:top w:val="nil"/>
              <w:bottom w:val="nil"/>
              <w:right w:val="nil"/>
            </w:tcBorders>
            <w:vAlign w:val="center"/>
          </w:tcPr>
          <w:p w:rsidR="003F4C9F" w:rsidRPr="007B0690" w:rsidRDefault="003F4C9F" w:rsidP="003F4C9F">
            <w:pPr>
              <w:pStyle w:val="30"/>
              <w:rPr>
                <w:rFonts w:hAnsi="細明體"/>
              </w:rPr>
            </w:pPr>
            <w:r w:rsidRPr="007B0690">
              <w:rPr>
                <w:rFonts w:hAnsi="細明體" w:hint="eastAsia"/>
                <w:noProof/>
              </w:rPr>
              <w:t>－</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一般建築及設備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3,100,000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2,682,387</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2,682,387</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2,682,387</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417,613</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13.47</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第一預備金</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11,149,000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11,149,000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100.00</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民用航空局</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419,761,000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378,776,198</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378,776,198</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hint="eastAsia"/>
                <w:b/>
                <w:noProof/>
              </w:rPr>
              <w:t>－</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378,776,198</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40,984,802</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9.76</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418,327,000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378,620,752</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378,620,752</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378,620,752</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39,706,248</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9.49</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空運管理業務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234,000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155,446</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155,446</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155,446</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78,554</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33.57</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第一預備金</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1,200,000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1,200,000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100.00</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中央氣象局</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2,151,145,000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2,146,750,049</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1,774,800,561</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371,949,488</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2,146,750,049</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4,394,951</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0.20</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氣象科技研究發展</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1,347,447,000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1,344,533,778</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1,004,792,934</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339,740,844</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1,344,533,778</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2,913,222</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0.22</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561,323,000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561,158,060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561,158,060</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561,158,060</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164,940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0.03</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氣象測報</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226,457,000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225,140,211</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202,075,031</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23,065,180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225,140,211</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1,316,789</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0.58</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一般建築及設備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15,918,000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15,918,000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6,774,536</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9,143,464</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15,918,000</w:t>
            </w:r>
          </w:p>
        </w:tc>
        <w:tc>
          <w:tcPr>
            <w:tcW w:w="1254"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850" w:type="dxa"/>
            <w:tcBorders>
              <w:top w:val="nil"/>
              <w:bottom w:val="nil"/>
              <w:right w:val="nil"/>
            </w:tcBorders>
            <w:vAlign w:val="center"/>
          </w:tcPr>
          <w:p w:rsidR="003F4C9F" w:rsidRPr="007B0690" w:rsidRDefault="003F4C9F" w:rsidP="003F4C9F">
            <w:pPr>
              <w:pStyle w:val="30"/>
              <w:rPr>
                <w:rFonts w:hAnsi="細明體"/>
              </w:rPr>
            </w:pPr>
            <w:r w:rsidRPr="007B0690">
              <w:rPr>
                <w:rFonts w:hAnsi="細明體" w:hint="eastAsia"/>
                <w:noProof/>
              </w:rPr>
              <w:t>－</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觀光局及所屬</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4,540,593,000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4,456,216,790</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4,448,938,290</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7,278,500</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4,456,216,790</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84,376,210</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1.86</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887,056,000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829,303,088</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829,203,338</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99,750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829,303,088</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57,752,912</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6.51</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觀光業務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603,559,000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582,196,056</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575,017,306</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7,178,750</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582,196,056</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21,362,944</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3.54</w:t>
            </w:r>
          </w:p>
        </w:tc>
      </w:tr>
      <w:tr w:rsidR="003F4C9F" w:rsidRPr="00CA093B" w:rsidTr="005954FE">
        <w:trPr>
          <w:trHeight w:val="340"/>
          <w:tblHeader/>
          <w:jc w:val="center"/>
        </w:trPr>
        <w:tc>
          <w:tcPr>
            <w:tcW w:w="1832" w:type="dxa"/>
            <w:tcBorders>
              <w:top w:val="nil"/>
              <w:left w:val="nil"/>
              <w:bottom w:val="nil"/>
            </w:tcBorders>
            <w:vAlign w:val="center"/>
          </w:tcPr>
          <w:p w:rsidR="003F4C9F" w:rsidRPr="00742FFE" w:rsidRDefault="003F4C9F" w:rsidP="003F4C9F">
            <w:pPr>
              <w:pStyle w:val="220"/>
              <w:ind w:left="360" w:right="24"/>
              <w:rPr>
                <w:spacing w:val="-22"/>
              </w:rPr>
            </w:pPr>
            <w:r w:rsidRPr="00742FFE">
              <w:rPr>
                <w:rFonts w:hint="eastAsia"/>
                <w:noProof/>
                <w:spacing w:val="-22"/>
              </w:rPr>
              <w:t>國家風景區開發與管理</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3,044,878,000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3,044,717,646</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3,044,717,646</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3,044,717,646</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160,354</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0.01</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第一預備金</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5,100,000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5,100,000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100.00</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運輸研究所</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386,221,000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376,597,279</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367,231,324</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9,365,955</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376,597,279</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9,623,721</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2.49</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DE25D8">
              <w:rPr>
                <w:rFonts w:hint="eastAsia"/>
                <w:noProof/>
                <w:spacing w:val="-22"/>
              </w:rPr>
              <w:t>運輸科技應用研究業務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73,137,000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71,887,213</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71,887,213</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71,887,213</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1,249,787</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1.71</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221,679,000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215,707,317</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215,707,317</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215,707,317</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5,971,683</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2.69</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運輸研究業務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56,506,000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55,301,374</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55,301,374</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55,301,374</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1,204,626</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2.13</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一般建築及設備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34,699,000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33,701,375</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24,335,420</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9,365,955</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33,701,375</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997,625</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2.88</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第一預備金</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200,000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200,000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100.00</w:t>
            </w:r>
          </w:p>
        </w:tc>
      </w:tr>
      <w:tr w:rsidR="003F4C9F" w:rsidRPr="00CA093B" w:rsidTr="005954FE">
        <w:trPr>
          <w:trHeight w:val="340"/>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公路總局及所屬</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38,552,945,000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38,549,100,768</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37,154,669,036</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1,394,431,732</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38,549,100,768</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3,844,232</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0.01</w:t>
            </w:r>
          </w:p>
        </w:tc>
      </w:tr>
      <w:tr w:rsidR="003F4C9F" w:rsidRPr="00CA093B" w:rsidTr="005954FE">
        <w:trPr>
          <w:trHeight w:val="340"/>
          <w:tblHeader/>
          <w:jc w:val="center"/>
        </w:trPr>
        <w:tc>
          <w:tcPr>
            <w:tcW w:w="1832" w:type="dxa"/>
            <w:tcBorders>
              <w:top w:val="nil"/>
              <w:left w:val="nil"/>
              <w:bottom w:val="single" w:sz="4" w:space="0" w:color="auto"/>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noProof/>
              </w:rPr>
              <w:t>4,926,467,000</w:t>
            </w:r>
          </w:p>
        </w:tc>
        <w:tc>
          <w:tcPr>
            <w:tcW w:w="1316"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noProof/>
              </w:rPr>
              <w:t>4,926,465,740</w:t>
            </w:r>
          </w:p>
        </w:tc>
        <w:tc>
          <w:tcPr>
            <w:tcW w:w="1301"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noProof/>
              </w:rPr>
              <w:t>4,924,575,740</w:t>
            </w:r>
          </w:p>
        </w:tc>
        <w:tc>
          <w:tcPr>
            <w:tcW w:w="1330"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noProof/>
              </w:rPr>
              <w:t>1,890,000</w:t>
            </w:r>
          </w:p>
        </w:tc>
        <w:tc>
          <w:tcPr>
            <w:tcW w:w="1302"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noProof/>
              </w:rPr>
              <w:t>4,926,465,740</w:t>
            </w:r>
          </w:p>
        </w:tc>
        <w:tc>
          <w:tcPr>
            <w:tcW w:w="1254" w:type="dxa"/>
            <w:tcBorders>
              <w:top w:val="nil"/>
              <w:bottom w:val="single" w:sz="4" w:space="0" w:color="auto"/>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1,260</w:t>
            </w:r>
          </w:p>
        </w:tc>
        <w:tc>
          <w:tcPr>
            <w:tcW w:w="850" w:type="dxa"/>
            <w:tcBorders>
              <w:top w:val="nil"/>
              <w:bottom w:val="single" w:sz="4" w:space="0" w:color="auto"/>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0.00</w:t>
            </w:r>
          </w:p>
        </w:tc>
      </w:tr>
    </w:tbl>
    <w:p w:rsidR="003F4C9F" w:rsidRDefault="003F4C9F" w:rsidP="003F4C9F">
      <w:pPr>
        <w:pStyle w:val="13"/>
      </w:pPr>
      <w:r>
        <w:rPr>
          <w:rFonts w:hint="eastAsia"/>
        </w:rPr>
        <w:lastRenderedPageBreak/>
        <w:t>1.  111年度部分（續）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3F4C9F" w:rsidTr="003F4C9F">
        <w:trPr>
          <w:trHeight w:val="284"/>
          <w:jc w:val="center"/>
        </w:trPr>
        <w:tc>
          <w:tcPr>
            <w:tcW w:w="10490" w:type="dxa"/>
            <w:gridSpan w:val="8"/>
            <w:tcBorders>
              <w:top w:val="nil"/>
              <w:left w:val="nil"/>
              <w:right w:val="nil"/>
            </w:tcBorders>
            <w:vAlign w:val="center"/>
          </w:tcPr>
          <w:p w:rsidR="003F4C9F" w:rsidRDefault="003F4C9F" w:rsidP="003F4C9F">
            <w:pPr>
              <w:pStyle w:val="afa"/>
              <w:ind w:right="240"/>
            </w:pPr>
            <w:r>
              <w:rPr>
                <w:rFonts w:hint="eastAsia"/>
              </w:rPr>
              <w:t>單位：新臺幣元</w:t>
            </w:r>
          </w:p>
        </w:tc>
      </w:tr>
      <w:tr w:rsidR="003F4C9F" w:rsidRPr="00CA093B" w:rsidTr="003F4C9F">
        <w:trPr>
          <w:trHeight w:val="284"/>
          <w:tblHeader/>
          <w:jc w:val="center"/>
        </w:trPr>
        <w:tc>
          <w:tcPr>
            <w:tcW w:w="1832"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305" w:type="dxa"/>
            <w:vMerge w:val="restart"/>
            <w:vAlign w:val="center"/>
          </w:tcPr>
          <w:p w:rsidR="003F4C9F" w:rsidRPr="00CA093B" w:rsidRDefault="003F4C9F" w:rsidP="003F4C9F">
            <w:pPr>
              <w:pStyle w:val="af3"/>
              <w:ind w:left="72" w:right="72"/>
            </w:pPr>
            <w:r w:rsidRPr="00CA093B">
              <w:rPr>
                <w:rFonts w:hint="eastAsia"/>
              </w:rPr>
              <w:t>預算數</w:t>
            </w:r>
          </w:p>
        </w:tc>
        <w:tc>
          <w:tcPr>
            <w:tcW w:w="1316" w:type="dxa"/>
            <w:vMerge w:val="restart"/>
            <w:vAlign w:val="center"/>
          </w:tcPr>
          <w:p w:rsidR="003F4C9F" w:rsidRPr="00CA093B" w:rsidRDefault="003F4C9F" w:rsidP="003F4C9F">
            <w:pPr>
              <w:pStyle w:val="af3"/>
              <w:ind w:left="72" w:right="72"/>
            </w:pPr>
            <w:r w:rsidRPr="00CA093B">
              <w:rPr>
                <w:rFonts w:hint="eastAsia"/>
              </w:rPr>
              <w:t>決算數</w:t>
            </w:r>
          </w:p>
        </w:tc>
        <w:tc>
          <w:tcPr>
            <w:tcW w:w="3933" w:type="dxa"/>
            <w:gridSpan w:val="3"/>
            <w:vAlign w:val="center"/>
          </w:tcPr>
          <w:p w:rsidR="003F4C9F" w:rsidRPr="00CA093B" w:rsidRDefault="003F4C9F" w:rsidP="003F4C9F">
            <w:pPr>
              <w:pStyle w:val="af3"/>
              <w:ind w:left="72" w:right="72"/>
            </w:pPr>
            <w:r w:rsidRPr="00CA093B">
              <w:rPr>
                <w:rFonts w:hint="eastAsia"/>
              </w:rPr>
              <w:t>決算審定數</w:t>
            </w:r>
          </w:p>
        </w:tc>
        <w:tc>
          <w:tcPr>
            <w:tcW w:w="2104" w:type="dxa"/>
            <w:gridSpan w:val="2"/>
            <w:tcBorders>
              <w:right w:val="nil"/>
            </w:tcBorders>
            <w:vAlign w:val="center"/>
          </w:tcPr>
          <w:p w:rsidR="003F4C9F" w:rsidRPr="00CA093B" w:rsidRDefault="003F4C9F" w:rsidP="003F4C9F">
            <w:pPr>
              <w:pStyle w:val="af3"/>
              <w:ind w:left="72" w:right="72"/>
            </w:pPr>
            <w:r w:rsidRPr="00CA093B">
              <w:rPr>
                <w:rFonts w:hint="eastAsia"/>
              </w:rPr>
              <w:t>審定數與預算</w:t>
            </w:r>
          </w:p>
          <w:p w:rsidR="003F4C9F" w:rsidRPr="00CA093B" w:rsidRDefault="003F4C9F" w:rsidP="003F4C9F">
            <w:pPr>
              <w:pStyle w:val="af3"/>
              <w:ind w:left="72" w:right="72"/>
            </w:pPr>
            <w:r w:rsidRPr="00CA093B">
              <w:rPr>
                <w:rFonts w:hint="eastAsia"/>
              </w:rPr>
              <w:t>數比較增減</w:t>
            </w:r>
          </w:p>
        </w:tc>
      </w:tr>
      <w:tr w:rsidR="003F4C9F" w:rsidRPr="00CA093B" w:rsidTr="005954FE">
        <w:trPr>
          <w:trHeight w:val="284"/>
          <w:tblHeader/>
          <w:jc w:val="center"/>
        </w:trPr>
        <w:tc>
          <w:tcPr>
            <w:tcW w:w="1832" w:type="dxa"/>
            <w:vMerge/>
            <w:tcBorders>
              <w:left w:val="nil"/>
              <w:bottom w:val="single" w:sz="4" w:space="0" w:color="auto"/>
            </w:tcBorders>
            <w:vAlign w:val="center"/>
          </w:tcPr>
          <w:p w:rsidR="003F4C9F" w:rsidRPr="00CA093B" w:rsidRDefault="003F4C9F" w:rsidP="003F4C9F">
            <w:pPr>
              <w:pStyle w:val="af3"/>
              <w:ind w:left="72" w:right="72"/>
            </w:pPr>
          </w:p>
        </w:tc>
        <w:tc>
          <w:tcPr>
            <w:tcW w:w="1305" w:type="dxa"/>
            <w:vMerge/>
            <w:tcBorders>
              <w:bottom w:val="single" w:sz="4" w:space="0" w:color="auto"/>
            </w:tcBorders>
            <w:vAlign w:val="center"/>
          </w:tcPr>
          <w:p w:rsidR="003F4C9F" w:rsidRPr="00CA093B" w:rsidRDefault="003F4C9F" w:rsidP="003F4C9F">
            <w:pPr>
              <w:pStyle w:val="af3"/>
              <w:ind w:left="72" w:right="72"/>
            </w:pPr>
          </w:p>
        </w:tc>
        <w:tc>
          <w:tcPr>
            <w:tcW w:w="1316" w:type="dxa"/>
            <w:vMerge/>
            <w:tcBorders>
              <w:bottom w:val="single" w:sz="4" w:space="0" w:color="auto"/>
            </w:tcBorders>
            <w:vAlign w:val="center"/>
          </w:tcPr>
          <w:p w:rsidR="003F4C9F" w:rsidRPr="00CA093B" w:rsidRDefault="003F4C9F" w:rsidP="003F4C9F">
            <w:pPr>
              <w:pStyle w:val="af3"/>
              <w:ind w:left="72" w:right="72"/>
            </w:pPr>
          </w:p>
        </w:tc>
        <w:tc>
          <w:tcPr>
            <w:tcW w:w="1301" w:type="dxa"/>
            <w:tcBorders>
              <w:bottom w:val="single" w:sz="4" w:space="0" w:color="auto"/>
            </w:tcBorders>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F4C9F" w:rsidRPr="00CA093B" w:rsidRDefault="003F4C9F" w:rsidP="003F4C9F">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F4C9F" w:rsidRPr="00CA093B" w:rsidRDefault="003F4C9F" w:rsidP="003F4C9F">
            <w:pPr>
              <w:pStyle w:val="af3"/>
              <w:ind w:left="72" w:right="72"/>
            </w:pPr>
            <w:r w:rsidRPr="00CA093B">
              <w:rPr>
                <w:rFonts w:hint="eastAsia"/>
              </w:rPr>
              <w:t>合計</w:t>
            </w:r>
          </w:p>
        </w:tc>
        <w:tc>
          <w:tcPr>
            <w:tcW w:w="1254"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50" w:type="dxa"/>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w:t>
            </w:r>
          </w:p>
        </w:tc>
      </w:tr>
      <w:tr w:rsidR="003F4C9F" w:rsidRPr="00CA093B" w:rsidTr="005954FE">
        <w:trPr>
          <w:trHeight w:val="312"/>
          <w:tblHeader/>
          <w:jc w:val="center"/>
        </w:trPr>
        <w:tc>
          <w:tcPr>
            <w:tcW w:w="1832" w:type="dxa"/>
            <w:tcBorders>
              <w:top w:val="single" w:sz="4" w:space="0" w:color="auto"/>
              <w:left w:val="nil"/>
              <w:bottom w:val="nil"/>
            </w:tcBorders>
            <w:vAlign w:val="center"/>
          </w:tcPr>
          <w:p w:rsidR="003F4C9F" w:rsidRPr="00DE25D8" w:rsidRDefault="003F4C9F" w:rsidP="003F4C9F">
            <w:pPr>
              <w:pStyle w:val="220"/>
              <w:ind w:left="360" w:right="24"/>
              <w:rPr>
                <w:noProof/>
                <w:spacing w:val="-22"/>
              </w:rPr>
            </w:pPr>
            <w:r w:rsidRPr="00DE25D8">
              <w:rPr>
                <w:rFonts w:hint="eastAsia"/>
                <w:noProof/>
                <w:spacing w:val="-22"/>
              </w:rPr>
              <w:t>公路及監理業務管理</w:t>
            </w:r>
          </w:p>
        </w:tc>
        <w:tc>
          <w:tcPr>
            <w:tcW w:w="1305" w:type="dxa"/>
            <w:tcBorders>
              <w:top w:val="single" w:sz="4" w:space="0" w:color="auto"/>
              <w:bottom w:val="nil"/>
            </w:tcBorders>
            <w:vAlign w:val="center"/>
          </w:tcPr>
          <w:p w:rsidR="003F4C9F" w:rsidRPr="007B0690" w:rsidRDefault="003F4C9F" w:rsidP="003F4C9F">
            <w:pPr>
              <w:pStyle w:val="30"/>
              <w:rPr>
                <w:rFonts w:hAnsi="細明體"/>
              </w:rPr>
            </w:pPr>
            <w:r w:rsidRPr="007B0690">
              <w:rPr>
                <w:rFonts w:hAnsi="細明體"/>
                <w:noProof/>
              </w:rPr>
              <w:t>6,800,904,000</w:t>
            </w:r>
          </w:p>
        </w:tc>
        <w:tc>
          <w:tcPr>
            <w:tcW w:w="1316" w:type="dxa"/>
            <w:tcBorders>
              <w:top w:val="single" w:sz="4" w:space="0" w:color="auto"/>
              <w:bottom w:val="nil"/>
            </w:tcBorders>
            <w:vAlign w:val="center"/>
          </w:tcPr>
          <w:p w:rsidR="003F4C9F" w:rsidRPr="007B0690" w:rsidRDefault="003F4C9F" w:rsidP="003F4C9F">
            <w:pPr>
              <w:pStyle w:val="30"/>
              <w:rPr>
                <w:rFonts w:hAnsi="細明體"/>
              </w:rPr>
            </w:pPr>
            <w:r w:rsidRPr="007B0690">
              <w:rPr>
                <w:rFonts w:hAnsi="細明體"/>
                <w:noProof/>
              </w:rPr>
              <w:t>6,797,625,524</w:t>
            </w:r>
          </w:p>
        </w:tc>
        <w:tc>
          <w:tcPr>
            <w:tcW w:w="1301" w:type="dxa"/>
            <w:tcBorders>
              <w:top w:val="single" w:sz="4" w:space="0" w:color="auto"/>
              <w:bottom w:val="nil"/>
            </w:tcBorders>
            <w:vAlign w:val="center"/>
          </w:tcPr>
          <w:p w:rsidR="003F4C9F" w:rsidRPr="007B0690" w:rsidRDefault="003F4C9F" w:rsidP="003F4C9F">
            <w:pPr>
              <w:pStyle w:val="30"/>
              <w:rPr>
                <w:rFonts w:hAnsi="細明體"/>
              </w:rPr>
            </w:pPr>
            <w:r w:rsidRPr="007B0690">
              <w:rPr>
                <w:rFonts w:hAnsi="細明體"/>
                <w:noProof/>
              </w:rPr>
              <w:t>5,672,856,555</w:t>
            </w:r>
          </w:p>
        </w:tc>
        <w:tc>
          <w:tcPr>
            <w:tcW w:w="1330" w:type="dxa"/>
            <w:tcBorders>
              <w:top w:val="single" w:sz="4" w:space="0" w:color="auto"/>
              <w:bottom w:val="nil"/>
            </w:tcBorders>
            <w:vAlign w:val="center"/>
          </w:tcPr>
          <w:p w:rsidR="003F4C9F" w:rsidRPr="007B0690" w:rsidRDefault="003F4C9F" w:rsidP="003F4C9F">
            <w:pPr>
              <w:pStyle w:val="30"/>
              <w:rPr>
                <w:rFonts w:hAnsi="細明體"/>
              </w:rPr>
            </w:pPr>
            <w:r w:rsidRPr="007B0690">
              <w:rPr>
                <w:rFonts w:hAnsi="細明體"/>
                <w:noProof/>
              </w:rPr>
              <w:t>1,124,768,969</w:t>
            </w:r>
          </w:p>
        </w:tc>
        <w:tc>
          <w:tcPr>
            <w:tcW w:w="1302" w:type="dxa"/>
            <w:tcBorders>
              <w:top w:val="single" w:sz="4" w:space="0" w:color="auto"/>
              <w:bottom w:val="nil"/>
            </w:tcBorders>
            <w:vAlign w:val="center"/>
          </w:tcPr>
          <w:p w:rsidR="003F4C9F" w:rsidRPr="007B0690" w:rsidRDefault="003F4C9F" w:rsidP="003F4C9F">
            <w:pPr>
              <w:pStyle w:val="30"/>
              <w:rPr>
                <w:rFonts w:hAnsi="細明體"/>
              </w:rPr>
            </w:pPr>
            <w:r w:rsidRPr="007B0690">
              <w:rPr>
                <w:rFonts w:hAnsi="細明體"/>
                <w:noProof/>
              </w:rPr>
              <w:t>6,797,625,524</w:t>
            </w:r>
          </w:p>
        </w:tc>
        <w:tc>
          <w:tcPr>
            <w:tcW w:w="1254" w:type="dxa"/>
            <w:tcBorders>
              <w:top w:val="single" w:sz="4" w:space="0" w:color="auto"/>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3,278,476</w:t>
            </w:r>
          </w:p>
        </w:tc>
        <w:tc>
          <w:tcPr>
            <w:tcW w:w="850" w:type="dxa"/>
            <w:tcBorders>
              <w:top w:val="single" w:sz="4" w:space="0" w:color="auto"/>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0.05</w:t>
            </w:r>
          </w:p>
        </w:tc>
      </w:tr>
      <w:tr w:rsidR="003F4C9F" w:rsidRPr="00CA093B" w:rsidTr="005954FE">
        <w:trPr>
          <w:trHeight w:val="312"/>
          <w:tblHeader/>
          <w:jc w:val="center"/>
        </w:trPr>
        <w:tc>
          <w:tcPr>
            <w:tcW w:w="1832" w:type="dxa"/>
            <w:tcBorders>
              <w:top w:val="nil"/>
              <w:left w:val="nil"/>
              <w:bottom w:val="nil"/>
            </w:tcBorders>
            <w:vAlign w:val="center"/>
          </w:tcPr>
          <w:p w:rsidR="003F4C9F" w:rsidRPr="00DE25D8" w:rsidRDefault="003F4C9F" w:rsidP="003F4C9F">
            <w:pPr>
              <w:pStyle w:val="220"/>
              <w:ind w:left="360" w:right="24"/>
              <w:rPr>
                <w:noProof/>
                <w:spacing w:val="-22"/>
              </w:rPr>
            </w:pPr>
            <w:r w:rsidRPr="00DE25D8">
              <w:rPr>
                <w:rFonts w:hint="eastAsia"/>
                <w:noProof/>
                <w:spacing w:val="-22"/>
              </w:rPr>
              <w:t>公路建設及改善計畫</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26,635,755,000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26,635,190,504</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26,406,735,353</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228,455,151</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26,635,190,504</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564,496</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0.00</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一般建築及設備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189,819,000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189,819,000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150,501,388</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39,317,612</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189,819,000</w:t>
            </w:r>
          </w:p>
        </w:tc>
        <w:tc>
          <w:tcPr>
            <w:tcW w:w="1254"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850" w:type="dxa"/>
            <w:tcBorders>
              <w:top w:val="nil"/>
              <w:bottom w:val="nil"/>
              <w:right w:val="nil"/>
            </w:tcBorders>
            <w:vAlign w:val="center"/>
          </w:tcPr>
          <w:p w:rsidR="003F4C9F" w:rsidRPr="007B0690" w:rsidRDefault="003F4C9F" w:rsidP="003F4C9F">
            <w:pPr>
              <w:pStyle w:val="30"/>
              <w:rPr>
                <w:rFonts w:hAnsi="細明體"/>
              </w:rPr>
            </w:pPr>
            <w:r w:rsidRPr="007B0690">
              <w:rPr>
                <w:rFonts w:hAnsi="細明體" w:hint="eastAsia"/>
                <w:noProof/>
              </w:rPr>
              <w:t>－</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12"/>
              <w:ind w:left="192"/>
            </w:pPr>
            <w:r w:rsidRPr="007B0690">
              <w:rPr>
                <w:rFonts w:hint="eastAsia"/>
                <w:noProof/>
              </w:rPr>
              <w:t>鐵道局及所屬</w:t>
            </w:r>
          </w:p>
        </w:tc>
        <w:tc>
          <w:tcPr>
            <w:tcW w:w="1305"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6,605,127,000</w:t>
            </w:r>
          </w:p>
        </w:tc>
        <w:tc>
          <w:tcPr>
            <w:tcW w:w="1316"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6,466,064,311</w:t>
            </w:r>
          </w:p>
        </w:tc>
        <w:tc>
          <w:tcPr>
            <w:tcW w:w="1301"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5,805,833,530</w:t>
            </w:r>
          </w:p>
        </w:tc>
        <w:tc>
          <w:tcPr>
            <w:tcW w:w="1330"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660,230,781</w:t>
            </w:r>
          </w:p>
        </w:tc>
        <w:tc>
          <w:tcPr>
            <w:tcW w:w="1302" w:type="dxa"/>
            <w:tcBorders>
              <w:top w:val="nil"/>
              <w:bottom w:val="nil"/>
            </w:tcBorders>
            <w:vAlign w:val="center"/>
          </w:tcPr>
          <w:p w:rsidR="003F4C9F" w:rsidRPr="00DE25D8" w:rsidRDefault="003F4C9F" w:rsidP="003F4C9F">
            <w:pPr>
              <w:pStyle w:val="30"/>
              <w:rPr>
                <w:rFonts w:hAnsi="細明體"/>
                <w:b/>
              </w:rPr>
            </w:pPr>
            <w:r w:rsidRPr="00DE25D8">
              <w:rPr>
                <w:rFonts w:hAnsi="細明體"/>
                <w:b/>
                <w:noProof/>
              </w:rPr>
              <w:t>6,466,064,311</w:t>
            </w:r>
          </w:p>
        </w:tc>
        <w:tc>
          <w:tcPr>
            <w:tcW w:w="1254" w:type="dxa"/>
            <w:tcBorders>
              <w:top w:val="nil"/>
              <w:bottom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139,062,689</w:t>
            </w:r>
          </w:p>
        </w:tc>
        <w:tc>
          <w:tcPr>
            <w:tcW w:w="850" w:type="dxa"/>
            <w:tcBorders>
              <w:top w:val="nil"/>
              <w:bottom w:val="nil"/>
              <w:right w:val="nil"/>
            </w:tcBorders>
            <w:vAlign w:val="center"/>
          </w:tcPr>
          <w:p w:rsidR="003F4C9F" w:rsidRPr="00DE25D8" w:rsidRDefault="003F4C9F" w:rsidP="003F4C9F">
            <w:pPr>
              <w:pStyle w:val="30"/>
              <w:rPr>
                <w:rFonts w:hAnsi="細明體"/>
                <w:b/>
              </w:rPr>
            </w:pPr>
            <w:r w:rsidRPr="00DE25D8">
              <w:rPr>
                <w:rFonts w:hint="eastAsia"/>
                <w:b/>
                <w:w w:val="50"/>
              </w:rPr>
              <w:t>－</w:t>
            </w:r>
            <w:r w:rsidRPr="00DE25D8">
              <w:rPr>
                <w:rFonts w:hAnsi="細明體"/>
                <w:b/>
                <w:noProof/>
              </w:rPr>
              <w:t xml:space="preserve"> 2.11</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一般行政</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1,246,682,000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1,112,866,120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1,111,438,054</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1,428,066</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1,112,866,120</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133,815,880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10.73</w:t>
            </w:r>
          </w:p>
        </w:tc>
      </w:tr>
      <w:tr w:rsidR="003F4C9F" w:rsidRPr="00CA093B" w:rsidTr="005954FE">
        <w:trPr>
          <w:trHeight w:val="312"/>
          <w:tblHeader/>
          <w:jc w:val="center"/>
        </w:trPr>
        <w:tc>
          <w:tcPr>
            <w:tcW w:w="1832" w:type="dxa"/>
            <w:tcBorders>
              <w:top w:val="nil"/>
              <w:left w:val="nil"/>
              <w:bottom w:val="nil"/>
            </w:tcBorders>
            <w:vAlign w:val="center"/>
          </w:tcPr>
          <w:p w:rsidR="003F4C9F" w:rsidRPr="007B0690" w:rsidRDefault="003F4C9F" w:rsidP="003F4C9F">
            <w:pPr>
              <w:pStyle w:val="220"/>
              <w:ind w:left="360" w:right="24"/>
            </w:pPr>
            <w:r w:rsidRPr="007B0690">
              <w:rPr>
                <w:rFonts w:hint="eastAsia"/>
                <w:noProof/>
              </w:rPr>
              <w:t>鐵道業務</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864,000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728,611</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728,611</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728,611</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135,389</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15.67</w:t>
            </w:r>
          </w:p>
        </w:tc>
      </w:tr>
      <w:tr w:rsidR="003F4C9F" w:rsidRPr="00CA093B" w:rsidTr="005954FE">
        <w:trPr>
          <w:trHeight w:val="312"/>
          <w:tblHeader/>
          <w:jc w:val="center"/>
        </w:trPr>
        <w:tc>
          <w:tcPr>
            <w:tcW w:w="1832" w:type="dxa"/>
            <w:tcBorders>
              <w:top w:val="nil"/>
              <w:left w:val="nil"/>
              <w:bottom w:val="nil"/>
            </w:tcBorders>
            <w:vAlign w:val="center"/>
          </w:tcPr>
          <w:p w:rsidR="003F4C9F" w:rsidRPr="00DE25D8" w:rsidRDefault="003F4C9F" w:rsidP="003F4C9F">
            <w:pPr>
              <w:pStyle w:val="220"/>
              <w:ind w:left="360" w:right="24"/>
              <w:rPr>
                <w:noProof/>
                <w:spacing w:val="-22"/>
              </w:rPr>
            </w:pPr>
            <w:r w:rsidRPr="00DE25D8">
              <w:rPr>
                <w:rFonts w:hint="eastAsia"/>
                <w:noProof/>
                <w:spacing w:val="-22"/>
              </w:rPr>
              <w:t>國家鐵道建設與管理</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255,254,000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254,293,580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254,293,580</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254,293,580</w:t>
            </w:r>
          </w:p>
        </w:tc>
        <w:tc>
          <w:tcPr>
            <w:tcW w:w="1254" w:type="dxa"/>
            <w:tcBorders>
              <w:top w:val="nil"/>
              <w:bottom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960,420</w:t>
            </w:r>
          </w:p>
        </w:tc>
        <w:tc>
          <w:tcPr>
            <w:tcW w:w="850" w:type="dxa"/>
            <w:tcBorders>
              <w:top w:val="nil"/>
              <w:bottom w:val="nil"/>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0.38</w:t>
            </w:r>
          </w:p>
        </w:tc>
      </w:tr>
      <w:tr w:rsidR="003F4C9F" w:rsidRPr="00CA093B" w:rsidTr="005954FE">
        <w:trPr>
          <w:trHeight w:val="312"/>
          <w:tblHeader/>
          <w:jc w:val="center"/>
        </w:trPr>
        <w:tc>
          <w:tcPr>
            <w:tcW w:w="1832" w:type="dxa"/>
            <w:tcBorders>
              <w:top w:val="nil"/>
              <w:left w:val="nil"/>
              <w:bottom w:val="nil"/>
            </w:tcBorders>
            <w:vAlign w:val="center"/>
          </w:tcPr>
          <w:p w:rsidR="003F4C9F" w:rsidRPr="00DE25D8" w:rsidRDefault="003F4C9F" w:rsidP="003F4C9F">
            <w:pPr>
              <w:pStyle w:val="220"/>
              <w:ind w:left="360" w:right="24"/>
              <w:rPr>
                <w:noProof/>
                <w:spacing w:val="-22"/>
              </w:rPr>
            </w:pPr>
            <w:r w:rsidRPr="00DE25D8">
              <w:rPr>
                <w:rFonts w:hint="eastAsia"/>
                <w:noProof/>
                <w:spacing w:val="-22"/>
              </w:rPr>
              <w:t>鐵公路重要交通工程</w:t>
            </w:r>
          </w:p>
        </w:tc>
        <w:tc>
          <w:tcPr>
            <w:tcW w:w="1305"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5,098,176,000</w:t>
            </w:r>
          </w:p>
        </w:tc>
        <w:tc>
          <w:tcPr>
            <w:tcW w:w="1316"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5,098,176,000</w:t>
            </w:r>
          </w:p>
        </w:tc>
        <w:tc>
          <w:tcPr>
            <w:tcW w:w="1301"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4,439,373,285</w:t>
            </w:r>
          </w:p>
        </w:tc>
        <w:tc>
          <w:tcPr>
            <w:tcW w:w="1330"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658,802,715</w:t>
            </w:r>
          </w:p>
        </w:tc>
        <w:tc>
          <w:tcPr>
            <w:tcW w:w="1302" w:type="dxa"/>
            <w:tcBorders>
              <w:top w:val="nil"/>
              <w:bottom w:val="nil"/>
            </w:tcBorders>
            <w:vAlign w:val="center"/>
          </w:tcPr>
          <w:p w:rsidR="003F4C9F" w:rsidRPr="007B0690" w:rsidRDefault="003F4C9F" w:rsidP="003F4C9F">
            <w:pPr>
              <w:pStyle w:val="30"/>
              <w:rPr>
                <w:rFonts w:hAnsi="細明體"/>
              </w:rPr>
            </w:pPr>
            <w:r w:rsidRPr="007B0690">
              <w:rPr>
                <w:rFonts w:hAnsi="細明體"/>
                <w:noProof/>
              </w:rPr>
              <w:t>5,098,176,000</w:t>
            </w:r>
          </w:p>
        </w:tc>
        <w:tc>
          <w:tcPr>
            <w:tcW w:w="1254" w:type="dxa"/>
            <w:tcBorders>
              <w:top w:val="nil"/>
              <w:bottom w:val="nil"/>
            </w:tcBorders>
            <w:vAlign w:val="center"/>
          </w:tcPr>
          <w:p w:rsidR="003F4C9F" w:rsidRPr="007B0690" w:rsidRDefault="003F4C9F" w:rsidP="003F4C9F">
            <w:pPr>
              <w:pStyle w:val="30"/>
              <w:rPr>
                <w:rFonts w:hAnsi="細明體"/>
              </w:rPr>
            </w:pPr>
            <w:r w:rsidRPr="007B0690">
              <w:rPr>
                <w:rFonts w:hAnsi="細明體" w:hint="eastAsia"/>
                <w:noProof/>
              </w:rPr>
              <w:t>－</w:t>
            </w:r>
          </w:p>
        </w:tc>
        <w:tc>
          <w:tcPr>
            <w:tcW w:w="850" w:type="dxa"/>
            <w:tcBorders>
              <w:top w:val="nil"/>
              <w:bottom w:val="nil"/>
              <w:right w:val="nil"/>
            </w:tcBorders>
            <w:vAlign w:val="center"/>
          </w:tcPr>
          <w:p w:rsidR="003F4C9F" w:rsidRPr="007B0690" w:rsidRDefault="003F4C9F" w:rsidP="003F4C9F">
            <w:pPr>
              <w:pStyle w:val="30"/>
              <w:rPr>
                <w:rFonts w:hAnsi="細明體"/>
              </w:rPr>
            </w:pPr>
            <w:r w:rsidRPr="007B0690">
              <w:rPr>
                <w:rFonts w:hAnsi="細明體" w:hint="eastAsia"/>
                <w:noProof/>
              </w:rPr>
              <w:t>－</w:t>
            </w:r>
          </w:p>
        </w:tc>
      </w:tr>
      <w:tr w:rsidR="003F4C9F" w:rsidRPr="00CA093B" w:rsidTr="005954FE">
        <w:trPr>
          <w:trHeight w:val="312"/>
          <w:tblHeader/>
          <w:jc w:val="center"/>
        </w:trPr>
        <w:tc>
          <w:tcPr>
            <w:tcW w:w="1832" w:type="dxa"/>
            <w:tcBorders>
              <w:top w:val="nil"/>
              <w:left w:val="nil"/>
              <w:bottom w:val="single" w:sz="4" w:space="0" w:color="auto"/>
            </w:tcBorders>
            <w:vAlign w:val="center"/>
          </w:tcPr>
          <w:p w:rsidR="003F4C9F" w:rsidRPr="007B0690" w:rsidRDefault="003F4C9F" w:rsidP="003F4C9F">
            <w:pPr>
              <w:pStyle w:val="220"/>
              <w:ind w:left="360" w:right="24"/>
            </w:pPr>
            <w:r w:rsidRPr="007B0690">
              <w:rPr>
                <w:rFonts w:hint="eastAsia"/>
                <w:noProof/>
              </w:rPr>
              <w:t>第一預備金</w:t>
            </w:r>
          </w:p>
        </w:tc>
        <w:tc>
          <w:tcPr>
            <w:tcW w:w="1305"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noProof/>
              </w:rPr>
              <w:t>4,151,000</w:t>
            </w:r>
          </w:p>
        </w:tc>
        <w:tc>
          <w:tcPr>
            <w:tcW w:w="1316"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1"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hint="eastAsia"/>
                <w:noProof/>
              </w:rPr>
              <w:t>－</w:t>
            </w:r>
          </w:p>
        </w:tc>
        <w:tc>
          <w:tcPr>
            <w:tcW w:w="1330"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hint="eastAsia"/>
                <w:noProof/>
              </w:rPr>
              <w:t>－</w:t>
            </w:r>
          </w:p>
        </w:tc>
        <w:tc>
          <w:tcPr>
            <w:tcW w:w="1302" w:type="dxa"/>
            <w:tcBorders>
              <w:top w:val="nil"/>
              <w:bottom w:val="single" w:sz="4" w:space="0" w:color="auto"/>
            </w:tcBorders>
            <w:vAlign w:val="center"/>
          </w:tcPr>
          <w:p w:rsidR="003F4C9F" w:rsidRPr="007B0690" w:rsidRDefault="003F4C9F" w:rsidP="003F4C9F">
            <w:pPr>
              <w:pStyle w:val="30"/>
              <w:rPr>
                <w:rFonts w:hAnsi="細明體"/>
              </w:rPr>
            </w:pPr>
            <w:r w:rsidRPr="007B0690">
              <w:rPr>
                <w:rFonts w:hAnsi="細明體" w:hint="eastAsia"/>
                <w:noProof/>
              </w:rPr>
              <w:t>－</w:t>
            </w:r>
          </w:p>
        </w:tc>
        <w:tc>
          <w:tcPr>
            <w:tcW w:w="1254" w:type="dxa"/>
            <w:tcBorders>
              <w:top w:val="nil"/>
              <w:bottom w:val="single" w:sz="4" w:space="0" w:color="auto"/>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4,151,000</w:t>
            </w:r>
          </w:p>
        </w:tc>
        <w:tc>
          <w:tcPr>
            <w:tcW w:w="850" w:type="dxa"/>
            <w:tcBorders>
              <w:top w:val="nil"/>
              <w:bottom w:val="single" w:sz="4" w:space="0" w:color="auto"/>
              <w:right w:val="nil"/>
            </w:tcBorders>
            <w:vAlign w:val="center"/>
          </w:tcPr>
          <w:p w:rsidR="003F4C9F" w:rsidRPr="007B0690" w:rsidRDefault="003F4C9F" w:rsidP="003F4C9F">
            <w:pPr>
              <w:pStyle w:val="30"/>
              <w:rPr>
                <w:rFonts w:hAnsi="細明體"/>
              </w:rPr>
            </w:pPr>
            <w:r>
              <w:rPr>
                <w:rFonts w:hint="eastAsia"/>
                <w:w w:val="50"/>
              </w:rPr>
              <w:t>－</w:t>
            </w:r>
            <w:r w:rsidRPr="007B0690">
              <w:rPr>
                <w:rFonts w:hAnsi="細明體"/>
                <w:noProof/>
              </w:rPr>
              <w:t xml:space="preserve"> 100.00</w:t>
            </w:r>
          </w:p>
        </w:tc>
      </w:tr>
    </w:tbl>
    <w:p w:rsidR="003F4C9F" w:rsidRDefault="003F4C9F" w:rsidP="003F4C9F">
      <w:pPr>
        <w:pStyle w:val="ad"/>
        <w:ind w:firstLine="480"/>
      </w:pPr>
    </w:p>
    <w:p w:rsidR="003F4C9F" w:rsidRDefault="003F4C9F" w:rsidP="003F4C9F">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F4C9F" w:rsidTr="003F4C9F">
        <w:trPr>
          <w:trHeight w:hRule="exact" w:val="284"/>
          <w:jc w:val="center"/>
        </w:trPr>
        <w:tc>
          <w:tcPr>
            <w:tcW w:w="10490" w:type="dxa"/>
            <w:gridSpan w:val="7"/>
            <w:vAlign w:val="center"/>
          </w:tcPr>
          <w:p w:rsidR="003F4C9F" w:rsidRDefault="003F4C9F" w:rsidP="003F4C9F">
            <w:pPr>
              <w:pStyle w:val="afa"/>
              <w:ind w:right="240"/>
            </w:pPr>
            <w:r>
              <w:rPr>
                <w:rFonts w:hint="eastAsia"/>
              </w:rPr>
              <w:t>單位：新臺幣元</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F4C9F" w:rsidRPr="00CA093B" w:rsidRDefault="003F4C9F" w:rsidP="003F4C9F">
            <w:pPr>
              <w:pStyle w:val="af3"/>
              <w:ind w:leftChars="0" w:left="0" w:rightChars="0" w:right="0"/>
            </w:pPr>
            <w:r w:rsidRPr="00CA093B">
              <w:rPr>
                <w:rFonts w:hint="eastAsia"/>
              </w:rPr>
              <w:t>年度</w:t>
            </w:r>
          </w:p>
        </w:tc>
        <w:tc>
          <w:tcPr>
            <w:tcW w:w="2380" w:type="dxa"/>
            <w:vMerge w:val="restart"/>
            <w:vAlign w:val="center"/>
          </w:tcPr>
          <w:p w:rsidR="003F4C9F" w:rsidRPr="00CA093B" w:rsidRDefault="003F4C9F" w:rsidP="003F4C9F">
            <w:pPr>
              <w:pStyle w:val="af3"/>
              <w:ind w:left="72" w:right="72"/>
            </w:pPr>
            <w:r w:rsidRPr="00CA093B">
              <w:rPr>
                <w:rFonts w:hint="eastAsia"/>
              </w:rPr>
              <w:t>科目</w:t>
            </w:r>
          </w:p>
        </w:tc>
        <w:tc>
          <w:tcPr>
            <w:tcW w:w="1666" w:type="dxa"/>
            <w:vMerge w:val="restart"/>
            <w:vAlign w:val="center"/>
          </w:tcPr>
          <w:p w:rsidR="003F4C9F" w:rsidRPr="00CA093B" w:rsidRDefault="003F4C9F" w:rsidP="003F4C9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3F4C9F" w:rsidRPr="00CA093B" w:rsidRDefault="003F4C9F" w:rsidP="003F4C9F">
            <w:pPr>
              <w:pStyle w:val="af3"/>
              <w:ind w:left="72" w:right="72"/>
            </w:pPr>
            <w:r w:rsidRPr="00CA093B">
              <w:rPr>
                <w:rFonts w:hint="eastAsia"/>
              </w:rPr>
              <w:t>決算審定數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F4C9F" w:rsidRPr="00CA093B" w:rsidRDefault="003F4C9F" w:rsidP="003F4C9F">
            <w:pPr>
              <w:pStyle w:val="af3"/>
              <w:ind w:left="72" w:right="72"/>
            </w:pPr>
          </w:p>
        </w:tc>
        <w:tc>
          <w:tcPr>
            <w:tcW w:w="2380" w:type="dxa"/>
            <w:vMerge/>
            <w:vAlign w:val="center"/>
          </w:tcPr>
          <w:p w:rsidR="003F4C9F" w:rsidRPr="00CA093B" w:rsidRDefault="003F4C9F" w:rsidP="003F4C9F">
            <w:pPr>
              <w:pStyle w:val="af3"/>
              <w:ind w:left="72" w:right="72"/>
            </w:pPr>
          </w:p>
        </w:tc>
        <w:tc>
          <w:tcPr>
            <w:tcW w:w="1666" w:type="dxa"/>
            <w:vMerge/>
            <w:vAlign w:val="center"/>
          </w:tcPr>
          <w:p w:rsidR="003F4C9F" w:rsidRPr="00CA093B" w:rsidRDefault="003F4C9F" w:rsidP="003F4C9F">
            <w:pPr>
              <w:pStyle w:val="af3"/>
              <w:ind w:left="72" w:right="72"/>
            </w:pPr>
          </w:p>
        </w:tc>
        <w:tc>
          <w:tcPr>
            <w:tcW w:w="1694" w:type="dxa"/>
            <w:vMerge w:val="restart"/>
            <w:vAlign w:val="center"/>
          </w:tcPr>
          <w:p w:rsidR="003F4C9F" w:rsidRPr="00CA093B" w:rsidRDefault="003F4C9F" w:rsidP="003F4C9F">
            <w:pPr>
              <w:pStyle w:val="af3"/>
              <w:ind w:left="72" w:right="72"/>
            </w:pPr>
            <w:r w:rsidRPr="00CA093B">
              <w:rPr>
                <w:rFonts w:hint="eastAsia"/>
              </w:rPr>
              <w:t>減免</w:t>
            </w:r>
            <w:r w:rsidRPr="003F4C9F">
              <w:rPr>
                <w:rFonts w:hint="eastAsia"/>
              </w:rPr>
              <w:t>（註銷）</w:t>
            </w:r>
            <w:r w:rsidRPr="00CA093B">
              <w:rPr>
                <w:rFonts w:hint="eastAsia"/>
              </w:rPr>
              <w:t>數</w:t>
            </w:r>
          </w:p>
        </w:tc>
        <w:tc>
          <w:tcPr>
            <w:tcW w:w="1693" w:type="dxa"/>
            <w:vMerge w:val="restart"/>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F4C9F" w:rsidRPr="00CA093B" w:rsidRDefault="003F4C9F" w:rsidP="003F4C9F">
            <w:pPr>
              <w:pStyle w:val="af3"/>
              <w:ind w:left="72" w:right="72"/>
            </w:pPr>
            <w:r w:rsidRPr="00CA093B">
              <w:rPr>
                <w:rFonts w:hint="eastAsia"/>
              </w:rPr>
              <w:t>應</w:t>
            </w:r>
            <w:r>
              <w:rPr>
                <w:rFonts w:hint="eastAsia"/>
              </w:rPr>
              <w:t>付</w:t>
            </w:r>
            <w:r w:rsidRPr="00CA093B">
              <w:rPr>
                <w:rFonts w:hint="eastAsia"/>
              </w:rPr>
              <w:t>保留數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F4C9F" w:rsidRPr="00CA093B" w:rsidRDefault="003F4C9F" w:rsidP="003F4C9F">
            <w:pPr>
              <w:pStyle w:val="af3"/>
              <w:ind w:left="72" w:right="72"/>
            </w:pPr>
          </w:p>
        </w:tc>
        <w:tc>
          <w:tcPr>
            <w:tcW w:w="2380" w:type="dxa"/>
            <w:vMerge/>
            <w:tcBorders>
              <w:bottom w:val="single" w:sz="4" w:space="0" w:color="auto"/>
            </w:tcBorders>
            <w:vAlign w:val="center"/>
          </w:tcPr>
          <w:p w:rsidR="003F4C9F" w:rsidRPr="00CA093B" w:rsidRDefault="003F4C9F" w:rsidP="003F4C9F">
            <w:pPr>
              <w:pStyle w:val="af3"/>
              <w:ind w:left="72" w:right="72"/>
            </w:pPr>
          </w:p>
        </w:tc>
        <w:tc>
          <w:tcPr>
            <w:tcW w:w="1666" w:type="dxa"/>
            <w:vMerge/>
            <w:tcBorders>
              <w:bottom w:val="single" w:sz="4" w:space="0" w:color="auto"/>
            </w:tcBorders>
            <w:vAlign w:val="center"/>
          </w:tcPr>
          <w:p w:rsidR="003F4C9F" w:rsidRPr="00CA093B" w:rsidRDefault="003F4C9F" w:rsidP="003F4C9F">
            <w:pPr>
              <w:pStyle w:val="af3"/>
              <w:ind w:left="72" w:right="72"/>
            </w:pPr>
          </w:p>
        </w:tc>
        <w:tc>
          <w:tcPr>
            <w:tcW w:w="1694" w:type="dxa"/>
            <w:vMerge/>
            <w:tcBorders>
              <w:bottom w:val="single" w:sz="4" w:space="0" w:color="auto"/>
            </w:tcBorders>
            <w:vAlign w:val="center"/>
          </w:tcPr>
          <w:p w:rsidR="003F4C9F" w:rsidRPr="00CA093B" w:rsidRDefault="003F4C9F" w:rsidP="003F4C9F">
            <w:pPr>
              <w:pStyle w:val="af3"/>
              <w:ind w:left="72" w:right="72"/>
            </w:pPr>
          </w:p>
        </w:tc>
        <w:tc>
          <w:tcPr>
            <w:tcW w:w="1693" w:type="dxa"/>
            <w:vMerge/>
            <w:tcBorders>
              <w:bottom w:val="single" w:sz="4" w:space="0" w:color="auto"/>
            </w:tcBorders>
            <w:vAlign w:val="center"/>
          </w:tcPr>
          <w:p w:rsidR="003F4C9F" w:rsidRPr="00CA093B" w:rsidRDefault="003F4C9F" w:rsidP="003F4C9F">
            <w:pPr>
              <w:pStyle w:val="af3"/>
              <w:ind w:left="72" w:right="72"/>
            </w:pPr>
          </w:p>
        </w:tc>
        <w:tc>
          <w:tcPr>
            <w:tcW w:w="1721"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3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3"/>
            </w:pPr>
            <w:r w:rsidRPr="00FB0ED9">
              <w:rPr>
                <w:rFonts w:hint="eastAsia"/>
                <w:noProof/>
              </w:rPr>
              <w:t>交通部主管</w:t>
            </w:r>
          </w:p>
        </w:tc>
        <w:tc>
          <w:tcPr>
            <w:tcW w:w="1666" w:type="dxa"/>
            <w:vAlign w:val="center"/>
          </w:tcPr>
          <w:p w:rsidR="003F4C9F" w:rsidRPr="00FB0ED9" w:rsidRDefault="003F4C9F" w:rsidP="003F4C9F">
            <w:pPr>
              <w:pStyle w:val="30"/>
              <w:rPr>
                <w:b/>
              </w:rPr>
            </w:pPr>
            <w:r w:rsidRPr="00FB0ED9">
              <w:rPr>
                <w:b/>
                <w:noProof/>
              </w:rPr>
              <w:t>12,448,188,300</w:t>
            </w:r>
          </w:p>
        </w:tc>
        <w:tc>
          <w:tcPr>
            <w:tcW w:w="1694" w:type="dxa"/>
            <w:vAlign w:val="center"/>
          </w:tcPr>
          <w:p w:rsidR="003F4C9F" w:rsidRPr="00FB0ED9" w:rsidRDefault="003F4C9F" w:rsidP="003F4C9F">
            <w:pPr>
              <w:pStyle w:val="30"/>
              <w:rPr>
                <w:b/>
              </w:rPr>
            </w:pPr>
            <w:r w:rsidRPr="00FB0ED9">
              <w:rPr>
                <w:b/>
                <w:noProof/>
              </w:rPr>
              <w:t>152,083,304</w:t>
            </w:r>
          </w:p>
        </w:tc>
        <w:tc>
          <w:tcPr>
            <w:tcW w:w="1693" w:type="dxa"/>
            <w:vAlign w:val="center"/>
          </w:tcPr>
          <w:p w:rsidR="003F4C9F" w:rsidRPr="00FB0ED9" w:rsidRDefault="003F4C9F" w:rsidP="003F4C9F">
            <w:pPr>
              <w:pStyle w:val="30"/>
              <w:rPr>
                <w:b/>
              </w:rPr>
            </w:pPr>
            <w:r w:rsidRPr="00FB0ED9">
              <w:rPr>
                <w:b/>
                <w:noProof/>
              </w:rPr>
              <w:t>9,495,911,281</w:t>
            </w:r>
          </w:p>
        </w:tc>
        <w:tc>
          <w:tcPr>
            <w:tcW w:w="1721" w:type="dxa"/>
            <w:vAlign w:val="center"/>
          </w:tcPr>
          <w:p w:rsidR="003F4C9F" w:rsidRPr="00FB0ED9" w:rsidRDefault="003F4C9F" w:rsidP="003F4C9F">
            <w:pPr>
              <w:pStyle w:val="30"/>
              <w:rPr>
                <w:b/>
              </w:rPr>
            </w:pPr>
            <w:r w:rsidRPr="00FB0ED9">
              <w:rPr>
                <w:b/>
                <w:noProof/>
              </w:rPr>
              <w:t>2,800,193,715</w:t>
            </w:r>
          </w:p>
        </w:tc>
        <w:tc>
          <w:tcPr>
            <w:tcW w:w="831" w:type="dxa"/>
            <w:vAlign w:val="center"/>
          </w:tcPr>
          <w:p w:rsidR="003F4C9F" w:rsidRPr="00FB0ED9" w:rsidRDefault="003F4C9F" w:rsidP="003F4C9F">
            <w:pPr>
              <w:pStyle w:val="30"/>
              <w:rPr>
                <w:b/>
              </w:rPr>
            </w:pPr>
            <w:r w:rsidRPr="00FB0ED9">
              <w:rPr>
                <w:b/>
                <w:noProof/>
              </w:rPr>
              <w:t>22.49</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12"/>
              <w:ind w:left="192"/>
            </w:pPr>
            <w:r w:rsidRPr="00FB0ED9">
              <w:rPr>
                <w:rFonts w:hint="eastAsia"/>
                <w:noProof/>
              </w:rPr>
              <w:t>交通部</w:t>
            </w:r>
          </w:p>
        </w:tc>
        <w:tc>
          <w:tcPr>
            <w:tcW w:w="1666" w:type="dxa"/>
            <w:vAlign w:val="center"/>
          </w:tcPr>
          <w:p w:rsidR="003F4C9F" w:rsidRPr="00FB0ED9" w:rsidRDefault="003F4C9F" w:rsidP="003F4C9F">
            <w:pPr>
              <w:pStyle w:val="30"/>
              <w:rPr>
                <w:b/>
              </w:rPr>
            </w:pPr>
            <w:r w:rsidRPr="00FB0ED9">
              <w:rPr>
                <w:b/>
                <w:noProof/>
              </w:rPr>
              <w:t>7,915,005,227</w:t>
            </w:r>
          </w:p>
        </w:tc>
        <w:tc>
          <w:tcPr>
            <w:tcW w:w="1694" w:type="dxa"/>
            <w:vAlign w:val="center"/>
          </w:tcPr>
          <w:p w:rsidR="003F4C9F" w:rsidRPr="00FB0ED9" w:rsidRDefault="003F4C9F" w:rsidP="003F4C9F">
            <w:pPr>
              <w:pStyle w:val="30"/>
              <w:rPr>
                <w:b/>
              </w:rPr>
            </w:pPr>
            <w:r w:rsidRPr="00FB0ED9">
              <w:rPr>
                <w:b/>
                <w:noProof/>
              </w:rPr>
              <w:t>21,230,146</w:t>
            </w:r>
          </w:p>
        </w:tc>
        <w:tc>
          <w:tcPr>
            <w:tcW w:w="1693" w:type="dxa"/>
            <w:vAlign w:val="center"/>
          </w:tcPr>
          <w:p w:rsidR="003F4C9F" w:rsidRPr="00FB0ED9" w:rsidRDefault="003F4C9F" w:rsidP="003F4C9F">
            <w:pPr>
              <w:pStyle w:val="30"/>
              <w:rPr>
                <w:b/>
              </w:rPr>
            </w:pPr>
            <w:r w:rsidRPr="00FB0ED9">
              <w:rPr>
                <w:b/>
                <w:noProof/>
              </w:rPr>
              <w:t>6,871,433,205</w:t>
            </w:r>
          </w:p>
        </w:tc>
        <w:tc>
          <w:tcPr>
            <w:tcW w:w="1721" w:type="dxa"/>
            <w:vAlign w:val="center"/>
          </w:tcPr>
          <w:p w:rsidR="003F4C9F" w:rsidRPr="00FB0ED9" w:rsidRDefault="003F4C9F" w:rsidP="003F4C9F">
            <w:pPr>
              <w:pStyle w:val="30"/>
              <w:rPr>
                <w:b/>
              </w:rPr>
            </w:pPr>
            <w:r w:rsidRPr="00FB0ED9">
              <w:rPr>
                <w:b/>
                <w:noProof/>
              </w:rPr>
              <w:t>1,022,341,876</w:t>
            </w:r>
          </w:p>
        </w:tc>
        <w:tc>
          <w:tcPr>
            <w:tcW w:w="831" w:type="dxa"/>
            <w:vAlign w:val="center"/>
          </w:tcPr>
          <w:p w:rsidR="003F4C9F" w:rsidRPr="00FB0ED9" w:rsidRDefault="003F4C9F" w:rsidP="003F4C9F">
            <w:pPr>
              <w:pStyle w:val="30"/>
              <w:rPr>
                <w:b/>
              </w:rPr>
            </w:pPr>
            <w:r w:rsidRPr="00FB0ED9">
              <w:rPr>
                <w:b/>
                <w:noProof/>
              </w:rPr>
              <w:t>12.92</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r w:rsidRPr="00FB0ED9">
              <w:rPr>
                <w:noProof/>
              </w:rPr>
              <w:t>107</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65,235,206</w:t>
            </w:r>
          </w:p>
        </w:tc>
        <w:tc>
          <w:tcPr>
            <w:tcW w:w="1694" w:type="dxa"/>
            <w:vAlign w:val="center"/>
          </w:tcPr>
          <w:p w:rsidR="003F4C9F" w:rsidRPr="00FB0ED9" w:rsidRDefault="003F4C9F" w:rsidP="003F4C9F">
            <w:pPr>
              <w:pStyle w:val="30"/>
              <w:rPr>
                <w:b/>
              </w:rPr>
            </w:pPr>
            <w:r w:rsidRPr="00FB0ED9">
              <w:rPr>
                <w:b/>
                <w:noProof/>
              </w:rPr>
              <w:t>2,603,400</w:t>
            </w:r>
          </w:p>
        </w:tc>
        <w:tc>
          <w:tcPr>
            <w:tcW w:w="1693" w:type="dxa"/>
            <w:vAlign w:val="center"/>
          </w:tcPr>
          <w:p w:rsidR="003F4C9F" w:rsidRPr="00FB0ED9" w:rsidRDefault="003F4C9F" w:rsidP="003F4C9F">
            <w:pPr>
              <w:pStyle w:val="30"/>
              <w:rPr>
                <w:b/>
              </w:rPr>
            </w:pPr>
            <w:r w:rsidRPr="00FB0ED9">
              <w:rPr>
                <w:b/>
                <w:noProof/>
              </w:rPr>
              <w:t>62,631,806</w:t>
            </w:r>
          </w:p>
        </w:tc>
        <w:tc>
          <w:tcPr>
            <w:tcW w:w="1721" w:type="dxa"/>
            <w:vAlign w:val="center"/>
          </w:tcPr>
          <w:p w:rsidR="003F4C9F" w:rsidRPr="00FB0ED9" w:rsidRDefault="003F4C9F" w:rsidP="003F4C9F">
            <w:pPr>
              <w:pStyle w:val="30"/>
              <w:rPr>
                <w:b/>
              </w:rPr>
            </w:pPr>
            <w:r w:rsidRPr="00FB0ED9">
              <w:rPr>
                <w:rFonts w:hint="eastAsia"/>
                <w:b/>
                <w:noProof/>
              </w:rPr>
              <w:t>－</w:t>
            </w:r>
          </w:p>
        </w:tc>
        <w:tc>
          <w:tcPr>
            <w:tcW w:w="831" w:type="dxa"/>
            <w:vAlign w:val="center"/>
          </w:tcPr>
          <w:p w:rsidR="003F4C9F" w:rsidRPr="00FB0ED9" w:rsidRDefault="003F4C9F" w:rsidP="003F4C9F">
            <w:pPr>
              <w:pStyle w:val="30"/>
              <w:rPr>
                <w:b/>
              </w:rPr>
            </w:pPr>
            <w:r w:rsidRPr="00FB0ED9">
              <w:rPr>
                <w:rFonts w:hint="eastAsia"/>
                <w:b/>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航政業務規劃及督導</w:t>
            </w:r>
          </w:p>
        </w:tc>
        <w:tc>
          <w:tcPr>
            <w:tcW w:w="1666" w:type="dxa"/>
            <w:vAlign w:val="center"/>
          </w:tcPr>
          <w:p w:rsidR="003F4C9F" w:rsidRPr="00FB0ED9" w:rsidRDefault="003F4C9F" w:rsidP="003F4C9F">
            <w:pPr>
              <w:pStyle w:val="30"/>
            </w:pPr>
            <w:r w:rsidRPr="00FB0ED9">
              <w:rPr>
                <w:noProof/>
              </w:rPr>
              <w:t>20,000,000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20,000,000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45,235,206</w:t>
            </w:r>
          </w:p>
        </w:tc>
        <w:tc>
          <w:tcPr>
            <w:tcW w:w="1694" w:type="dxa"/>
            <w:vAlign w:val="center"/>
          </w:tcPr>
          <w:p w:rsidR="003F4C9F" w:rsidRPr="00FB0ED9" w:rsidRDefault="003F4C9F" w:rsidP="003F4C9F">
            <w:pPr>
              <w:pStyle w:val="30"/>
            </w:pPr>
            <w:r w:rsidRPr="00FB0ED9">
              <w:rPr>
                <w:noProof/>
              </w:rPr>
              <w:t>2,603,400</w:t>
            </w:r>
          </w:p>
        </w:tc>
        <w:tc>
          <w:tcPr>
            <w:tcW w:w="1693" w:type="dxa"/>
            <w:vAlign w:val="center"/>
          </w:tcPr>
          <w:p w:rsidR="003F4C9F" w:rsidRPr="00FB0ED9" w:rsidRDefault="003F4C9F" w:rsidP="003F4C9F">
            <w:pPr>
              <w:pStyle w:val="30"/>
            </w:pPr>
            <w:r w:rsidRPr="00FB0ED9">
              <w:rPr>
                <w:noProof/>
              </w:rPr>
              <w:t>42,631,806</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r w:rsidRPr="00FB0ED9">
              <w:rPr>
                <w:noProof/>
              </w:rPr>
              <w:t>108</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912,691,032</w:t>
            </w:r>
          </w:p>
        </w:tc>
        <w:tc>
          <w:tcPr>
            <w:tcW w:w="1694" w:type="dxa"/>
            <w:vAlign w:val="center"/>
          </w:tcPr>
          <w:p w:rsidR="003F4C9F" w:rsidRPr="00FB0ED9" w:rsidRDefault="003F4C9F" w:rsidP="003F4C9F">
            <w:pPr>
              <w:pStyle w:val="30"/>
              <w:rPr>
                <w:b/>
              </w:rPr>
            </w:pPr>
            <w:r w:rsidRPr="00FB0ED9">
              <w:rPr>
                <w:rFonts w:hint="eastAsia"/>
                <w:b/>
                <w:noProof/>
              </w:rPr>
              <w:t>－</w:t>
            </w:r>
          </w:p>
        </w:tc>
        <w:tc>
          <w:tcPr>
            <w:tcW w:w="1693" w:type="dxa"/>
            <w:vAlign w:val="center"/>
          </w:tcPr>
          <w:p w:rsidR="003F4C9F" w:rsidRPr="00FB0ED9" w:rsidRDefault="003F4C9F" w:rsidP="003F4C9F">
            <w:pPr>
              <w:pStyle w:val="30"/>
              <w:rPr>
                <w:b/>
              </w:rPr>
            </w:pPr>
            <w:r w:rsidRPr="00FB0ED9">
              <w:rPr>
                <w:b/>
                <w:noProof/>
              </w:rPr>
              <w:t>279,321,462</w:t>
            </w:r>
          </w:p>
        </w:tc>
        <w:tc>
          <w:tcPr>
            <w:tcW w:w="1721" w:type="dxa"/>
            <w:vAlign w:val="center"/>
          </w:tcPr>
          <w:p w:rsidR="003F4C9F" w:rsidRPr="00FB0ED9" w:rsidRDefault="003F4C9F" w:rsidP="003F4C9F">
            <w:pPr>
              <w:pStyle w:val="30"/>
              <w:rPr>
                <w:b/>
              </w:rPr>
            </w:pPr>
            <w:r w:rsidRPr="00FB0ED9">
              <w:rPr>
                <w:b/>
                <w:noProof/>
              </w:rPr>
              <w:t>633,369,570</w:t>
            </w:r>
          </w:p>
        </w:tc>
        <w:tc>
          <w:tcPr>
            <w:tcW w:w="831" w:type="dxa"/>
            <w:vAlign w:val="center"/>
          </w:tcPr>
          <w:p w:rsidR="003F4C9F" w:rsidRPr="00FB0ED9" w:rsidRDefault="003F4C9F" w:rsidP="003F4C9F">
            <w:pPr>
              <w:pStyle w:val="30"/>
              <w:rPr>
                <w:b/>
              </w:rPr>
            </w:pPr>
            <w:r w:rsidRPr="00FB0ED9">
              <w:rPr>
                <w:b/>
                <w:noProof/>
              </w:rPr>
              <w:t>69.40</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路政業務規劃及督導</w:t>
            </w:r>
          </w:p>
        </w:tc>
        <w:tc>
          <w:tcPr>
            <w:tcW w:w="1666" w:type="dxa"/>
            <w:vAlign w:val="center"/>
          </w:tcPr>
          <w:p w:rsidR="003F4C9F" w:rsidRPr="00FB0ED9" w:rsidRDefault="003F4C9F" w:rsidP="003F4C9F">
            <w:pPr>
              <w:pStyle w:val="30"/>
            </w:pPr>
            <w:r w:rsidRPr="00FB0ED9">
              <w:rPr>
                <w:noProof/>
              </w:rPr>
              <w:t>50,000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50,000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912,641,032</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279,271,462</w:t>
            </w:r>
          </w:p>
        </w:tc>
        <w:tc>
          <w:tcPr>
            <w:tcW w:w="1721" w:type="dxa"/>
            <w:vAlign w:val="center"/>
          </w:tcPr>
          <w:p w:rsidR="003F4C9F" w:rsidRPr="00FB0ED9" w:rsidRDefault="003F4C9F" w:rsidP="003F4C9F">
            <w:pPr>
              <w:pStyle w:val="30"/>
            </w:pPr>
            <w:r w:rsidRPr="00FB0ED9">
              <w:rPr>
                <w:noProof/>
              </w:rPr>
              <w:t>633,369,570</w:t>
            </w:r>
          </w:p>
        </w:tc>
        <w:tc>
          <w:tcPr>
            <w:tcW w:w="831" w:type="dxa"/>
            <w:vAlign w:val="center"/>
          </w:tcPr>
          <w:p w:rsidR="003F4C9F" w:rsidRPr="00FB0ED9" w:rsidRDefault="003F4C9F" w:rsidP="003F4C9F">
            <w:pPr>
              <w:pStyle w:val="30"/>
            </w:pPr>
            <w:r w:rsidRPr="00FB0ED9">
              <w:rPr>
                <w:noProof/>
              </w:rPr>
              <w:t>69.40</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r w:rsidRPr="00FB0ED9">
              <w:rPr>
                <w:noProof/>
              </w:rPr>
              <w:t>109</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433,360,432</w:t>
            </w:r>
          </w:p>
        </w:tc>
        <w:tc>
          <w:tcPr>
            <w:tcW w:w="1694" w:type="dxa"/>
            <w:vAlign w:val="center"/>
          </w:tcPr>
          <w:p w:rsidR="003F4C9F" w:rsidRPr="00FB0ED9" w:rsidRDefault="003F4C9F" w:rsidP="003F4C9F">
            <w:pPr>
              <w:pStyle w:val="30"/>
              <w:rPr>
                <w:b/>
              </w:rPr>
            </w:pPr>
            <w:r w:rsidRPr="00FB0ED9">
              <w:rPr>
                <w:b/>
                <w:noProof/>
              </w:rPr>
              <w:t>522,644</w:t>
            </w:r>
          </w:p>
        </w:tc>
        <w:tc>
          <w:tcPr>
            <w:tcW w:w="1693" w:type="dxa"/>
            <w:vAlign w:val="center"/>
          </w:tcPr>
          <w:p w:rsidR="003F4C9F" w:rsidRPr="00FB0ED9" w:rsidRDefault="003F4C9F" w:rsidP="003F4C9F">
            <w:pPr>
              <w:pStyle w:val="30"/>
              <w:rPr>
                <w:b/>
              </w:rPr>
            </w:pPr>
            <w:r w:rsidRPr="00FB0ED9">
              <w:rPr>
                <w:b/>
                <w:noProof/>
              </w:rPr>
              <w:t>346,446,900</w:t>
            </w:r>
          </w:p>
        </w:tc>
        <w:tc>
          <w:tcPr>
            <w:tcW w:w="1721" w:type="dxa"/>
            <w:vAlign w:val="center"/>
          </w:tcPr>
          <w:p w:rsidR="003F4C9F" w:rsidRPr="00FB0ED9" w:rsidRDefault="003F4C9F" w:rsidP="003F4C9F">
            <w:pPr>
              <w:pStyle w:val="30"/>
              <w:rPr>
                <w:b/>
              </w:rPr>
            </w:pPr>
            <w:r w:rsidRPr="00FB0ED9">
              <w:rPr>
                <w:b/>
                <w:noProof/>
              </w:rPr>
              <w:t>86,390,888</w:t>
            </w:r>
          </w:p>
        </w:tc>
        <w:tc>
          <w:tcPr>
            <w:tcW w:w="831" w:type="dxa"/>
            <w:vAlign w:val="center"/>
          </w:tcPr>
          <w:p w:rsidR="003F4C9F" w:rsidRPr="00FB0ED9" w:rsidRDefault="003F4C9F" w:rsidP="003F4C9F">
            <w:pPr>
              <w:pStyle w:val="30"/>
              <w:rPr>
                <w:b/>
              </w:rPr>
            </w:pPr>
            <w:r w:rsidRPr="00FB0ED9">
              <w:rPr>
                <w:b/>
                <w:noProof/>
              </w:rPr>
              <w:t>19.94</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一般行政</w:t>
            </w:r>
          </w:p>
        </w:tc>
        <w:tc>
          <w:tcPr>
            <w:tcW w:w="1666" w:type="dxa"/>
            <w:vAlign w:val="center"/>
          </w:tcPr>
          <w:p w:rsidR="003F4C9F" w:rsidRPr="00FB0ED9" w:rsidRDefault="003F4C9F" w:rsidP="003F4C9F">
            <w:pPr>
              <w:pStyle w:val="30"/>
            </w:pPr>
            <w:r w:rsidRPr="00FB0ED9">
              <w:rPr>
                <w:noProof/>
              </w:rPr>
              <w:t>1,287,000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rFonts w:hint="eastAsia"/>
                <w:noProof/>
              </w:rPr>
              <w:t>－</w:t>
            </w:r>
          </w:p>
        </w:tc>
        <w:tc>
          <w:tcPr>
            <w:tcW w:w="1721" w:type="dxa"/>
            <w:vAlign w:val="center"/>
          </w:tcPr>
          <w:p w:rsidR="003F4C9F" w:rsidRPr="00FB0ED9" w:rsidRDefault="003F4C9F" w:rsidP="003F4C9F">
            <w:pPr>
              <w:pStyle w:val="30"/>
            </w:pPr>
            <w:r w:rsidRPr="00FB0ED9">
              <w:rPr>
                <w:noProof/>
              </w:rPr>
              <w:t>1,287,000</w:t>
            </w:r>
          </w:p>
        </w:tc>
        <w:tc>
          <w:tcPr>
            <w:tcW w:w="831" w:type="dxa"/>
            <w:vAlign w:val="center"/>
          </w:tcPr>
          <w:p w:rsidR="003F4C9F" w:rsidRPr="00FB0ED9" w:rsidRDefault="003F4C9F" w:rsidP="003F4C9F">
            <w:pPr>
              <w:pStyle w:val="30"/>
            </w:pPr>
            <w:r w:rsidRPr="00FB0ED9">
              <w:rPr>
                <w:noProof/>
              </w:rPr>
              <w:t>100.00</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航政業務規劃及督導</w:t>
            </w:r>
          </w:p>
        </w:tc>
        <w:tc>
          <w:tcPr>
            <w:tcW w:w="1666" w:type="dxa"/>
            <w:vAlign w:val="center"/>
          </w:tcPr>
          <w:p w:rsidR="003F4C9F" w:rsidRPr="00FB0ED9" w:rsidRDefault="003F4C9F" w:rsidP="003F4C9F">
            <w:pPr>
              <w:pStyle w:val="30"/>
            </w:pPr>
            <w:r w:rsidRPr="00FB0ED9">
              <w:rPr>
                <w:noProof/>
              </w:rPr>
              <w:t>3,944,000</w:t>
            </w:r>
          </w:p>
        </w:tc>
        <w:tc>
          <w:tcPr>
            <w:tcW w:w="1694" w:type="dxa"/>
            <w:vAlign w:val="center"/>
          </w:tcPr>
          <w:p w:rsidR="003F4C9F" w:rsidRPr="00FB0ED9" w:rsidRDefault="003F4C9F" w:rsidP="003F4C9F">
            <w:pPr>
              <w:pStyle w:val="30"/>
            </w:pPr>
            <w:r w:rsidRPr="00FB0ED9">
              <w:rPr>
                <w:noProof/>
              </w:rPr>
              <w:t>307,271</w:t>
            </w:r>
          </w:p>
        </w:tc>
        <w:tc>
          <w:tcPr>
            <w:tcW w:w="1693" w:type="dxa"/>
            <w:vAlign w:val="center"/>
          </w:tcPr>
          <w:p w:rsidR="003F4C9F" w:rsidRPr="00FB0ED9" w:rsidRDefault="003F4C9F" w:rsidP="003F4C9F">
            <w:pPr>
              <w:pStyle w:val="30"/>
            </w:pPr>
            <w:r w:rsidRPr="00FB0ED9">
              <w:rPr>
                <w:noProof/>
              </w:rPr>
              <w:t>3,636,729</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路政業務規劃及督導</w:t>
            </w:r>
          </w:p>
        </w:tc>
        <w:tc>
          <w:tcPr>
            <w:tcW w:w="1666" w:type="dxa"/>
            <w:vAlign w:val="center"/>
          </w:tcPr>
          <w:p w:rsidR="003F4C9F" w:rsidRPr="00FB0ED9" w:rsidRDefault="003F4C9F" w:rsidP="003F4C9F">
            <w:pPr>
              <w:pStyle w:val="30"/>
            </w:pPr>
            <w:r w:rsidRPr="00FB0ED9">
              <w:rPr>
                <w:noProof/>
              </w:rPr>
              <w:t>77,644,365</w:t>
            </w:r>
          </w:p>
        </w:tc>
        <w:tc>
          <w:tcPr>
            <w:tcW w:w="1694" w:type="dxa"/>
            <w:vAlign w:val="center"/>
          </w:tcPr>
          <w:p w:rsidR="003F4C9F" w:rsidRPr="00FB0ED9" w:rsidRDefault="003F4C9F" w:rsidP="003F4C9F">
            <w:pPr>
              <w:pStyle w:val="30"/>
            </w:pPr>
            <w:r w:rsidRPr="00FB0ED9">
              <w:rPr>
                <w:noProof/>
              </w:rPr>
              <w:t>191,665</w:t>
            </w:r>
          </w:p>
        </w:tc>
        <w:tc>
          <w:tcPr>
            <w:tcW w:w="1693" w:type="dxa"/>
            <w:vAlign w:val="center"/>
          </w:tcPr>
          <w:p w:rsidR="003F4C9F" w:rsidRPr="00FB0ED9" w:rsidRDefault="003F4C9F" w:rsidP="003F4C9F">
            <w:pPr>
              <w:pStyle w:val="30"/>
            </w:pPr>
            <w:r w:rsidRPr="00FB0ED9">
              <w:rPr>
                <w:noProof/>
              </w:rPr>
              <w:t>77,452,700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航政港政業務管理及執行</w:t>
            </w:r>
          </w:p>
        </w:tc>
        <w:tc>
          <w:tcPr>
            <w:tcW w:w="1666" w:type="dxa"/>
            <w:vAlign w:val="center"/>
          </w:tcPr>
          <w:p w:rsidR="003F4C9F" w:rsidRPr="00FB0ED9" w:rsidRDefault="003F4C9F" w:rsidP="003F4C9F">
            <w:pPr>
              <w:pStyle w:val="30"/>
            </w:pPr>
            <w:r w:rsidRPr="00FB0ED9">
              <w:rPr>
                <w:noProof/>
              </w:rPr>
              <w:t>9,122,206</w:t>
            </w:r>
          </w:p>
        </w:tc>
        <w:tc>
          <w:tcPr>
            <w:tcW w:w="1694" w:type="dxa"/>
            <w:vAlign w:val="center"/>
          </w:tcPr>
          <w:p w:rsidR="003F4C9F" w:rsidRPr="00FB0ED9" w:rsidRDefault="003F4C9F" w:rsidP="003F4C9F">
            <w:pPr>
              <w:pStyle w:val="30"/>
            </w:pPr>
            <w:r w:rsidRPr="00FB0ED9">
              <w:rPr>
                <w:noProof/>
              </w:rPr>
              <w:t>23,708</w:t>
            </w:r>
          </w:p>
        </w:tc>
        <w:tc>
          <w:tcPr>
            <w:tcW w:w="1693" w:type="dxa"/>
            <w:vAlign w:val="center"/>
          </w:tcPr>
          <w:p w:rsidR="003F4C9F" w:rsidRPr="00FB0ED9" w:rsidRDefault="003F4C9F" w:rsidP="003F4C9F">
            <w:pPr>
              <w:pStyle w:val="30"/>
            </w:pPr>
            <w:r w:rsidRPr="00FB0ED9">
              <w:rPr>
                <w:noProof/>
              </w:rPr>
              <w:t>9,098,498</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90,866,888</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5,763,000</w:t>
            </w:r>
          </w:p>
        </w:tc>
        <w:tc>
          <w:tcPr>
            <w:tcW w:w="1721" w:type="dxa"/>
            <w:vAlign w:val="center"/>
          </w:tcPr>
          <w:p w:rsidR="003F4C9F" w:rsidRPr="00FB0ED9" w:rsidRDefault="003F4C9F" w:rsidP="003F4C9F">
            <w:pPr>
              <w:pStyle w:val="30"/>
            </w:pPr>
            <w:r w:rsidRPr="00FB0ED9">
              <w:rPr>
                <w:noProof/>
              </w:rPr>
              <w:t>85,103,888</w:t>
            </w:r>
          </w:p>
        </w:tc>
        <w:tc>
          <w:tcPr>
            <w:tcW w:w="831" w:type="dxa"/>
            <w:vAlign w:val="center"/>
          </w:tcPr>
          <w:p w:rsidR="003F4C9F" w:rsidRPr="00FB0ED9" w:rsidRDefault="003F4C9F" w:rsidP="003F4C9F">
            <w:pPr>
              <w:pStyle w:val="30"/>
            </w:pPr>
            <w:r w:rsidRPr="00FB0ED9">
              <w:rPr>
                <w:noProof/>
              </w:rPr>
              <w:t>93.66</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偏遠地區交通建設</w:t>
            </w:r>
          </w:p>
        </w:tc>
        <w:tc>
          <w:tcPr>
            <w:tcW w:w="1666" w:type="dxa"/>
            <w:vAlign w:val="center"/>
          </w:tcPr>
          <w:p w:rsidR="003F4C9F" w:rsidRPr="00FB0ED9" w:rsidRDefault="003F4C9F" w:rsidP="003F4C9F">
            <w:pPr>
              <w:pStyle w:val="30"/>
            </w:pPr>
            <w:r w:rsidRPr="00FB0ED9">
              <w:rPr>
                <w:noProof/>
              </w:rPr>
              <w:t>250,495,973</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250,495,973</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r w:rsidRPr="00FB0ED9">
              <w:rPr>
                <w:noProof/>
              </w:rPr>
              <w:t>110</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6,503,718,557</w:t>
            </w:r>
          </w:p>
        </w:tc>
        <w:tc>
          <w:tcPr>
            <w:tcW w:w="1694" w:type="dxa"/>
            <w:vAlign w:val="center"/>
          </w:tcPr>
          <w:p w:rsidR="003F4C9F" w:rsidRPr="00FB0ED9" w:rsidRDefault="003F4C9F" w:rsidP="003F4C9F">
            <w:pPr>
              <w:pStyle w:val="30"/>
              <w:rPr>
                <w:b/>
              </w:rPr>
            </w:pPr>
            <w:r w:rsidRPr="00FB0ED9">
              <w:rPr>
                <w:b/>
                <w:noProof/>
              </w:rPr>
              <w:t>18,104,102</w:t>
            </w:r>
          </w:p>
        </w:tc>
        <w:tc>
          <w:tcPr>
            <w:tcW w:w="1693" w:type="dxa"/>
            <w:vAlign w:val="center"/>
          </w:tcPr>
          <w:p w:rsidR="003F4C9F" w:rsidRPr="00FB0ED9" w:rsidRDefault="003F4C9F" w:rsidP="003F4C9F">
            <w:pPr>
              <w:pStyle w:val="30"/>
              <w:rPr>
                <w:b/>
              </w:rPr>
            </w:pPr>
            <w:r w:rsidRPr="00FB0ED9">
              <w:rPr>
                <w:b/>
                <w:noProof/>
              </w:rPr>
              <w:t>6,183,033,037</w:t>
            </w:r>
          </w:p>
        </w:tc>
        <w:tc>
          <w:tcPr>
            <w:tcW w:w="1721" w:type="dxa"/>
            <w:vAlign w:val="center"/>
          </w:tcPr>
          <w:p w:rsidR="003F4C9F" w:rsidRPr="00FB0ED9" w:rsidRDefault="003F4C9F" w:rsidP="003F4C9F">
            <w:pPr>
              <w:pStyle w:val="30"/>
              <w:rPr>
                <w:b/>
              </w:rPr>
            </w:pPr>
            <w:r w:rsidRPr="00FB0ED9">
              <w:rPr>
                <w:b/>
                <w:noProof/>
              </w:rPr>
              <w:t>302,581,418</w:t>
            </w:r>
          </w:p>
        </w:tc>
        <w:tc>
          <w:tcPr>
            <w:tcW w:w="831" w:type="dxa"/>
            <w:vAlign w:val="center"/>
          </w:tcPr>
          <w:p w:rsidR="003F4C9F" w:rsidRPr="00FB0ED9" w:rsidRDefault="003F4C9F" w:rsidP="003F4C9F">
            <w:pPr>
              <w:pStyle w:val="30"/>
              <w:rPr>
                <w:b/>
              </w:rPr>
            </w:pPr>
            <w:r w:rsidRPr="00FB0ED9">
              <w:rPr>
                <w:b/>
                <w:noProof/>
              </w:rPr>
              <w:t>4.65</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一般行政</w:t>
            </w:r>
          </w:p>
        </w:tc>
        <w:tc>
          <w:tcPr>
            <w:tcW w:w="1666" w:type="dxa"/>
            <w:vAlign w:val="center"/>
          </w:tcPr>
          <w:p w:rsidR="003F4C9F" w:rsidRPr="00FB0ED9" w:rsidRDefault="003F4C9F" w:rsidP="003F4C9F">
            <w:pPr>
              <w:pStyle w:val="30"/>
            </w:pPr>
            <w:r w:rsidRPr="00FB0ED9">
              <w:rPr>
                <w:noProof/>
              </w:rPr>
              <w:t>37,925,931</w:t>
            </w:r>
          </w:p>
        </w:tc>
        <w:tc>
          <w:tcPr>
            <w:tcW w:w="1694" w:type="dxa"/>
            <w:vAlign w:val="center"/>
          </w:tcPr>
          <w:p w:rsidR="003F4C9F" w:rsidRPr="00FB0ED9" w:rsidRDefault="003F4C9F" w:rsidP="003F4C9F">
            <w:pPr>
              <w:pStyle w:val="30"/>
            </w:pPr>
            <w:r w:rsidRPr="00FB0ED9">
              <w:rPr>
                <w:noProof/>
              </w:rPr>
              <w:t>601,138</w:t>
            </w:r>
          </w:p>
        </w:tc>
        <w:tc>
          <w:tcPr>
            <w:tcW w:w="1693" w:type="dxa"/>
            <w:vAlign w:val="center"/>
          </w:tcPr>
          <w:p w:rsidR="003F4C9F" w:rsidRPr="00FB0ED9" w:rsidRDefault="003F4C9F" w:rsidP="003F4C9F">
            <w:pPr>
              <w:pStyle w:val="30"/>
            </w:pPr>
            <w:r w:rsidRPr="00FB0ED9">
              <w:rPr>
                <w:noProof/>
              </w:rPr>
              <w:t>35,902,293</w:t>
            </w:r>
          </w:p>
        </w:tc>
        <w:tc>
          <w:tcPr>
            <w:tcW w:w="1721" w:type="dxa"/>
            <w:vAlign w:val="center"/>
          </w:tcPr>
          <w:p w:rsidR="003F4C9F" w:rsidRPr="00FB0ED9" w:rsidRDefault="003F4C9F" w:rsidP="003F4C9F">
            <w:pPr>
              <w:pStyle w:val="30"/>
            </w:pPr>
            <w:r w:rsidRPr="00FB0ED9">
              <w:rPr>
                <w:noProof/>
              </w:rPr>
              <w:t>1,422,500</w:t>
            </w:r>
          </w:p>
        </w:tc>
        <w:tc>
          <w:tcPr>
            <w:tcW w:w="831" w:type="dxa"/>
            <w:vAlign w:val="center"/>
          </w:tcPr>
          <w:p w:rsidR="003F4C9F" w:rsidRPr="00FB0ED9" w:rsidRDefault="003F4C9F" w:rsidP="003F4C9F">
            <w:pPr>
              <w:pStyle w:val="30"/>
            </w:pPr>
            <w:r w:rsidRPr="00FB0ED9">
              <w:rPr>
                <w:noProof/>
              </w:rPr>
              <w:t>3.75</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航政業務規劃及督導</w:t>
            </w:r>
          </w:p>
        </w:tc>
        <w:tc>
          <w:tcPr>
            <w:tcW w:w="1666" w:type="dxa"/>
            <w:vAlign w:val="center"/>
          </w:tcPr>
          <w:p w:rsidR="003F4C9F" w:rsidRPr="00FB0ED9" w:rsidRDefault="003F4C9F" w:rsidP="003F4C9F">
            <w:pPr>
              <w:pStyle w:val="30"/>
            </w:pPr>
            <w:r w:rsidRPr="00FB0ED9">
              <w:rPr>
                <w:noProof/>
              </w:rPr>
              <w:t>51,520,883</w:t>
            </w:r>
          </w:p>
        </w:tc>
        <w:tc>
          <w:tcPr>
            <w:tcW w:w="1694" w:type="dxa"/>
            <w:vAlign w:val="center"/>
          </w:tcPr>
          <w:p w:rsidR="003F4C9F" w:rsidRPr="00FB0ED9" w:rsidRDefault="003F4C9F" w:rsidP="003F4C9F">
            <w:pPr>
              <w:pStyle w:val="30"/>
            </w:pPr>
            <w:r w:rsidRPr="00FB0ED9">
              <w:rPr>
                <w:noProof/>
              </w:rPr>
              <w:t>12,491,680</w:t>
            </w:r>
          </w:p>
        </w:tc>
        <w:tc>
          <w:tcPr>
            <w:tcW w:w="1693" w:type="dxa"/>
            <w:vAlign w:val="center"/>
          </w:tcPr>
          <w:p w:rsidR="003F4C9F" w:rsidRPr="00FB0ED9" w:rsidRDefault="003F4C9F" w:rsidP="003F4C9F">
            <w:pPr>
              <w:pStyle w:val="30"/>
            </w:pPr>
            <w:r w:rsidRPr="00FB0ED9">
              <w:rPr>
                <w:noProof/>
              </w:rPr>
              <w:t>35,429,203</w:t>
            </w:r>
          </w:p>
        </w:tc>
        <w:tc>
          <w:tcPr>
            <w:tcW w:w="1721" w:type="dxa"/>
            <w:vAlign w:val="center"/>
          </w:tcPr>
          <w:p w:rsidR="003F4C9F" w:rsidRPr="00FB0ED9" w:rsidRDefault="003F4C9F" w:rsidP="003F4C9F">
            <w:pPr>
              <w:pStyle w:val="30"/>
            </w:pPr>
            <w:r w:rsidRPr="00FB0ED9">
              <w:rPr>
                <w:noProof/>
              </w:rPr>
              <w:t>3,600,000</w:t>
            </w:r>
          </w:p>
        </w:tc>
        <w:tc>
          <w:tcPr>
            <w:tcW w:w="831" w:type="dxa"/>
            <w:vAlign w:val="center"/>
          </w:tcPr>
          <w:p w:rsidR="003F4C9F" w:rsidRPr="00FB0ED9" w:rsidRDefault="003F4C9F" w:rsidP="003F4C9F">
            <w:pPr>
              <w:pStyle w:val="30"/>
            </w:pPr>
            <w:r w:rsidRPr="00FB0ED9">
              <w:rPr>
                <w:noProof/>
              </w:rPr>
              <w:t>6.99</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路政業務規劃及督導</w:t>
            </w:r>
          </w:p>
        </w:tc>
        <w:tc>
          <w:tcPr>
            <w:tcW w:w="1666" w:type="dxa"/>
            <w:vAlign w:val="center"/>
          </w:tcPr>
          <w:p w:rsidR="003F4C9F" w:rsidRPr="00FB0ED9" w:rsidRDefault="003F4C9F" w:rsidP="003F4C9F">
            <w:pPr>
              <w:pStyle w:val="30"/>
            </w:pPr>
            <w:r w:rsidRPr="00FB0ED9">
              <w:rPr>
                <w:noProof/>
              </w:rPr>
              <w:t>195,016,764</w:t>
            </w:r>
          </w:p>
        </w:tc>
        <w:tc>
          <w:tcPr>
            <w:tcW w:w="1694" w:type="dxa"/>
            <w:vAlign w:val="center"/>
          </w:tcPr>
          <w:p w:rsidR="003F4C9F" w:rsidRPr="00FB0ED9" w:rsidRDefault="003F4C9F" w:rsidP="003F4C9F">
            <w:pPr>
              <w:pStyle w:val="30"/>
            </w:pPr>
            <w:r w:rsidRPr="00FB0ED9">
              <w:rPr>
                <w:noProof/>
              </w:rPr>
              <w:t>2,291,932</w:t>
            </w:r>
          </w:p>
        </w:tc>
        <w:tc>
          <w:tcPr>
            <w:tcW w:w="1693" w:type="dxa"/>
            <w:vAlign w:val="center"/>
          </w:tcPr>
          <w:p w:rsidR="003F4C9F" w:rsidRPr="00FB0ED9" w:rsidRDefault="003F4C9F" w:rsidP="003F4C9F">
            <w:pPr>
              <w:pStyle w:val="30"/>
            </w:pPr>
            <w:r w:rsidRPr="00FB0ED9">
              <w:rPr>
                <w:noProof/>
              </w:rPr>
              <w:t>179,560,126</w:t>
            </w:r>
          </w:p>
        </w:tc>
        <w:tc>
          <w:tcPr>
            <w:tcW w:w="1721" w:type="dxa"/>
            <w:vAlign w:val="center"/>
          </w:tcPr>
          <w:p w:rsidR="003F4C9F" w:rsidRPr="00FB0ED9" w:rsidRDefault="003F4C9F" w:rsidP="003F4C9F">
            <w:pPr>
              <w:pStyle w:val="30"/>
            </w:pPr>
            <w:r w:rsidRPr="00FB0ED9">
              <w:rPr>
                <w:noProof/>
              </w:rPr>
              <w:t>13,164,706</w:t>
            </w:r>
          </w:p>
        </w:tc>
        <w:tc>
          <w:tcPr>
            <w:tcW w:w="831" w:type="dxa"/>
            <w:vAlign w:val="center"/>
          </w:tcPr>
          <w:p w:rsidR="003F4C9F" w:rsidRPr="00FB0ED9" w:rsidRDefault="003F4C9F" w:rsidP="003F4C9F">
            <w:pPr>
              <w:pStyle w:val="30"/>
            </w:pPr>
            <w:r w:rsidRPr="00FB0ED9">
              <w:rPr>
                <w:noProof/>
              </w:rPr>
              <w:t>6.75</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道路交通安全</w:t>
            </w:r>
          </w:p>
        </w:tc>
        <w:tc>
          <w:tcPr>
            <w:tcW w:w="1666" w:type="dxa"/>
            <w:vAlign w:val="center"/>
          </w:tcPr>
          <w:p w:rsidR="003F4C9F" w:rsidRPr="00FB0ED9" w:rsidRDefault="003F4C9F" w:rsidP="003F4C9F">
            <w:pPr>
              <w:pStyle w:val="30"/>
            </w:pPr>
            <w:r w:rsidRPr="00FB0ED9">
              <w:rPr>
                <w:noProof/>
              </w:rPr>
              <w:t>34,129,596</w:t>
            </w:r>
          </w:p>
        </w:tc>
        <w:tc>
          <w:tcPr>
            <w:tcW w:w="1694" w:type="dxa"/>
            <w:vAlign w:val="center"/>
          </w:tcPr>
          <w:p w:rsidR="003F4C9F" w:rsidRPr="00FB0ED9" w:rsidRDefault="003F4C9F" w:rsidP="003F4C9F">
            <w:pPr>
              <w:pStyle w:val="30"/>
            </w:pPr>
            <w:r w:rsidRPr="00FB0ED9">
              <w:rPr>
                <w:noProof/>
              </w:rPr>
              <w:t>1,335,708</w:t>
            </w:r>
          </w:p>
        </w:tc>
        <w:tc>
          <w:tcPr>
            <w:tcW w:w="1693" w:type="dxa"/>
            <w:vAlign w:val="center"/>
          </w:tcPr>
          <w:p w:rsidR="003F4C9F" w:rsidRPr="00FB0ED9" w:rsidRDefault="003F4C9F" w:rsidP="003F4C9F">
            <w:pPr>
              <w:pStyle w:val="30"/>
            </w:pPr>
            <w:r w:rsidRPr="00FB0ED9">
              <w:rPr>
                <w:noProof/>
              </w:rPr>
              <w:t>32,793,888</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航政港政業務管理及執行</w:t>
            </w:r>
          </w:p>
        </w:tc>
        <w:tc>
          <w:tcPr>
            <w:tcW w:w="1666" w:type="dxa"/>
            <w:vAlign w:val="center"/>
          </w:tcPr>
          <w:p w:rsidR="003F4C9F" w:rsidRPr="00FB0ED9" w:rsidRDefault="003F4C9F" w:rsidP="003F4C9F">
            <w:pPr>
              <w:pStyle w:val="30"/>
            </w:pPr>
            <w:r w:rsidRPr="00FB0ED9">
              <w:rPr>
                <w:noProof/>
              </w:rPr>
              <w:t>25,071,850</w:t>
            </w:r>
          </w:p>
        </w:tc>
        <w:tc>
          <w:tcPr>
            <w:tcW w:w="1694" w:type="dxa"/>
            <w:vAlign w:val="center"/>
          </w:tcPr>
          <w:p w:rsidR="003F4C9F" w:rsidRPr="00FB0ED9" w:rsidRDefault="003F4C9F" w:rsidP="003F4C9F">
            <w:pPr>
              <w:pStyle w:val="30"/>
            </w:pPr>
            <w:r w:rsidRPr="00FB0ED9">
              <w:rPr>
                <w:noProof/>
              </w:rPr>
              <w:t>1,383,644</w:t>
            </w:r>
          </w:p>
        </w:tc>
        <w:tc>
          <w:tcPr>
            <w:tcW w:w="1693" w:type="dxa"/>
            <w:vAlign w:val="center"/>
          </w:tcPr>
          <w:p w:rsidR="003F4C9F" w:rsidRPr="00FB0ED9" w:rsidRDefault="003F4C9F" w:rsidP="003F4C9F">
            <w:pPr>
              <w:pStyle w:val="30"/>
            </w:pPr>
            <w:r w:rsidRPr="00FB0ED9">
              <w:rPr>
                <w:noProof/>
              </w:rPr>
              <w:t>22,410,206</w:t>
            </w:r>
          </w:p>
        </w:tc>
        <w:tc>
          <w:tcPr>
            <w:tcW w:w="1721" w:type="dxa"/>
            <w:vAlign w:val="center"/>
          </w:tcPr>
          <w:p w:rsidR="003F4C9F" w:rsidRPr="00FB0ED9" w:rsidRDefault="003F4C9F" w:rsidP="003F4C9F">
            <w:pPr>
              <w:pStyle w:val="30"/>
            </w:pPr>
            <w:r w:rsidRPr="00FB0ED9">
              <w:rPr>
                <w:noProof/>
              </w:rPr>
              <w:t>1,278,000</w:t>
            </w:r>
          </w:p>
        </w:tc>
        <w:tc>
          <w:tcPr>
            <w:tcW w:w="831" w:type="dxa"/>
            <w:vAlign w:val="center"/>
          </w:tcPr>
          <w:p w:rsidR="003F4C9F" w:rsidRPr="00FB0ED9" w:rsidRDefault="003F4C9F" w:rsidP="003F4C9F">
            <w:pPr>
              <w:pStyle w:val="30"/>
            </w:pPr>
            <w:r w:rsidRPr="00FB0ED9">
              <w:rPr>
                <w:noProof/>
              </w:rPr>
              <w:t>5.10</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營業基金</w:t>
            </w:r>
          </w:p>
        </w:tc>
        <w:tc>
          <w:tcPr>
            <w:tcW w:w="1666" w:type="dxa"/>
            <w:vAlign w:val="center"/>
          </w:tcPr>
          <w:p w:rsidR="003F4C9F" w:rsidRPr="00FB0ED9" w:rsidRDefault="003F4C9F" w:rsidP="003F4C9F">
            <w:pPr>
              <w:pStyle w:val="30"/>
            </w:pPr>
            <w:r w:rsidRPr="00FB0ED9">
              <w:rPr>
                <w:noProof/>
              </w:rPr>
              <w:t>4,895,934,497</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4,895,934,497</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604,012,231</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586,439,934</w:t>
            </w:r>
          </w:p>
        </w:tc>
        <w:tc>
          <w:tcPr>
            <w:tcW w:w="1721" w:type="dxa"/>
            <w:vAlign w:val="center"/>
          </w:tcPr>
          <w:p w:rsidR="003F4C9F" w:rsidRPr="00FB0ED9" w:rsidRDefault="003F4C9F" w:rsidP="003F4C9F">
            <w:pPr>
              <w:pStyle w:val="30"/>
            </w:pPr>
            <w:r w:rsidRPr="00FB0ED9">
              <w:rPr>
                <w:noProof/>
              </w:rPr>
              <w:t>17,572,297</w:t>
            </w:r>
          </w:p>
        </w:tc>
        <w:tc>
          <w:tcPr>
            <w:tcW w:w="831" w:type="dxa"/>
            <w:vAlign w:val="center"/>
          </w:tcPr>
          <w:p w:rsidR="003F4C9F" w:rsidRPr="00FB0ED9" w:rsidRDefault="003F4C9F" w:rsidP="003F4C9F">
            <w:pPr>
              <w:pStyle w:val="30"/>
            </w:pPr>
            <w:r w:rsidRPr="00FB0ED9">
              <w:rPr>
                <w:noProof/>
              </w:rPr>
              <w:t>2.91</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偏遠地區交通建設</w:t>
            </w:r>
          </w:p>
        </w:tc>
        <w:tc>
          <w:tcPr>
            <w:tcW w:w="1666" w:type="dxa"/>
            <w:vAlign w:val="center"/>
          </w:tcPr>
          <w:p w:rsidR="003F4C9F" w:rsidRPr="00FB0ED9" w:rsidRDefault="003F4C9F" w:rsidP="003F4C9F">
            <w:pPr>
              <w:pStyle w:val="30"/>
            </w:pPr>
            <w:r w:rsidRPr="00FB0ED9">
              <w:rPr>
                <w:noProof/>
              </w:rPr>
              <w:t>660,106,805</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394,562,890</w:t>
            </w:r>
          </w:p>
        </w:tc>
        <w:tc>
          <w:tcPr>
            <w:tcW w:w="1721" w:type="dxa"/>
            <w:vAlign w:val="center"/>
          </w:tcPr>
          <w:p w:rsidR="003F4C9F" w:rsidRPr="00FB0ED9" w:rsidRDefault="003F4C9F" w:rsidP="003F4C9F">
            <w:pPr>
              <w:pStyle w:val="30"/>
            </w:pPr>
            <w:r w:rsidRPr="00FB0ED9">
              <w:rPr>
                <w:noProof/>
              </w:rPr>
              <w:t>265,543,915</w:t>
            </w:r>
          </w:p>
        </w:tc>
        <w:tc>
          <w:tcPr>
            <w:tcW w:w="831" w:type="dxa"/>
            <w:vAlign w:val="center"/>
          </w:tcPr>
          <w:p w:rsidR="003F4C9F" w:rsidRPr="00FB0ED9" w:rsidRDefault="003F4C9F" w:rsidP="003F4C9F">
            <w:pPr>
              <w:pStyle w:val="30"/>
            </w:pPr>
            <w:r w:rsidRPr="00FB0ED9">
              <w:rPr>
                <w:noProof/>
              </w:rPr>
              <w:t>40.23</w:t>
            </w:r>
          </w:p>
        </w:tc>
      </w:tr>
    </w:tbl>
    <w:p w:rsidR="003F4C9F" w:rsidRDefault="003F4C9F" w:rsidP="003F4C9F">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F4C9F" w:rsidTr="003F4C9F">
        <w:trPr>
          <w:trHeight w:hRule="exact" w:val="284"/>
          <w:jc w:val="center"/>
        </w:trPr>
        <w:tc>
          <w:tcPr>
            <w:tcW w:w="10490" w:type="dxa"/>
            <w:gridSpan w:val="7"/>
            <w:vAlign w:val="center"/>
          </w:tcPr>
          <w:p w:rsidR="003F4C9F" w:rsidRDefault="003F4C9F" w:rsidP="003F4C9F">
            <w:pPr>
              <w:pStyle w:val="afa"/>
              <w:ind w:right="240"/>
            </w:pPr>
            <w:r>
              <w:rPr>
                <w:rFonts w:hint="eastAsia"/>
              </w:rPr>
              <w:t>單位：新臺幣元</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F4C9F" w:rsidRPr="00CA093B" w:rsidRDefault="003F4C9F" w:rsidP="003F4C9F">
            <w:pPr>
              <w:pStyle w:val="af3"/>
              <w:ind w:leftChars="0" w:left="0" w:rightChars="0" w:right="0"/>
            </w:pPr>
            <w:r w:rsidRPr="00CA093B">
              <w:rPr>
                <w:rFonts w:hint="eastAsia"/>
              </w:rPr>
              <w:t>年度</w:t>
            </w:r>
          </w:p>
        </w:tc>
        <w:tc>
          <w:tcPr>
            <w:tcW w:w="2380" w:type="dxa"/>
            <w:vMerge w:val="restart"/>
            <w:vAlign w:val="center"/>
          </w:tcPr>
          <w:p w:rsidR="003F4C9F" w:rsidRPr="00CA093B" w:rsidRDefault="003F4C9F" w:rsidP="003F4C9F">
            <w:pPr>
              <w:pStyle w:val="af3"/>
              <w:ind w:left="72" w:right="72"/>
            </w:pPr>
            <w:r w:rsidRPr="00CA093B">
              <w:rPr>
                <w:rFonts w:hint="eastAsia"/>
              </w:rPr>
              <w:t>科目</w:t>
            </w:r>
          </w:p>
        </w:tc>
        <w:tc>
          <w:tcPr>
            <w:tcW w:w="1666" w:type="dxa"/>
            <w:vMerge w:val="restart"/>
            <w:vAlign w:val="center"/>
          </w:tcPr>
          <w:p w:rsidR="003F4C9F" w:rsidRPr="00CA093B" w:rsidRDefault="003F4C9F" w:rsidP="003F4C9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3F4C9F" w:rsidRPr="00CA093B" w:rsidRDefault="003F4C9F" w:rsidP="003F4C9F">
            <w:pPr>
              <w:pStyle w:val="af3"/>
              <w:ind w:left="72" w:right="72"/>
            </w:pPr>
            <w:r w:rsidRPr="00CA093B">
              <w:rPr>
                <w:rFonts w:hint="eastAsia"/>
              </w:rPr>
              <w:t>決算審定數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F4C9F" w:rsidRPr="00CA093B" w:rsidRDefault="003F4C9F" w:rsidP="003F4C9F">
            <w:pPr>
              <w:pStyle w:val="af3"/>
              <w:ind w:left="72" w:right="72"/>
            </w:pPr>
          </w:p>
        </w:tc>
        <w:tc>
          <w:tcPr>
            <w:tcW w:w="2380" w:type="dxa"/>
            <w:vMerge/>
            <w:vAlign w:val="center"/>
          </w:tcPr>
          <w:p w:rsidR="003F4C9F" w:rsidRPr="00CA093B" w:rsidRDefault="003F4C9F" w:rsidP="003F4C9F">
            <w:pPr>
              <w:pStyle w:val="af3"/>
              <w:ind w:left="72" w:right="72"/>
            </w:pPr>
          </w:p>
        </w:tc>
        <w:tc>
          <w:tcPr>
            <w:tcW w:w="1666" w:type="dxa"/>
            <w:vMerge/>
            <w:vAlign w:val="center"/>
          </w:tcPr>
          <w:p w:rsidR="003F4C9F" w:rsidRPr="00CA093B" w:rsidRDefault="003F4C9F" w:rsidP="003F4C9F">
            <w:pPr>
              <w:pStyle w:val="af3"/>
              <w:ind w:left="72" w:right="72"/>
            </w:pPr>
          </w:p>
        </w:tc>
        <w:tc>
          <w:tcPr>
            <w:tcW w:w="1694" w:type="dxa"/>
            <w:vMerge w:val="restart"/>
            <w:vAlign w:val="center"/>
          </w:tcPr>
          <w:p w:rsidR="003F4C9F" w:rsidRPr="00CA093B" w:rsidRDefault="003F4C9F" w:rsidP="003F4C9F">
            <w:pPr>
              <w:pStyle w:val="af3"/>
              <w:ind w:left="72" w:right="72"/>
            </w:pPr>
            <w:r w:rsidRPr="00CA093B">
              <w:rPr>
                <w:rFonts w:hint="eastAsia"/>
              </w:rPr>
              <w:t>減免</w:t>
            </w:r>
            <w:r w:rsidRPr="003F4C9F">
              <w:rPr>
                <w:rFonts w:hint="eastAsia"/>
              </w:rPr>
              <w:t>（註銷）</w:t>
            </w:r>
            <w:r w:rsidRPr="00CA093B">
              <w:rPr>
                <w:rFonts w:hint="eastAsia"/>
              </w:rPr>
              <w:t>數</w:t>
            </w:r>
          </w:p>
        </w:tc>
        <w:tc>
          <w:tcPr>
            <w:tcW w:w="1693" w:type="dxa"/>
            <w:vMerge w:val="restart"/>
            <w:vAlign w:val="center"/>
          </w:tcPr>
          <w:p w:rsidR="003F4C9F" w:rsidRPr="00CA093B" w:rsidRDefault="003F4C9F" w:rsidP="003F4C9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F4C9F" w:rsidRPr="00CA093B" w:rsidRDefault="003F4C9F" w:rsidP="003F4C9F">
            <w:pPr>
              <w:pStyle w:val="af3"/>
              <w:ind w:left="72" w:right="72"/>
            </w:pPr>
            <w:r w:rsidRPr="00CA093B">
              <w:rPr>
                <w:rFonts w:hint="eastAsia"/>
              </w:rPr>
              <w:t>應</w:t>
            </w:r>
            <w:r>
              <w:rPr>
                <w:rFonts w:hint="eastAsia"/>
              </w:rPr>
              <w:t>付</w:t>
            </w:r>
            <w:r w:rsidRPr="00CA093B">
              <w:rPr>
                <w:rFonts w:hint="eastAsia"/>
              </w:rPr>
              <w:t>保留數</w:t>
            </w:r>
          </w:p>
        </w:tc>
      </w:tr>
      <w:tr w:rsidR="003F4C9F" w:rsidTr="003F4C9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F4C9F" w:rsidRPr="00CA093B" w:rsidRDefault="003F4C9F" w:rsidP="003F4C9F">
            <w:pPr>
              <w:pStyle w:val="af3"/>
              <w:ind w:left="72" w:right="72"/>
            </w:pPr>
          </w:p>
        </w:tc>
        <w:tc>
          <w:tcPr>
            <w:tcW w:w="2380" w:type="dxa"/>
            <w:vMerge/>
            <w:tcBorders>
              <w:bottom w:val="single" w:sz="4" w:space="0" w:color="auto"/>
            </w:tcBorders>
            <w:vAlign w:val="center"/>
          </w:tcPr>
          <w:p w:rsidR="003F4C9F" w:rsidRPr="00CA093B" w:rsidRDefault="003F4C9F" w:rsidP="003F4C9F">
            <w:pPr>
              <w:pStyle w:val="af3"/>
              <w:ind w:left="72" w:right="72"/>
            </w:pPr>
          </w:p>
        </w:tc>
        <w:tc>
          <w:tcPr>
            <w:tcW w:w="1666" w:type="dxa"/>
            <w:vMerge/>
            <w:tcBorders>
              <w:bottom w:val="single" w:sz="4" w:space="0" w:color="auto"/>
            </w:tcBorders>
            <w:vAlign w:val="center"/>
          </w:tcPr>
          <w:p w:rsidR="003F4C9F" w:rsidRPr="00CA093B" w:rsidRDefault="003F4C9F" w:rsidP="003F4C9F">
            <w:pPr>
              <w:pStyle w:val="af3"/>
              <w:ind w:left="72" w:right="72"/>
            </w:pPr>
          </w:p>
        </w:tc>
        <w:tc>
          <w:tcPr>
            <w:tcW w:w="1694" w:type="dxa"/>
            <w:vMerge/>
            <w:tcBorders>
              <w:bottom w:val="single" w:sz="4" w:space="0" w:color="auto"/>
            </w:tcBorders>
            <w:vAlign w:val="center"/>
          </w:tcPr>
          <w:p w:rsidR="003F4C9F" w:rsidRPr="00CA093B" w:rsidRDefault="003F4C9F" w:rsidP="003F4C9F">
            <w:pPr>
              <w:pStyle w:val="af3"/>
              <w:ind w:left="72" w:right="72"/>
            </w:pPr>
          </w:p>
        </w:tc>
        <w:tc>
          <w:tcPr>
            <w:tcW w:w="1693" w:type="dxa"/>
            <w:vMerge/>
            <w:tcBorders>
              <w:bottom w:val="single" w:sz="4" w:space="0" w:color="auto"/>
            </w:tcBorders>
            <w:vAlign w:val="center"/>
          </w:tcPr>
          <w:p w:rsidR="003F4C9F" w:rsidRPr="00CA093B" w:rsidRDefault="003F4C9F" w:rsidP="003F4C9F">
            <w:pPr>
              <w:pStyle w:val="af3"/>
              <w:ind w:left="72" w:right="72"/>
            </w:pPr>
          </w:p>
        </w:tc>
        <w:tc>
          <w:tcPr>
            <w:tcW w:w="1721"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3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12"/>
              <w:ind w:left="192"/>
            </w:pPr>
            <w:r w:rsidRPr="00FB0ED9">
              <w:rPr>
                <w:rFonts w:hint="eastAsia"/>
                <w:noProof/>
              </w:rPr>
              <w:t>中央氣象局</w:t>
            </w:r>
          </w:p>
        </w:tc>
        <w:tc>
          <w:tcPr>
            <w:tcW w:w="1666" w:type="dxa"/>
            <w:vAlign w:val="center"/>
          </w:tcPr>
          <w:p w:rsidR="003F4C9F" w:rsidRPr="00FB0ED9" w:rsidRDefault="003F4C9F" w:rsidP="003F4C9F">
            <w:pPr>
              <w:pStyle w:val="30"/>
              <w:rPr>
                <w:b/>
              </w:rPr>
            </w:pPr>
            <w:r w:rsidRPr="00FB0ED9">
              <w:rPr>
                <w:b/>
                <w:noProof/>
              </w:rPr>
              <w:t>445,728,386</w:t>
            </w:r>
          </w:p>
        </w:tc>
        <w:tc>
          <w:tcPr>
            <w:tcW w:w="1694" w:type="dxa"/>
            <w:vAlign w:val="center"/>
          </w:tcPr>
          <w:p w:rsidR="003F4C9F" w:rsidRPr="00FB0ED9" w:rsidRDefault="003F4C9F" w:rsidP="003F4C9F">
            <w:pPr>
              <w:pStyle w:val="30"/>
              <w:rPr>
                <w:b/>
              </w:rPr>
            </w:pPr>
            <w:r w:rsidRPr="00FB0ED9">
              <w:rPr>
                <w:b/>
                <w:noProof/>
              </w:rPr>
              <w:t>14,105</w:t>
            </w:r>
          </w:p>
        </w:tc>
        <w:tc>
          <w:tcPr>
            <w:tcW w:w="1693" w:type="dxa"/>
            <w:vAlign w:val="center"/>
          </w:tcPr>
          <w:p w:rsidR="003F4C9F" w:rsidRPr="00FB0ED9" w:rsidRDefault="003F4C9F" w:rsidP="003F4C9F">
            <w:pPr>
              <w:pStyle w:val="30"/>
              <w:rPr>
                <w:b/>
              </w:rPr>
            </w:pPr>
            <w:r w:rsidRPr="00FB0ED9">
              <w:rPr>
                <w:b/>
                <w:noProof/>
              </w:rPr>
              <w:t>142,918,042</w:t>
            </w:r>
          </w:p>
        </w:tc>
        <w:tc>
          <w:tcPr>
            <w:tcW w:w="1721" w:type="dxa"/>
            <w:vAlign w:val="center"/>
          </w:tcPr>
          <w:p w:rsidR="003F4C9F" w:rsidRPr="00FB0ED9" w:rsidRDefault="003F4C9F" w:rsidP="003F4C9F">
            <w:pPr>
              <w:pStyle w:val="30"/>
              <w:rPr>
                <w:b/>
              </w:rPr>
            </w:pPr>
            <w:r w:rsidRPr="00FB0ED9">
              <w:rPr>
                <w:b/>
                <w:noProof/>
              </w:rPr>
              <w:t>302,796,239</w:t>
            </w:r>
          </w:p>
        </w:tc>
        <w:tc>
          <w:tcPr>
            <w:tcW w:w="831" w:type="dxa"/>
            <w:vAlign w:val="center"/>
          </w:tcPr>
          <w:p w:rsidR="003F4C9F" w:rsidRPr="00FB0ED9" w:rsidRDefault="003F4C9F" w:rsidP="003F4C9F">
            <w:pPr>
              <w:pStyle w:val="30"/>
              <w:rPr>
                <w:b/>
              </w:rPr>
            </w:pPr>
            <w:r w:rsidRPr="00FB0ED9">
              <w:rPr>
                <w:b/>
                <w:noProof/>
              </w:rPr>
              <w:t>67.93</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r w:rsidRPr="00FB0ED9">
              <w:rPr>
                <w:noProof/>
              </w:rPr>
              <w:t>108</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21,343,018</w:t>
            </w:r>
          </w:p>
        </w:tc>
        <w:tc>
          <w:tcPr>
            <w:tcW w:w="1694" w:type="dxa"/>
            <w:vAlign w:val="center"/>
          </w:tcPr>
          <w:p w:rsidR="003F4C9F" w:rsidRPr="00FB0ED9" w:rsidRDefault="003F4C9F" w:rsidP="003F4C9F">
            <w:pPr>
              <w:pStyle w:val="30"/>
              <w:rPr>
                <w:b/>
              </w:rPr>
            </w:pPr>
            <w:r w:rsidRPr="00FB0ED9">
              <w:rPr>
                <w:rFonts w:hint="eastAsia"/>
                <w:b/>
                <w:noProof/>
              </w:rPr>
              <w:t>－</w:t>
            </w:r>
          </w:p>
        </w:tc>
        <w:tc>
          <w:tcPr>
            <w:tcW w:w="1693" w:type="dxa"/>
            <w:vAlign w:val="center"/>
          </w:tcPr>
          <w:p w:rsidR="003F4C9F" w:rsidRPr="00FB0ED9" w:rsidRDefault="003F4C9F" w:rsidP="003F4C9F">
            <w:pPr>
              <w:pStyle w:val="30"/>
              <w:rPr>
                <w:b/>
              </w:rPr>
            </w:pPr>
            <w:r w:rsidRPr="00FB0ED9">
              <w:rPr>
                <w:b/>
                <w:noProof/>
              </w:rPr>
              <w:t>21,343,018</w:t>
            </w:r>
          </w:p>
        </w:tc>
        <w:tc>
          <w:tcPr>
            <w:tcW w:w="1721" w:type="dxa"/>
            <w:vAlign w:val="center"/>
          </w:tcPr>
          <w:p w:rsidR="003F4C9F" w:rsidRPr="00FB0ED9" w:rsidRDefault="003F4C9F" w:rsidP="003F4C9F">
            <w:pPr>
              <w:pStyle w:val="30"/>
              <w:rPr>
                <w:b/>
              </w:rPr>
            </w:pPr>
            <w:r w:rsidRPr="00FB0ED9">
              <w:rPr>
                <w:rFonts w:hint="eastAsia"/>
                <w:b/>
                <w:noProof/>
              </w:rPr>
              <w:t>－</w:t>
            </w:r>
          </w:p>
        </w:tc>
        <w:tc>
          <w:tcPr>
            <w:tcW w:w="831" w:type="dxa"/>
            <w:vAlign w:val="center"/>
          </w:tcPr>
          <w:p w:rsidR="003F4C9F" w:rsidRPr="00FB0ED9" w:rsidRDefault="003F4C9F" w:rsidP="003F4C9F">
            <w:pPr>
              <w:pStyle w:val="30"/>
              <w:rPr>
                <w:b/>
              </w:rPr>
            </w:pPr>
            <w:r w:rsidRPr="00FB0ED9">
              <w:rPr>
                <w:rFonts w:hint="eastAsia"/>
                <w:b/>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氣象科技研究發展</w:t>
            </w:r>
          </w:p>
        </w:tc>
        <w:tc>
          <w:tcPr>
            <w:tcW w:w="1666" w:type="dxa"/>
            <w:vAlign w:val="center"/>
          </w:tcPr>
          <w:p w:rsidR="003F4C9F" w:rsidRPr="00FB0ED9" w:rsidRDefault="003F4C9F" w:rsidP="003F4C9F">
            <w:pPr>
              <w:pStyle w:val="30"/>
            </w:pPr>
            <w:r w:rsidRPr="00FB0ED9">
              <w:rPr>
                <w:noProof/>
              </w:rPr>
              <w:t>14,317,604</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14,317,604</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氣象測報</w:t>
            </w:r>
          </w:p>
        </w:tc>
        <w:tc>
          <w:tcPr>
            <w:tcW w:w="1666" w:type="dxa"/>
            <w:vAlign w:val="center"/>
          </w:tcPr>
          <w:p w:rsidR="003F4C9F" w:rsidRPr="00FB0ED9" w:rsidRDefault="003F4C9F" w:rsidP="003F4C9F">
            <w:pPr>
              <w:pStyle w:val="30"/>
            </w:pPr>
            <w:r w:rsidRPr="00FB0ED9">
              <w:rPr>
                <w:noProof/>
              </w:rPr>
              <w:t>5,727,352</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5,727,352</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一般建築及設備</w:t>
            </w:r>
          </w:p>
        </w:tc>
        <w:tc>
          <w:tcPr>
            <w:tcW w:w="1666" w:type="dxa"/>
            <w:vAlign w:val="center"/>
          </w:tcPr>
          <w:p w:rsidR="003F4C9F" w:rsidRPr="00FB0ED9" w:rsidRDefault="003F4C9F" w:rsidP="003F4C9F">
            <w:pPr>
              <w:pStyle w:val="30"/>
            </w:pPr>
            <w:r w:rsidRPr="00FB0ED9">
              <w:rPr>
                <w:noProof/>
              </w:rPr>
              <w:t>1,298,062</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1,298,062</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r w:rsidRPr="00FB0ED9">
              <w:rPr>
                <w:noProof/>
              </w:rPr>
              <w:t>109</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42,317,484</w:t>
            </w:r>
          </w:p>
        </w:tc>
        <w:tc>
          <w:tcPr>
            <w:tcW w:w="1694" w:type="dxa"/>
            <w:vAlign w:val="center"/>
          </w:tcPr>
          <w:p w:rsidR="003F4C9F" w:rsidRPr="00FB0ED9" w:rsidRDefault="003F4C9F" w:rsidP="003F4C9F">
            <w:pPr>
              <w:pStyle w:val="30"/>
              <w:rPr>
                <w:b/>
              </w:rPr>
            </w:pPr>
            <w:r w:rsidRPr="00FB0ED9">
              <w:rPr>
                <w:rFonts w:hint="eastAsia"/>
                <w:b/>
                <w:noProof/>
              </w:rPr>
              <w:t>－</w:t>
            </w:r>
          </w:p>
        </w:tc>
        <w:tc>
          <w:tcPr>
            <w:tcW w:w="1693" w:type="dxa"/>
            <w:vAlign w:val="center"/>
          </w:tcPr>
          <w:p w:rsidR="003F4C9F" w:rsidRPr="00FB0ED9" w:rsidRDefault="003F4C9F" w:rsidP="003F4C9F">
            <w:pPr>
              <w:pStyle w:val="30"/>
              <w:rPr>
                <w:b/>
              </w:rPr>
            </w:pPr>
            <w:r w:rsidRPr="00FB0ED9">
              <w:rPr>
                <w:b/>
                <w:noProof/>
              </w:rPr>
              <w:t>41,532,104</w:t>
            </w:r>
          </w:p>
        </w:tc>
        <w:tc>
          <w:tcPr>
            <w:tcW w:w="1721" w:type="dxa"/>
            <w:vAlign w:val="center"/>
          </w:tcPr>
          <w:p w:rsidR="003F4C9F" w:rsidRPr="00FB0ED9" w:rsidRDefault="003F4C9F" w:rsidP="003F4C9F">
            <w:pPr>
              <w:pStyle w:val="30"/>
              <w:rPr>
                <w:b/>
              </w:rPr>
            </w:pPr>
            <w:r w:rsidRPr="00FB0ED9">
              <w:rPr>
                <w:b/>
                <w:noProof/>
              </w:rPr>
              <w:t>785,380</w:t>
            </w:r>
          </w:p>
        </w:tc>
        <w:tc>
          <w:tcPr>
            <w:tcW w:w="831" w:type="dxa"/>
            <w:vAlign w:val="center"/>
          </w:tcPr>
          <w:p w:rsidR="003F4C9F" w:rsidRPr="00FB0ED9" w:rsidRDefault="003F4C9F" w:rsidP="003F4C9F">
            <w:pPr>
              <w:pStyle w:val="30"/>
              <w:rPr>
                <w:b/>
              </w:rPr>
            </w:pPr>
            <w:r w:rsidRPr="00FB0ED9">
              <w:rPr>
                <w:b/>
                <w:noProof/>
              </w:rPr>
              <w:t>1.86</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氣象科技研究發展</w:t>
            </w:r>
          </w:p>
        </w:tc>
        <w:tc>
          <w:tcPr>
            <w:tcW w:w="1666" w:type="dxa"/>
            <w:vAlign w:val="center"/>
          </w:tcPr>
          <w:p w:rsidR="003F4C9F" w:rsidRPr="00FB0ED9" w:rsidRDefault="003F4C9F" w:rsidP="003F4C9F">
            <w:pPr>
              <w:pStyle w:val="30"/>
            </w:pPr>
            <w:r w:rsidRPr="00FB0ED9">
              <w:rPr>
                <w:noProof/>
              </w:rPr>
              <w:t>31,410,335</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31,410,335</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一般建築及設備</w:t>
            </w:r>
          </w:p>
        </w:tc>
        <w:tc>
          <w:tcPr>
            <w:tcW w:w="1666" w:type="dxa"/>
            <w:vAlign w:val="center"/>
          </w:tcPr>
          <w:p w:rsidR="003F4C9F" w:rsidRPr="00FB0ED9" w:rsidRDefault="003F4C9F" w:rsidP="003F4C9F">
            <w:pPr>
              <w:pStyle w:val="30"/>
            </w:pPr>
            <w:r w:rsidRPr="00FB0ED9">
              <w:rPr>
                <w:noProof/>
              </w:rPr>
              <w:t>10,907,149</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10,121,769</w:t>
            </w:r>
          </w:p>
        </w:tc>
        <w:tc>
          <w:tcPr>
            <w:tcW w:w="1721" w:type="dxa"/>
            <w:vAlign w:val="center"/>
          </w:tcPr>
          <w:p w:rsidR="003F4C9F" w:rsidRPr="00FB0ED9" w:rsidRDefault="003F4C9F" w:rsidP="003F4C9F">
            <w:pPr>
              <w:pStyle w:val="30"/>
            </w:pPr>
            <w:r w:rsidRPr="00FB0ED9">
              <w:rPr>
                <w:noProof/>
              </w:rPr>
              <w:t>785,380</w:t>
            </w:r>
          </w:p>
        </w:tc>
        <w:tc>
          <w:tcPr>
            <w:tcW w:w="831" w:type="dxa"/>
            <w:vAlign w:val="center"/>
          </w:tcPr>
          <w:p w:rsidR="003F4C9F" w:rsidRPr="00FB0ED9" w:rsidRDefault="003F4C9F" w:rsidP="003F4C9F">
            <w:pPr>
              <w:pStyle w:val="30"/>
            </w:pPr>
            <w:r w:rsidRPr="00FB0ED9">
              <w:rPr>
                <w:noProof/>
              </w:rPr>
              <w:t>7.20</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r w:rsidRPr="00FB0ED9">
              <w:rPr>
                <w:noProof/>
              </w:rPr>
              <w:t>110</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382,067,884</w:t>
            </w:r>
          </w:p>
        </w:tc>
        <w:tc>
          <w:tcPr>
            <w:tcW w:w="1694" w:type="dxa"/>
            <w:vAlign w:val="center"/>
          </w:tcPr>
          <w:p w:rsidR="003F4C9F" w:rsidRPr="00FB0ED9" w:rsidRDefault="003F4C9F" w:rsidP="003F4C9F">
            <w:pPr>
              <w:pStyle w:val="30"/>
              <w:rPr>
                <w:b/>
              </w:rPr>
            </w:pPr>
            <w:r w:rsidRPr="00FB0ED9">
              <w:rPr>
                <w:b/>
                <w:noProof/>
              </w:rPr>
              <w:t>14,105</w:t>
            </w:r>
          </w:p>
        </w:tc>
        <w:tc>
          <w:tcPr>
            <w:tcW w:w="1693" w:type="dxa"/>
            <w:vAlign w:val="center"/>
          </w:tcPr>
          <w:p w:rsidR="003F4C9F" w:rsidRPr="00FB0ED9" w:rsidRDefault="003F4C9F" w:rsidP="003F4C9F">
            <w:pPr>
              <w:pStyle w:val="30"/>
              <w:rPr>
                <w:b/>
              </w:rPr>
            </w:pPr>
            <w:r w:rsidRPr="00FB0ED9">
              <w:rPr>
                <w:b/>
                <w:noProof/>
              </w:rPr>
              <w:t>80,042,920</w:t>
            </w:r>
          </w:p>
        </w:tc>
        <w:tc>
          <w:tcPr>
            <w:tcW w:w="1721" w:type="dxa"/>
            <w:vAlign w:val="center"/>
          </w:tcPr>
          <w:p w:rsidR="003F4C9F" w:rsidRPr="00FB0ED9" w:rsidRDefault="003F4C9F" w:rsidP="003F4C9F">
            <w:pPr>
              <w:pStyle w:val="30"/>
              <w:rPr>
                <w:b/>
              </w:rPr>
            </w:pPr>
            <w:r w:rsidRPr="00FB0ED9">
              <w:rPr>
                <w:b/>
                <w:noProof/>
              </w:rPr>
              <w:t>302,010,859</w:t>
            </w:r>
          </w:p>
        </w:tc>
        <w:tc>
          <w:tcPr>
            <w:tcW w:w="831" w:type="dxa"/>
            <w:vAlign w:val="center"/>
          </w:tcPr>
          <w:p w:rsidR="003F4C9F" w:rsidRPr="00FB0ED9" w:rsidRDefault="003F4C9F" w:rsidP="003F4C9F">
            <w:pPr>
              <w:pStyle w:val="30"/>
              <w:rPr>
                <w:b/>
              </w:rPr>
            </w:pPr>
            <w:r w:rsidRPr="00FB0ED9">
              <w:rPr>
                <w:b/>
                <w:noProof/>
              </w:rPr>
              <w:t>79.05</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氣象科技研究發展</w:t>
            </w:r>
          </w:p>
        </w:tc>
        <w:tc>
          <w:tcPr>
            <w:tcW w:w="1666" w:type="dxa"/>
            <w:vAlign w:val="center"/>
          </w:tcPr>
          <w:p w:rsidR="003F4C9F" w:rsidRPr="00FB0ED9" w:rsidRDefault="003F4C9F" w:rsidP="003F4C9F">
            <w:pPr>
              <w:pStyle w:val="30"/>
            </w:pPr>
            <w:r w:rsidRPr="00FB0ED9">
              <w:rPr>
                <w:noProof/>
              </w:rPr>
              <w:t>293,607,120</w:t>
            </w:r>
          </w:p>
        </w:tc>
        <w:tc>
          <w:tcPr>
            <w:tcW w:w="1694" w:type="dxa"/>
            <w:vAlign w:val="center"/>
          </w:tcPr>
          <w:p w:rsidR="003F4C9F" w:rsidRPr="00FB0ED9" w:rsidRDefault="003F4C9F" w:rsidP="003F4C9F">
            <w:pPr>
              <w:pStyle w:val="30"/>
            </w:pPr>
            <w:r w:rsidRPr="00FB0ED9">
              <w:rPr>
                <w:noProof/>
              </w:rPr>
              <w:t>2,105</w:t>
            </w:r>
          </w:p>
        </w:tc>
        <w:tc>
          <w:tcPr>
            <w:tcW w:w="1693" w:type="dxa"/>
            <w:vAlign w:val="center"/>
          </w:tcPr>
          <w:p w:rsidR="003F4C9F" w:rsidRPr="00FB0ED9" w:rsidRDefault="003F4C9F" w:rsidP="003F4C9F">
            <w:pPr>
              <w:pStyle w:val="30"/>
            </w:pPr>
            <w:r w:rsidRPr="00FB0ED9">
              <w:rPr>
                <w:noProof/>
              </w:rPr>
              <w:t>38,407,543</w:t>
            </w:r>
          </w:p>
        </w:tc>
        <w:tc>
          <w:tcPr>
            <w:tcW w:w="1721" w:type="dxa"/>
            <w:vAlign w:val="center"/>
          </w:tcPr>
          <w:p w:rsidR="003F4C9F" w:rsidRPr="00FB0ED9" w:rsidRDefault="003F4C9F" w:rsidP="003F4C9F">
            <w:pPr>
              <w:pStyle w:val="30"/>
            </w:pPr>
            <w:r w:rsidRPr="00FB0ED9">
              <w:rPr>
                <w:noProof/>
              </w:rPr>
              <w:t>255,197,472</w:t>
            </w:r>
          </w:p>
        </w:tc>
        <w:tc>
          <w:tcPr>
            <w:tcW w:w="831" w:type="dxa"/>
            <w:vAlign w:val="center"/>
          </w:tcPr>
          <w:p w:rsidR="003F4C9F" w:rsidRPr="00FB0ED9" w:rsidRDefault="003F4C9F" w:rsidP="003F4C9F">
            <w:pPr>
              <w:pStyle w:val="30"/>
            </w:pPr>
            <w:r w:rsidRPr="00FB0ED9">
              <w:rPr>
                <w:noProof/>
              </w:rPr>
              <w:t>86.92</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氣象測報</w:t>
            </w:r>
          </w:p>
        </w:tc>
        <w:tc>
          <w:tcPr>
            <w:tcW w:w="1666" w:type="dxa"/>
            <w:vAlign w:val="center"/>
          </w:tcPr>
          <w:p w:rsidR="003F4C9F" w:rsidRPr="00FB0ED9" w:rsidRDefault="003F4C9F" w:rsidP="003F4C9F">
            <w:pPr>
              <w:pStyle w:val="30"/>
            </w:pPr>
            <w:r w:rsidRPr="00FB0ED9">
              <w:rPr>
                <w:noProof/>
              </w:rPr>
              <w:t>32,878,078</w:t>
            </w:r>
          </w:p>
        </w:tc>
        <w:tc>
          <w:tcPr>
            <w:tcW w:w="1694" w:type="dxa"/>
            <w:vAlign w:val="center"/>
          </w:tcPr>
          <w:p w:rsidR="003F4C9F" w:rsidRPr="00FB0ED9" w:rsidRDefault="003F4C9F" w:rsidP="003F4C9F">
            <w:pPr>
              <w:pStyle w:val="30"/>
            </w:pPr>
            <w:r w:rsidRPr="00FB0ED9">
              <w:rPr>
                <w:noProof/>
              </w:rPr>
              <w:t>12,000</w:t>
            </w:r>
          </w:p>
        </w:tc>
        <w:tc>
          <w:tcPr>
            <w:tcW w:w="1693" w:type="dxa"/>
            <w:vAlign w:val="center"/>
          </w:tcPr>
          <w:p w:rsidR="003F4C9F" w:rsidRPr="00FB0ED9" w:rsidRDefault="003F4C9F" w:rsidP="003F4C9F">
            <w:pPr>
              <w:pStyle w:val="30"/>
            </w:pPr>
            <w:r w:rsidRPr="00FB0ED9">
              <w:rPr>
                <w:noProof/>
              </w:rPr>
              <w:t>17,611,014</w:t>
            </w:r>
          </w:p>
        </w:tc>
        <w:tc>
          <w:tcPr>
            <w:tcW w:w="1721" w:type="dxa"/>
            <w:vAlign w:val="center"/>
          </w:tcPr>
          <w:p w:rsidR="003F4C9F" w:rsidRPr="00FB0ED9" w:rsidRDefault="003F4C9F" w:rsidP="003F4C9F">
            <w:pPr>
              <w:pStyle w:val="30"/>
            </w:pPr>
            <w:r w:rsidRPr="00FB0ED9">
              <w:rPr>
                <w:noProof/>
              </w:rPr>
              <w:t>15,255,064</w:t>
            </w:r>
          </w:p>
        </w:tc>
        <w:tc>
          <w:tcPr>
            <w:tcW w:w="831" w:type="dxa"/>
            <w:vAlign w:val="center"/>
          </w:tcPr>
          <w:p w:rsidR="003F4C9F" w:rsidRPr="00FB0ED9" w:rsidRDefault="003F4C9F" w:rsidP="003F4C9F">
            <w:pPr>
              <w:pStyle w:val="30"/>
            </w:pPr>
            <w:r w:rsidRPr="00FB0ED9">
              <w:rPr>
                <w:noProof/>
              </w:rPr>
              <w:t>46.40</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一般建築及設備</w:t>
            </w:r>
          </w:p>
        </w:tc>
        <w:tc>
          <w:tcPr>
            <w:tcW w:w="1666" w:type="dxa"/>
            <w:vAlign w:val="center"/>
          </w:tcPr>
          <w:p w:rsidR="003F4C9F" w:rsidRPr="00FB0ED9" w:rsidRDefault="003F4C9F" w:rsidP="003F4C9F">
            <w:pPr>
              <w:pStyle w:val="30"/>
            </w:pPr>
            <w:r w:rsidRPr="00FB0ED9">
              <w:rPr>
                <w:noProof/>
              </w:rPr>
              <w:t>55,582,686</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24,024,363</w:t>
            </w:r>
          </w:p>
        </w:tc>
        <w:tc>
          <w:tcPr>
            <w:tcW w:w="1721" w:type="dxa"/>
            <w:vAlign w:val="center"/>
          </w:tcPr>
          <w:p w:rsidR="003F4C9F" w:rsidRPr="00FB0ED9" w:rsidRDefault="003F4C9F" w:rsidP="003F4C9F">
            <w:pPr>
              <w:pStyle w:val="30"/>
            </w:pPr>
            <w:r w:rsidRPr="00FB0ED9">
              <w:rPr>
                <w:noProof/>
              </w:rPr>
              <w:t>31,558,323</w:t>
            </w:r>
          </w:p>
        </w:tc>
        <w:tc>
          <w:tcPr>
            <w:tcW w:w="831" w:type="dxa"/>
            <w:vAlign w:val="center"/>
          </w:tcPr>
          <w:p w:rsidR="003F4C9F" w:rsidRPr="00FB0ED9" w:rsidRDefault="003F4C9F" w:rsidP="003F4C9F">
            <w:pPr>
              <w:pStyle w:val="30"/>
            </w:pPr>
            <w:r w:rsidRPr="00FB0ED9">
              <w:rPr>
                <w:noProof/>
              </w:rPr>
              <w:t>56.78</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12"/>
              <w:ind w:left="192"/>
            </w:pPr>
            <w:r w:rsidRPr="00FB0ED9">
              <w:rPr>
                <w:rFonts w:hint="eastAsia"/>
                <w:noProof/>
              </w:rPr>
              <w:t>觀光局及所屬</w:t>
            </w:r>
          </w:p>
        </w:tc>
        <w:tc>
          <w:tcPr>
            <w:tcW w:w="1666" w:type="dxa"/>
            <w:vAlign w:val="center"/>
          </w:tcPr>
          <w:p w:rsidR="003F4C9F" w:rsidRPr="00FB0ED9" w:rsidRDefault="003F4C9F" w:rsidP="003F4C9F">
            <w:pPr>
              <w:pStyle w:val="30"/>
              <w:rPr>
                <w:b/>
              </w:rPr>
            </w:pPr>
            <w:r w:rsidRPr="00FB0ED9">
              <w:rPr>
                <w:b/>
                <w:noProof/>
              </w:rPr>
              <w:t>15,810,252</w:t>
            </w:r>
          </w:p>
        </w:tc>
        <w:tc>
          <w:tcPr>
            <w:tcW w:w="1694" w:type="dxa"/>
            <w:vAlign w:val="center"/>
          </w:tcPr>
          <w:p w:rsidR="003F4C9F" w:rsidRPr="00FB0ED9" w:rsidRDefault="003F4C9F" w:rsidP="003F4C9F">
            <w:pPr>
              <w:pStyle w:val="30"/>
              <w:rPr>
                <w:b/>
              </w:rPr>
            </w:pPr>
            <w:r w:rsidRPr="00FB0ED9">
              <w:rPr>
                <w:rFonts w:hint="eastAsia"/>
                <w:b/>
                <w:noProof/>
              </w:rPr>
              <w:t>－</w:t>
            </w:r>
          </w:p>
        </w:tc>
        <w:tc>
          <w:tcPr>
            <w:tcW w:w="1693" w:type="dxa"/>
            <w:vAlign w:val="center"/>
          </w:tcPr>
          <w:p w:rsidR="003F4C9F" w:rsidRPr="00FB0ED9" w:rsidRDefault="003F4C9F" w:rsidP="003F4C9F">
            <w:pPr>
              <w:pStyle w:val="30"/>
              <w:rPr>
                <w:b/>
              </w:rPr>
            </w:pPr>
            <w:r w:rsidRPr="00FB0ED9">
              <w:rPr>
                <w:b/>
                <w:noProof/>
              </w:rPr>
              <w:t>15,810,252</w:t>
            </w:r>
          </w:p>
        </w:tc>
        <w:tc>
          <w:tcPr>
            <w:tcW w:w="1721" w:type="dxa"/>
            <w:vAlign w:val="center"/>
          </w:tcPr>
          <w:p w:rsidR="003F4C9F" w:rsidRPr="00FB0ED9" w:rsidRDefault="003F4C9F" w:rsidP="003F4C9F">
            <w:pPr>
              <w:pStyle w:val="30"/>
              <w:rPr>
                <w:b/>
              </w:rPr>
            </w:pPr>
            <w:r w:rsidRPr="00FB0ED9">
              <w:rPr>
                <w:rFonts w:hint="eastAsia"/>
                <w:b/>
                <w:noProof/>
              </w:rPr>
              <w:t>－</w:t>
            </w:r>
          </w:p>
        </w:tc>
        <w:tc>
          <w:tcPr>
            <w:tcW w:w="831" w:type="dxa"/>
            <w:vAlign w:val="center"/>
          </w:tcPr>
          <w:p w:rsidR="003F4C9F" w:rsidRPr="00FB0ED9" w:rsidRDefault="003F4C9F" w:rsidP="003F4C9F">
            <w:pPr>
              <w:pStyle w:val="30"/>
              <w:rPr>
                <w:b/>
              </w:rPr>
            </w:pPr>
            <w:r w:rsidRPr="00FB0ED9">
              <w:rPr>
                <w:rFonts w:hint="eastAsia"/>
                <w:b/>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r w:rsidRPr="00FB0ED9">
              <w:rPr>
                <w:noProof/>
              </w:rPr>
              <w:t>109</w:t>
            </w:r>
          </w:p>
        </w:tc>
        <w:tc>
          <w:tcPr>
            <w:tcW w:w="2380" w:type="dxa"/>
            <w:vAlign w:val="center"/>
          </w:tcPr>
          <w:p w:rsidR="003F4C9F" w:rsidRPr="00FB0ED9" w:rsidRDefault="003F4C9F" w:rsidP="003F4C9F">
            <w:pPr>
              <w:pStyle w:val="220"/>
              <w:ind w:left="360" w:right="24"/>
            </w:pPr>
            <w:r w:rsidRPr="00FB0ED9">
              <w:rPr>
                <w:rFonts w:hint="eastAsia"/>
                <w:noProof/>
              </w:rPr>
              <w:t>觀光業務</w:t>
            </w:r>
          </w:p>
        </w:tc>
        <w:tc>
          <w:tcPr>
            <w:tcW w:w="1666" w:type="dxa"/>
            <w:vAlign w:val="center"/>
          </w:tcPr>
          <w:p w:rsidR="003F4C9F" w:rsidRPr="00FB0ED9" w:rsidRDefault="003F4C9F" w:rsidP="003F4C9F">
            <w:pPr>
              <w:pStyle w:val="30"/>
            </w:pPr>
            <w:r w:rsidRPr="00FB0ED9">
              <w:rPr>
                <w:noProof/>
              </w:rPr>
              <w:t>980,000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980,000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r w:rsidRPr="00FB0ED9">
              <w:rPr>
                <w:noProof/>
              </w:rPr>
              <w:t>110</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14,830,252</w:t>
            </w:r>
          </w:p>
        </w:tc>
        <w:tc>
          <w:tcPr>
            <w:tcW w:w="1694" w:type="dxa"/>
            <w:vAlign w:val="center"/>
          </w:tcPr>
          <w:p w:rsidR="003F4C9F" w:rsidRPr="00FB0ED9" w:rsidRDefault="003F4C9F" w:rsidP="003F4C9F">
            <w:pPr>
              <w:pStyle w:val="30"/>
              <w:rPr>
                <w:b/>
              </w:rPr>
            </w:pPr>
            <w:r w:rsidRPr="00FB0ED9">
              <w:rPr>
                <w:rFonts w:hint="eastAsia"/>
                <w:b/>
                <w:noProof/>
              </w:rPr>
              <w:t>－</w:t>
            </w:r>
          </w:p>
        </w:tc>
        <w:tc>
          <w:tcPr>
            <w:tcW w:w="1693" w:type="dxa"/>
            <w:vAlign w:val="center"/>
          </w:tcPr>
          <w:p w:rsidR="003F4C9F" w:rsidRPr="00FB0ED9" w:rsidRDefault="003F4C9F" w:rsidP="003F4C9F">
            <w:pPr>
              <w:pStyle w:val="30"/>
              <w:rPr>
                <w:b/>
              </w:rPr>
            </w:pPr>
            <w:r w:rsidRPr="00FB0ED9">
              <w:rPr>
                <w:b/>
                <w:noProof/>
              </w:rPr>
              <w:t>14,830,252</w:t>
            </w:r>
          </w:p>
        </w:tc>
        <w:tc>
          <w:tcPr>
            <w:tcW w:w="1721" w:type="dxa"/>
            <w:vAlign w:val="center"/>
          </w:tcPr>
          <w:p w:rsidR="003F4C9F" w:rsidRPr="00FB0ED9" w:rsidRDefault="003F4C9F" w:rsidP="003F4C9F">
            <w:pPr>
              <w:pStyle w:val="30"/>
              <w:rPr>
                <w:b/>
              </w:rPr>
            </w:pPr>
            <w:r w:rsidRPr="00FB0ED9">
              <w:rPr>
                <w:rFonts w:hint="eastAsia"/>
                <w:b/>
                <w:noProof/>
              </w:rPr>
              <w:t>－</w:t>
            </w:r>
          </w:p>
        </w:tc>
        <w:tc>
          <w:tcPr>
            <w:tcW w:w="831" w:type="dxa"/>
            <w:vAlign w:val="center"/>
          </w:tcPr>
          <w:p w:rsidR="003F4C9F" w:rsidRPr="00FB0ED9" w:rsidRDefault="003F4C9F" w:rsidP="003F4C9F">
            <w:pPr>
              <w:pStyle w:val="30"/>
              <w:rPr>
                <w:b/>
              </w:rPr>
            </w:pPr>
            <w:r w:rsidRPr="00FB0ED9">
              <w:rPr>
                <w:rFonts w:hint="eastAsia"/>
                <w:b/>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一般行政</w:t>
            </w:r>
          </w:p>
        </w:tc>
        <w:tc>
          <w:tcPr>
            <w:tcW w:w="1666" w:type="dxa"/>
            <w:vAlign w:val="center"/>
          </w:tcPr>
          <w:p w:rsidR="003F4C9F" w:rsidRPr="00FB0ED9" w:rsidRDefault="003F4C9F" w:rsidP="003F4C9F">
            <w:pPr>
              <w:pStyle w:val="30"/>
            </w:pPr>
            <w:r w:rsidRPr="00FB0ED9">
              <w:rPr>
                <w:noProof/>
              </w:rPr>
              <w:t>98,500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98,500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觀光業務</w:t>
            </w:r>
          </w:p>
        </w:tc>
        <w:tc>
          <w:tcPr>
            <w:tcW w:w="1666" w:type="dxa"/>
            <w:vAlign w:val="center"/>
          </w:tcPr>
          <w:p w:rsidR="003F4C9F" w:rsidRPr="00FB0ED9" w:rsidRDefault="003F4C9F" w:rsidP="003F4C9F">
            <w:pPr>
              <w:pStyle w:val="30"/>
            </w:pPr>
            <w:r w:rsidRPr="00FB0ED9">
              <w:rPr>
                <w:noProof/>
              </w:rPr>
              <w:t>5,738,000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5,738,000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國家風景區開發與管理</w:t>
            </w:r>
          </w:p>
        </w:tc>
        <w:tc>
          <w:tcPr>
            <w:tcW w:w="1666" w:type="dxa"/>
            <w:vAlign w:val="center"/>
          </w:tcPr>
          <w:p w:rsidR="003F4C9F" w:rsidRPr="00FB0ED9" w:rsidRDefault="003F4C9F" w:rsidP="003F4C9F">
            <w:pPr>
              <w:pStyle w:val="30"/>
            </w:pPr>
            <w:r w:rsidRPr="00FB0ED9">
              <w:rPr>
                <w:noProof/>
              </w:rPr>
              <w:t>8,993,752</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8,993,752</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12"/>
              <w:ind w:left="192"/>
            </w:pPr>
            <w:r w:rsidRPr="00FB0ED9">
              <w:rPr>
                <w:rFonts w:hint="eastAsia"/>
                <w:noProof/>
              </w:rPr>
              <w:t>公路總局及所屬</w:t>
            </w:r>
          </w:p>
        </w:tc>
        <w:tc>
          <w:tcPr>
            <w:tcW w:w="1666" w:type="dxa"/>
            <w:vAlign w:val="center"/>
          </w:tcPr>
          <w:p w:rsidR="003F4C9F" w:rsidRPr="00FB0ED9" w:rsidRDefault="003F4C9F" w:rsidP="003F4C9F">
            <w:pPr>
              <w:pStyle w:val="30"/>
              <w:rPr>
                <w:b/>
              </w:rPr>
            </w:pPr>
            <w:r w:rsidRPr="00FB0ED9">
              <w:rPr>
                <w:b/>
                <w:noProof/>
              </w:rPr>
              <w:t>1,863,209,307</w:t>
            </w:r>
          </w:p>
        </w:tc>
        <w:tc>
          <w:tcPr>
            <w:tcW w:w="1694" w:type="dxa"/>
            <w:vAlign w:val="center"/>
          </w:tcPr>
          <w:p w:rsidR="003F4C9F" w:rsidRPr="00FB0ED9" w:rsidRDefault="003F4C9F" w:rsidP="003F4C9F">
            <w:pPr>
              <w:pStyle w:val="30"/>
              <w:rPr>
                <w:b/>
              </w:rPr>
            </w:pPr>
            <w:r w:rsidRPr="00FB0ED9">
              <w:rPr>
                <w:b/>
                <w:noProof/>
              </w:rPr>
              <w:t>112,099,876</w:t>
            </w:r>
          </w:p>
        </w:tc>
        <w:tc>
          <w:tcPr>
            <w:tcW w:w="1693" w:type="dxa"/>
            <w:vAlign w:val="center"/>
          </w:tcPr>
          <w:p w:rsidR="003F4C9F" w:rsidRPr="00FB0ED9" w:rsidRDefault="003F4C9F" w:rsidP="003F4C9F">
            <w:pPr>
              <w:pStyle w:val="30"/>
              <w:rPr>
                <w:b/>
              </w:rPr>
            </w:pPr>
            <w:r w:rsidRPr="00FB0ED9">
              <w:rPr>
                <w:b/>
                <w:noProof/>
              </w:rPr>
              <w:t>1,171,180,773</w:t>
            </w:r>
          </w:p>
        </w:tc>
        <w:tc>
          <w:tcPr>
            <w:tcW w:w="1721" w:type="dxa"/>
            <w:vAlign w:val="center"/>
          </w:tcPr>
          <w:p w:rsidR="003F4C9F" w:rsidRPr="00FB0ED9" w:rsidRDefault="003F4C9F" w:rsidP="003F4C9F">
            <w:pPr>
              <w:pStyle w:val="30"/>
              <w:rPr>
                <w:b/>
              </w:rPr>
            </w:pPr>
            <w:r w:rsidRPr="00FB0ED9">
              <w:rPr>
                <w:b/>
                <w:noProof/>
              </w:rPr>
              <w:t>579,928,658</w:t>
            </w:r>
          </w:p>
        </w:tc>
        <w:tc>
          <w:tcPr>
            <w:tcW w:w="831" w:type="dxa"/>
            <w:vAlign w:val="center"/>
          </w:tcPr>
          <w:p w:rsidR="003F4C9F" w:rsidRPr="00FB0ED9" w:rsidRDefault="003F4C9F" w:rsidP="003F4C9F">
            <w:pPr>
              <w:pStyle w:val="30"/>
              <w:rPr>
                <w:b/>
              </w:rPr>
            </w:pPr>
            <w:r w:rsidRPr="00FB0ED9">
              <w:rPr>
                <w:b/>
                <w:noProof/>
              </w:rPr>
              <w:t>31.13</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F4C9F" w:rsidRPr="00FB0ED9" w:rsidRDefault="003F4C9F" w:rsidP="003F4C9F">
            <w:pPr>
              <w:pStyle w:val="30"/>
              <w:jc w:val="center"/>
            </w:pPr>
            <w:r w:rsidRPr="00FB0ED9">
              <w:rPr>
                <w:noProof/>
              </w:rPr>
              <w:t>108</w:t>
            </w:r>
          </w:p>
        </w:tc>
        <w:tc>
          <w:tcPr>
            <w:tcW w:w="2380" w:type="dxa"/>
            <w:vAlign w:val="center"/>
          </w:tcPr>
          <w:p w:rsidR="003F4C9F" w:rsidRPr="00FB0ED9" w:rsidRDefault="003F4C9F" w:rsidP="003F4C9F">
            <w:pPr>
              <w:pStyle w:val="220"/>
              <w:ind w:left="360" w:right="24"/>
            </w:pPr>
            <w:r w:rsidRPr="00FB0ED9">
              <w:rPr>
                <w:rFonts w:hint="eastAsia"/>
                <w:noProof/>
              </w:rPr>
              <w:t>公路及監理業務管理</w:t>
            </w:r>
          </w:p>
        </w:tc>
        <w:tc>
          <w:tcPr>
            <w:tcW w:w="1666" w:type="dxa"/>
            <w:vAlign w:val="center"/>
          </w:tcPr>
          <w:p w:rsidR="003F4C9F" w:rsidRPr="00FB0ED9" w:rsidRDefault="003F4C9F" w:rsidP="003F4C9F">
            <w:pPr>
              <w:pStyle w:val="30"/>
            </w:pPr>
            <w:r w:rsidRPr="00FB0ED9">
              <w:rPr>
                <w:noProof/>
              </w:rPr>
              <w:t>1,571,753</w:t>
            </w:r>
          </w:p>
        </w:tc>
        <w:tc>
          <w:tcPr>
            <w:tcW w:w="1694" w:type="dxa"/>
            <w:vAlign w:val="center"/>
          </w:tcPr>
          <w:p w:rsidR="003F4C9F" w:rsidRPr="00FB0ED9" w:rsidRDefault="003F4C9F" w:rsidP="003F4C9F">
            <w:pPr>
              <w:pStyle w:val="30"/>
            </w:pPr>
            <w:r w:rsidRPr="00FB0ED9">
              <w:rPr>
                <w:noProof/>
              </w:rPr>
              <w:t>26,045</w:t>
            </w:r>
          </w:p>
        </w:tc>
        <w:tc>
          <w:tcPr>
            <w:tcW w:w="1693" w:type="dxa"/>
            <w:vAlign w:val="center"/>
          </w:tcPr>
          <w:p w:rsidR="003F4C9F" w:rsidRPr="00FB0ED9" w:rsidRDefault="003F4C9F" w:rsidP="003F4C9F">
            <w:pPr>
              <w:pStyle w:val="30"/>
            </w:pPr>
            <w:r w:rsidRPr="00FB0ED9">
              <w:rPr>
                <w:noProof/>
              </w:rPr>
              <w:t>1,545,708</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109</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338,543,416</w:t>
            </w:r>
          </w:p>
        </w:tc>
        <w:tc>
          <w:tcPr>
            <w:tcW w:w="1694" w:type="dxa"/>
            <w:vAlign w:val="center"/>
          </w:tcPr>
          <w:p w:rsidR="003F4C9F" w:rsidRPr="00FB0ED9" w:rsidRDefault="003F4C9F" w:rsidP="003F4C9F">
            <w:pPr>
              <w:pStyle w:val="30"/>
              <w:rPr>
                <w:b/>
              </w:rPr>
            </w:pPr>
            <w:r w:rsidRPr="00FB0ED9">
              <w:rPr>
                <w:b/>
                <w:noProof/>
              </w:rPr>
              <w:t>41,708,470</w:t>
            </w:r>
          </w:p>
        </w:tc>
        <w:tc>
          <w:tcPr>
            <w:tcW w:w="1693" w:type="dxa"/>
            <w:vAlign w:val="center"/>
          </w:tcPr>
          <w:p w:rsidR="003F4C9F" w:rsidRPr="00FB0ED9" w:rsidRDefault="003F4C9F" w:rsidP="003F4C9F">
            <w:pPr>
              <w:pStyle w:val="30"/>
              <w:rPr>
                <w:b/>
              </w:rPr>
            </w:pPr>
            <w:r w:rsidRPr="00FB0ED9">
              <w:rPr>
                <w:b/>
                <w:noProof/>
              </w:rPr>
              <w:t>253,870,149</w:t>
            </w:r>
          </w:p>
        </w:tc>
        <w:tc>
          <w:tcPr>
            <w:tcW w:w="1721" w:type="dxa"/>
            <w:vAlign w:val="center"/>
          </w:tcPr>
          <w:p w:rsidR="003F4C9F" w:rsidRPr="00FB0ED9" w:rsidRDefault="003F4C9F" w:rsidP="003F4C9F">
            <w:pPr>
              <w:pStyle w:val="30"/>
              <w:rPr>
                <w:b/>
              </w:rPr>
            </w:pPr>
            <w:r w:rsidRPr="00FB0ED9">
              <w:rPr>
                <w:b/>
                <w:noProof/>
              </w:rPr>
              <w:t>42,964,797</w:t>
            </w:r>
          </w:p>
        </w:tc>
        <w:tc>
          <w:tcPr>
            <w:tcW w:w="831" w:type="dxa"/>
            <w:vAlign w:val="center"/>
          </w:tcPr>
          <w:p w:rsidR="003F4C9F" w:rsidRPr="00FB0ED9" w:rsidRDefault="003F4C9F" w:rsidP="003F4C9F">
            <w:pPr>
              <w:pStyle w:val="30"/>
              <w:rPr>
                <w:b/>
              </w:rPr>
            </w:pPr>
            <w:r w:rsidRPr="00FB0ED9">
              <w:rPr>
                <w:b/>
                <w:noProof/>
              </w:rPr>
              <w:t>12.69</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公路及監理業務管理</w:t>
            </w:r>
          </w:p>
        </w:tc>
        <w:tc>
          <w:tcPr>
            <w:tcW w:w="1666" w:type="dxa"/>
            <w:vAlign w:val="center"/>
          </w:tcPr>
          <w:p w:rsidR="003F4C9F" w:rsidRPr="00FB0ED9" w:rsidRDefault="003F4C9F" w:rsidP="003F4C9F">
            <w:pPr>
              <w:pStyle w:val="30"/>
            </w:pPr>
            <w:r w:rsidRPr="00FB0ED9">
              <w:rPr>
                <w:noProof/>
              </w:rPr>
              <w:t>266,146,121</w:t>
            </w:r>
          </w:p>
        </w:tc>
        <w:tc>
          <w:tcPr>
            <w:tcW w:w="1694" w:type="dxa"/>
            <w:vAlign w:val="center"/>
          </w:tcPr>
          <w:p w:rsidR="003F4C9F" w:rsidRPr="00FB0ED9" w:rsidRDefault="003F4C9F" w:rsidP="003F4C9F">
            <w:pPr>
              <w:pStyle w:val="30"/>
            </w:pPr>
            <w:r w:rsidRPr="00FB0ED9">
              <w:rPr>
                <w:noProof/>
              </w:rPr>
              <w:t>41,654,675</w:t>
            </w:r>
          </w:p>
        </w:tc>
        <w:tc>
          <w:tcPr>
            <w:tcW w:w="1693" w:type="dxa"/>
            <w:vAlign w:val="center"/>
          </w:tcPr>
          <w:p w:rsidR="003F4C9F" w:rsidRPr="00FB0ED9" w:rsidRDefault="003F4C9F" w:rsidP="003F4C9F">
            <w:pPr>
              <w:pStyle w:val="30"/>
            </w:pPr>
            <w:r w:rsidRPr="00FB0ED9">
              <w:rPr>
                <w:noProof/>
              </w:rPr>
              <w:t>210,793,668</w:t>
            </w:r>
          </w:p>
        </w:tc>
        <w:tc>
          <w:tcPr>
            <w:tcW w:w="1721" w:type="dxa"/>
            <w:vAlign w:val="center"/>
          </w:tcPr>
          <w:p w:rsidR="003F4C9F" w:rsidRPr="00FB0ED9" w:rsidRDefault="003F4C9F" w:rsidP="003F4C9F">
            <w:pPr>
              <w:pStyle w:val="30"/>
            </w:pPr>
            <w:r w:rsidRPr="00FB0ED9">
              <w:rPr>
                <w:noProof/>
              </w:rPr>
              <w:t>13,697,778</w:t>
            </w:r>
          </w:p>
        </w:tc>
        <w:tc>
          <w:tcPr>
            <w:tcW w:w="831" w:type="dxa"/>
            <w:vAlign w:val="center"/>
          </w:tcPr>
          <w:p w:rsidR="003F4C9F" w:rsidRPr="00FB0ED9" w:rsidRDefault="003F4C9F" w:rsidP="003F4C9F">
            <w:pPr>
              <w:pStyle w:val="30"/>
            </w:pPr>
            <w:r w:rsidRPr="00FB0ED9">
              <w:rPr>
                <w:noProof/>
              </w:rPr>
              <w:t>5.15</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公路建設及改善計畫</w:t>
            </w:r>
          </w:p>
        </w:tc>
        <w:tc>
          <w:tcPr>
            <w:tcW w:w="1666" w:type="dxa"/>
            <w:vAlign w:val="center"/>
          </w:tcPr>
          <w:p w:rsidR="003F4C9F" w:rsidRPr="00FB0ED9" w:rsidRDefault="003F4C9F" w:rsidP="003F4C9F">
            <w:pPr>
              <w:pStyle w:val="30"/>
            </w:pPr>
            <w:r w:rsidRPr="00FB0ED9">
              <w:rPr>
                <w:noProof/>
              </w:rPr>
              <w:t>41,121,875</w:t>
            </w:r>
          </w:p>
        </w:tc>
        <w:tc>
          <w:tcPr>
            <w:tcW w:w="1694" w:type="dxa"/>
            <w:vAlign w:val="center"/>
          </w:tcPr>
          <w:p w:rsidR="003F4C9F" w:rsidRPr="00FB0ED9" w:rsidRDefault="003F4C9F" w:rsidP="003F4C9F">
            <w:pPr>
              <w:pStyle w:val="30"/>
            </w:pPr>
            <w:r w:rsidRPr="00FB0ED9">
              <w:rPr>
                <w:noProof/>
              </w:rPr>
              <w:t>53,795</w:t>
            </w:r>
          </w:p>
        </w:tc>
        <w:tc>
          <w:tcPr>
            <w:tcW w:w="1693" w:type="dxa"/>
            <w:vAlign w:val="center"/>
          </w:tcPr>
          <w:p w:rsidR="003F4C9F" w:rsidRPr="00FB0ED9" w:rsidRDefault="003F4C9F" w:rsidP="003F4C9F">
            <w:pPr>
              <w:pStyle w:val="30"/>
            </w:pPr>
            <w:r w:rsidRPr="00FB0ED9">
              <w:rPr>
                <w:noProof/>
              </w:rPr>
              <w:t>11,801,061</w:t>
            </w:r>
          </w:p>
        </w:tc>
        <w:tc>
          <w:tcPr>
            <w:tcW w:w="1721" w:type="dxa"/>
            <w:vAlign w:val="center"/>
          </w:tcPr>
          <w:p w:rsidR="003F4C9F" w:rsidRPr="00FB0ED9" w:rsidRDefault="003F4C9F" w:rsidP="003F4C9F">
            <w:pPr>
              <w:pStyle w:val="30"/>
            </w:pPr>
            <w:r w:rsidRPr="00FB0ED9">
              <w:rPr>
                <w:noProof/>
              </w:rPr>
              <w:t>29,267,019</w:t>
            </w:r>
          </w:p>
        </w:tc>
        <w:tc>
          <w:tcPr>
            <w:tcW w:w="831" w:type="dxa"/>
            <w:vAlign w:val="center"/>
          </w:tcPr>
          <w:p w:rsidR="003F4C9F" w:rsidRPr="00FB0ED9" w:rsidRDefault="003F4C9F" w:rsidP="003F4C9F">
            <w:pPr>
              <w:pStyle w:val="30"/>
            </w:pPr>
            <w:r w:rsidRPr="00FB0ED9">
              <w:rPr>
                <w:noProof/>
              </w:rPr>
              <w:t>71.17</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一般建築及設備</w:t>
            </w:r>
          </w:p>
        </w:tc>
        <w:tc>
          <w:tcPr>
            <w:tcW w:w="1666" w:type="dxa"/>
            <w:vAlign w:val="center"/>
          </w:tcPr>
          <w:p w:rsidR="003F4C9F" w:rsidRPr="00FB0ED9" w:rsidRDefault="003F4C9F" w:rsidP="003F4C9F">
            <w:pPr>
              <w:pStyle w:val="30"/>
            </w:pPr>
            <w:r w:rsidRPr="00FB0ED9">
              <w:rPr>
                <w:noProof/>
              </w:rPr>
              <w:t>31,275,420</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31,275,420</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110</w:t>
            </w:r>
          </w:p>
        </w:tc>
        <w:tc>
          <w:tcPr>
            <w:tcW w:w="2380" w:type="dxa"/>
            <w:vAlign w:val="center"/>
          </w:tcPr>
          <w:p w:rsidR="003F4C9F" w:rsidRPr="00FB0ED9" w:rsidRDefault="003F4C9F" w:rsidP="003F4C9F">
            <w:pPr>
              <w:pStyle w:val="af4"/>
              <w:ind w:left="600" w:right="240"/>
            </w:pPr>
            <w:r w:rsidRPr="00FB0ED9">
              <w:rPr>
                <w:rFonts w:hint="eastAsia"/>
                <w:noProof/>
              </w:rPr>
              <w:t>小計</w:t>
            </w:r>
          </w:p>
        </w:tc>
        <w:tc>
          <w:tcPr>
            <w:tcW w:w="1666" w:type="dxa"/>
            <w:vAlign w:val="center"/>
          </w:tcPr>
          <w:p w:rsidR="003F4C9F" w:rsidRPr="00FB0ED9" w:rsidRDefault="003F4C9F" w:rsidP="003F4C9F">
            <w:pPr>
              <w:pStyle w:val="30"/>
              <w:rPr>
                <w:b/>
              </w:rPr>
            </w:pPr>
            <w:r w:rsidRPr="00FB0ED9">
              <w:rPr>
                <w:b/>
                <w:noProof/>
              </w:rPr>
              <w:t>1,523,094,138</w:t>
            </w:r>
          </w:p>
        </w:tc>
        <w:tc>
          <w:tcPr>
            <w:tcW w:w="1694" w:type="dxa"/>
            <w:vAlign w:val="center"/>
          </w:tcPr>
          <w:p w:rsidR="003F4C9F" w:rsidRPr="00FB0ED9" w:rsidRDefault="003F4C9F" w:rsidP="003F4C9F">
            <w:pPr>
              <w:pStyle w:val="30"/>
              <w:rPr>
                <w:b/>
              </w:rPr>
            </w:pPr>
            <w:r w:rsidRPr="00FB0ED9">
              <w:rPr>
                <w:b/>
                <w:noProof/>
              </w:rPr>
              <w:t>70,365,361</w:t>
            </w:r>
          </w:p>
        </w:tc>
        <w:tc>
          <w:tcPr>
            <w:tcW w:w="1693" w:type="dxa"/>
            <w:vAlign w:val="center"/>
          </w:tcPr>
          <w:p w:rsidR="003F4C9F" w:rsidRPr="00FB0ED9" w:rsidRDefault="003F4C9F" w:rsidP="003F4C9F">
            <w:pPr>
              <w:pStyle w:val="30"/>
              <w:rPr>
                <w:b/>
              </w:rPr>
            </w:pPr>
            <w:r w:rsidRPr="00FB0ED9">
              <w:rPr>
                <w:b/>
                <w:noProof/>
              </w:rPr>
              <w:t>915,764,916</w:t>
            </w:r>
          </w:p>
        </w:tc>
        <w:tc>
          <w:tcPr>
            <w:tcW w:w="1721" w:type="dxa"/>
            <w:vAlign w:val="center"/>
          </w:tcPr>
          <w:p w:rsidR="003F4C9F" w:rsidRPr="00FB0ED9" w:rsidRDefault="003F4C9F" w:rsidP="003F4C9F">
            <w:pPr>
              <w:pStyle w:val="30"/>
              <w:rPr>
                <w:b/>
              </w:rPr>
            </w:pPr>
            <w:r w:rsidRPr="00FB0ED9">
              <w:rPr>
                <w:b/>
                <w:noProof/>
              </w:rPr>
              <w:t>536,963,861</w:t>
            </w:r>
          </w:p>
        </w:tc>
        <w:tc>
          <w:tcPr>
            <w:tcW w:w="831" w:type="dxa"/>
            <w:vAlign w:val="center"/>
          </w:tcPr>
          <w:p w:rsidR="003F4C9F" w:rsidRPr="00FB0ED9" w:rsidRDefault="003F4C9F" w:rsidP="003F4C9F">
            <w:pPr>
              <w:pStyle w:val="30"/>
              <w:rPr>
                <w:b/>
              </w:rPr>
            </w:pPr>
            <w:r w:rsidRPr="00FB0ED9">
              <w:rPr>
                <w:b/>
                <w:noProof/>
              </w:rPr>
              <w:t>35.25</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一般行政</w:t>
            </w:r>
          </w:p>
        </w:tc>
        <w:tc>
          <w:tcPr>
            <w:tcW w:w="1666" w:type="dxa"/>
            <w:vAlign w:val="center"/>
          </w:tcPr>
          <w:p w:rsidR="003F4C9F" w:rsidRPr="00FB0ED9" w:rsidRDefault="003F4C9F" w:rsidP="003F4C9F">
            <w:pPr>
              <w:pStyle w:val="30"/>
            </w:pPr>
            <w:r w:rsidRPr="00FB0ED9">
              <w:rPr>
                <w:noProof/>
              </w:rPr>
              <w:t>1,283,056</w:t>
            </w:r>
          </w:p>
        </w:tc>
        <w:tc>
          <w:tcPr>
            <w:tcW w:w="1694" w:type="dxa"/>
            <w:vAlign w:val="center"/>
          </w:tcPr>
          <w:p w:rsidR="003F4C9F" w:rsidRPr="00FB0ED9" w:rsidRDefault="003F4C9F" w:rsidP="003F4C9F">
            <w:pPr>
              <w:pStyle w:val="30"/>
            </w:pPr>
            <w:r w:rsidRPr="00FB0ED9">
              <w:rPr>
                <w:noProof/>
              </w:rPr>
              <w:t>8,502</w:t>
            </w:r>
          </w:p>
        </w:tc>
        <w:tc>
          <w:tcPr>
            <w:tcW w:w="1693" w:type="dxa"/>
            <w:vAlign w:val="center"/>
          </w:tcPr>
          <w:p w:rsidR="003F4C9F" w:rsidRPr="00FB0ED9" w:rsidRDefault="003F4C9F" w:rsidP="003F4C9F">
            <w:pPr>
              <w:pStyle w:val="30"/>
            </w:pPr>
            <w:r w:rsidRPr="00FB0ED9">
              <w:rPr>
                <w:noProof/>
              </w:rPr>
              <w:t>1,274,554</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公路及監理業務管理</w:t>
            </w:r>
          </w:p>
        </w:tc>
        <w:tc>
          <w:tcPr>
            <w:tcW w:w="1666" w:type="dxa"/>
            <w:vAlign w:val="center"/>
          </w:tcPr>
          <w:p w:rsidR="003F4C9F" w:rsidRPr="00FB0ED9" w:rsidRDefault="003F4C9F" w:rsidP="003F4C9F">
            <w:pPr>
              <w:pStyle w:val="30"/>
            </w:pPr>
            <w:r w:rsidRPr="00FB0ED9">
              <w:rPr>
                <w:noProof/>
              </w:rPr>
              <w:t>1,086,436,753</w:t>
            </w:r>
          </w:p>
        </w:tc>
        <w:tc>
          <w:tcPr>
            <w:tcW w:w="1694" w:type="dxa"/>
            <w:vAlign w:val="center"/>
          </w:tcPr>
          <w:p w:rsidR="003F4C9F" w:rsidRPr="00FB0ED9" w:rsidRDefault="003F4C9F" w:rsidP="003F4C9F">
            <w:pPr>
              <w:pStyle w:val="30"/>
            </w:pPr>
            <w:r w:rsidRPr="00FB0ED9">
              <w:rPr>
                <w:noProof/>
              </w:rPr>
              <w:t>70,228,389</w:t>
            </w:r>
          </w:p>
        </w:tc>
        <w:tc>
          <w:tcPr>
            <w:tcW w:w="1693" w:type="dxa"/>
            <w:vAlign w:val="center"/>
          </w:tcPr>
          <w:p w:rsidR="003F4C9F" w:rsidRPr="00FB0ED9" w:rsidRDefault="003F4C9F" w:rsidP="003F4C9F">
            <w:pPr>
              <w:pStyle w:val="30"/>
            </w:pPr>
            <w:r w:rsidRPr="00FB0ED9">
              <w:rPr>
                <w:noProof/>
              </w:rPr>
              <w:t>640,801,447</w:t>
            </w:r>
          </w:p>
        </w:tc>
        <w:tc>
          <w:tcPr>
            <w:tcW w:w="1721" w:type="dxa"/>
            <w:vAlign w:val="center"/>
          </w:tcPr>
          <w:p w:rsidR="003F4C9F" w:rsidRPr="00FB0ED9" w:rsidRDefault="003F4C9F" w:rsidP="003F4C9F">
            <w:pPr>
              <w:pStyle w:val="30"/>
            </w:pPr>
            <w:r w:rsidRPr="00FB0ED9">
              <w:rPr>
                <w:noProof/>
              </w:rPr>
              <w:t>375,406,917</w:t>
            </w:r>
          </w:p>
        </w:tc>
        <w:tc>
          <w:tcPr>
            <w:tcW w:w="831" w:type="dxa"/>
            <w:vAlign w:val="center"/>
          </w:tcPr>
          <w:p w:rsidR="003F4C9F" w:rsidRPr="00FB0ED9" w:rsidRDefault="003F4C9F" w:rsidP="003F4C9F">
            <w:pPr>
              <w:pStyle w:val="30"/>
            </w:pPr>
            <w:r w:rsidRPr="00FB0ED9">
              <w:rPr>
                <w:noProof/>
              </w:rPr>
              <w:t>34.55</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公路建設及改善計畫</w:t>
            </w:r>
          </w:p>
        </w:tc>
        <w:tc>
          <w:tcPr>
            <w:tcW w:w="1666" w:type="dxa"/>
            <w:vAlign w:val="center"/>
          </w:tcPr>
          <w:p w:rsidR="003F4C9F" w:rsidRPr="00FB0ED9" w:rsidRDefault="003F4C9F" w:rsidP="003F4C9F">
            <w:pPr>
              <w:pStyle w:val="30"/>
            </w:pPr>
            <w:r w:rsidRPr="00FB0ED9">
              <w:rPr>
                <w:noProof/>
              </w:rPr>
              <w:t>305,740,610</w:t>
            </w:r>
          </w:p>
        </w:tc>
        <w:tc>
          <w:tcPr>
            <w:tcW w:w="1694" w:type="dxa"/>
            <w:vAlign w:val="center"/>
          </w:tcPr>
          <w:p w:rsidR="003F4C9F" w:rsidRPr="00FB0ED9" w:rsidRDefault="003F4C9F" w:rsidP="003F4C9F">
            <w:pPr>
              <w:pStyle w:val="30"/>
            </w:pPr>
            <w:r w:rsidRPr="00FB0ED9">
              <w:rPr>
                <w:noProof/>
              </w:rPr>
              <w:t>128,470</w:t>
            </w:r>
          </w:p>
        </w:tc>
        <w:tc>
          <w:tcPr>
            <w:tcW w:w="1693" w:type="dxa"/>
            <w:vAlign w:val="center"/>
          </w:tcPr>
          <w:p w:rsidR="003F4C9F" w:rsidRPr="00FB0ED9" w:rsidRDefault="003F4C9F" w:rsidP="003F4C9F">
            <w:pPr>
              <w:pStyle w:val="30"/>
            </w:pPr>
            <w:r w:rsidRPr="00FB0ED9">
              <w:rPr>
                <w:noProof/>
              </w:rPr>
              <w:t>167,482,534</w:t>
            </w:r>
          </w:p>
        </w:tc>
        <w:tc>
          <w:tcPr>
            <w:tcW w:w="1721" w:type="dxa"/>
            <w:vAlign w:val="center"/>
          </w:tcPr>
          <w:p w:rsidR="003F4C9F" w:rsidRPr="00FB0ED9" w:rsidRDefault="003F4C9F" w:rsidP="003F4C9F">
            <w:pPr>
              <w:pStyle w:val="30"/>
            </w:pPr>
            <w:r w:rsidRPr="00FB0ED9">
              <w:rPr>
                <w:noProof/>
              </w:rPr>
              <w:t>138,129,606</w:t>
            </w:r>
          </w:p>
        </w:tc>
        <w:tc>
          <w:tcPr>
            <w:tcW w:w="831" w:type="dxa"/>
            <w:vAlign w:val="center"/>
          </w:tcPr>
          <w:p w:rsidR="003F4C9F" w:rsidRPr="00FB0ED9" w:rsidRDefault="003F4C9F" w:rsidP="003F4C9F">
            <w:pPr>
              <w:pStyle w:val="30"/>
            </w:pPr>
            <w:r w:rsidRPr="00FB0ED9">
              <w:rPr>
                <w:noProof/>
              </w:rPr>
              <w:t>45.18</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20"/>
              <w:ind w:left="360" w:right="24"/>
            </w:pPr>
            <w:r w:rsidRPr="00FB0ED9">
              <w:rPr>
                <w:rFonts w:hint="eastAsia"/>
                <w:noProof/>
              </w:rPr>
              <w:t>一般建築及設備</w:t>
            </w:r>
          </w:p>
        </w:tc>
        <w:tc>
          <w:tcPr>
            <w:tcW w:w="1666" w:type="dxa"/>
            <w:vAlign w:val="center"/>
          </w:tcPr>
          <w:p w:rsidR="003F4C9F" w:rsidRPr="00FB0ED9" w:rsidRDefault="003F4C9F" w:rsidP="003F4C9F">
            <w:pPr>
              <w:pStyle w:val="30"/>
            </w:pPr>
            <w:r w:rsidRPr="00FB0ED9">
              <w:rPr>
                <w:noProof/>
              </w:rPr>
              <w:t>129,633,719</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106,206,381</w:t>
            </w:r>
          </w:p>
        </w:tc>
        <w:tc>
          <w:tcPr>
            <w:tcW w:w="1721" w:type="dxa"/>
            <w:vAlign w:val="center"/>
          </w:tcPr>
          <w:p w:rsidR="003F4C9F" w:rsidRPr="00FB0ED9" w:rsidRDefault="003F4C9F" w:rsidP="003F4C9F">
            <w:pPr>
              <w:pStyle w:val="30"/>
            </w:pPr>
            <w:r w:rsidRPr="00FB0ED9">
              <w:rPr>
                <w:noProof/>
              </w:rPr>
              <w:t>23,427,338</w:t>
            </w:r>
          </w:p>
        </w:tc>
        <w:tc>
          <w:tcPr>
            <w:tcW w:w="831" w:type="dxa"/>
            <w:vAlign w:val="center"/>
          </w:tcPr>
          <w:p w:rsidR="003F4C9F" w:rsidRPr="00FB0ED9" w:rsidRDefault="003F4C9F" w:rsidP="003F4C9F">
            <w:pPr>
              <w:pStyle w:val="30"/>
            </w:pPr>
            <w:r w:rsidRPr="00FB0ED9">
              <w:rPr>
                <w:noProof/>
              </w:rPr>
              <w:t>18.07</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p>
        </w:tc>
        <w:tc>
          <w:tcPr>
            <w:tcW w:w="2380" w:type="dxa"/>
            <w:vAlign w:val="center"/>
          </w:tcPr>
          <w:p w:rsidR="003F4C9F" w:rsidRPr="00FB0ED9" w:rsidRDefault="003F4C9F" w:rsidP="003F4C9F">
            <w:pPr>
              <w:pStyle w:val="212"/>
              <w:ind w:left="192"/>
            </w:pPr>
            <w:r w:rsidRPr="00FB0ED9">
              <w:rPr>
                <w:rFonts w:hint="eastAsia"/>
                <w:noProof/>
              </w:rPr>
              <w:t>鐵道局及所屬</w:t>
            </w:r>
          </w:p>
        </w:tc>
        <w:tc>
          <w:tcPr>
            <w:tcW w:w="1666" w:type="dxa"/>
            <w:vAlign w:val="center"/>
          </w:tcPr>
          <w:p w:rsidR="003F4C9F" w:rsidRPr="00FB0ED9" w:rsidRDefault="003F4C9F" w:rsidP="003F4C9F">
            <w:pPr>
              <w:pStyle w:val="30"/>
              <w:rPr>
                <w:b/>
              </w:rPr>
            </w:pPr>
            <w:r w:rsidRPr="00FB0ED9">
              <w:rPr>
                <w:b/>
                <w:noProof/>
              </w:rPr>
              <w:t>2,208,435,128</w:t>
            </w:r>
          </w:p>
        </w:tc>
        <w:tc>
          <w:tcPr>
            <w:tcW w:w="1694" w:type="dxa"/>
            <w:vAlign w:val="center"/>
          </w:tcPr>
          <w:p w:rsidR="003F4C9F" w:rsidRPr="00FB0ED9" w:rsidRDefault="003F4C9F" w:rsidP="003F4C9F">
            <w:pPr>
              <w:pStyle w:val="30"/>
              <w:rPr>
                <w:b/>
              </w:rPr>
            </w:pPr>
            <w:r w:rsidRPr="00FB0ED9">
              <w:rPr>
                <w:b/>
                <w:noProof/>
              </w:rPr>
              <w:t>18,739,177</w:t>
            </w:r>
          </w:p>
        </w:tc>
        <w:tc>
          <w:tcPr>
            <w:tcW w:w="1693" w:type="dxa"/>
            <w:vAlign w:val="center"/>
          </w:tcPr>
          <w:p w:rsidR="003F4C9F" w:rsidRPr="00FB0ED9" w:rsidRDefault="003F4C9F" w:rsidP="003F4C9F">
            <w:pPr>
              <w:pStyle w:val="30"/>
              <w:rPr>
                <w:b/>
              </w:rPr>
            </w:pPr>
            <w:r w:rsidRPr="00FB0ED9">
              <w:rPr>
                <w:b/>
                <w:noProof/>
              </w:rPr>
              <w:t>1,294,569,009</w:t>
            </w:r>
          </w:p>
        </w:tc>
        <w:tc>
          <w:tcPr>
            <w:tcW w:w="1721" w:type="dxa"/>
            <w:vAlign w:val="center"/>
          </w:tcPr>
          <w:p w:rsidR="003F4C9F" w:rsidRPr="00FB0ED9" w:rsidRDefault="003F4C9F" w:rsidP="003F4C9F">
            <w:pPr>
              <w:pStyle w:val="30"/>
              <w:rPr>
                <w:b/>
              </w:rPr>
            </w:pPr>
            <w:r w:rsidRPr="00FB0ED9">
              <w:rPr>
                <w:b/>
                <w:noProof/>
              </w:rPr>
              <w:t>895,126,942</w:t>
            </w:r>
          </w:p>
        </w:tc>
        <w:tc>
          <w:tcPr>
            <w:tcW w:w="831" w:type="dxa"/>
            <w:vAlign w:val="center"/>
          </w:tcPr>
          <w:p w:rsidR="003F4C9F" w:rsidRPr="00FB0ED9" w:rsidRDefault="003F4C9F" w:rsidP="003F4C9F">
            <w:pPr>
              <w:pStyle w:val="30"/>
              <w:rPr>
                <w:b/>
              </w:rPr>
            </w:pPr>
            <w:r w:rsidRPr="00FB0ED9">
              <w:rPr>
                <w:b/>
                <w:noProof/>
              </w:rPr>
              <w:t>40.53</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106</w:t>
            </w: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970,512,118</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539,684,663</w:t>
            </w:r>
          </w:p>
        </w:tc>
        <w:tc>
          <w:tcPr>
            <w:tcW w:w="1721" w:type="dxa"/>
            <w:vAlign w:val="center"/>
          </w:tcPr>
          <w:p w:rsidR="003F4C9F" w:rsidRPr="00FB0ED9" w:rsidRDefault="003F4C9F" w:rsidP="003F4C9F">
            <w:pPr>
              <w:pStyle w:val="30"/>
            </w:pPr>
            <w:r w:rsidRPr="00FB0ED9">
              <w:rPr>
                <w:noProof/>
              </w:rPr>
              <w:t>430,827,455</w:t>
            </w:r>
          </w:p>
        </w:tc>
        <w:tc>
          <w:tcPr>
            <w:tcW w:w="831" w:type="dxa"/>
            <w:vAlign w:val="center"/>
          </w:tcPr>
          <w:p w:rsidR="003F4C9F" w:rsidRPr="00FB0ED9" w:rsidRDefault="003F4C9F" w:rsidP="003F4C9F">
            <w:pPr>
              <w:pStyle w:val="30"/>
            </w:pPr>
            <w:r w:rsidRPr="00FB0ED9">
              <w:rPr>
                <w:noProof/>
              </w:rPr>
              <w:t>44.39</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107</w:t>
            </w: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150,749,333</w:t>
            </w:r>
          </w:p>
        </w:tc>
        <w:tc>
          <w:tcPr>
            <w:tcW w:w="1694" w:type="dxa"/>
            <w:vAlign w:val="center"/>
          </w:tcPr>
          <w:p w:rsidR="003F4C9F" w:rsidRPr="00FB0ED9" w:rsidRDefault="003F4C9F" w:rsidP="003F4C9F">
            <w:pPr>
              <w:pStyle w:val="30"/>
            </w:pPr>
            <w:r w:rsidRPr="00FB0ED9">
              <w:rPr>
                <w:noProof/>
              </w:rPr>
              <w:t>18,739,177</w:t>
            </w:r>
          </w:p>
        </w:tc>
        <w:tc>
          <w:tcPr>
            <w:tcW w:w="1693" w:type="dxa"/>
            <w:vAlign w:val="center"/>
          </w:tcPr>
          <w:p w:rsidR="003F4C9F" w:rsidRPr="00FB0ED9" w:rsidRDefault="003F4C9F" w:rsidP="003F4C9F">
            <w:pPr>
              <w:pStyle w:val="30"/>
            </w:pPr>
            <w:r w:rsidRPr="00FB0ED9">
              <w:rPr>
                <w:noProof/>
              </w:rPr>
              <w:t>132,010,156</w:t>
            </w:r>
          </w:p>
        </w:tc>
        <w:tc>
          <w:tcPr>
            <w:tcW w:w="1721" w:type="dxa"/>
            <w:vAlign w:val="center"/>
          </w:tcPr>
          <w:p w:rsidR="003F4C9F" w:rsidRPr="00FB0ED9" w:rsidRDefault="003F4C9F" w:rsidP="003F4C9F">
            <w:pPr>
              <w:pStyle w:val="30"/>
            </w:pPr>
            <w:r w:rsidRPr="00FB0ED9">
              <w:rPr>
                <w:rFonts w:hint="eastAsia"/>
                <w:noProof/>
              </w:rPr>
              <w:t>－</w:t>
            </w:r>
          </w:p>
        </w:tc>
        <w:tc>
          <w:tcPr>
            <w:tcW w:w="831" w:type="dxa"/>
            <w:vAlign w:val="center"/>
          </w:tcPr>
          <w:p w:rsidR="003F4C9F" w:rsidRPr="00FB0ED9" w:rsidRDefault="003F4C9F" w:rsidP="003F4C9F">
            <w:pPr>
              <w:pStyle w:val="30"/>
            </w:pPr>
            <w:r w:rsidRPr="00FB0ED9">
              <w:rPr>
                <w:rFonts w:hint="eastAsia"/>
                <w:noProof/>
              </w:rPr>
              <w:t>－</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108</w:t>
            </w: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123,209,277</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27,010,693</w:t>
            </w:r>
          </w:p>
        </w:tc>
        <w:tc>
          <w:tcPr>
            <w:tcW w:w="1721" w:type="dxa"/>
            <w:vAlign w:val="center"/>
          </w:tcPr>
          <w:p w:rsidR="003F4C9F" w:rsidRPr="00FB0ED9" w:rsidRDefault="003F4C9F" w:rsidP="003F4C9F">
            <w:pPr>
              <w:pStyle w:val="30"/>
            </w:pPr>
            <w:r w:rsidRPr="00FB0ED9">
              <w:rPr>
                <w:noProof/>
              </w:rPr>
              <w:t>96,198,584</w:t>
            </w:r>
          </w:p>
        </w:tc>
        <w:tc>
          <w:tcPr>
            <w:tcW w:w="831" w:type="dxa"/>
            <w:vAlign w:val="center"/>
          </w:tcPr>
          <w:p w:rsidR="003F4C9F" w:rsidRPr="00FB0ED9" w:rsidRDefault="003F4C9F" w:rsidP="003F4C9F">
            <w:pPr>
              <w:pStyle w:val="30"/>
            </w:pPr>
            <w:r w:rsidRPr="00FB0ED9">
              <w:rPr>
                <w:noProof/>
              </w:rPr>
              <w:t>78.08</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109</w:t>
            </w: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443,056,482</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171,259,209</w:t>
            </w:r>
          </w:p>
        </w:tc>
        <w:tc>
          <w:tcPr>
            <w:tcW w:w="1721" w:type="dxa"/>
            <w:vAlign w:val="center"/>
          </w:tcPr>
          <w:p w:rsidR="003F4C9F" w:rsidRPr="00FB0ED9" w:rsidRDefault="003F4C9F" w:rsidP="003F4C9F">
            <w:pPr>
              <w:pStyle w:val="30"/>
            </w:pPr>
            <w:r w:rsidRPr="00FB0ED9">
              <w:rPr>
                <w:noProof/>
              </w:rPr>
              <w:t>271,797,273</w:t>
            </w:r>
          </w:p>
        </w:tc>
        <w:tc>
          <w:tcPr>
            <w:tcW w:w="831" w:type="dxa"/>
            <w:vAlign w:val="center"/>
          </w:tcPr>
          <w:p w:rsidR="003F4C9F" w:rsidRPr="00FB0ED9" w:rsidRDefault="003F4C9F" w:rsidP="003F4C9F">
            <w:pPr>
              <w:pStyle w:val="30"/>
            </w:pPr>
            <w:r w:rsidRPr="00FB0ED9">
              <w:rPr>
                <w:noProof/>
              </w:rPr>
              <w:t>61.35</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5" w:type="dxa"/>
            <w:vAlign w:val="center"/>
          </w:tcPr>
          <w:p w:rsidR="003F4C9F" w:rsidRPr="00FB0ED9" w:rsidRDefault="003F4C9F" w:rsidP="003F4C9F">
            <w:pPr>
              <w:pStyle w:val="30"/>
              <w:jc w:val="center"/>
            </w:pPr>
            <w:r w:rsidRPr="00FB0ED9">
              <w:rPr>
                <w:noProof/>
              </w:rPr>
              <w:t>110</w:t>
            </w:r>
          </w:p>
        </w:tc>
        <w:tc>
          <w:tcPr>
            <w:tcW w:w="2380" w:type="dxa"/>
            <w:vAlign w:val="center"/>
          </w:tcPr>
          <w:p w:rsidR="003F4C9F" w:rsidRPr="00FB0ED9" w:rsidRDefault="003F4C9F" w:rsidP="003F4C9F">
            <w:pPr>
              <w:pStyle w:val="220"/>
              <w:ind w:left="360" w:right="24"/>
            </w:pPr>
            <w:r w:rsidRPr="00FB0ED9">
              <w:rPr>
                <w:rFonts w:hint="eastAsia"/>
                <w:noProof/>
              </w:rPr>
              <w:t>鐵公路重要交通工程</w:t>
            </w:r>
          </w:p>
        </w:tc>
        <w:tc>
          <w:tcPr>
            <w:tcW w:w="1666" w:type="dxa"/>
            <w:vAlign w:val="center"/>
          </w:tcPr>
          <w:p w:rsidR="003F4C9F" w:rsidRPr="00FB0ED9" w:rsidRDefault="003F4C9F" w:rsidP="003F4C9F">
            <w:pPr>
              <w:pStyle w:val="30"/>
            </w:pPr>
            <w:r w:rsidRPr="00FB0ED9">
              <w:rPr>
                <w:noProof/>
              </w:rPr>
              <w:t>520,907,918</w:t>
            </w:r>
          </w:p>
        </w:tc>
        <w:tc>
          <w:tcPr>
            <w:tcW w:w="1694" w:type="dxa"/>
            <w:vAlign w:val="center"/>
          </w:tcPr>
          <w:p w:rsidR="003F4C9F" w:rsidRPr="00FB0ED9" w:rsidRDefault="003F4C9F" w:rsidP="003F4C9F">
            <w:pPr>
              <w:pStyle w:val="30"/>
            </w:pPr>
            <w:r w:rsidRPr="00FB0ED9">
              <w:rPr>
                <w:rFonts w:hint="eastAsia"/>
                <w:noProof/>
              </w:rPr>
              <w:t>－</w:t>
            </w:r>
          </w:p>
        </w:tc>
        <w:tc>
          <w:tcPr>
            <w:tcW w:w="1693" w:type="dxa"/>
            <w:vAlign w:val="center"/>
          </w:tcPr>
          <w:p w:rsidR="003F4C9F" w:rsidRPr="00FB0ED9" w:rsidRDefault="003F4C9F" w:rsidP="003F4C9F">
            <w:pPr>
              <w:pStyle w:val="30"/>
            </w:pPr>
            <w:r w:rsidRPr="00FB0ED9">
              <w:rPr>
                <w:noProof/>
              </w:rPr>
              <w:t>424,604,288</w:t>
            </w:r>
          </w:p>
        </w:tc>
        <w:tc>
          <w:tcPr>
            <w:tcW w:w="1721" w:type="dxa"/>
            <w:vAlign w:val="center"/>
          </w:tcPr>
          <w:p w:rsidR="003F4C9F" w:rsidRPr="00FB0ED9" w:rsidRDefault="003F4C9F" w:rsidP="003F4C9F">
            <w:pPr>
              <w:pStyle w:val="30"/>
            </w:pPr>
            <w:r w:rsidRPr="00FB0ED9">
              <w:rPr>
                <w:noProof/>
              </w:rPr>
              <w:t>96,303,630</w:t>
            </w:r>
          </w:p>
        </w:tc>
        <w:tc>
          <w:tcPr>
            <w:tcW w:w="831" w:type="dxa"/>
            <w:vAlign w:val="center"/>
          </w:tcPr>
          <w:p w:rsidR="003F4C9F" w:rsidRPr="00FB0ED9" w:rsidRDefault="003F4C9F" w:rsidP="003F4C9F">
            <w:pPr>
              <w:pStyle w:val="30"/>
            </w:pPr>
            <w:r w:rsidRPr="00FB0ED9">
              <w:rPr>
                <w:noProof/>
              </w:rPr>
              <w:t>18.49</w:t>
            </w:r>
          </w:p>
        </w:tc>
      </w:tr>
    </w:tbl>
    <w:p w:rsidR="003F4C9F" w:rsidRDefault="003F4C9F" w:rsidP="003F4C9F">
      <w:pPr>
        <w:pStyle w:val="aa"/>
        <w:spacing w:before="72" w:after="72" w:line="440" w:lineRule="exact"/>
        <w:ind w:left="913" w:hanging="673"/>
      </w:pPr>
      <w:r>
        <w:rPr>
          <w:rFonts w:hint="eastAsia"/>
        </w:rPr>
        <w:lastRenderedPageBreak/>
        <w:t>二、修正數明細表及各項差異原因分析簡明表</w:t>
      </w:r>
    </w:p>
    <w:p w:rsidR="003F4C9F" w:rsidRDefault="003F4C9F" w:rsidP="003F4C9F">
      <w:pPr>
        <w:pStyle w:val="ab"/>
        <w:spacing w:before="72" w:after="72" w:line="440" w:lineRule="exact"/>
        <w:ind w:firstLine="561"/>
      </w:pPr>
      <w:r>
        <w:rPr>
          <w:rFonts w:hint="eastAsia"/>
        </w:rPr>
        <w:t>（一）　修正數明細表</w:t>
      </w:r>
    </w:p>
    <w:p w:rsidR="003F4C9F" w:rsidRPr="005228A5" w:rsidRDefault="003F4C9F" w:rsidP="003F4C9F">
      <w:pPr>
        <w:pStyle w:val="13"/>
        <w:spacing w:line="300" w:lineRule="exact"/>
      </w:pPr>
      <w:r w:rsidRPr="005228A5">
        <w:t>111</w:t>
      </w:r>
      <w:r w:rsidRPr="005228A5">
        <w:rPr>
          <w:rFonts w:hint="eastAsia"/>
        </w:rPr>
        <w:t>年度歲入決算修正數明細表</w:t>
      </w:r>
    </w:p>
    <w:p w:rsidR="003F4C9F" w:rsidRPr="00541071" w:rsidRDefault="003F4C9F" w:rsidP="003F4C9F">
      <w:pPr>
        <w:pStyle w:val="afa"/>
        <w:ind w:right="240"/>
      </w:pP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3F4C9F" w:rsidRPr="005228A5" w:rsidTr="003F4C9F">
        <w:trPr>
          <w:cantSplit/>
          <w:trHeight w:val="20"/>
          <w:tblHeader/>
        </w:trPr>
        <w:tc>
          <w:tcPr>
            <w:tcW w:w="2296" w:type="dxa"/>
            <w:vMerge w:val="restart"/>
            <w:tcBorders>
              <w:top w:val="single" w:sz="4" w:space="0" w:color="auto"/>
              <w:left w:val="nil"/>
              <w:right w:val="single" w:sz="4" w:space="0" w:color="auto"/>
            </w:tcBorders>
            <w:shd w:val="clear" w:color="auto" w:fill="auto"/>
            <w:vAlign w:val="center"/>
            <w:hideMark/>
          </w:tcPr>
          <w:p w:rsidR="003F4C9F" w:rsidRPr="005228A5" w:rsidRDefault="003F4C9F" w:rsidP="003F4C9F">
            <w:pPr>
              <w:pStyle w:val="af3"/>
              <w:ind w:leftChars="0" w:left="0" w:rightChars="0" w:right="0"/>
            </w:pPr>
            <w:r w:rsidRPr="005228A5">
              <w:rPr>
                <w:rFonts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F4C9F" w:rsidRPr="005228A5" w:rsidRDefault="003F4C9F" w:rsidP="003F4C9F">
            <w:pPr>
              <w:pStyle w:val="af3"/>
              <w:ind w:leftChars="0" w:left="0" w:rightChars="0" w:right="0"/>
            </w:pPr>
            <w:r w:rsidRPr="005228A5">
              <w:t>修正數</w:t>
            </w:r>
          </w:p>
        </w:tc>
        <w:tc>
          <w:tcPr>
            <w:tcW w:w="3544" w:type="dxa"/>
            <w:vMerge w:val="restart"/>
            <w:tcBorders>
              <w:top w:val="single" w:sz="4" w:space="0" w:color="auto"/>
              <w:left w:val="single" w:sz="4" w:space="0" w:color="auto"/>
              <w:right w:val="nil"/>
            </w:tcBorders>
            <w:shd w:val="clear" w:color="auto" w:fill="auto"/>
            <w:vAlign w:val="center"/>
            <w:hideMark/>
          </w:tcPr>
          <w:p w:rsidR="003F4C9F" w:rsidRPr="005228A5" w:rsidRDefault="003F4C9F" w:rsidP="003F4C9F">
            <w:pPr>
              <w:pStyle w:val="af3"/>
              <w:ind w:leftChars="0" w:left="0" w:rightChars="0" w:right="0"/>
            </w:pPr>
            <w:r w:rsidRPr="005228A5">
              <w:rPr>
                <w:rFonts w:hint="eastAsia"/>
              </w:rPr>
              <w:t>修正內容</w:t>
            </w:r>
          </w:p>
        </w:tc>
      </w:tr>
      <w:tr w:rsidR="003F4C9F" w:rsidRPr="005228A5" w:rsidTr="003F4C9F">
        <w:trPr>
          <w:cantSplit/>
          <w:trHeight w:val="20"/>
          <w:tblHeader/>
        </w:trPr>
        <w:tc>
          <w:tcPr>
            <w:tcW w:w="2296" w:type="dxa"/>
            <w:vMerge/>
            <w:tcBorders>
              <w:left w:val="nil"/>
              <w:right w:val="single" w:sz="4" w:space="0" w:color="auto"/>
            </w:tcBorders>
            <w:shd w:val="clear" w:color="auto" w:fill="auto"/>
            <w:vAlign w:val="center"/>
          </w:tcPr>
          <w:p w:rsidR="003F4C9F" w:rsidRPr="005228A5" w:rsidRDefault="003F4C9F" w:rsidP="003F4C9F">
            <w:pPr>
              <w:pStyle w:val="af3"/>
              <w:ind w:leftChars="0" w:left="0" w:rightChars="0" w:right="0"/>
            </w:pPr>
          </w:p>
        </w:tc>
        <w:tc>
          <w:tcPr>
            <w:tcW w:w="2339" w:type="dxa"/>
            <w:gridSpan w:val="2"/>
            <w:tcBorders>
              <w:top w:val="single" w:sz="4" w:space="0" w:color="auto"/>
              <w:left w:val="single" w:sz="4" w:space="0" w:color="auto"/>
              <w:right w:val="single" w:sz="4" w:space="0" w:color="auto"/>
            </w:tcBorders>
            <w:shd w:val="clear" w:color="auto" w:fill="auto"/>
            <w:vAlign w:val="center"/>
          </w:tcPr>
          <w:p w:rsidR="003F4C9F" w:rsidRPr="005228A5" w:rsidRDefault="003F4C9F" w:rsidP="003F4C9F">
            <w:pPr>
              <w:jc w:val="distribute"/>
              <w:rPr>
                <w:rFonts w:ascii="華康楷書體W5" w:eastAsia="標楷體"/>
                <w:sz w:val="20"/>
              </w:rPr>
            </w:pPr>
            <w:r w:rsidRPr="005228A5">
              <w:rPr>
                <w:rFonts w:ascii="華康楷書體W5" w:eastAsia="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3F4C9F" w:rsidRPr="005228A5" w:rsidRDefault="003F4C9F" w:rsidP="003F4C9F">
            <w:pPr>
              <w:jc w:val="distribute"/>
              <w:rPr>
                <w:rFonts w:ascii="華康楷書體W5" w:eastAsia="標楷體"/>
                <w:sz w:val="20"/>
              </w:rPr>
            </w:pPr>
            <w:r w:rsidRPr="005228A5">
              <w:rPr>
                <w:rFonts w:ascii="華康楷書體W5" w:eastAsia="標楷體"/>
                <w:sz w:val="20"/>
              </w:rPr>
              <w:t>應收保留數</w:t>
            </w:r>
          </w:p>
        </w:tc>
        <w:tc>
          <w:tcPr>
            <w:tcW w:w="3544" w:type="dxa"/>
            <w:vMerge/>
            <w:tcBorders>
              <w:left w:val="single" w:sz="4" w:space="0" w:color="auto"/>
              <w:right w:val="nil"/>
            </w:tcBorders>
            <w:shd w:val="clear" w:color="auto" w:fill="auto"/>
            <w:vAlign w:val="center"/>
          </w:tcPr>
          <w:p w:rsidR="003F4C9F" w:rsidRPr="005228A5" w:rsidRDefault="003F4C9F" w:rsidP="003F4C9F">
            <w:pPr>
              <w:pStyle w:val="af3"/>
              <w:ind w:leftChars="0" w:left="0" w:rightChars="0" w:right="0"/>
            </w:pPr>
          </w:p>
        </w:tc>
      </w:tr>
      <w:tr w:rsidR="003F4C9F" w:rsidRPr="005228A5" w:rsidTr="003F4C9F">
        <w:trPr>
          <w:cantSplit/>
          <w:trHeight w:val="20"/>
          <w:tblHeader/>
        </w:trPr>
        <w:tc>
          <w:tcPr>
            <w:tcW w:w="2296" w:type="dxa"/>
            <w:vMerge/>
            <w:tcBorders>
              <w:left w:val="nil"/>
              <w:bottom w:val="single" w:sz="4" w:space="0" w:color="auto"/>
              <w:right w:val="single" w:sz="4" w:space="0" w:color="auto"/>
            </w:tcBorders>
            <w:shd w:val="clear" w:color="auto" w:fill="auto"/>
            <w:vAlign w:val="center"/>
          </w:tcPr>
          <w:p w:rsidR="003F4C9F" w:rsidRPr="005228A5" w:rsidRDefault="003F4C9F" w:rsidP="003F4C9F">
            <w:pPr>
              <w:pStyle w:val="af3"/>
              <w:ind w:leftChars="0" w:left="0" w:rightChars="0" w:right="0"/>
            </w:pPr>
          </w:p>
        </w:tc>
        <w:tc>
          <w:tcPr>
            <w:tcW w:w="1169" w:type="dxa"/>
            <w:tcBorders>
              <w:left w:val="single" w:sz="4" w:space="0" w:color="auto"/>
              <w:bottom w:val="single" w:sz="4" w:space="0" w:color="auto"/>
              <w:right w:val="single" w:sz="4" w:space="0" w:color="auto"/>
            </w:tcBorders>
            <w:shd w:val="clear" w:color="auto" w:fill="auto"/>
            <w:vAlign w:val="center"/>
          </w:tcPr>
          <w:p w:rsidR="003F4C9F" w:rsidRPr="005228A5" w:rsidRDefault="003F4C9F" w:rsidP="003F4C9F">
            <w:pPr>
              <w:jc w:val="distribute"/>
              <w:rPr>
                <w:rFonts w:ascii="華康楷書體W5" w:eastAsia="標楷體"/>
                <w:sz w:val="20"/>
              </w:rPr>
            </w:pPr>
            <w:r w:rsidRPr="005228A5">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3F4C9F" w:rsidRPr="005228A5" w:rsidRDefault="003F4C9F" w:rsidP="003F4C9F">
            <w:pPr>
              <w:jc w:val="distribute"/>
              <w:rPr>
                <w:rFonts w:ascii="華康楷書體W5" w:eastAsia="標楷體"/>
                <w:sz w:val="20"/>
              </w:rPr>
            </w:pPr>
            <w:r w:rsidRPr="005228A5">
              <w:rPr>
                <w:rFonts w:ascii="華康楷書體W5" w:eastAsia="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3F4C9F" w:rsidRPr="005228A5" w:rsidRDefault="003F4C9F" w:rsidP="003F4C9F">
            <w:pPr>
              <w:jc w:val="distribute"/>
              <w:rPr>
                <w:rFonts w:ascii="華康楷書體W5" w:eastAsia="標楷體"/>
                <w:sz w:val="20"/>
              </w:rPr>
            </w:pPr>
            <w:r w:rsidRPr="005228A5">
              <w:rPr>
                <w:rFonts w:ascii="華康楷書體W5" w:eastAsia="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3F4C9F" w:rsidRPr="005228A5" w:rsidRDefault="003F4C9F" w:rsidP="003F4C9F">
            <w:pPr>
              <w:jc w:val="distribute"/>
              <w:rPr>
                <w:rFonts w:ascii="華康楷書體W5" w:eastAsia="標楷體"/>
                <w:sz w:val="20"/>
              </w:rPr>
            </w:pPr>
            <w:r w:rsidRPr="005228A5">
              <w:rPr>
                <w:rFonts w:ascii="華康楷書體W5" w:eastAsia="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3F4C9F" w:rsidRPr="005228A5" w:rsidRDefault="003F4C9F" w:rsidP="003F4C9F">
            <w:pPr>
              <w:pStyle w:val="af3"/>
              <w:ind w:leftChars="0" w:left="0" w:rightChars="0" w:right="0"/>
            </w:pPr>
          </w:p>
        </w:tc>
      </w:tr>
      <w:tr w:rsidR="003F4C9F" w:rsidRPr="00047AD8" w:rsidTr="003F4C9F">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3F4C9F" w:rsidRPr="00047AD8" w:rsidRDefault="003F4C9F" w:rsidP="003F4C9F">
            <w:pPr>
              <w:pStyle w:val="23"/>
            </w:pPr>
            <w:r w:rsidRPr="00047AD8">
              <w:rPr>
                <w:rFonts w:hint="eastAsia"/>
                <w:noProof/>
              </w:rPr>
              <w:t>交通部主管</w:t>
            </w:r>
          </w:p>
        </w:tc>
        <w:tc>
          <w:tcPr>
            <w:tcW w:w="1169" w:type="dxa"/>
            <w:shd w:val="clear" w:color="auto" w:fill="auto"/>
            <w:vAlign w:val="center"/>
          </w:tcPr>
          <w:p w:rsidR="003F4C9F" w:rsidRPr="00924690" w:rsidRDefault="003F4C9F" w:rsidP="003F4C9F">
            <w:pPr>
              <w:pStyle w:val="30"/>
              <w:rPr>
                <w:b/>
              </w:rPr>
            </w:pPr>
            <w:r w:rsidRPr="00924690">
              <w:rPr>
                <w:rFonts w:hint="eastAsia"/>
                <w:b/>
                <w:noProof/>
              </w:rPr>
              <w:t>－</w:t>
            </w:r>
          </w:p>
        </w:tc>
        <w:tc>
          <w:tcPr>
            <w:tcW w:w="1170" w:type="dxa"/>
            <w:shd w:val="clear" w:color="auto" w:fill="auto"/>
            <w:vAlign w:val="center"/>
          </w:tcPr>
          <w:p w:rsidR="003F4C9F" w:rsidRPr="00924690" w:rsidRDefault="003F4C9F" w:rsidP="003F4C9F">
            <w:pPr>
              <w:pStyle w:val="30"/>
              <w:rPr>
                <w:b/>
              </w:rPr>
            </w:pPr>
            <w:r w:rsidRPr="00924690">
              <w:rPr>
                <w:rFonts w:hint="eastAsia"/>
                <w:b/>
                <w:noProof/>
              </w:rPr>
              <w:t>－</w:t>
            </w:r>
          </w:p>
        </w:tc>
        <w:tc>
          <w:tcPr>
            <w:tcW w:w="1169" w:type="dxa"/>
            <w:shd w:val="clear" w:color="auto" w:fill="auto"/>
            <w:vAlign w:val="center"/>
          </w:tcPr>
          <w:p w:rsidR="003F4C9F" w:rsidRPr="00924690" w:rsidRDefault="003F4C9F" w:rsidP="003F4C9F">
            <w:pPr>
              <w:pStyle w:val="30"/>
              <w:rPr>
                <w:b/>
              </w:rPr>
            </w:pPr>
            <w:r w:rsidRPr="00924690">
              <w:rPr>
                <w:b/>
                <w:noProof/>
              </w:rPr>
              <w:t>13,066,848</w:t>
            </w:r>
          </w:p>
        </w:tc>
        <w:tc>
          <w:tcPr>
            <w:tcW w:w="1170" w:type="dxa"/>
            <w:shd w:val="clear" w:color="auto" w:fill="auto"/>
            <w:vAlign w:val="center"/>
          </w:tcPr>
          <w:p w:rsidR="003F4C9F" w:rsidRPr="00924690" w:rsidRDefault="003F4C9F" w:rsidP="003F4C9F">
            <w:pPr>
              <w:pStyle w:val="30"/>
              <w:rPr>
                <w:b/>
              </w:rPr>
            </w:pPr>
            <w:r w:rsidRPr="00924690">
              <w:rPr>
                <w:rFonts w:hint="eastAsia"/>
                <w:b/>
                <w:noProof/>
              </w:rPr>
              <w:t>－</w:t>
            </w:r>
          </w:p>
        </w:tc>
        <w:tc>
          <w:tcPr>
            <w:tcW w:w="3544" w:type="dxa"/>
            <w:shd w:val="clear" w:color="auto" w:fill="auto"/>
            <w:vAlign w:val="center"/>
          </w:tcPr>
          <w:p w:rsidR="003F4C9F" w:rsidRPr="00047AD8" w:rsidRDefault="003F4C9F" w:rsidP="003F4C9F">
            <w:pPr>
              <w:pStyle w:val="40"/>
            </w:pPr>
          </w:p>
        </w:tc>
      </w:tr>
      <w:tr w:rsidR="003F4C9F" w:rsidRPr="00C523EB" w:rsidTr="003F4C9F">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3F4C9F" w:rsidRPr="00C523EB" w:rsidRDefault="003F4C9F" w:rsidP="003F4C9F">
            <w:pPr>
              <w:pStyle w:val="212"/>
              <w:ind w:left="192"/>
            </w:pPr>
            <w:r w:rsidRPr="000E4E7C">
              <w:rPr>
                <w:rFonts w:hint="eastAsia"/>
                <w:noProof/>
              </w:rPr>
              <w:t>交通部</w:t>
            </w:r>
          </w:p>
        </w:tc>
        <w:tc>
          <w:tcPr>
            <w:tcW w:w="1169" w:type="dxa"/>
            <w:shd w:val="clear" w:color="auto" w:fill="auto"/>
            <w:vAlign w:val="center"/>
          </w:tcPr>
          <w:p w:rsidR="003F4C9F" w:rsidRPr="00924690" w:rsidRDefault="003F4C9F" w:rsidP="003F4C9F">
            <w:pPr>
              <w:pStyle w:val="30"/>
              <w:rPr>
                <w:b/>
              </w:rPr>
            </w:pPr>
            <w:r w:rsidRPr="00924690">
              <w:rPr>
                <w:rFonts w:hint="eastAsia"/>
                <w:b/>
                <w:noProof/>
              </w:rPr>
              <w:t>－</w:t>
            </w:r>
          </w:p>
        </w:tc>
        <w:tc>
          <w:tcPr>
            <w:tcW w:w="1170" w:type="dxa"/>
            <w:shd w:val="clear" w:color="auto" w:fill="auto"/>
            <w:vAlign w:val="center"/>
          </w:tcPr>
          <w:p w:rsidR="003F4C9F" w:rsidRPr="00924690" w:rsidRDefault="003F4C9F" w:rsidP="003F4C9F">
            <w:pPr>
              <w:pStyle w:val="30"/>
              <w:rPr>
                <w:b/>
              </w:rPr>
            </w:pPr>
            <w:r w:rsidRPr="00924690">
              <w:rPr>
                <w:rFonts w:hint="eastAsia"/>
                <w:b/>
                <w:noProof/>
              </w:rPr>
              <w:t>－</w:t>
            </w:r>
          </w:p>
        </w:tc>
        <w:tc>
          <w:tcPr>
            <w:tcW w:w="1169" w:type="dxa"/>
            <w:shd w:val="clear" w:color="auto" w:fill="auto"/>
            <w:vAlign w:val="center"/>
          </w:tcPr>
          <w:p w:rsidR="003F4C9F" w:rsidRPr="00924690" w:rsidRDefault="003F4C9F" w:rsidP="003F4C9F">
            <w:pPr>
              <w:pStyle w:val="30"/>
              <w:rPr>
                <w:b/>
              </w:rPr>
            </w:pPr>
            <w:r w:rsidRPr="00924690">
              <w:rPr>
                <w:b/>
                <w:noProof/>
              </w:rPr>
              <w:t>13,066,848</w:t>
            </w:r>
          </w:p>
        </w:tc>
        <w:tc>
          <w:tcPr>
            <w:tcW w:w="1170" w:type="dxa"/>
            <w:shd w:val="clear" w:color="auto" w:fill="auto"/>
            <w:vAlign w:val="center"/>
          </w:tcPr>
          <w:p w:rsidR="003F4C9F" w:rsidRPr="00924690" w:rsidRDefault="003F4C9F" w:rsidP="003F4C9F">
            <w:pPr>
              <w:pStyle w:val="30"/>
              <w:rPr>
                <w:b/>
              </w:rPr>
            </w:pPr>
            <w:r w:rsidRPr="00924690">
              <w:rPr>
                <w:rFonts w:hint="eastAsia"/>
                <w:b/>
                <w:noProof/>
              </w:rPr>
              <w:t>－</w:t>
            </w:r>
          </w:p>
        </w:tc>
        <w:tc>
          <w:tcPr>
            <w:tcW w:w="3544" w:type="dxa"/>
            <w:shd w:val="clear" w:color="auto" w:fill="auto"/>
            <w:vAlign w:val="center"/>
          </w:tcPr>
          <w:p w:rsidR="003F4C9F" w:rsidRPr="00C523EB" w:rsidRDefault="003F4C9F" w:rsidP="003F4C9F">
            <w:pPr>
              <w:pStyle w:val="40"/>
            </w:pPr>
          </w:p>
        </w:tc>
      </w:tr>
      <w:tr w:rsidR="003F4C9F" w:rsidRPr="00C523EB" w:rsidTr="003F4C9F">
        <w:tblPrEx>
          <w:tblBorders>
            <w:top w:val="none" w:sz="0" w:space="0" w:color="auto"/>
            <w:left w:val="none" w:sz="0" w:space="0" w:color="auto"/>
            <w:right w:val="none" w:sz="0" w:space="0" w:color="auto"/>
            <w:insideH w:val="none" w:sz="0" w:space="0" w:color="auto"/>
          </w:tblBorders>
        </w:tblPrEx>
        <w:trPr>
          <w:cantSplit/>
          <w:trHeight w:val="340"/>
        </w:trPr>
        <w:tc>
          <w:tcPr>
            <w:tcW w:w="2296" w:type="dxa"/>
            <w:tcBorders>
              <w:bottom w:val="single" w:sz="4" w:space="0" w:color="auto"/>
            </w:tcBorders>
            <w:shd w:val="clear" w:color="auto" w:fill="auto"/>
            <w:vAlign w:val="center"/>
          </w:tcPr>
          <w:p w:rsidR="003F4C9F" w:rsidRPr="00C523EB" w:rsidRDefault="003F4C9F" w:rsidP="003F4C9F">
            <w:pPr>
              <w:pStyle w:val="211"/>
              <w:ind w:right="24"/>
              <w:jc w:val="distribute"/>
            </w:pPr>
            <w:r w:rsidRPr="00052A52">
              <w:rPr>
                <w:rFonts w:hint="eastAsia"/>
                <w:noProof/>
              </w:rPr>
              <w:t>營業盈餘及事業收入</w:t>
            </w:r>
          </w:p>
        </w:tc>
        <w:tc>
          <w:tcPr>
            <w:tcW w:w="1169" w:type="dxa"/>
            <w:tcBorders>
              <w:bottom w:val="single" w:sz="4" w:space="0" w:color="auto"/>
            </w:tcBorders>
            <w:shd w:val="clear" w:color="auto" w:fill="auto"/>
            <w:vAlign w:val="center"/>
          </w:tcPr>
          <w:p w:rsidR="003F4C9F" w:rsidRPr="00052A52" w:rsidRDefault="003F4C9F" w:rsidP="003F4C9F">
            <w:pPr>
              <w:pStyle w:val="30"/>
            </w:pPr>
            <w:r w:rsidRPr="00052A52">
              <w:rPr>
                <w:rFonts w:hint="eastAsia"/>
                <w:noProof/>
              </w:rPr>
              <w:t>－</w:t>
            </w:r>
          </w:p>
        </w:tc>
        <w:tc>
          <w:tcPr>
            <w:tcW w:w="1170" w:type="dxa"/>
            <w:tcBorders>
              <w:bottom w:val="single" w:sz="4" w:space="0" w:color="auto"/>
            </w:tcBorders>
            <w:shd w:val="clear" w:color="auto" w:fill="auto"/>
            <w:vAlign w:val="center"/>
          </w:tcPr>
          <w:p w:rsidR="003F4C9F" w:rsidRPr="00052A52" w:rsidRDefault="003F4C9F" w:rsidP="003F4C9F">
            <w:pPr>
              <w:pStyle w:val="30"/>
            </w:pPr>
            <w:r w:rsidRPr="00052A52">
              <w:rPr>
                <w:rFonts w:hint="eastAsia"/>
                <w:noProof/>
              </w:rPr>
              <w:t>－</w:t>
            </w:r>
          </w:p>
        </w:tc>
        <w:tc>
          <w:tcPr>
            <w:tcW w:w="1169" w:type="dxa"/>
            <w:tcBorders>
              <w:bottom w:val="single" w:sz="4" w:space="0" w:color="auto"/>
            </w:tcBorders>
            <w:shd w:val="clear" w:color="auto" w:fill="auto"/>
            <w:vAlign w:val="center"/>
          </w:tcPr>
          <w:p w:rsidR="003F4C9F" w:rsidRPr="00052A52" w:rsidRDefault="003F4C9F" w:rsidP="003F4C9F">
            <w:pPr>
              <w:pStyle w:val="30"/>
            </w:pPr>
            <w:r w:rsidRPr="00052A52">
              <w:rPr>
                <w:noProof/>
              </w:rPr>
              <w:t>13,066,848</w:t>
            </w:r>
          </w:p>
        </w:tc>
        <w:tc>
          <w:tcPr>
            <w:tcW w:w="1170" w:type="dxa"/>
            <w:tcBorders>
              <w:bottom w:val="single" w:sz="4" w:space="0" w:color="auto"/>
            </w:tcBorders>
            <w:shd w:val="clear" w:color="auto" w:fill="auto"/>
            <w:vAlign w:val="center"/>
          </w:tcPr>
          <w:p w:rsidR="003F4C9F" w:rsidRPr="00052A52" w:rsidRDefault="003F4C9F" w:rsidP="003F4C9F">
            <w:pPr>
              <w:pStyle w:val="30"/>
            </w:pPr>
            <w:r w:rsidRPr="00052A52">
              <w:rPr>
                <w:rFonts w:hint="eastAsia"/>
                <w:noProof/>
              </w:rPr>
              <w:t>－</w:t>
            </w:r>
          </w:p>
        </w:tc>
        <w:tc>
          <w:tcPr>
            <w:tcW w:w="3544" w:type="dxa"/>
            <w:tcBorders>
              <w:bottom w:val="single" w:sz="4" w:space="0" w:color="auto"/>
            </w:tcBorders>
            <w:shd w:val="clear" w:color="auto" w:fill="auto"/>
            <w:vAlign w:val="center"/>
          </w:tcPr>
          <w:p w:rsidR="003F4C9F" w:rsidRPr="00C523EB" w:rsidRDefault="003F4C9F" w:rsidP="003F4C9F">
            <w:pPr>
              <w:pStyle w:val="40"/>
            </w:pPr>
            <w:r w:rsidRPr="00052A52">
              <w:rPr>
                <w:rFonts w:hint="eastAsia"/>
                <w:noProof/>
              </w:rPr>
              <w:t>增列應收臺灣港務股份有限公司繳庫股息紅利。</w:t>
            </w:r>
          </w:p>
        </w:tc>
      </w:tr>
    </w:tbl>
    <w:p w:rsidR="003F4C9F" w:rsidRPr="00B26F66" w:rsidRDefault="003F4C9F" w:rsidP="003F4C9F">
      <w:pPr>
        <w:spacing w:line="300" w:lineRule="exact"/>
        <w:rPr>
          <w:rFonts w:hAnsi="標楷體"/>
          <w:sz w:val="20"/>
        </w:rPr>
      </w:pPr>
    </w:p>
    <w:p w:rsidR="003F4C9F" w:rsidRPr="005228A5" w:rsidRDefault="003F4C9F" w:rsidP="003F4C9F">
      <w:pPr>
        <w:pStyle w:val="ab"/>
        <w:spacing w:before="72" w:after="72" w:line="440" w:lineRule="exact"/>
        <w:ind w:firstLine="561"/>
      </w:pPr>
      <w:r>
        <w:rPr>
          <w:rFonts w:hint="eastAsia"/>
        </w:rPr>
        <w:t>（二）　各項差異原因分析表－歲入部分</w:t>
      </w:r>
    </w:p>
    <w:p w:rsidR="003F4C9F" w:rsidRPr="002F6259" w:rsidRDefault="003F4C9F" w:rsidP="003F4C9F">
      <w:pPr>
        <w:pStyle w:val="13"/>
      </w:pPr>
      <w:r w:rsidRPr="002F6259">
        <w:rPr>
          <w:rFonts w:hint="eastAsia"/>
        </w:rPr>
        <w:t xml:space="preserve">1.  </w:t>
      </w:r>
      <w:r>
        <w:rPr>
          <w:rFonts w:hint="eastAsia"/>
        </w:rPr>
        <w:t>111</w:t>
      </w:r>
      <w:r w:rsidRPr="002F6259">
        <w:rPr>
          <w:rFonts w:hint="eastAsia"/>
        </w:rPr>
        <w:t>年度應收保留數簡明表</w:t>
      </w:r>
    </w:p>
    <w:p w:rsidR="003F4C9F" w:rsidRDefault="003F4C9F" w:rsidP="003F4C9F">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3F4C9F" w:rsidTr="003F4C9F">
        <w:trPr>
          <w:cantSplit/>
          <w:trHeight w:val="128"/>
          <w:tblHeader/>
        </w:trPr>
        <w:tc>
          <w:tcPr>
            <w:tcW w:w="2253" w:type="dxa"/>
            <w:vMerge w:val="restart"/>
            <w:tcBorders>
              <w:left w:val="nil"/>
              <w:bottom w:val="single" w:sz="4" w:space="0" w:color="auto"/>
            </w:tcBorders>
            <w:shd w:val="clear" w:color="auto" w:fill="auto"/>
            <w:vAlign w:val="center"/>
          </w:tcPr>
          <w:p w:rsidR="003F4C9F" w:rsidRPr="00C25CF3" w:rsidRDefault="003F4C9F" w:rsidP="003F4C9F">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3F4C9F" w:rsidRPr="00C25CF3" w:rsidRDefault="003F4C9F" w:rsidP="003F4C9F">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3F4C9F" w:rsidRPr="00C25CF3" w:rsidRDefault="003F4C9F" w:rsidP="003F4C9F">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3F4C9F" w:rsidRPr="00C25CF3" w:rsidRDefault="003F4C9F" w:rsidP="003F4C9F">
            <w:pPr>
              <w:pStyle w:val="af3"/>
              <w:ind w:leftChars="0" w:left="0" w:rightChars="0" w:right="0"/>
            </w:pPr>
            <w:r w:rsidRPr="00C25CF3">
              <w:rPr>
                <w:rFonts w:hint="eastAsia"/>
              </w:rPr>
              <w:t>原因分析</w:t>
            </w:r>
          </w:p>
        </w:tc>
      </w:tr>
      <w:tr w:rsidR="003F4C9F" w:rsidTr="003F4C9F">
        <w:trPr>
          <w:cantSplit/>
          <w:trHeight w:val="127"/>
          <w:tblHeader/>
        </w:trPr>
        <w:tc>
          <w:tcPr>
            <w:tcW w:w="2253" w:type="dxa"/>
            <w:vMerge/>
            <w:tcBorders>
              <w:left w:val="nil"/>
              <w:bottom w:val="single" w:sz="4" w:space="0" w:color="auto"/>
            </w:tcBorders>
            <w:shd w:val="clear" w:color="auto" w:fill="auto"/>
          </w:tcPr>
          <w:p w:rsidR="003F4C9F" w:rsidRPr="00C25CF3" w:rsidRDefault="003F4C9F" w:rsidP="003F4C9F">
            <w:pPr>
              <w:pStyle w:val="af3"/>
              <w:ind w:leftChars="0" w:left="0" w:rightChars="0" w:right="0"/>
            </w:pPr>
          </w:p>
        </w:tc>
        <w:tc>
          <w:tcPr>
            <w:tcW w:w="1318" w:type="dxa"/>
            <w:vMerge/>
            <w:tcBorders>
              <w:bottom w:val="single" w:sz="4" w:space="0" w:color="auto"/>
            </w:tcBorders>
            <w:shd w:val="clear" w:color="auto" w:fill="auto"/>
          </w:tcPr>
          <w:p w:rsidR="003F4C9F" w:rsidRPr="00C25CF3" w:rsidRDefault="003F4C9F" w:rsidP="003F4C9F">
            <w:pPr>
              <w:pStyle w:val="af3"/>
              <w:ind w:leftChars="0" w:left="0" w:rightChars="0" w:right="0"/>
            </w:pPr>
          </w:p>
        </w:tc>
        <w:tc>
          <w:tcPr>
            <w:tcW w:w="1246" w:type="dxa"/>
            <w:tcBorders>
              <w:bottom w:val="single" w:sz="4" w:space="0" w:color="auto"/>
            </w:tcBorders>
            <w:shd w:val="clear" w:color="auto" w:fill="auto"/>
            <w:vAlign w:val="center"/>
          </w:tcPr>
          <w:p w:rsidR="003F4C9F" w:rsidRPr="00C25CF3" w:rsidRDefault="003F4C9F" w:rsidP="003F4C9F">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3F4C9F" w:rsidRPr="00C25CF3" w:rsidRDefault="003F4C9F" w:rsidP="003F4C9F">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3F4C9F" w:rsidRPr="00C25CF3" w:rsidRDefault="003F4C9F" w:rsidP="003F4C9F">
            <w:pPr>
              <w:pStyle w:val="af3"/>
              <w:ind w:leftChars="0" w:left="0" w:rightChars="0" w:right="0"/>
            </w:pPr>
          </w:p>
        </w:tc>
      </w:tr>
      <w:tr w:rsidR="003F4C9F" w:rsidRPr="0067458E" w:rsidTr="003F4C9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F4C9F" w:rsidRPr="00CE2DB2" w:rsidRDefault="003F4C9F" w:rsidP="003F4C9F">
            <w:pPr>
              <w:pStyle w:val="23"/>
            </w:pPr>
            <w:r w:rsidRPr="00CE2DB2">
              <w:rPr>
                <w:rFonts w:hint="eastAsia"/>
                <w:noProof/>
              </w:rPr>
              <w:t>交通部</w:t>
            </w:r>
          </w:p>
        </w:tc>
        <w:tc>
          <w:tcPr>
            <w:tcW w:w="1318" w:type="dxa"/>
            <w:shd w:val="clear" w:color="auto" w:fill="auto"/>
            <w:vAlign w:val="center"/>
          </w:tcPr>
          <w:p w:rsidR="003F4C9F" w:rsidRPr="00CE2DB2" w:rsidRDefault="003F4C9F" w:rsidP="003F4C9F">
            <w:pPr>
              <w:pStyle w:val="30"/>
              <w:rPr>
                <w:rFonts w:hAnsi="細明體"/>
              </w:rPr>
            </w:pPr>
          </w:p>
        </w:tc>
        <w:tc>
          <w:tcPr>
            <w:tcW w:w="1246" w:type="dxa"/>
            <w:shd w:val="clear" w:color="auto" w:fill="auto"/>
            <w:vAlign w:val="center"/>
          </w:tcPr>
          <w:p w:rsidR="003F4C9F" w:rsidRPr="00CE2DB2" w:rsidRDefault="003F4C9F" w:rsidP="003F4C9F">
            <w:pPr>
              <w:pStyle w:val="30"/>
              <w:rPr>
                <w:rFonts w:hAnsi="細明體"/>
              </w:rPr>
            </w:pPr>
          </w:p>
        </w:tc>
        <w:tc>
          <w:tcPr>
            <w:tcW w:w="951" w:type="dxa"/>
            <w:shd w:val="clear" w:color="auto" w:fill="auto"/>
            <w:vAlign w:val="center"/>
          </w:tcPr>
          <w:p w:rsidR="003F4C9F" w:rsidRPr="00CE2DB2" w:rsidRDefault="003F4C9F" w:rsidP="003F4C9F">
            <w:pPr>
              <w:pStyle w:val="30"/>
              <w:rPr>
                <w:rFonts w:hAnsi="細明體"/>
              </w:rPr>
            </w:pPr>
          </w:p>
        </w:tc>
        <w:tc>
          <w:tcPr>
            <w:tcW w:w="4750" w:type="dxa"/>
            <w:shd w:val="clear" w:color="auto" w:fill="auto"/>
            <w:vAlign w:val="center"/>
          </w:tcPr>
          <w:p w:rsidR="003F4C9F" w:rsidRPr="00CE2DB2" w:rsidRDefault="003F4C9F" w:rsidP="003F4C9F">
            <w:pPr>
              <w:pStyle w:val="40"/>
            </w:pPr>
          </w:p>
        </w:tc>
      </w:tr>
      <w:tr w:rsidR="003F4C9F" w:rsidRPr="0067458E" w:rsidTr="003F4C9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F4C9F" w:rsidRDefault="003F4C9F" w:rsidP="003F4C9F">
            <w:pPr>
              <w:pStyle w:val="211"/>
              <w:ind w:right="24"/>
              <w:jc w:val="distribute"/>
            </w:pPr>
            <w:r w:rsidRPr="000E4E7C">
              <w:rPr>
                <w:rFonts w:hint="eastAsia"/>
                <w:noProof/>
              </w:rPr>
              <w:t>罰款及賠償收入</w:t>
            </w:r>
          </w:p>
        </w:tc>
        <w:tc>
          <w:tcPr>
            <w:tcW w:w="1318" w:type="dxa"/>
            <w:shd w:val="clear" w:color="auto" w:fill="auto"/>
            <w:vAlign w:val="center"/>
          </w:tcPr>
          <w:p w:rsidR="003F4C9F" w:rsidRDefault="003F4C9F" w:rsidP="003F4C9F">
            <w:pPr>
              <w:pStyle w:val="30"/>
              <w:rPr>
                <w:rFonts w:hAnsi="細明體"/>
              </w:rPr>
            </w:pPr>
            <w:r w:rsidRPr="000E4E7C">
              <w:rPr>
                <w:rFonts w:hAnsi="細明體"/>
                <w:noProof/>
              </w:rPr>
              <w:t>22,451,000</w:t>
            </w:r>
          </w:p>
        </w:tc>
        <w:tc>
          <w:tcPr>
            <w:tcW w:w="1246" w:type="dxa"/>
            <w:shd w:val="clear" w:color="auto" w:fill="auto"/>
            <w:vAlign w:val="center"/>
          </w:tcPr>
          <w:p w:rsidR="003F4C9F" w:rsidRDefault="003F4C9F" w:rsidP="003F4C9F">
            <w:pPr>
              <w:pStyle w:val="30"/>
              <w:rPr>
                <w:rFonts w:hAnsi="細明體"/>
              </w:rPr>
            </w:pPr>
            <w:r w:rsidRPr="000E4E7C">
              <w:rPr>
                <w:rFonts w:hAnsi="細明體"/>
                <w:noProof/>
              </w:rPr>
              <w:t>10,934,117</w:t>
            </w:r>
          </w:p>
        </w:tc>
        <w:tc>
          <w:tcPr>
            <w:tcW w:w="951" w:type="dxa"/>
            <w:shd w:val="clear" w:color="auto" w:fill="auto"/>
            <w:vAlign w:val="center"/>
          </w:tcPr>
          <w:p w:rsidR="003F4C9F" w:rsidRDefault="003F4C9F" w:rsidP="003F4C9F">
            <w:pPr>
              <w:pStyle w:val="30"/>
              <w:rPr>
                <w:rFonts w:hAnsi="細明體"/>
              </w:rPr>
            </w:pPr>
            <w:r w:rsidRPr="000E4E7C">
              <w:rPr>
                <w:rFonts w:hAnsi="細明體"/>
                <w:noProof/>
              </w:rPr>
              <w:t>48.70</w:t>
            </w:r>
          </w:p>
        </w:tc>
        <w:tc>
          <w:tcPr>
            <w:tcW w:w="4750" w:type="dxa"/>
            <w:shd w:val="clear" w:color="auto" w:fill="auto"/>
            <w:vAlign w:val="center"/>
          </w:tcPr>
          <w:p w:rsidR="003F4C9F" w:rsidRDefault="003F4C9F" w:rsidP="003F4C9F">
            <w:pPr>
              <w:pStyle w:val="40"/>
            </w:pPr>
            <w:r w:rsidRPr="000E4E7C">
              <w:rPr>
                <w:rFonts w:hint="eastAsia"/>
                <w:noProof/>
              </w:rPr>
              <w:t>尚待收繳之商港區域違規罰鍰。</w:t>
            </w:r>
          </w:p>
        </w:tc>
      </w:tr>
      <w:tr w:rsidR="003F4C9F" w:rsidRPr="0067458E" w:rsidTr="003F4C9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F4C9F" w:rsidRDefault="003F4C9F" w:rsidP="003F4C9F">
            <w:pPr>
              <w:pStyle w:val="211"/>
              <w:ind w:right="24"/>
              <w:jc w:val="distribute"/>
            </w:pPr>
            <w:r w:rsidRPr="000E4E7C">
              <w:rPr>
                <w:rFonts w:hint="eastAsia"/>
                <w:noProof/>
              </w:rPr>
              <w:t>規費收入</w:t>
            </w:r>
          </w:p>
        </w:tc>
        <w:tc>
          <w:tcPr>
            <w:tcW w:w="1318" w:type="dxa"/>
            <w:shd w:val="clear" w:color="auto" w:fill="auto"/>
            <w:vAlign w:val="center"/>
          </w:tcPr>
          <w:p w:rsidR="003F4C9F" w:rsidRDefault="003F4C9F" w:rsidP="003F4C9F">
            <w:pPr>
              <w:pStyle w:val="30"/>
              <w:rPr>
                <w:rFonts w:hAnsi="細明體"/>
              </w:rPr>
            </w:pPr>
            <w:r w:rsidRPr="000E4E7C">
              <w:rPr>
                <w:rFonts w:hAnsi="細明體"/>
                <w:noProof/>
              </w:rPr>
              <w:t>26,104,164,000</w:t>
            </w:r>
          </w:p>
        </w:tc>
        <w:tc>
          <w:tcPr>
            <w:tcW w:w="1246" w:type="dxa"/>
            <w:shd w:val="clear" w:color="auto" w:fill="auto"/>
            <w:vAlign w:val="center"/>
          </w:tcPr>
          <w:p w:rsidR="003F4C9F" w:rsidRDefault="003F4C9F" w:rsidP="003F4C9F">
            <w:pPr>
              <w:pStyle w:val="30"/>
              <w:rPr>
                <w:rFonts w:hAnsi="細明體"/>
              </w:rPr>
            </w:pPr>
            <w:r w:rsidRPr="000E4E7C">
              <w:rPr>
                <w:rFonts w:hAnsi="細明體"/>
                <w:noProof/>
              </w:rPr>
              <w:t>524,425,569</w:t>
            </w:r>
          </w:p>
        </w:tc>
        <w:tc>
          <w:tcPr>
            <w:tcW w:w="951" w:type="dxa"/>
            <w:shd w:val="clear" w:color="auto" w:fill="auto"/>
            <w:vAlign w:val="center"/>
          </w:tcPr>
          <w:p w:rsidR="003F4C9F" w:rsidRDefault="003F4C9F" w:rsidP="003F4C9F">
            <w:pPr>
              <w:pStyle w:val="30"/>
              <w:rPr>
                <w:rFonts w:hAnsi="細明體"/>
              </w:rPr>
            </w:pPr>
            <w:r w:rsidRPr="000E4E7C">
              <w:rPr>
                <w:rFonts w:hAnsi="細明體"/>
                <w:noProof/>
              </w:rPr>
              <w:t>2.01</w:t>
            </w:r>
          </w:p>
        </w:tc>
        <w:tc>
          <w:tcPr>
            <w:tcW w:w="4750" w:type="dxa"/>
            <w:shd w:val="clear" w:color="auto" w:fill="auto"/>
            <w:vAlign w:val="center"/>
          </w:tcPr>
          <w:p w:rsidR="003F4C9F" w:rsidRDefault="003F4C9F" w:rsidP="003F4C9F">
            <w:pPr>
              <w:pStyle w:val="40"/>
            </w:pPr>
            <w:r w:rsidRPr="000E4E7C">
              <w:rPr>
                <w:rFonts w:hint="eastAsia"/>
                <w:noProof/>
              </w:rPr>
              <w:t>尚待收繳之汽車燃料使用費。</w:t>
            </w:r>
          </w:p>
        </w:tc>
      </w:tr>
      <w:tr w:rsidR="003F4C9F" w:rsidRPr="0067458E" w:rsidTr="003F4C9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F4C9F" w:rsidRDefault="003F4C9F" w:rsidP="003F4C9F">
            <w:pPr>
              <w:pStyle w:val="211"/>
              <w:ind w:right="24"/>
              <w:jc w:val="distribute"/>
            </w:pPr>
            <w:r w:rsidRPr="000E4E7C">
              <w:rPr>
                <w:rFonts w:hint="eastAsia"/>
                <w:noProof/>
              </w:rPr>
              <w:t>營業盈餘及事業收入</w:t>
            </w:r>
          </w:p>
        </w:tc>
        <w:tc>
          <w:tcPr>
            <w:tcW w:w="1318" w:type="dxa"/>
            <w:shd w:val="clear" w:color="auto" w:fill="auto"/>
            <w:vAlign w:val="center"/>
          </w:tcPr>
          <w:p w:rsidR="003F4C9F" w:rsidRDefault="003F4C9F" w:rsidP="003F4C9F">
            <w:pPr>
              <w:pStyle w:val="30"/>
              <w:rPr>
                <w:rFonts w:hAnsi="細明體"/>
              </w:rPr>
            </w:pPr>
            <w:r w:rsidRPr="000E4E7C">
              <w:rPr>
                <w:rFonts w:hAnsi="細明體"/>
                <w:noProof/>
              </w:rPr>
              <w:t>31,321,325,000</w:t>
            </w:r>
          </w:p>
        </w:tc>
        <w:tc>
          <w:tcPr>
            <w:tcW w:w="1246" w:type="dxa"/>
            <w:shd w:val="clear" w:color="auto" w:fill="auto"/>
            <w:vAlign w:val="center"/>
          </w:tcPr>
          <w:p w:rsidR="003F4C9F" w:rsidRDefault="003F4C9F" w:rsidP="003F4C9F">
            <w:pPr>
              <w:pStyle w:val="30"/>
              <w:rPr>
                <w:rFonts w:hAnsi="細明體"/>
              </w:rPr>
            </w:pPr>
            <w:r w:rsidRPr="000E4E7C">
              <w:rPr>
                <w:rFonts w:hAnsi="細明體"/>
                <w:noProof/>
              </w:rPr>
              <w:t>3,778,496,083</w:t>
            </w:r>
          </w:p>
        </w:tc>
        <w:tc>
          <w:tcPr>
            <w:tcW w:w="951" w:type="dxa"/>
            <w:shd w:val="clear" w:color="auto" w:fill="auto"/>
            <w:vAlign w:val="center"/>
          </w:tcPr>
          <w:p w:rsidR="003F4C9F" w:rsidRDefault="003F4C9F" w:rsidP="003F4C9F">
            <w:pPr>
              <w:pStyle w:val="30"/>
              <w:rPr>
                <w:rFonts w:hAnsi="細明體"/>
              </w:rPr>
            </w:pPr>
            <w:r w:rsidRPr="000E4E7C">
              <w:rPr>
                <w:rFonts w:hAnsi="細明體"/>
                <w:noProof/>
              </w:rPr>
              <w:t>12.06</w:t>
            </w:r>
          </w:p>
        </w:tc>
        <w:tc>
          <w:tcPr>
            <w:tcW w:w="4750" w:type="dxa"/>
            <w:shd w:val="clear" w:color="auto" w:fill="auto"/>
            <w:vAlign w:val="center"/>
          </w:tcPr>
          <w:p w:rsidR="003F4C9F" w:rsidRPr="005954FE" w:rsidRDefault="003F4C9F" w:rsidP="003F4C9F">
            <w:pPr>
              <w:pStyle w:val="40"/>
              <w:rPr>
                <w:spacing w:val="2"/>
              </w:rPr>
            </w:pPr>
            <w:r w:rsidRPr="005954FE">
              <w:rPr>
                <w:rFonts w:hint="eastAsia"/>
                <w:noProof/>
                <w:spacing w:val="2"/>
              </w:rPr>
              <w:t>尚待收繳之臺灣港務股份有限公司及中華郵政股份有限公司股息紅利。</w:t>
            </w:r>
          </w:p>
        </w:tc>
      </w:tr>
      <w:tr w:rsidR="003F4C9F" w:rsidRPr="0067458E" w:rsidTr="003F4C9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F4C9F" w:rsidRPr="00CE2DB2" w:rsidRDefault="003F4C9F" w:rsidP="003F4C9F">
            <w:pPr>
              <w:pStyle w:val="23"/>
            </w:pPr>
            <w:r w:rsidRPr="00CE2DB2">
              <w:rPr>
                <w:rFonts w:hint="eastAsia"/>
                <w:noProof/>
              </w:rPr>
              <w:t>公路總局及所屬</w:t>
            </w:r>
          </w:p>
        </w:tc>
        <w:tc>
          <w:tcPr>
            <w:tcW w:w="1318" w:type="dxa"/>
            <w:shd w:val="clear" w:color="auto" w:fill="auto"/>
            <w:vAlign w:val="center"/>
          </w:tcPr>
          <w:p w:rsidR="003F4C9F" w:rsidRPr="00CE2DB2" w:rsidRDefault="003F4C9F" w:rsidP="003F4C9F">
            <w:pPr>
              <w:pStyle w:val="30"/>
              <w:rPr>
                <w:rFonts w:hAnsi="細明體"/>
              </w:rPr>
            </w:pPr>
          </w:p>
        </w:tc>
        <w:tc>
          <w:tcPr>
            <w:tcW w:w="1246" w:type="dxa"/>
            <w:shd w:val="clear" w:color="auto" w:fill="auto"/>
            <w:vAlign w:val="center"/>
          </w:tcPr>
          <w:p w:rsidR="003F4C9F" w:rsidRPr="00CE2DB2" w:rsidRDefault="003F4C9F" w:rsidP="003F4C9F">
            <w:pPr>
              <w:pStyle w:val="30"/>
              <w:rPr>
                <w:rFonts w:hAnsi="細明體"/>
              </w:rPr>
            </w:pPr>
          </w:p>
        </w:tc>
        <w:tc>
          <w:tcPr>
            <w:tcW w:w="951" w:type="dxa"/>
            <w:shd w:val="clear" w:color="auto" w:fill="auto"/>
            <w:vAlign w:val="center"/>
          </w:tcPr>
          <w:p w:rsidR="003F4C9F" w:rsidRPr="00CE2DB2" w:rsidRDefault="003F4C9F" w:rsidP="003F4C9F">
            <w:pPr>
              <w:pStyle w:val="30"/>
              <w:rPr>
                <w:rFonts w:hAnsi="細明體"/>
              </w:rPr>
            </w:pPr>
          </w:p>
        </w:tc>
        <w:tc>
          <w:tcPr>
            <w:tcW w:w="4750" w:type="dxa"/>
            <w:shd w:val="clear" w:color="auto" w:fill="auto"/>
            <w:vAlign w:val="center"/>
          </w:tcPr>
          <w:p w:rsidR="003F4C9F" w:rsidRPr="00CE2DB2" w:rsidRDefault="003F4C9F" w:rsidP="003F4C9F">
            <w:pPr>
              <w:pStyle w:val="40"/>
            </w:pPr>
          </w:p>
        </w:tc>
      </w:tr>
      <w:tr w:rsidR="003F4C9F" w:rsidRPr="0067458E" w:rsidTr="003F4C9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F4C9F" w:rsidRDefault="003F4C9F" w:rsidP="003F4C9F">
            <w:pPr>
              <w:pStyle w:val="211"/>
              <w:ind w:right="24"/>
              <w:jc w:val="distribute"/>
            </w:pPr>
            <w:r w:rsidRPr="000E4E7C">
              <w:rPr>
                <w:rFonts w:hint="eastAsia"/>
                <w:noProof/>
              </w:rPr>
              <w:t>罰款及賠償收入</w:t>
            </w:r>
          </w:p>
        </w:tc>
        <w:tc>
          <w:tcPr>
            <w:tcW w:w="1318" w:type="dxa"/>
            <w:shd w:val="clear" w:color="auto" w:fill="auto"/>
            <w:vAlign w:val="center"/>
          </w:tcPr>
          <w:p w:rsidR="003F4C9F" w:rsidRDefault="003F4C9F" w:rsidP="003F4C9F">
            <w:pPr>
              <w:pStyle w:val="30"/>
              <w:rPr>
                <w:rFonts w:hAnsi="細明體"/>
              </w:rPr>
            </w:pPr>
            <w:r w:rsidRPr="000E4E7C">
              <w:rPr>
                <w:rFonts w:hAnsi="細明體"/>
                <w:noProof/>
              </w:rPr>
              <w:t>3,464,053,000</w:t>
            </w:r>
          </w:p>
        </w:tc>
        <w:tc>
          <w:tcPr>
            <w:tcW w:w="1246" w:type="dxa"/>
            <w:shd w:val="clear" w:color="auto" w:fill="auto"/>
            <w:vAlign w:val="center"/>
          </w:tcPr>
          <w:p w:rsidR="003F4C9F" w:rsidRDefault="003F4C9F" w:rsidP="003F4C9F">
            <w:pPr>
              <w:pStyle w:val="30"/>
              <w:rPr>
                <w:rFonts w:hAnsi="細明體"/>
              </w:rPr>
            </w:pPr>
            <w:r w:rsidRPr="000E4E7C">
              <w:rPr>
                <w:rFonts w:hAnsi="細明體"/>
                <w:noProof/>
              </w:rPr>
              <w:t>328,444,793</w:t>
            </w:r>
          </w:p>
        </w:tc>
        <w:tc>
          <w:tcPr>
            <w:tcW w:w="951" w:type="dxa"/>
            <w:shd w:val="clear" w:color="auto" w:fill="auto"/>
            <w:vAlign w:val="center"/>
          </w:tcPr>
          <w:p w:rsidR="003F4C9F" w:rsidRDefault="003F4C9F" w:rsidP="003F4C9F">
            <w:pPr>
              <w:pStyle w:val="30"/>
              <w:rPr>
                <w:rFonts w:hAnsi="細明體"/>
              </w:rPr>
            </w:pPr>
            <w:r w:rsidRPr="000E4E7C">
              <w:rPr>
                <w:rFonts w:hAnsi="細明體"/>
                <w:noProof/>
              </w:rPr>
              <w:t>9.48</w:t>
            </w:r>
          </w:p>
        </w:tc>
        <w:tc>
          <w:tcPr>
            <w:tcW w:w="4750" w:type="dxa"/>
            <w:shd w:val="clear" w:color="auto" w:fill="auto"/>
            <w:vAlign w:val="center"/>
          </w:tcPr>
          <w:p w:rsidR="003F4C9F" w:rsidRDefault="003F4C9F" w:rsidP="003F4C9F">
            <w:pPr>
              <w:pStyle w:val="40"/>
            </w:pPr>
            <w:r w:rsidRPr="000E4E7C">
              <w:rPr>
                <w:rFonts w:hint="eastAsia"/>
                <w:noProof/>
              </w:rPr>
              <w:t>尚待收繳違反公路法及道路交通管理處罰條例之罰鍰。</w:t>
            </w:r>
          </w:p>
        </w:tc>
      </w:tr>
    </w:tbl>
    <w:p w:rsidR="003F4C9F" w:rsidRPr="00F648B7" w:rsidRDefault="003F4C9F" w:rsidP="00A24DFF">
      <w:pPr>
        <w:pStyle w:val="212"/>
        <w:ind w:leftChars="0" w:left="0"/>
        <w:jc w:val="both"/>
        <w:rPr>
          <w:b w:val="0"/>
        </w:rPr>
      </w:pPr>
      <w:r w:rsidRPr="00F648B7">
        <w:rPr>
          <w:rFonts w:hint="eastAsia"/>
          <w:b w:val="0"/>
        </w:rPr>
        <w:t>註</w:t>
      </w:r>
      <w:r w:rsidRPr="00F648B7">
        <w:rPr>
          <w:b w:val="0"/>
        </w:rPr>
        <w:t>：</w:t>
      </w:r>
      <w:r w:rsidRPr="00A24DFF">
        <w:rPr>
          <w:rFonts w:ascii="標楷體" w:hAnsi="標楷體" w:hint="eastAsia"/>
          <w:b w:val="0"/>
        </w:rPr>
        <w:t>本表所列項目係指應收保留數達20％</w:t>
      </w:r>
      <w:r w:rsidRPr="00A24DFF">
        <w:rPr>
          <w:rFonts w:ascii="標楷體" w:hAnsi="標楷體"/>
          <w:b w:val="0"/>
        </w:rPr>
        <w:t>，</w:t>
      </w:r>
      <w:r w:rsidRPr="00A24DFF">
        <w:rPr>
          <w:rFonts w:ascii="標楷體" w:hAnsi="標楷體" w:hint="eastAsia"/>
          <w:b w:val="0"/>
        </w:rPr>
        <w:t>或3千萬元以上者</w:t>
      </w:r>
      <w:r w:rsidRPr="00A24DFF">
        <w:rPr>
          <w:rFonts w:ascii="標楷體" w:hAnsi="標楷體"/>
          <w:b w:val="0"/>
        </w:rPr>
        <w:t>。</w:t>
      </w:r>
    </w:p>
    <w:p w:rsidR="003F4C9F" w:rsidRPr="0005465F" w:rsidRDefault="003F4C9F" w:rsidP="003F4C9F">
      <w:pPr>
        <w:pStyle w:val="afb"/>
      </w:pPr>
    </w:p>
    <w:p w:rsidR="003F4C9F" w:rsidRPr="00D912F9" w:rsidRDefault="003F4C9F" w:rsidP="003F4C9F">
      <w:pPr>
        <w:pStyle w:val="13"/>
        <w:spacing w:line="360" w:lineRule="exact"/>
      </w:pPr>
      <w:r>
        <w:rPr>
          <w:rFonts w:hint="eastAsia"/>
        </w:rPr>
        <w:t>2.　111年度歲入超（短）收數簡明表</w:t>
      </w:r>
    </w:p>
    <w:tbl>
      <w:tblPr>
        <w:tblW w:w="10490" w:type="dxa"/>
        <w:jc w:val="center"/>
        <w:tblLayout w:type="fixed"/>
        <w:tblCellMar>
          <w:left w:w="0" w:type="dxa"/>
          <w:right w:w="28" w:type="dxa"/>
        </w:tblCellMar>
        <w:tblLook w:val="0000" w:firstRow="0" w:lastRow="0" w:firstColumn="0" w:lastColumn="0" w:noHBand="0" w:noVBand="0"/>
      </w:tblPr>
      <w:tblGrid>
        <w:gridCol w:w="1877"/>
        <w:gridCol w:w="1243"/>
        <w:gridCol w:w="1276"/>
        <w:gridCol w:w="1275"/>
        <w:gridCol w:w="851"/>
        <w:gridCol w:w="3968"/>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243" w:type="dxa"/>
            <w:vMerge w:val="restart"/>
            <w:vAlign w:val="center"/>
          </w:tcPr>
          <w:p w:rsidR="003F4C9F" w:rsidRPr="00CA093B" w:rsidRDefault="003F4C9F" w:rsidP="003F4C9F">
            <w:pPr>
              <w:pStyle w:val="af3"/>
              <w:ind w:left="72" w:right="72"/>
            </w:pPr>
            <w:r w:rsidRPr="00CA093B">
              <w:rPr>
                <w:rFonts w:hint="eastAsia"/>
              </w:rPr>
              <w:t>預算數</w:t>
            </w:r>
          </w:p>
        </w:tc>
        <w:tc>
          <w:tcPr>
            <w:tcW w:w="1276" w:type="dxa"/>
            <w:vMerge w:val="restart"/>
            <w:vAlign w:val="center"/>
          </w:tcPr>
          <w:p w:rsidR="003F4C9F" w:rsidRPr="00A12478" w:rsidRDefault="003F4C9F" w:rsidP="003F4C9F">
            <w:pPr>
              <w:pStyle w:val="af3"/>
              <w:ind w:leftChars="0" w:left="0" w:rightChars="20" w:right="48"/>
              <w:rPr>
                <w:spacing w:val="-20"/>
              </w:rPr>
            </w:pPr>
            <w:r w:rsidRPr="00A12478">
              <w:rPr>
                <w:rFonts w:hint="eastAsia"/>
                <w:spacing w:val="-20"/>
              </w:rPr>
              <w:t>決算審定數</w:t>
            </w:r>
          </w:p>
        </w:tc>
        <w:tc>
          <w:tcPr>
            <w:tcW w:w="2126" w:type="dxa"/>
            <w:gridSpan w:val="2"/>
            <w:vAlign w:val="center"/>
          </w:tcPr>
          <w:p w:rsidR="003F4C9F" w:rsidRPr="00CA093B" w:rsidRDefault="003F4C9F" w:rsidP="003F4C9F">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3968" w:type="dxa"/>
            <w:vMerge w:val="restart"/>
            <w:tcBorders>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F4C9F" w:rsidRPr="00CA093B" w:rsidRDefault="003F4C9F" w:rsidP="003F4C9F">
            <w:pPr>
              <w:jc w:val="center"/>
            </w:pPr>
          </w:p>
        </w:tc>
        <w:tc>
          <w:tcPr>
            <w:tcW w:w="1243" w:type="dxa"/>
            <w:vMerge/>
            <w:tcBorders>
              <w:bottom w:val="single" w:sz="4" w:space="0" w:color="auto"/>
            </w:tcBorders>
            <w:vAlign w:val="center"/>
          </w:tcPr>
          <w:p w:rsidR="003F4C9F" w:rsidRPr="00CA093B" w:rsidRDefault="003F4C9F" w:rsidP="003F4C9F">
            <w:pPr>
              <w:jc w:val="center"/>
            </w:pPr>
          </w:p>
        </w:tc>
        <w:tc>
          <w:tcPr>
            <w:tcW w:w="1276" w:type="dxa"/>
            <w:vMerge/>
            <w:tcBorders>
              <w:bottom w:val="single" w:sz="4" w:space="0" w:color="auto"/>
            </w:tcBorders>
            <w:vAlign w:val="center"/>
          </w:tcPr>
          <w:p w:rsidR="003F4C9F" w:rsidRPr="00CA093B" w:rsidRDefault="003F4C9F" w:rsidP="003F4C9F">
            <w:pPr>
              <w:jc w:val="center"/>
            </w:pPr>
          </w:p>
        </w:tc>
        <w:tc>
          <w:tcPr>
            <w:tcW w:w="1275"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5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3968" w:type="dxa"/>
            <w:vMerge/>
            <w:tcBorders>
              <w:bottom w:val="single" w:sz="4" w:space="0" w:color="auto"/>
              <w:right w:val="nil"/>
            </w:tcBorders>
            <w:vAlign w:val="center"/>
          </w:tcPr>
          <w:p w:rsidR="003F4C9F" w:rsidRPr="00CA093B" w:rsidRDefault="003F4C9F" w:rsidP="003F4C9F">
            <w:pPr>
              <w:jc w:val="center"/>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Pr="00131C58" w:rsidRDefault="003F4C9F" w:rsidP="003F4C9F">
            <w:pPr>
              <w:pStyle w:val="23"/>
            </w:pPr>
            <w:r w:rsidRPr="00131C58">
              <w:rPr>
                <w:rFonts w:hint="eastAsia"/>
                <w:noProof/>
              </w:rPr>
              <w:t>交通部</w:t>
            </w:r>
          </w:p>
        </w:tc>
        <w:tc>
          <w:tcPr>
            <w:tcW w:w="1243" w:type="dxa"/>
            <w:vAlign w:val="center"/>
          </w:tcPr>
          <w:p w:rsidR="003F4C9F" w:rsidRPr="005228A5" w:rsidRDefault="003F4C9F" w:rsidP="003F4C9F">
            <w:pPr>
              <w:pStyle w:val="30"/>
              <w:rPr>
                <w:rFonts w:hAnsi="細明體"/>
              </w:rPr>
            </w:pPr>
          </w:p>
        </w:tc>
        <w:tc>
          <w:tcPr>
            <w:tcW w:w="1276" w:type="dxa"/>
            <w:vAlign w:val="center"/>
          </w:tcPr>
          <w:p w:rsidR="003F4C9F" w:rsidRPr="005228A5" w:rsidRDefault="003F4C9F" w:rsidP="003F4C9F">
            <w:pPr>
              <w:pStyle w:val="30"/>
              <w:rPr>
                <w:rFonts w:hAnsi="細明體"/>
              </w:rPr>
            </w:pPr>
          </w:p>
        </w:tc>
        <w:tc>
          <w:tcPr>
            <w:tcW w:w="1275" w:type="dxa"/>
            <w:vAlign w:val="center"/>
          </w:tcPr>
          <w:p w:rsidR="003F4C9F" w:rsidRPr="005228A5" w:rsidRDefault="003F4C9F" w:rsidP="003F4C9F">
            <w:pPr>
              <w:pStyle w:val="30"/>
              <w:rPr>
                <w:rFonts w:hAnsi="細明體"/>
              </w:rPr>
            </w:pPr>
          </w:p>
        </w:tc>
        <w:tc>
          <w:tcPr>
            <w:tcW w:w="851" w:type="dxa"/>
            <w:vAlign w:val="center"/>
          </w:tcPr>
          <w:p w:rsidR="003F4C9F" w:rsidRPr="005228A5" w:rsidRDefault="003F4C9F" w:rsidP="003F4C9F">
            <w:pPr>
              <w:pStyle w:val="30"/>
              <w:rPr>
                <w:rFonts w:hAnsi="細明體"/>
              </w:rPr>
            </w:pPr>
          </w:p>
        </w:tc>
        <w:tc>
          <w:tcPr>
            <w:tcW w:w="3968" w:type="dxa"/>
            <w:vAlign w:val="center"/>
          </w:tcPr>
          <w:p w:rsidR="003F4C9F" w:rsidRPr="00131C5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罰款及賠償收入</w:t>
            </w:r>
          </w:p>
        </w:tc>
        <w:tc>
          <w:tcPr>
            <w:tcW w:w="1243" w:type="dxa"/>
            <w:vAlign w:val="center"/>
          </w:tcPr>
          <w:p w:rsidR="003F4C9F" w:rsidRPr="005228A5" w:rsidRDefault="003F4C9F" w:rsidP="003F4C9F">
            <w:pPr>
              <w:pStyle w:val="30"/>
              <w:rPr>
                <w:rFonts w:hAnsi="細明體"/>
              </w:rPr>
            </w:pPr>
            <w:r w:rsidRPr="005228A5">
              <w:rPr>
                <w:rFonts w:hAnsi="細明體"/>
                <w:noProof/>
              </w:rPr>
              <w:t>22,451,000</w:t>
            </w:r>
          </w:p>
        </w:tc>
        <w:tc>
          <w:tcPr>
            <w:tcW w:w="1276" w:type="dxa"/>
            <w:vAlign w:val="center"/>
          </w:tcPr>
          <w:p w:rsidR="003F4C9F" w:rsidRPr="005228A5" w:rsidRDefault="003F4C9F" w:rsidP="003F4C9F">
            <w:pPr>
              <w:pStyle w:val="30"/>
              <w:rPr>
                <w:rFonts w:hAnsi="細明體"/>
              </w:rPr>
            </w:pPr>
            <w:r w:rsidRPr="005228A5">
              <w:rPr>
                <w:rFonts w:hAnsi="細明體"/>
                <w:noProof/>
              </w:rPr>
              <w:t>46,929,575</w:t>
            </w:r>
          </w:p>
        </w:tc>
        <w:tc>
          <w:tcPr>
            <w:tcW w:w="1275" w:type="dxa"/>
            <w:vAlign w:val="center"/>
          </w:tcPr>
          <w:p w:rsidR="003F4C9F" w:rsidRPr="005228A5" w:rsidRDefault="003F4C9F" w:rsidP="003F4C9F">
            <w:pPr>
              <w:pStyle w:val="30"/>
              <w:rPr>
                <w:rFonts w:hAnsi="細明體"/>
              </w:rPr>
            </w:pPr>
            <w:r w:rsidRPr="005228A5">
              <w:rPr>
                <w:rFonts w:hAnsi="細明體"/>
                <w:noProof/>
              </w:rPr>
              <w:t>24,478,575</w:t>
            </w:r>
          </w:p>
        </w:tc>
        <w:tc>
          <w:tcPr>
            <w:tcW w:w="851" w:type="dxa"/>
            <w:vAlign w:val="center"/>
          </w:tcPr>
          <w:p w:rsidR="003F4C9F" w:rsidRPr="005228A5" w:rsidRDefault="003F4C9F" w:rsidP="003F4C9F">
            <w:pPr>
              <w:pStyle w:val="30"/>
              <w:rPr>
                <w:rFonts w:hAnsi="細明體"/>
              </w:rPr>
            </w:pPr>
            <w:r w:rsidRPr="005228A5">
              <w:rPr>
                <w:rFonts w:hAnsi="細明體"/>
                <w:noProof/>
              </w:rPr>
              <w:t>109.03</w:t>
            </w:r>
          </w:p>
        </w:tc>
        <w:tc>
          <w:tcPr>
            <w:tcW w:w="3968" w:type="dxa"/>
            <w:vAlign w:val="center"/>
          </w:tcPr>
          <w:p w:rsidR="003F4C9F" w:rsidRDefault="003F4C9F" w:rsidP="003F4C9F">
            <w:pPr>
              <w:pStyle w:val="40"/>
            </w:pPr>
            <w:r>
              <w:rPr>
                <w:rFonts w:hint="eastAsia"/>
                <w:noProof/>
              </w:rPr>
              <w:t>違反</w:t>
            </w:r>
            <w:r w:rsidRPr="000E4E7C">
              <w:rPr>
                <w:rFonts w:hint="eastAsia"/>
                <w:noProof/>
              </w:rPr>
              <w:t>商港法及船舶（員）法之罰鍰案件較預計增加。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規費收入</w:t>
            </w:r>
          </w:p>
        </w:tc>
        <w:tc>
          <w:tcPr>
            <w:tcW w:w="1243" w:type="dxa"/>
            <w:vAlign w:val="center"/>
          </w:tcPr>
          <w:p w:rsidR="003F4C9F" w:rsidRPr="005228A5" w:rsidRDefault="003F4C9F" w:rsidP="003F4C9F">
            <w:pPr>
              <w:pStyle w:val="30"/>
              <w:rPr>
                <w:rFonts w:hAnsi="細明體"/>
              </w:rPr>
            </w:pPr>
            <w:r w:rsidRPr="005228A5">
              <w:rPr>
                <w:rFonts w:hAnsi="細明體"/>
                <w:noProof/>
              </w:rPr>
              <w:t>26,104,164,000</w:t>
            </w:r>
          </w:p>
        </w:tc>
        <w:tc>
          <w:tcPr>
            <w:tcW w:w="1276" w:type="dxa"/>
            <w:vAlign w:val="center"/>
          </w:tcPr>
          <w:p w:rsidR="003F4C9F" w:rsidRPr="005228A5" w:rsidRDefault="003F4C9F" w:rsidP="003F4C9F">
            <w:pPr>
              <w:pStyle w:val="30"/>
              <w:rPr>
                <w:rFonts w:hAnsi="細明體"/>
              </w:rPr>
            </w:pPr>
            <w:r w:rsidRPr="005228A5">
              <w:rPr>
                <w:rFonts w:hAnsi="細明體"/>
                <w:noProof/>
              </w:rPr>
              <w:t>29,846,187,214</w:t>
            </w:r>
          </w:p>
        </w:tc>
        <w:tc>
          <w:tcPr>
            <w:tcW w:w="1275" w:type="dxa"/>
            <w:vAlign w:val="center"/>
          </w:tcPr>
          <w:p w:rsidR="003F4C9F" w:rsidRPr="005228A5" w:rsidRDefault="003F4C9F" w:rsidP="003F4C9F">
            <w:pPr>
              <w:pStyle w:val="30"/>
              <w:rPr>
                <w:rFonts w:hAnsi="細明體"/>
              </w:rPr>
            </w:pPr>
            <w:r w:rsidRPr="005228A5">
              <w:rPr>
                <w:rFonts w:hAnsi="細明體"/>
                <w:noProof/>
              </w:rPr>
              <w:t>3,742,023,214</w:t>
            </w:r>
          </w:p>
        </w:tc>
        <w:tc>
          <w:tcPr>
            <w:tcW w:w="851" w:type="dxa"/>
            <w:vAlign w:val="center"/>
          </w:tcPr>
          <w:p w:rsidR="003F4C9F" w:rsidRPr="005228A5" w:rsidRDefault="003F4C9F" w:rsidP="003F4C9F">
            <w:pPr>
              <w:pStyle w:val="30"/>
              <w:rPr>
                <w:rFonts w:hAnsi="細明體"/>
              </w:rPr>
            </w:pPr>
            <w:r w:rsidRPr="005228A5">
              <w:rPr>
                <w:rFonts w:hAnsi="細明體"/>
                <w:noProof/>
              </w:rPr>
              <w:t>14.33</w:t>
            </w:r>
          </w:p>
        </w:tc>
        <w:tc>
          <w:tcPr>
            <w:tcW w:w="3968" w:type="dxa"/>
            <w:vAlign w:val="center"/>
          </w:tcPr>
          <w:p w:rsidR="003F4C9F" w:rsidRDefault="003F4C9F" w:rsidP="003F4C9F">
            <w:pPr>
              <w:pStyle w:val="40"/>
            </w:pPr>
            <w:r w:rsidRPr="000E4E7C">
              <w:rPr>
                <w:rFonts w:hint="eastAsia"/>
                <w:noProof/>
              </w:rPr>
              <w:t>汽車燃料使用費收入較預計增加。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財產收入</w:t>
            </w:r>
          </w:p>
        </w:tc>
        <w:tc>
          <w:tcPr>
            <w:tcW w:w="1243" w:type="dxa"/>
            <w:vAlign w:val="center"/>
          </w:tcPr>
          <w:p w:rsidR="003F4C9F" w:rsidRPr="005228A5" w:rsidRDefault="003F4C9F" w:rsidP="003F4C9F">
            <w:pPr>
              <w:pStyle w:val="30"/>
              <w:rPr>
                <w:rFonts w:hAnsi="細明體"/>
              </w:rPr>
            </w:pPr>
            <w:r w:rsidRPr="005228A5">
              <w:rPr>
                <w:rFonts w:hAnsi="細明體"/>
                <w:noProof/>
              </w:rPr>
              <w:t>19,010,000</w:t>
            </w:r>
          </w:p>
        </w:tc>
        <w:tc>
          <w:tcPr>
            <w:tcW w:w="1276" w:type="dxa"/>
            <w:vAlign w:val="center"/>
          </w:tcPr>
          <w:p w:rsidR="003F4C9F" w:rsidRPr="005228A5" w:rsidRDefault="003F4C9F" w:rsidP="003F4C9F">
            <w:pPr>
              <w:pStyle w:val="30"/>
              <w:rPr>
                <w:rFonts w:hAnsi="細明體"/>
              </w:rPr>
            </w:pPr>
            <w:r w:rsidRPr="005228A5">
              <w:rPr>
                <w:rFonts w:hAnsi="細明體"/>
                <w:noProof/>
              </w:rPr>
              <w:t>6,934,612</w:t>
            </w:r>
          </w:p>
        </w:tc>
        <w:tc>
          <w:tcPr>
            <w:tcW w:w="1275"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12,075,388</w:t>
            </w:r>
          </w:p>
        </w:tc>
        <w:tc>
          <w:tcPr>
            <w:tcW w:w="851"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63.52</w:t>
            </w:r>
          </w:p>
        </w:tc>
        <w:tc>
          <w:tcPr>
            <w:tcW w:w="3968" w:type="dxa"/>
            <w:vAlign w:val="center"/>
          </w:tcPr>
          <w:p w:rsidR="003F4C9F" w:rsidRDefault="003F4C9F" w:rsidP="003F4C9F">
            <w:pPr>
              <w:pStyle w:val="40"/>
            </w:pPr>
            <w:r w:rsidRPr="00D62165">
              <w:rPr>
                <w:rFonts w:hint="eastAsia"/>
                <w:noProof/>
              </w:rPr>
              <w:t>配合政府開發計畫捐贈土地，致租金收入減少。</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營業盈餘及事業收入</w:t>
            </w:r>
          </w:p>
        </w:tc>
        <w:tc>
          <w:tcPr>
            <w:tcW w:w="1243" w:type="dxa"/>
            <w:vAlign w:val="center"/>
          </w:tcPr>
          <w:p w:rsidR="003F4C9F" w:rsidRPr="005228A5" w:rsidRDefault="003F4C9F" w:rsidP="003F4C9F">
            <w:pPr>
              <w:pStyle w:val="30"/>
              <w:rPr>
                <w:rFonts w:hAnsi="細明體"/>
              </w:rPr>
            </w:pPr>
            <w:r w:rsidRPr="005228A5">
              <w:rPr>
                <w:rFonts w:hAnsi="細明體"/>
                <w:noProof/>
              </w:rPr>
              <w:t>31,321,325,000</w:t>
            </w:r>
          </w:p>
        </w:tc>
        <w:tc>
          <w:tcPr>
            <w:tcW w:w="1276" w:type="dxa"/>
            <w:vAlign w:val="center"/>
          </w:tcPr>
          <w:p w:rsidR="003F4C9F" w:rsidRPr="005228A5" w:rsidRDefault="003F4C9F" w:rsidP="003F4C9F">
            <w:pPr>
              <w:pStyle w:val="30"/>
              <w:rPr>
                <w:rFonts w:hAnsi="細明體"/>
              </w:rPr>
            </w:pPr>
            <w:r w:rsidRPr="005228A5">
              <w:rPr>
                <w:rFonts w:hAnsi="細明體"/>
                <w:noProof/>
              </w:rPr>
              <w:t>43,983,736,374</w:t>
            </w:r>
          </w:p>
        </w:tc>
        <w:tc>
          <w:tcPr>
            <w:tcW w:w="1275" w:type="dxa"/>
            <w:vAlign w:val="center"/>
          </w:tcPr>
          <w:p w:rsidR="003F4C9F" w:rsidRPr="005228A5" w:rsidRDefault="003F4C9F" w:rsidP="003F4C9F">
            <w:pPr>
              <w:pStyle w:val="30"/>
              <w:rPr>
                <w:rFonts w:hAnsi="細明體"/>
              </w:rPr>
            </w:pPr>
            <w:r w:rsidRPr="005228A5">
              <w:rPr>
                <w:rFonts w:hAnsi="細明體"/>
                <w:noProof/>
              </w:rPr>
              <w:t>12,662,411,374</w:t>
            </w:r>
          </w:p>
        </w:tc>
        <w:tc>
          <w:tcPr>
            <w:tcW w:w="851" w:type="dxa"/>
            <w:vAlign w:val="center"/>
          </w:tcPr>
          <w:p w:rsidR="003F4C9F" w:rsidRPr="005228A5" w:rsidRDefault="003F4C9F" w:rsidP="003F4C9F">
            <w:pPr>
              <w:pStyle w:val="30"/>
              <w:rPr>
                <w:rFonts w:hAnsi="細明體"/>
              </w:rPr>
            </w:pPr>
            <w:r w:rsidRPr="005228A5">
              <w:rPr>
                <w:rFonts w:hAnsi="細明體"/>
                <w:noProof/>
              </w:rPr>
              <w:t>40.43</w:t>
            </w:r>
          </w:p>
        </w:tc>
        <w:tc>
          <w:tcPr>
            <w:tcW w:w="3968" w:type="dxa"/>
            <w:vAlign w:val="center"/>
          </w:tcPr>
          <w:p w:rsidR="003F4C9F" w:rsidRDefault="003F4C9F" w:rsidP="003F4C9F">
            <w:pPr>
              <w:pStyle w:val="40"/>
            </w:pPr>
            <w:r w:rsidRPr="000E4E7C">
              <w:rPr>
                <w:rFonts w:hint="eastAsia"/>
                <w:noProof/>
              </w:rPr>
              <w:t>臺灣港務股份有限公司及中華郵政股份有限公司之股息紅利較預計增加。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其他收入</w:t>
            </w:r>
          </w:p>
        </w:tc>
        <w:tc>
          <w:tcPr>
            <w:tcW w:w="1243" w:type="dxa"/>
            <w:vAlign w:val="center"/>
          </w:tcPr>
          <w:p w:rsidR="003F4C9F" w:rsidRPr="005228A5" w:rsidRDefault="003F4C9F" w:rsidP="003F4C9F">
            <w:pPr>
              <w:pStyle w:val="30"/>
              <w:rPr>
                <w:rFonts w:hAnsi="細明體"/>
              </w:rPr>
            </w:pPr>
            <w:r w:rsidRPr="005228A5">
              <w:rPr>
                <w:rFonts w:hAnsi="細明體"/>
                <w:noProof/>
              </w:rPr>
              <w:t>122,524,000</w:t>
            </w:r>
          </w:p>
        </w:tc>
        <w:tc>
          <w:tcPr>
            <w:tcW w:w="1276" w:type="dxa"/>
            <w:vAlign w:val="center"/>
          </w:tcPr>
          <w:p w:rsidR="003F4C9F" w:rsidRPr="005228A5" w:rsidRDefault="003F4C9F" w:rsidP="003F4C9F">
            <w:pPr>
              <w:pStyle w:val="30"/>
              <w:rPr>
                <w:rFonts w:hAnsi="細明體"/>
              </w:rPr>
            </w:pPr>
            <w:r w:rsidRPr="005228A5">
              <w:rPr>
                <w:rFonts w:hAnsi="細明體"/>
                <w:noProof/>
              </w:rPr>
              <w:t>148,287,263</w:t>
            </w:r>
          </w:p>
        </w:tc>
        <w:tc>
          <w:tcPr>
            <w:tcW w:w="1275" w:type="dxa"/>
            <w:vAlign w:val="center"/>
          </w:tcPr>
          <w:p w:rsidR="003F4C9F" w:rsidRPr="005228A5" w:rsidRDefault="003F4C9F" w:rsidP="003F4C9F">
            <w:pPr>
              <w:pStyle w:val="30"/>
              <w:rPr>
                <w:rFonts w:hAnsi="細明體"/>
              </w:rPr>
            </w:pPr>
            <w:r w:rsidRPr="005228A5">
              <w:rPr>
                <w:rFonts w:hAnsi="細明體"/>
                <w:noProof/>
              </w:rPr>
              <w:t>25,763,263</w:t>
            </w:r>
          </w:p>
        </w:tc>
        <w:tc>
          <w:tcPr>
            <w:tcW w:w="851" w:type="dxa"/>
            <w:vAlign w:val="center"/>
          </w:tcPr>
          <w:p w:rsidR="003F4C9F" w:rsidRPr="005228A5" w:rsidRDefault="003F4C9F" w:rsidP="003F4C9F">
            <w:pPr>
              <w:pStyle w:val="30"/>
              <w:rPr>
                <w:rFonts w:hAnsi="細明體"/>
              </w:rPr>
            </w:pPr>
            <w:r w:rsidRPr="005228A5">
              <w:rPr>
                <w:rFonts w:hAnsi="細明體"/>
                <w:noProof/>
              </w:rPr>
              <w:t>21.03</w:t>
            </w:r>
          </w:p>
        </w:tc>
        <w:tc>
          <w:tcPr>
            <w:tcW w:w="3968" w:type="dxa"/>
            <w:vAlign w:val="center"/>
          </w:tcPr>
          <w:p w:rsidR="003F4C9F" w:rsidRDefault="003F4C9F" w:rsidP="003F4C9F">
            <w:pPr>
              <w:pStyle w:val="40"/>
            </w:pPr>
            <w:r w:rsidRPr="000E4E7C">
              <w:rPr>
                <w:rFonts w:hint="eastAsia"/>
                <w:noProof/>
              </w:rPr>
              <w:t>公股代表之董事酬勞較預計增加。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Pr="00131C58" w:rsidRDefault="003F4C9F" w:rsidP="003F4C9F">
            <w:pPr>
              <w:pStyle w:val="23"/>
            </w:pPr>
            <w:r w:rsidRPr="00131C58">
              <w:rPr>
                <w:rFonts w:hint="eastAsia"/>
                <w:noProof/>
              </w:rPr>
              <w:t>民用航空局</w:t>
            </w:r>
          </w:p>
        </w:tc>
        <w:tc>
          <w:tcPr>
            <w:tcW w:w="1243" w:type="dxa"/>
            <w:vAlign w:val="center"/>
          </w:tcPr>
          <w:p w:rsidR="003F4C9F" w:rsidRPr="005228A5" w:rsidRDefault="003F4C9F" w:rsidP="003F4C9F">
            <w:pPr>
              <w:pStyle w:val="30"/>
              <w:rPr>
                <w:rFonts w:hAnsi="細明體"/>
              </w:rPr>
            </w:pPr>
          </w:p>
        </w:tc>
        <w:tc>
          <w:tcPr>
            <w:tcW w:w="1276" w:type="dxa"/>
            <w:vAlign w:val="center"/>
          </w:tcPr>
          <w:p w:rsidR="003F4C9F" w:rsidRPr="005228A5" w:rsidRDefault="003F4C9F" w:rsidP="003F4C9F">
            <w:pPr>
              <w:pStyle w:val="30"/>
              <w:rPr>
                <w:rFonts w:hAnsi="細明體"/>
              </w:rPr>
            </w:pPr>
          </w:p>
        </w:tc>
        <w:tc>
          <w:tcPr>
            <w:tcW w:w="1275" w:type="dxa"/>
            <w:vAlign w:val="center"/>
          </w:tcPr>
          <w:p w:rsidR="003F4C9F" w:rsidRPr="005228A5" w:rsidRDefault="003F4C9F" w:rsidP="003F4C9F">
            <w:pPr>
              <w:pStyle w:val="30"/>
              <w:rPr>
                <w:rFonts w:hAnsi="細明體"/>
              </w:rPr>
            </w:pPr>
          </w:p>
        </w:tc>
        <w:tc>
          <w:tcPr>
            <w:tcW w:w="851" w:type="dxa"/>
            <w:vAlign w:val="center"/>
          </w:tcPr>
          <w:p w:rsidR="003F4C9F" w:rsidRPr="005228A5" w:rsidRDefault="003F4C9F" w:rsidP="003F4C9F">
            <w:pPr>
              <w:pStyle w:val="30"/>
              <w:rPr>
                <w:rFonts w:hAnsi="細明體"/>
              </w:rPr>
            </w:pPr>
          </w:p>
        </w:tc>
        <w:tc>
          <w:tcPr>
            <w:tcW w:w="3968" w:type="dxa"/>
            <w:vAlign w:val="center"/>
          </w:tcPr>
          <w:p w:rsidR="003F4C9F" w:rsidRPr="00131C5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罰款及賠償收入</w:t>
            </w:r>
          </w:p>
        </w:tc>
        <w:tc>
          <w:tcPr>
            <w:tcW w:w="1243" w:type="dxa"/>
            <w:vAlign w:val="center"/>
          </w:tcPr>
          <w:p w:rsidR="003F4C9F" w:rsidRPr="005228A5" w:rsidRDefault="003F4C9F" w:rsidP="003F4C9F">
            <w:pPr>
              <w:pStyle w:val="30"/>
              <w:rPr>
                <w:rFonts w:hAnsi="細明體"/>
              </w:rPr>
            </w:pPr>
            <w:r w:rsidRPr="005228A5">
              <w:rPr>
                <w:rFonts w:hAnsi="細明體"/>
                <w:noProof/>
              </w:rPr>
              <w:t>9,602,000</w:t>
            </w:r>
          </w:p>
        </w:tc>
        <w:tc>
          <w:tcPr>
            <w:tcW w:w="1276" w:type="dxa"/>
            <w:vAlign w:val="center"/>
          </w:tcPr>
          <w:p w:rsidR="003F4C9F" w:rsidRPr="005228A5" w:rsidRDefault="003F4C9F" w:rsidP="003F4C9F">
            <w:pPr>
              <w:pStyle w:val="30"/>
              <w:rPr>
                <w:rFonts w:hAnsi="細明體"/>
              </w:rPr>
            </w:pPr>
            <w:r w:rsidRPr="005228A5">
              <w:rPr>
                <w:rFonts w:hAnsi="細明體"/>
                <w:noProof/>
              </w:rPr>
              <w:t>7,290,000</w:t>
            </w:r>
          </w:p>
        </w:tc>
        <w:tc>
          <w:tcPr>
            <w:tcW w:w="1275"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2,312,000</w:t>
            </w:r>
          </w:p>
        </w:tc>
        <w:tc>
          <w:tcPr>
            <w:tcW w:w="851"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24.08</w:t>
            </w:r>
          </w:p>
        </w:tc>
        <w:tc>
          <w:tcPr>
            <w:tcW w:w="3968" w:type="dxa"/>
            <w:vAlign w:val="center"/>
          </w:tcPr>
          <w:p w:rsidR="003F4C9F" w:rsidRDefault="003F4C9F" w:rsidP="003F4C9F">
            <w:pPr>
              <w:pStyle w:val="40"/>
            </w:pPr>
            <w:r w:rsidRPr="000E4E7C">
              <w:rPr>
                <w:rFonts w:hint="eastAsia"/>
                <w:noProof/>
              </w:rPr>
              <w:t>違反民用航空法案件之罰鍰較預計減少。</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Pr="00131C58" w:rsidRDefault="003F4C9F" w:rsidP="003F4C9F">
            <w:pPr>
              <w:pStyle w:val="23"/>
            </w:pPr>
            <w:r w:rsidRPr="00131C58">
              <w:rPr>
                <w:rFonts w:hint="eastAsia"/>
                <w:noProof/>
              </w:rPr>
              <w:t>中央氣象局</w:t>
            </w:r>
          </w:p>
        </w:tc>
        <w:tc>
          <w:tcPr>
            <w:tcW w:w="1243" w:type="dxa"/>
            <w:vAlign w:val="center"/>
          </w:tcPr>
          <w:p w:rsidR="003F4C9F" w:rsidRPr="005228A5" w:rsidRDefault="003F4C9F" w:rsidP="003F4C9F">
            <w:pPr>
              <w:pStyle w:val="30"/>
              <w:rPr>
                <w:rFonts w:hAnsi="細明體"/>
              </w:rPr>
            </w:pPr>
          </w:p>
        </w:tc>
        <w:tc>
          <w:tcPr>
            <w:tcW w:w="1276" w:type="dxa"/>
            <w:vAlign w:val="center"/>
          </w:tcPr>
          <w:p w:rsidR="003F4C9F" w:rsidRPr="005228A5" w:rsidRDefault="003F4C9F" w:rsidP="003F4C9F">
            <w:pPr>
              <w:pStyle w:val="30"/>
              <w:rPr>
                <w:rFonts w:hAnsi="細明體"/>
              </w:rPr>
            </w:pPr>
          </w:p>
        </w:tc>
        <w:tc>
          <w:tcPr>
            <w:tcW w:w="1275" w:type="dxa"/>
            <w:vAlign w:val="center"/>
          </w:tcPr>
          <w:p w:rsidR="003F4C9F" w:rsidRPr="005228A5" w:rsidRDefault="003F4C9F" w:rsidP="003F4C9F">
            <w:pPr>
              <w:pStyle w:val="30"/>
              <w:rPr>
                <w:rFonts w:hAnsi="細明體"/>
              </w:rPr>
            </w:pPr>
          </w:p>
        </w:tc>
        <w:tc>
          <w:tcPr>
            <w:tcW w:w="851" w:type="dxa"/>
            <w:vAlign w:val="center"/>
          </w:tcPr>
          <w:p w:rsidR="003F4C9F" w:rsidRPr="005228A5" w:rsidRDefault="003F4C9F" w:rsidP="003F4C9F">
            <w:pPr>
              <w:pStyle w:val="30"/>
              <w:rPr>
                <w:rFonts w:hAnsi="細明體"/>
              </w:rPr>
            </w:pPr>
          </w:p>
        </w:tc>
        <w:tc>
          <w:tcPr>
            <w:tcW w:w="3968" w:type="dxa"/>
            <w:vAlign w:val="center"/>
          </w:tcPr>
          <w:p w:rsidR="003F4C9F" w:rsidRPr="00131C5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罰款及賠償收入</w:t>
            </w:r>
          </w:p>
        </w:tc>
        <w:tc>
          <w:tcPr>
            <w:tcW w:w="1243" w:type="dxa"/>
            <w:vAlign w:val="center"/>
          </w:tcPr>
          <w:p w:rsidR="003F4C9F" w:rsidRPr="005228A5" w:rsidRDefault="003F4C9F" w:rsidP="003F4C9F">
            <w:pPr>
              <w:pStyle w:val="30"/>
              <w:rPr>
                <w:rFonts w:hAnsi="細明體"/>
              </w:rPr>
            </w:pPr>
            <w:r w:rsidRPr="005228A5">
              <w:rPr>
                <w:rFonts w:hAnsi="細明體"/>
                <w:noProof/>
              </w:rPr>
              <w:t>620,000</w:t>
            </w:r>
          </w:p>
        </w:tc>
        <w:tc>
          <w:tcPr>
            <w:tcW w:w="1276" w:type="dxa"/>
            <w:vAlign w:val="center"/>
          </w:tcPr>
          <w:p w:rsidR="003F4C9F" w:rsidRPr="005228A5" w:rsidRDefault="003F4C9F" w:rsidP="003F4C9F">
            <w:pPr>
              <w:pStyle w:val="30"/>
              <w:rPr>
                <w:rFonts w:hAnsi="細明體"/>
              </w:rPr>
            </w:pPr>
            <w:r w:rsidRPr="005228A5">
              <w:rPr>
                <w:rFonts w:hAnsi="細明體"/>
                <w:noProof/>
              </w:rPr>
              <w:t>5,949,688</w:t>
            </w:r>
          </w:p>
        </w:tc>
        <w:tc>
          <w:tcPr>
            <w:tcW w:w="1275" w:type="dxa"/>
            <w:vAlign w:val="center"/>
          </w:tcPr>
          <w:p w:rsidR="003F4C9F" w:rsidRPr="005228A5" w:rsidRDefault="003F4C9F" w:rsidP="003F4C9F">
            <w:pPr>
              <w:pStyle w:val="30"/>
              <w:rPr>
                <w:rFonts w:hAnsi="細明體"/>
              </w:rPr>
            </w:pPr>
            <w:r w:rsidRPr="005228A5">
              <w:rPr>
                <w:rFonts w:hAnsi="細明體"/>
                <w:noProof/>
              </w:rPr>
              <w:t>5,329,688</w:t>
            </w:r>
          </w:p>
        </w:tc>
        <w:tc>
          <w:tcPr>
            <w:tcW w:w="851" w:type="dxa"/>
            <w:vAlign w:val="center"/>
          </w:tcPr>
          <w:p w:rsidR="003F4C9F" w:rsidRPr="005228A5" w:rsidRDefault="003F4C9F" w:rsidP="003F4C9F">
            <w:pPr>
              <w:pStyle w:val="30"/>
              <w:rPr>
                <w:rFonts w:hAnsi="細明體"/>
              </w:rPr>
            </w:pPr>
            <w:r w:rsidRPr="005228A5">
              <w:rPr>
                <w:rFonts w:hAnsi="細明體"/>
                <w:noProof/>
              </w:rPr>
              <w:t>859.63</w:t>
            </w:r>
          </w:p>
        </w:tc>
        <w:tc>
          <w:tcPr>
            <w:tcW w:w="3968" w:type="dxa"/>
            <w:vAlign w:val="center"/>
          </w:tcPr>
          <w:p w:rsidR="003F4C9F" w:rsidRDefault="003F4C9F" w:rsidP="003F4C9F">
            <w:pPr>
              <w:pStyle w:val="40"/>
            </w:pPr>
            <w:r w:rsidRPr="00D62165">
              <w:rPr>
                <w:rFonts w:hint="eastAsia"/>
                <w:noProof/>
              </w:rPr>
              <w:t>廠商逾期罰款收入較預計增加。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規費收入</w:t>
            </w:r>
          </w:p>
        </w:tc>
        <w:tc>
          <w:tcPr>
            <w:tcW w:w="1243" w:type="dxa"/>
            <w:vAlign w:val="center"/>
          </w:tcPr>
          <w:p w:rsidR="003F4C9F" w:rsidRPr="005228A5" w:rsidRDefault="003F4C9F" w:rsidP="003F4C9F">
            <w:pPr>
              <w:pStyle w:val="30"/>
              <w:rPr>
                <w:rFonts w:hAnsi="細明體"/>
              </w:rPr>
            </w:pPr>
            <w:r w:rsidRPr="005228A5">
              <w:rPr>
                <w:rFonts w:hAnsi="細明體"/>
                <w:noProof/>
              </w:rPr>
              <w:t>25,957,000</w:t>
            </w:r>
          </w:p>
        </w:tc>
        <w:tc>
          <w:tcPr>
            <w:tcW w:w="1276" w:type="dxa"/>
            <w:vAlign w:val="center"/>
          </w:tcPr>
          <w:p w:rsidR="003F4C9F" w:rsidRPr="005228A5" w:rsidRDefault="003F4C9F" w:rsidP="003F4C9F">
            <w:pPr>
              <w:pStyle w:val="30"/>
              <w:rPr>
                <w:rFonts w:hAnsi="細明體"/>
              </w:rPr>
            </w:pPr>
            <w:r w:rsidRPr="005228A5">
              <w:rPr>
                <w:rFonts w:hAnsi="細明體"/>
                <w:noProof/>
              </w:rPr>
              <w:t>19,704,985</w:t>
            </w:r>
          </w:p>
        </w:tc>
        <w:tc>
          <w:tcPr>
            <w:tcW w:w="1275"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6,252,015</w:t>
            </w:r>
          </w:p>
        </w:tc>
        <w:tc>
          <w:tcPr>
            <w:tcW w:w="851"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24.09</w:t>
            </w:r>
          </w:p>
        </w:tc>
        <w:tc>
          <w:tcPr>
            <w:tcW w:w="3968" w:type="dxa"/>
            <w:vAlign w:val="center"/>
          </w:tcPr>
          <w:p w:rsidR="003F4C9F" w:rsidRDefault="003F4C9F" w:rsidP="003F4C9F">
            <w:pPr>
              <w:pStyle w:val="40"/>
            </w:pPr>
            <w:r w:rsidRPr="00D62165">
              <w:rPr>
                <w:rFonts w:hint="eastAsia"/>
                <w:noProof/>
              </w:rPr>
              <w:t>機關、團體及ㄧ般民眾申請氣象資料等收入較預計減少。</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財產收入</w:t>
            </w:r>
          </w:p>
        </w:tc>
        <w:tc>
          <w:tcPr>
            <w:tcW w:w="1243" w:type="dxa"/>
            <w:vAlign w:val="center"/>
          </w:tcPr>
          <w:p w:rsidR="003F4C9F" w:rsidRPr="005228A5" w:rsidRDefault="003F4C9F" w:rsidP="003F4C9F">
            <w:pPr>
              <w:pStyle w:val="30"/>
              <w:rPr>
                <w:rFonts w:hAnsi="細明體"/>
              </w:rPr>
            </w:pPr>
            <w:r w:rsidRPr="005228A5">
              <w:rPr>
                <w:rFonts w:hAnsi="細明體"/>
                <w:noProof/>
              </w:rPr>
              <w:t>2,188,000</w:t>
            </w:r>
          </w:p>
        </w:tc>
        <w:tc>
          <w:tcPr>
            <w:tcW w:w="1276" w:type="dxa"/>
            <w:vAlign w:val="center"/>
          </w:tcPr>
          <w:p w:rsidR="003F4C9F" w:rsidRPr="005228A5" w:rsidRDefault="003F4C9F" w:rsidP="003F4C9F">
            <w:pPr>
              <w:pStyle w:val="30"/>
              <w:rPr>
                <w:rFonts w:hAnsi="細明體"/>
              </w:rPr>
            </w:pPr>
            <w:r w:rsidRPr="005228A5">
              <w:rPr>
                <w:rFonts w:hAnsi="細明體"/>
                <w:noProof/>
              </w:rPr>
              <w:t>3,247,587</w:t>
            </w:r>
          </w:p>
        </w:tc>
        <w:tc>
          <w:tcPr>
            <w:tcW w:w="1275" w:type="dxa"/>
            <w:vAlign w:val="center"/>
          </w:tcPr>
          <w:p w:rsidR="003F4C9F" w:rsidRPr="005228A5" w:rsidRDefault="003F4C9F" w:rsidP="003F4C9F">
            <w:pPr>
              <w:pStyle w:val="30"/>
              <w:rPr>
                <w:rFonts w:hAnsi="細明體"/>
              </w:rPr>
            </w:pPr>
            <w:r w:rsidRPr="005228A5">
              <w:rPr>
                <w:rFonts w:hAnsi="細明體"/>
                <w:noProof/>
              </w:rPr>
              <w:t>1,059,587</w:t>
            </w:r>
          </w:p>
        </w:tc>
        <w:tc>
          <w:tcPr>
            <w:tcW w:w="851" w:type="dxa"/>
            <w:vAlign w:val="center"/>
          </w:tcPr>
          <w:p w:rsidR="003F4C9F" w:rsidRPr="005228A5" w:rsidRDefault="003F4C9F" w:rsidP="003F4C9F">
            <w:pPr>
              <w:pStyle w:val="30"/>
              <w:rPr>
                <w:rFonts w:hAnsi="細明體"/>
              </w:rPr>
            </w:pPr>
            <w:r w:rsidRPr="005228A5">
              <w:rPr>
                <w:rFonts w:hAnsi="細明體"/>
                <w:noProof/>
              </w:rPr>
              <w:t>48.43</w:t>
            </w:r>
          </w:p>
        </w:tc>
        <w:tc>
          <w:tcPr>
            <w:tcW w:w="3968" w:type="dxa"/>
            <w:vAlign w:val="center"/>
          </w:tcPr>
          <w:p w:rsidR="003F4C9F" w:rsidRDefault="003F4C9F" w:rsidP="003F4C9F">
            <w:pPr>
              <w:pStyle w:val="40"/>
            </w:pPr>
            <w:r w:rsidRPr="00D62165">
              <w:rPr>
                <w:rFonts w:hint="eastAsia"/>
                <w:noProof/>
              </w:rPr>
              <w:t>出售廢舊物資收入較預計增加。</w:t>
            </w:r>
          </w:p>
        </w:tc>
      </w:tr>
    </w:tbl>
    <w:p w:rsidR="003F4C9F" w:rsidRPr="00D912F9" w:rsidRDefault="003F4C9F" w:rsidP="003F4C9F">
      <w:pPr>
        <w:pStyle w:val="13"/>
        <w:spacing w:line="360" w:lineRule="exact"/>
      </w:pPr>
      <w:r>
        <w:rPr>
          <w:rFonts w:hint="eastAsia"/>
        </w:rPr>
        <w:lastRenderedPageBreak/>
        <w:t>2.　111年度歲入超（短）收數簡明表（續）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243"/>
        <w:gridCol w:w="1276"/>
        <w:gridCol w:w="1275"/>
        <w:gridCol w:w="851"/>
        <w:gridCol w:w="3968"/>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243" w:type="dxa"/>
            <w:vMerge w:val="restart"/>
            <w:vAlign w:val="center"/>
          </w:tcPr>
          <w:p w:rsidR="003F4C9F" w:rsidRPr="00CA093B" w:rsidRDefault="003F4C9F" w:rsidP="003F4C9F">
            <w:pPr>
              <w:pStyle w:val="af3"/>
              <w:ind w:left="72" w:right="72"/>
            </w:pPr>
            <w:r w:rsidRPr="00CA093B">
              <w:rPr>
                <w:rFonts w:hint="eastAsia"/>
              </w:rPr>
              <w:t>預算數</w:t>
            </w:r>
          </w:p>
        </w:tc>
        <w:tc>
          <w:tcPr>
            <w:tcW w:w="1276" w:type="dxa"/>
            <w:vMerge w:val="restart"/>
            <w:vAlign w:val="center"/>
          </w:tcPr>
          <w:p w:rsidR="003F4C9F" w:rsidRPr="00A12478" w:rsidRDefault="003F4C9F" w:rsidP="003F4C9F">
            <w:pPr>
              <w:pStyle w:val="af3"/>
              <w:ind w:leftChars="0" w:left="0" w:rightChars="20" w:right="48"/>
              <w:rPr>
                <w:spacing w:val="-20"/>
              </w:rPr>
            </w:pPr>
            <w:r w:rsidRPr="00A12478">
              <w:rPr>
                <w:rFonts w:hint="eastAsia"/>
                <w:spacing w:val="-20"/>
              </w:rPr>
              <w:t>決算審定數</w:t>
            </w:r>
          </w:p>
        </w:tc>
        <w:tc>
          <w:tcPr>
            <w:tcW w:w="2126" w:type="dxa"/>
            <w:gridSpan w:val="2"/>
            <w:vAlign w:val="center"/>
          </w:tcPr>
          <w:p w:rsidR="003F4C9F" w:rsidRPr="00CA093B" w:rsidRDefault="003F4C9F" w:rsidP="003F4C9F">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3968" w:type="dxa"/>
            <w:vMerge w:val="restart"/>
            <w:tcBorders>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F4C9F" w:rsidRPr="00CA093B" w:rsidRDefault="003F4C9F" w:rsidP="003F4C9F">
            <w:pPr>
              <w:jc w:val="center"/>
            </w:pPr>
          </w:p>
        </w:tc>
        <w:tc>
          <w:tcPr>
            <w:tcW w:w="1243" w:type="dxa"/>
            <w:vMerge/>
            <w:tcBorders>
              <w:bottom w:val="single" w:sz="4" w:space="0" w:color="auto"/>
            </w:tcBorders>
            <w:vAlign w:val="center"/>
          </w:tcPr>
          <w:p w:rsidR="003F4C9F" w:rsidRPr="00CA093B" w:rsidRDefault="003F4C9F" w:rsidP="003F4C9F">
            <w:pPr>
              <w:jc w:val="center"/>
            </w:pPr>
          </w:p>
        </w:tc>
        <w:tc>
          <w:tcPr>
            <w:tcW w:w="1276" w:type="dxa"/>
            <w:vMerge/>
            <w:tcBorders>
              <w:bottom w:val="single" w:sz="4" w:space="0" w:color="auto"/>
            </w:tcBorders>
            <w:vAlign w:val="center"/>
          </w:tcPr>
          <w:p w:rsidR="003F4C9F" w:rsidRPr="00CA093B" w:rsidRDefault="003F4C9F" w:rsidP="003F4C9F">
            <w:pPr>
              <w:jc w:val="center"/>
            </w:pPr>
          </w:p>
        </w:tc>
        <w:tc>
          <w:tcPr>
            <w:tcW w:w="1275"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85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3968" w:type="dxa"/>
            <w:vMerge/>
            <w:tcBorders>
              <w:bottom w:val="single" w:sz="4" w:space="0" w:color="auto"/>
              <w:right w:val="nil"/>
            </w:tcBorders>
            <w:vAlign w:val="center"/>
          </w:tcPr>
          <w:p w:rsidR="003F4C9F" w:rsidRPr="00CA093B" w:rsidRDefault="003F4C9F" w:rsidP="003F4C9F">
            <w:pPr>
              <w:jc w:val="center"/>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Pr="00131C58" w:rsidRDefault="003F4C9F" w:rsidP="003F4C9F">
            <w:pPr>
              <w:pStyle w:val="23"/>
            </w:pPr>
            <w:r w:rsidRPr="00131C58">
              <w:rPr>
                <w:rFonts w:hint="eastAsia"/>
                <w:noProof/>
              </w:rPr>
              <w:t>觀光局及所屬</w:t>
            </w:r>
          </w:p>
        </w:tc>
        <w:tc>
          <w:tcPr>
            <w:tcW w:w="1243" w:type="dxa"/>
            <w:vAlign w:val="center"/>
          </w:tcPr>
          <w:p w:rsidR="003F4C9F" w:rsidRPr="005228A5" w:rsidRDefault="003F4C9F" w:rsidP="003F4C9F">
            <w:pPr>
              <w:pStyle w:val="30"/>
              <w:rPr>
                <w:rFonts w:hAnsi="細明體"/>
              </w:rPr>
            </w:pPr>
          </w:p>
        </w:tc>
        <w:tc>
          <w:tcPr>
            <w:tcW w:w="1276" w:type="dxa"/>
            <w:vAlign w:val="center"/>
          </w:tcPr>
          <w:p w:rsidR="003F4C9F" w:rsidRPr="005228A5" w:rsidRDefault="003F4C9F" w:rsidP="003F4C9F">
            <w:pPr>
              <w:pStyle w:val="30"/>
              <w:rPr>
                <w:rFonts w:hAnsi="細明體"/>
              </w:rPr>
            </w:pPr>
          </w:p>
        </w:tc>
        <w:tc>
          <w:tcPr>
            <w:tcW w:w="1275" w:type="dxa"/>
            <w:vAlign w:val="center"/>
          </w:tcPr>
          <w:p w:rsidR="003F4C9F" w:rsidRPr="005228A5" w:rsidRDefault="003F4C9F" w:rsidP="003F4C9F">
            <w:pPr>
              <w:pStyle w:val="30"/>
              <w:rPr>
                <w:rFonts w:hAnsi="細明體"/>
              </w:rPr>
            </w:pPr>
          </w:p>
        </w:tc>
        <w:tc>
          <w:tcPr>
            <w:tcW w:w="851" w:type="dxa"/>
            <w:vAlign w:val="center"/>
          </w:tcPr>
          <w:p w:rsidR="003F4C9F" w:rsidRPr="005228A5" w:rsidRDefault="003F4C9F" w:rsidP="003F4C9F">
            <w:pPr>
              <w:pStyle w:val="30"/>
              <w:rPr>
                <w:rFonts w:hAnsi="細明體"/>
              </w:rPr>
            </w:pPr>
          </w:p>
        </w:tc>
        <w:tc>
          <w:tcPr>
            <w:tcW w:w="3968" w:type="dxa"/>
            <w:vAlign w:val="center"/>
          </w:tcPr>
          <w:p w:rsidR="003F4C9F" w:rsidRPr="00131C5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財產收入</w:t>
            </w:r>
          </w:p>
        </w:tc>
        <w:tc>
          <w:tcPr>
            <w:tcW w:w="1243" w:type="dxa"/>
            <w:vAlign w:val="center"/>
          </w:tcPr>
          <w:p w:rsidR="003F4C9F" w:rsidRPr="005228A5" w:rsidRDefault="003F4C9F" w:rsidP="003F4C9F">
            <w:pPr>
              <w:pStyle w:val="30"/>
              <w:rPr>
                <w:rFonts w:hAnsi="細明體"/>
              </w:rPr>
            </w:pPr>
            <w:r w:rsidRPr="005228A5">
              <w:rPr>
                <w:rFonts w:hAnsi="細明體"/>
                <w:noProof/>
              </w:rPr>
              <w:t>3,057,000</w:t>
            </w:r>
          </w:p>
        </w:tc>
        <w:tc>
          <w:tcPr>
            <w:tcW w:w="1276" w:type="dxa"/>
            <w:vAlign w:val="center"/>
          </w:tcPr>
          <w:p w:rsidR="003F4C9F" w:rsidRPr="005228A5" w:rsidRDefault="003F4C9F" w:rsidP="003F4C9F">
            <w:pPr>
              <w:pStyle w:val="30"/>
              <w:rPr>
                <w:rFonts w:hAnsi="細明體"/>
              </w:rPr>
            </w:pPr>
            <w:r w:rsidRPr="005228A5">
              <w:rPr>
                <w:rFonts w:hAnsi="細明體"/>
                <w:noProof/>
              </w:rPr>
              <w:t>1,161,324</w:t>
            </w:r>
          </w:p>
        </w:tc>
        <w:tc>
          <w:tcPr>
            <w:tcW w:w="1275"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1,895,676</w:t>
            </w:r>
          </w:p>
        </w:tc>
        <w:tc>
          <w:tcPr>
            <w:tcW w:w="851"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62.01</w:t>
            </w:r>
          </w:p>
        </w:tc>
        <w:tc>
          <w:tcPr>
            <w:tcW w:w="3968" w:type="dxa"/>
            <w:vAlign w:val="center"/>
          </w:tcPr>
          <w:p w:rsidR="003F4C9F" w:rsidRDefault="003F4C9F" w:rsidP="003F4C9F">
            <w:pPr>
              <w:pStyle w:val="40"/>
            </w:pPr>
            <w:r w:rsidRPr="000E4E7C">
              <w:rPr>
                <w:rFonts w:hint="eastAsia"/>
                <w:noProof/>
              </w:rPr>
              <w:t>出售廢舊物資收入較預計減少。</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Pr="00131C58" w:rsidRDefault="003F4C9F" w:rsidP="003F4C9F">
            <w:pPr>
              <w:pStyle w:val="23"/>
            </w:pPr>
            <w:r w:rsidRPr="00131C58">
              <w:rPr>
                <w:rFonts w:hint="eastAsia"/>
                <w:noProof/>
              </w:rPr>
              <w:t>公路總局及所屬</w:t>
            </w:r>
          </w:p>
        </w:tc>
        <w:tc>
          <w:tcPr>
            <w:tcW w:w="1243" w:type="dxa"/>
            <w:vAlign w:val="center"/>
          </w:tcPr>
          <w:p w:rsidR="003F4C9F" w:rsidRPr="005228A5" w:rsidRDefault="003F4C9F" w:rsidP="003F4C9F">
            <w:pPr>
              <w:pStyle w:val="30"/>
              <w:rPr>
                <w:rFonts w:hAnsi="細明體"/>
              </w:rPr>
            </w:pPr>
          </w:p>
        </w:tc>
        <w:tc>
          <w:tcPr>
            <w:tcW w:w="1276" w:type="dxa"/>
            <w:vAlign w:val="center"/>
          </w:tcPr>
          <w:p w:rsidR="003F4C9F" w:rsidRPr="005228A5" w:rsidRDefault="003F4C9F" w:rsidP="003F4C9F">
            <w:pPr>
              <w:pStyle w:val="30"/>
              <w:rPr>
                <w:rFonts w:hAnsi="細明體"/>
              </w:rPr>
            </w:pPr>
          </w:p>
        </w:tc>
        <w:tc>
          <w:tcPr>
            <w:tcW w:w="1275" w:type="dxa"/>
            <w:vAlign w:val="center"/>
          </w:tcPr>
          <w:p w:rsidR="003F4C9F" w:rsidRPr="005228A5" w:rsidRDefault="003F4C9F" w:rsidP="003F4C9F">
            <w:pPr>
              <w:pStyle w:val="30"/>
              <w:rPr>
                <w:rFonts w:hAnsi="細明體"/>
              </w:rPr>
            </w:pPr>
          </w:p>
        </w:tc>
        <w:tc>
          <w:tcPr>
            <w:tcW w:w="851" w:type="dxa"/>
            <w:vAlign w:val="center"/>
          </w:tcPr>
          <w:p w:rsidR="003F4C9F" w:rsidRPr="005228A5" w:rsidRDefault="003F4C9F" w:rsidP="003F4C9F">
            <w:pPr>
              <w:pStyle w:val="30"/>
              <w:rPr>
                <w:rFonts w:hAnsi="細明體"/>
              </w:rPr>
            </w:pPr>
          </w:p>
        </w:tc>
        <w:tc>
          <w:tcPr>
            <w:tcW w:w="3968" w:type="dxa"/>
            <w:vAlign w:val="center"/>
          </w:tcPr>
          <w:p w:rsidR="003F4C9F" w:rsidRPr="00131C5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罰款及賠償收入</w:t>
            </w:r>
          </w:p>
        </w:tc>
        <w:tc>
          <w:tcPr>
            <w:tcW w:w="1243" w:type="dxa"/>
            <w:vAlign w:val="center"/>
          </w:tcPr>
          <w:p w:rsidR="003F4C9F" w:rsidRPr="005228A5" w:rsidRDefault="003F4C9F" w:rsidP="003F4C9F">
            <w:pPr>
              <w:pStyle w:val="30"/>
              <w:rPr>
                <w:rFonts w:hAnsi="細明體"/>
              </w:rPr>
            </w:pPr>
            <w:r w:rsidRPr="005228A5">
              <w:rPr>
                <w:rFonts w:hAnsi="細明體"/>
                <w:noProof/>
              </w:rPr>
              <w:t>3,464,053,000</w:t>
            </w:r>
          </w:p>
        </w:tc>
        <w:tc>
          <w:tcPr>
            <w:tcW w:w="1276" w:type="dxa"/>
            <w:vAlign w:val="center"/>
          </w:tcPr>
          <w:p w:rsidR="003F4C9F" w:rsidRPr="005228A5" w:rsidRDefault="003F4C9F" w:rsidP="003F4C9F">
            <w:pPr>
              <w:pStyle w:val="30"/>
              <w:rPr>
                <w:rFonts w:hAnsi="細明體"/>
              </w:rPr>
            </w:pPr>
            <w:r w:rsidRPr="005228A5">
              <w:rPr>
                <w:rFonts w:hAnsi="細明體"/>
                <w:noProof/>
              </w:rPr>
              <w:t>5,326,170,058</w:t>
            </w:r>
          </w:p>
        </w:tc>
        <w:tc>
          <w:tcPr>
            <w:tcW w:w="1275" w:type="dxa"/>
            <w:vAlign w:val="center"/>
          </w:tcPr>
          <w:p w:rsidR="003F4C9F" w:rsidRPr="005228A5" w:rsidRDefault="003F4C9F" w:rsidP="003F4C9F">
            <w:pPr>
              <w:pStyle w:val="30"/>
              <w:rPr>
                <w:rFonts w:hAnsi="細明體"/>
              </w:rPr>
            </w:pPr>
            <w:r w:rsidRPr="005228A5">
              <w:rPr>
                <w:rFonts w:hAnsi="細明體"/>
                <w:noProof/>
              </w:rPr>
              <w:t>1,862,117,058</w:t>
            </w:r>
          </w:p>
        </w:tc>
        <w:tc>
          <w:tcPr>
            <w:tcW w:w="851" w:type="dxa"/>
            <w:vAlign w:val="center"/>
          </w:tcPr>
          <w:p w:rsidR="003F4C9F" w:rsidRPr="005228A5" w:rsidRDefault="003F4C9F" w:rsidP="003F4C9F">
            <w:pPr>
              <w:pStyle w:val="30"/>
              <w:rPr>
                <w:rFonts w:hAnsi="細明體"/>
              </w:rPr>
            </w:pPr>
            <w:r w:rsidRPr="005228A5">
              <w:rPr>
                <w:rFonts w:hAnsi="細明體"/>
                <w:noProof/>
              </w:rPr>
              <w:t>53.76</w:t>
            </w:r>
          </w:p>
        </w:tc>
        <w:tc>
          <w:tcPr>
            <w:tcW w:w="3968" w:type="dxa"/>
            <w:vAlign w:val="center"/>
          </w:tcPr>
          <w:p w:rsidR="003F4C9F" w:rsidRDefault="003F4C9F" w:rsidP="003F4C9F">
            <w:pPr>
              <w:pStyle w:val="40"/>
            </w:pPr>
            <w:r w:rsidRPr="000E4E7C">
              <w:rPr>
                <w:rFonts w:hint="eastAsia"/>
                <w:noProof/>
              </w:rPr>
              <w:t>違反公路法及道路交通管理處罰條例等罰鍰收入較預計增加。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規費收入</w:t>
            </w:r>
          </w:p>
        </w:tc>
        <w:tc>
          <w:tcPr>
            <w:tcW w:w="1243" w:type="dxa"/>
            <w:vAlign w:val="center"/>
          </w:tcPr>
          <w:p w:rsidR="003F4C9F" w:rsidRPr="005228A5" w:rsidRDefault="003F4C9F" w:rsidP="003F4C9F">
            <w:pPr>
              <w:pStyle w:val="30"/>
              <w:rPr>
                <w:rFonts w:hAnsi="細明體"/>
              </w:rPr>
            </w:pPr>
            <w:r w:rsidRPr="005228A5">
              <w:rPr>
                <w:rFonts w:hAnsi="細明體"/>
                <w:noProof/>
              </w:rPr>
              <w:t>4,774,498,000</w:t>
            </w:r>
          </w:p>
        </w:tc>
        <w:tc>
          <w:tcPr>
            <w:tcW w:w="1276" w:type="dxa"/>
            <w:vAlign w:val="center"/>
          </w:tcPr>
          <w:p w:rsidR="003F4C9F" w:rsidRPr="005228A5" w:rsidRDefault="003F4C9F" w:rsidP="003F4C9F">
            <w:pPr>
              <w:pStyle w:val="30"/>
              <w:rPr>
                <w:rFonts w:hAnsi="細明體"/>
              </w:rPr>
            </w:pPr>
            <w:r w:rsidRPr="005228A5">
              <w:rPr>
                <w:rFonts w:hAnsi="細明體"/>
                <w:noProof/>
              </w:rPr>
              <w:t>5,000,570,919</w:t>
            </w:r>
          </w:p>
        </w:tc>
        <w:tc>
          <w:tcPr>
            <w:tcW w:w="1275" w:type="dxa"/>
            <w:vAlign w:val="center"/>
          </w:tcPr>
          <w:p w:rsidR="003F4C9F" w:rsidRPr="005228A5" w:rsidRDefault="003F4C9F" w:rsidP="003F4C9F">
            <w:pPr>
              <w:pStyle w:val="30"/>
              <w:rPr>
                <w:rFonts w:hAnsi="細明體"/>
              </w:rPr>
            </w:pPr>
            <w:r w:rsidRPr="005228A5">
              <w:rPr>
                <w:rFonts w:hAnsi="細明體"/>
                <w:noProof/>
              </w:rPr>
              <w:t>226,072,919</w:t>
            </w:r>
          </w:p>
        </w:tc>
        <w:tc>
          <w:tcPr>
            <w:tcW w:w="851" w:type="dxa"/>
            <w:vAlign w:val="center"/>
          </w:tcPr>
          <w:p w:rsidR="003F4C9F" w:rsidRPr="005228A5" w:rsidRDefault="003F4C9F" w:rsidP="003F4C9F">
            <w:pPr>
              <w:pStyle w:val="30"/>
              <w:rPr>
                <w:rFonts w:hAnsi="細明體"/>
              </w:rPr>
            </w:pPr>
            <w:r w:rsidRPr="005228A5">
              <w:rPr>
                <w:rFonts w:hAnsi="細明體"/>
                <w:noProof/>
              </w:rPr>
              <w:t>4.74</w:t>
            </w:r>
          </w:p>
        </w:tc>
        <w:tc>
          <w:tcPr>
            <w:tcW w:w="3968" w:type="dxa"/>
            <w:vAlign w:val="center"/>
          </w:tcPr>
          <w:p w:rsidR="003F4C9F" w:rsidRDefault="003F4C9F" w:rsidP="003F4C9F">
            <w:pPr>
              <w:pStyle w:val="40"/>
            </w:pPr>
            <w:r w:rsidRPr="00D62165">
              <w:rPr>
                <w:rFonts w:hint="eastAsia"/>
                <w:noProof/>
              </w:rPr>
              <w:t>車輛牌照選號等收入較預計增加。</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財產收入</w:t>
            </w:r>
          </w:p>
        </w:tc>
        <w:tc>
          <w:tcPr>
            <w:tcW w:w="1243" w:type="dxa"/>
            <w:vAlign w:val="center"/>
          </w:tcPr>
          <w:p w:rsidR="003F4C9F" w:rsidRPr="005228A5" w:rsidRDefault="003F4C9F" w:rsidP="003F4C9F">
            <w:pPr>
              <w:pStyle w:val="30"/>
              <w:rPr>
                <w:rFonts w:hAnsi="細明體"/>
              </w:rPr>
            </w:pPr>
            <w:r w:rsidRPr="005228A5">
              <w:rPr>
                <w:rFonts w:hAnsi="細明體"/>
                <w:noProof/>
              </w:rPr>
              <w:t>198,357,000</w:t>
            </w:r>
          </w:p>
        </w:tc>
        <w:tc>
          <w:tcPr>
            <w:tcW w:w="1276" w:type="dxa"/>
            <w:vAlign w:val="center"/>
          </w:tcPr>
          <w:p w:rsidR="003F4C9F" w:rsidRPr="005228A5" w:rsidRDefault="003F4C9F" w:rsidP="003F4C9F">
            <w:pPr>
              <w:pStyle w:val="30"/>
              <w:rPr>
                <w:rFonts w:hAnsi="細明體"/>
              </w:rPr>
            </w:pPr>
            <w:r w:rsidRPr="005228A5">
              <w:rPr>
                <w:rFonts w:hAnsi="細明體"/>
                <w:noProof/>
              </w:rPr>
              <w:t>143,078,761</w:t>
            </w:r>
          </w:p>
        </w:tc>
        <w:tc>
          <w:tcPr>
            <w:tcW w:w="1275"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55,278,239</w:t>
            </w:r>
          </w:p>
        </w:tc>
        <w:tc>
          <w:tcPr>
            <w:tcW w:w="851"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27.87</w:t>
            </w:r>
          </w:p>
        </w:tc>
        <w:tc>
          <w:tcPr>
            <w:tcW w:w="3968" w:type="dxa"/>
            <w:vAlign w:val="center"/>
          </w:tcPr>
          <w:p w:rsidR="003F4C9F" w:rsidRDefault="003F4C9F" w:rsidP="003F4C9F">
            <w:pPr>
              <w:pStyle w:val="40"/>
            </w:pPr>
            <w:r w:rsidRPr="000E4E7C">
              <w:rPr>
                <w:rFonts w:hint="eastAsia"/>
                <w:noProof/>
              </w:rPr>
              <w:t>出售廢舊物資收入較預計減少。</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Pr="00131C58" w:rsidRDefault="003F4C9F" w:rsidP="003F4C9F">
            <w:pPr>
              <w:pStyle w:val="23"/>
            </w:pPr>
            <w:r w:rsidRPr="00131C58">
              <w:rPr>
                <w:rFonts w:hint="eastAsia"/>
                <w:noProof/>
              </w:rPr>
              <w:t>鐵道局及所屬</w:t>
            </w:r>
          </w:p>
        </w:tc>
        <w:tc>
          <w:tcPr>
            <w:tcW w:w="1243" w:type="dxa"/>
            <w:vAlign w:val="center"/>
          </w:tcPr>
          <w:p w:rsidR="003F4C9F" w:rsidRPr="005228A5" w:rsidRDefault="003F4C9F" w:rsidP="003F4C9F">
            <w:pPr>
              <w:pStyle w:val="30"/>
              <w:rPr>
                <w:rFonts w:hAnsi="細明體"/>
              </w:rPr>
            </w:pPr>
          </w:p>
        </w:tc>
        <w:tc>
          <w:tcPr>
            <w:tcW w:w="1276" w:type="dxa"/>
            <w:vAlign w:val="center"/>
          </w:tcPr>
          <w:p w:rsidR="003F4C9F" w:rsidRPr="005228A5" w:rsidRDefault="003F4C9F" w:rsidP="003F4C9F">
            <w:pPr>
              <w:pStyle w:val="30"/>
              <w:rPr>
                <w:rFonts w:hAnsi="細明體"/>
              </w:rPr>
            </w:pPr>
          </w:p>
        </w:tc>
        <w:tc>
          <w:tcPr>
            <w:tcW w:w="1275" w:type="dxa"/>
            <w:vAlign w:val="center"/>
          </w:tcPr>
          <w:p w:rsidR="003F4C9F" w:rsidRPr="005228A5" w:rsidRDefault="003F4C9F" w:rsidP="003F4C9F">
            <w:pPr>
              <w:pStyle w:val="30"/>
              <w:rPr>
                <w:rFonts w:hAnsi="細明體"/>
              </w:rPr>
            </w:pPr>
          </w:p>
        </w:tc>
        <w:tc>
          <w:tcPr>
            <w:tcW w:w="851" w:type="dxa"/>
            <w:vAlign w:val="center"/>
          </w:tcPr>
          <w:p w:rsidR="003F4C9F" w:rsidRPr="005228A5" w:rsidRDefault="003F4C9F" w:rsidP="003F4C9F">
            <w:pPr>
              <w:pStyle w:val="30"/>
              <w:rPr>
                <w:rFonts w:hAnsi="細明體"/>
              </w:rPr>
            </w:pPr>
          </w:p>
        </w:tc>
        <w:tc>
          <w:tcPr>
            <w:tcW w:w="3968" w:type="dxa"/>
            <w:vAlign w:val="center"/>
          </w:tcPr>
          <w:p w:rsidR="003F4C9F" w:rsidRPr="00131C5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罰款及賠償收入</w:t>
            </w:r>
          </w:p>
        </w:tc>
        <w:tc>
          <w:tcPr>
            <w:tcW w:w="1243" w:type="dxa"/>
            <w:vAlign w:val="center"/>
          </w:tcPr>
          <w:p w:rsidR="003F4C9F" w:rsidRPr="005228A5" w:rsidRDefault="003F4C9F" w:rsidP="003F4C9F">
            <w:pPr>
              <w:pStyle w:val="30"/>
              <w:rPr>
                <w:rFonts w:hAnsi="細明體"/>
              </w:rPr>
            </w:pPr>
            <w:r w:rsidRPr="005228A5">
              <w:rPr>
                <w:rFonts w:hAnsi="細明體"/>
                <w:noProof/>
              </w:rPr>
              <w:t>17,350,000</w:t>
            </w:r>
          </w:p>
        </w:tc>
        <w:tc>
          <w:tcPr>
            <w:tcW w:w="1276" w:type="dxa"/>
            <w:vAlign w:val="center"/>
          </w:tcPr>
          <w:p w:rsidR="003F4C9F" w:rsidRPr="005228A5" w:rsidRDefault="003F4C9F" w:rsidP="003F4C9F">
            <w:pPr>
              <w:pStyle w:val="30"/>
              <w:rPr>
                <w:rFonts w:hAnsi="細明體"/>
              </w:rPr>
            </w:pPr>
            <w:r w:rsidRPr="005228A5">
              <w:rPr>
                <w:rFonts w:hAnsi="細明體"/>
                <w:noProof/>
              </w:rPr>
              <w:t>5,621,000</w:t>
            </w:r>
          </w:p>
        </w:tc>
        <w:tc>
          <w:tcPr>
            <w:tcW w:w="1275"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11,729,000</w:t>
            </w:r>
          </w:p>
        </w:tc>
        <w:tc>
          <w:tcPr>
            <w:tcW w:w="851" w:type="dxa"/>
            <w:vAlign w:val="center"/>
          </w:tcPr>
          <w:p w:rsidR="003F4C9F" w:rsidRPr="005228A5" w:rsidRDefault="003F4C9F" w:rsidP="003F4C9F">
            <w:pPr>
              <w:pStyle w:val="30"/>
              <w:rPr>
                <w:rFonts w:hAnsi="細明體"/>
              </w:rPr>
            </w:pPr>
            <w:r>
              <w:rPr>
                <w:rFonts w:hint="eastAsia"/>
                <w:w w:val="50"/>
              </w:rPr>
              <w:t>－</w:t>
            </w:r>
            <w:r w:rsidRPr="005228A5">
              <w:rPr>
                <w:rFonts w:hAnsi="細明體"/>
                <w:noProof/>
              </w:rPr>
              <w:t xml:space="preserve"> 67.60</w:t>
            </w:r>
          </w:p>
        </w:tc>
        <w:tc>
          <w:tcPr>
            <w:tcW w:w="3968" w:type="dxa"/>
            <w:vAlign w:val="center"/>
          </w:tcPr>
          <w:p w:rsidR="003F4C9F" w:rsidRDefault="003F4C9F" w:rsidP="003F4C9F">
            <w:pPr>
              <w:pStyle w:val="40"/>
            </w:pPr>
            <w:r w:rsidRPr="000E4E7C">
              <w:rPr>
                <w:rFonts w:hint="eastAsia"/>
                <w:noProof/>
              </w:rPr>
              <w:t>廠商逾期及違約等賠償收入較預計減少。</w:t>
            </w:r>
          </w:p>
        </w:tc>
      </w:tr>
      <w:tr w:rsidR="003F4C9F" w:rsidTr="003F4C9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F4C9F" w:rsidRDefault="003F4C9F" w:rsidP="003F4C9F">
            <w:pPr>
              <w:pStyle w:val="211"/>
              <w:ind w:right="24"/>
              <w:jc w:val="distribute"/>
            </w:pPr>
            <w:r w:rsidRPr="000E4E7C">
              <w:rPr>
                <w:rFonts w:hint="eastAsia"/>
                <w:noProof/>
              </w:rPr>
              <w:t>其他收入</w:t>
            </w:r>
          </w:p>
        </w:tc>
        <w:tc>
          <w:tcPr>
            <w:tcW w:w="1243" w:type="dxa"/>
            <w:vAlign w:val="center"/>
          </w:tcPr>
          <w:p w:rsidR="003F4C9F" w:rsidRPr="005228A5" w:rsidRDefault="003F4C9F" w:rsidP="003F4C9F">
            <w:pPr>
              <w:pStyle w:val="30"/>
              <w:rPr>
                <w:rFonts w:hAnsi="細明體"/>
              </w:rPr>
            </w:pPr>
            <w:r w:rsidRPr="005228A5">
              <w:rPr>
                <w:rFonts w:hAnsi="細明體"/>
                <w:noProof/>
              </w:rPr>
              <w:t>469,000</w:t>
            </w:r>
          </w:p>
        </w:tc>
        <w:tc>
          <w:tcPr>
            <w:tcW w:w="1276" w:type="dxa"/>
            <w:vAlign w:val="center"/>
          </w:tcPr>
          <w:p w:rsidR="003F4C9F" w:rsidRPr="005228A5" w:rsidRDefault="003F4C9F" w:rsidP="003F4C9F">
            <w:pPr>
              <w:pStyle w:val="30"/>
              <w:rPr>
                <w:rFonts w:hAnsi="細明體"/>
              </w:rPr>
            </w:pPr>
            <w:r w:rsidRPr="005228A5">
              <w:rPr>
                <w:rFonts w:hAnsi="細明體"/>
                <w:noProof/>
              </w:rPr>
              <w:t>1,146,692,806</w:t>
            </w:r>
          </w:p>
        </w:tc>
        <w:tc>
          <w:tcPr>
            <w:tcW w:w="1275" w:type="dxa"/>
            <w:vAlign w:val="center"/>
          </w:tcPr>
          <w:p w:rsidR="003F4C9F" w:rsidRPr="005228A5" w:rsidRDefault="003F4C9F" w:rsidP="003F4C9F">
            <w:pPr>
              <w:pStyle w:val="30"/>
              <w:rPr>
                <w:rFonts w:hAnsi="細明體"/>
              </w:rPr>
            </w:pPr>
            <w:r w:rsidRPr="005228A5">
              <w:rPr>
                <w:rFonts w:hAnsi="細明體"/>
                <w:noProof/>
              </w:rPr>
              <w:t>1,146,223,806</w:t>
            </w:r>
          </w:p>
        </w:tc>
        <w:tc>
          <w:tcPr>
            <w:tcW w:w="851" w:type="dxa"/>
            <w:vAlign w:val="center"/>
          </w:tcPr>
          <w:p w:rsidR="003F4C9F" w:rsidRPr="005228A5" w:rsidRDefault="003F4C9F" w:rsidP="003F4C9F">
            <w:pPr>
              <w:pStyle w:val="30"/>
              <w:rPr>
                <w:rFonts w:hAnsi="細明體"/>
              </w:rPr>
            </w:pPr>
            <w:r w:rsidRPr="005228A5">
              <w:rPr>
                <w:rFonts w:hAnsi="細明體"/>
                <w:noProof/>
              </w:rPr>
              <w:t>244,397.40</w:t>
            </w:r>
          </w:p>
        </w:tc>
        <w:tc>
          <w:tcPr>
            <w:tcW w:w="3968" w:type="dxa"/>
            <w:vAlign w:val="center"/>
          </w:tcPr>
          <w:p w:rsidR="003F4C9F" w:rsidRDefault="003F4C9F" w:rsidP="003F4C9F">
            <w:pPr>
              <w:pStyle w:val="40"/>
            </w:pPr>
            <w:r w:rsidRPr="000E4E7C">
              <w:rPr>
                <w:rFonts w:hint="eastAsia"/>
                <w:noProof/>
              </w:rPr>
              <w:t>彰化縣政府於高鐵彰化車站特定區區段徵收區應無償提供等值之土地，改以現金繳付；及收回調解成立之以前年度工程款減價金。</w:t>
            </w:r>
          </w:p>
        </w:tc>
      </w:tr>
    </w:tbl>
    <w:p w:rsidR="003F4C9F" w:rsidRDefault="003F4C9F" w:rsidP="003F4C9F">
      <w:pPr>
        <w:pStyle w:val="afb"/>
      </w:pPr>
      <w:r>
        <w:rPr>
          <w:rFonts w:hint="eastAsia"/>
        </w:rPr>
        <w:t>註</w:t>
      </w:r>
      <w:r>
        <w:t>：</w:t>
      </w:r>
      <w:r>
        <w:rPr>
          <w:rFonts w:hint="eastAsia"/>
        </w:rPr>
        <w:t>本表所列項目係指超（短）收數達20％且百萬元以上</w:t>
      </w:r>
      <w:r>
        <w:t>，</w:t>
      </w:r>
      <w:r>
        <w:rPr>
          <w:rFonts w:hint="eastAsia"/>
        </w:rPr>
        <w:t>或3千萬元以上者</w:t>
      </w:r>
      <w:r>
        <w:t>。</w:t>
      </w:r>
    </w:p>
    <w:p w:rsidR="003F4C9F" w:rsidRDefault="003F4C9F" w:rsidP="003F4C9F">
      <w:pPr>
        <w:spacing w:line="340" w:lineRule="exact"/>
        <w:ind w:firstLine="480"/>
      </w:pPr>
    </w:p>
    <w:p w:rsidR="003F4C9F" w:rsidRPr="00A2734B" w:rsidRDefault="003F4C9F" w:rsidP="003F4C9F">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F4C9F" w:rsidRPr="00CA093B" w:rsidRDefault="003F4C9F" w:rsidP="003F4C9F">
            <w:pPr>
              <w:pStyle w:val="af3"/>
              <w:ind w:leftChars="0" w:left="0" w:rightChars="0" w:right="0"/>
            </w:pPr>
            <w:r w:rsidRPr="00CA093B">
              <w:rPr>
                <w:rFonts w:hint="eastAsia"/>
              </w:rPr>
              <w:t>年度</w:t>
            </w:r>
          </w:p>
        </w:tc>
        <w:tc>
          <w:tcPr>
            <w:tcW w:w="1862" w:type="dxa"/>
            <w:vMerge w:val="restart"/>
            <w:tcBorders>
              <w:left w:val="nil"/>
            </w:tcBorders>
            <w:vAlign w:val="center"/>
          </w:tcPr>
          <w:p w:rsidR="003F4C9F" w:rsidRPr="00CA093B" w:rsidRDefault="003F4C9F" w:rsidP="003F4C9F">
            <w:pPr>
              <w:pStyle w:val="af3"/>
              <w:ind w:left="72" w:right="72"/>
            </w:pPr>
            <w:r w:rsidRPr="00CA093B">
              <w:rPr>
                <w:rFonts w:hint="eastAsia"/>
              </w:rPr>
              <w:t>科目</w:t>
            </w:r>
          </w:p>
        </w:tc>
        <w:tc>
          <w:tcPr>
            <w:tcW w:w="1036" w:type="dxa"/>
            <w:vMerge w:val="restart"/>
            <w:vAlign w:val="center"/>
          </w:tcPr>
          <w:p w:rsidR="003F4C9F" w:rsidRPr="00CA093B" w:rsidRDefault="003F4C9F" w:rsidP="003F4C9F">
            <w:pPr>
              <w:pStyle w:val="af3"/>
              <w:ind w:leftChars="20" w:left="48" w:rightChars="20" w:right="48"/>
              <w:rPr>
                <w:spacing w:val="-20"/>
              </w:rPr>
            </w:pPr>
            <w:r w:rsidRPr="00CA093B">
              <w:rPr>
                <w:rFonts w:hint="eastAsia"/>
                <w:spacing w:val="-20"/>
              </w:rPr>
              <w:t>以前年度</w:t>
            </w:r>
          </w:p>
          <w:p w:rsidR="003F4C9F" w:rsidRPr="00CA093B" w:rsidRDefault="003F4C9F" w:rsidP="003F4C9F">
            <w:pPr>
              <w:pStyle w:val="af3"/>
              <w:ind w:leftChars="20" w:left="48" w:rightChars="20" w:right="48"/>
              <w:rPr>
                <w:spacing w:val="-20"/>
              </w:rPr>
            </w:pPr>
            <w:r w:rsidRPr="00CA093B">
              <w:rPr>
                <w:rFonts w:hint="eastAsia"/>
                <w:spacing w:val="-20"/>
              </w:rPr>
              <w:t>轉入數</w:t>
            </w:r>
          </w:p>
        </w:tc>
        <w:tc>
          <w:tcPr>
            <w:tcW w:w="2351" w:type="dxa"/>
            <w:gridSpan w:val="2"/>
            <w:vAlign w:val="center"/>
          </w:tcPr>
          <w:p w:rsidR="003F4C9F" w:rsidRPr="00FC4217" w:rsidRDefault="003F4C9F" w:rsidP="003F4C9F">
            <w:pPr>
              <w:pStyle w:val="af3"/>
              <w:ind w:left="72" w:right="72"/>
            </w:pPr>
            <w:r w:rsidRPr="00FC4217">
              <w:rPr>
                <w:rFonts w:hint="eastAsia"/>
              </w:rPr>
              <w:t>減免（註銷）數</w:t>
            </w:r>
          </w:p>
        </w:tc>
        <w:tc>
          <w:tcPr>
            <w:tcW w:w="4737" w:type="dxa"/>
            <w:vMerge w:val="restart"/>
            <w:tcBorders>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F4C9F" w:rsidRPr="00CA093B" w:rsidRDefault="003F4C9F" w:rsidP="003F4C9F">
            <w:pPr>
              <w:ind w:right="-16"/>
              <w:jc w:val="center"/>
            </w:pPr>
          </w:p>
        </w:tc>
        <w:tc>
          <w:tcPr>
            <w:tcW w:w="1862" w:type="dxa"/>
            <w:vMerge/>
            <w:tcBorders>
              <w:left w:val="nil"/>
              <w:bottom w:val="single" w:sz="4" w:space="0" w:color="auto"/>
            </w:tcBorders>
            <w:vAlign w:val="center"/>
          </w:tcPr>
          <w:p w:rsidR="003F4C9F" w:rsidRPr="00CA093B" w:rsidRDefault="003F4C9F" w:rsidP="003F4C9F">
            <w:pPr>
              <w:ind w:left="70" w:right="60"/>
              <w:jc w:val="center"/>
            </w:pPr>
          </w:p>
        </w:tc>
        <w:tc>
          <w:tcPr>
            <w:tcW w:w="1036" w:type="dxa"/>
            <w:vMerge/>
            <w:tcBorders>
              <w:bottom w:val="single" w:sz="4" w:space="0" w:color="auto"/>
            </w:tcBorders>
            <w:vAlign w:val="center"/>
          </w:tcPr>
          <w:p w:rsidR="003F4C9F" w:rsidRPr="00CA093B" w:rsidRDefault="003F4C9F" w:rsidP="003F4C9F">
            <w:pPr>
              <w:ind w:left="70" w:right="60"/>
              <w:jc w:val="center"/>
            </w:pPr>
          </w:p>
        </w:tc>
        <w:tc>
          <w:tcPr>
            <w:tcW w:w="1190"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116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4737" w:type="dxa"/>
            <w:vMerge/>
            <w:tcBorders>
              <w:bottom w:val="single" w:sz="4" w:space="0" w:color="auto"/>
              <w:right w:val="nil"/>
            </w:tcBorders>
            <w:vAlign w:val="center"/>
          </w:tcPr>
          <w:p w:rsidR="003F4C9F" w:rsidRPr="00CA093B" w:rsidRDefault="003F4C9F" w:rsidP="003F4C9F">
            <w:pPr>
              <w:ind w:left="70" w:right="60"/>
              <w:jc w:val="center"/>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Pr="001D1082" w:rsidRDefault="003F4C9F" w:rsidP="003F4C9F">
            <w:pPr>
              <w:pStyle w:val="30"/>
            </w:pPr>
          </w:p>
        </w:tc>
        <w:tc>
          <w:tcPr>
            <w:tcW w:w="1862" w:type="dxa"/>
            <w:vAlign w:val="center"/>
          </w:tcPr>
          <w:p w:rsidR="003F4C9F" w:rsidRPr="001D1082" w:rsidRDefault="003F4C9F" w:rsidP="003F4C9F">
            <w:pPr>
              <w:pStyle w:val="23"/>
            </w:pPr>
            <w:r w:rsidRPr="001D1082">
              <w:rPr>
                <w:rFonts w:hint="eastAsia"/>
                <w:noProof/>
              </w:rPr>
              <w:t>交通部</w:t>
            </w:r>
          </w:p>
        </w:tc>
        <w:tc>
          <w:tcPr>
            <w:tcW w:w="1036" w:type="dxa"/>
            <w:vAlign w:val="center"/>
          </w:tcPr>
          <w:p w:rsidR="003F4C9F" w:rsidRPr="001D1082" w:rsidRDefault="003F4C9F" w:rsidP="003F4C9F">
            <w:pPr>
              <w:pStyle w:val="30"/>
            </w:pPr>
          </w:p>
        </w:tc>
        <w:tc>
          <w:tcPr>
            <w:tcW w:w="1190" w:type="dxa"/>
            <w:vAlign w:val="center"/>
          </w:tcPr>
          <w:p w:rsidR="003F4C9F" w:rsidRPr="001D1082" w:rsidRDefault="003F4C9F" w:rsidP="003F4C9F">
            <w:pPr>
              <w:pStyle w:val="30"/>
            </w:pPr>
          </w:p>
        </w:tc>
        <w:tc>
          <w:tcPr>
            <w:tcW w:w="1161" w:type="dxa"/>
            <w:vAlign w:val="center"/>
          </w:tcPr>
          <w:p w:rsidR="003F4C9F" w:rsidRPr="001D1082" w:rsidRDefault="003F4C9F" w:rsidP="003F4C9F">
            <w:pPr>
              <w:pStyle w:val="30"/>
            </w:pPr>
          </w:p>
        </w:tc>
        <w:tc>
          <w:tcPr>
            <w:tcW w:w="4737" w:type="dxa"/>
            <w:vAlign w:val="center"/>
          </w:tcPr>
          <w:p w:rsidR="003F4C9F" w:rsidRPr="001D1082"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104</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170,250</w:t>
            </w:r>
          </w:p>
        </w:tc>
        <w:tc>
          <w:tcPr>
            <w:tcW w:w="1190" w:type="dxa"/>
            <w:vAlign w:val="center"/>
          </w:tcPr>
          <w:p w:rsidR="003F4C9F" w:rsidRDefault="003F4C9F" w:rsidP="003F4C9F">
            <w:pPr>
              <w:pStyle w:val="30"/>
            </w:pPr>
            <w:r w:rsidRPr="000E4E7C">
              <w:rPr>
                <w:noProof/>
              </w:rPr>
              <w:t>93,103</w:t>
            </w:r>
          </w:p>
        </w:tc>
        <w:tc>
          <w:tcPr>
            <w:tcW w:w="1161" w:type="dxa"/>
            <w:vAlign w:val="center"/>
          </w:tcPr>
          <w:p w:rsidR="003F4C9F" w:rsidRDefault="003F4C9F" w:rsidP="003F4C9F">
            <w:pPr>
              <w:pStyle w:val="30"/>
            </w:pPr>
            <w:r w:rsidRPr="000E4E7C">
              <w:rPr>
                <w:noProof/>
              </w:rPr>
              <w:t>54.69</w:t>
            </w:r>
          </w:p>
        </w:tc>
        <w:tc>
          <w:tcPr>
            <w:tcW w:w="4737" w:type="dxa"/>
            <w:vAlign w:val="center"/>
          </w:tcPr>
          <w:p w:rsidR="003F4C9F" w:rsidRDefault="003F4C9F" w:rsidP="003F4C9F">
            <w:pPr>
              <w:pStyle w:val="40"/>
            </w:pPr>
            <w:r w:rsidRPr="000E4E7C">
              <w:rPr>
                <w:rFonts w:hint="eastAsia"/>
                <w:noProof/>
              </w:rPr>
              <w:t>104至108年度均為商港區域違規罰鍰，經移送行政執行取得債權憑證，辦理減免註銷。</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105</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505,348</w:t>
            </w:r>
          </w:p>
        </w:tc>
        <w:tc>
          <w:tcPr>
            <w:tcW w:w="1190" w:type="dxa"/>
            <w:vAlign w:val="center"/>
          </w:tcPr>
          <w:p w:rsidR="003F4C9F" w:rsidRDefault="003F4C9F" w:rsidP="003F4C9F">
            <w:pPr>
              <w:pStyle w:val="30"/>
            </w:pPr>
            <w:r w:rsidRPr="000E4E7C">
              <w:rPr>
                <w:noProof/>
              </w:rPr>
              <w:t>131,405</w:t>
            </w:r>
          </w:p>
        </w:tc>
        <w:tc>
          <w:tcPr>
            <w:tcW w:w="1161" w:type="dxa"/>
            <w:vAlign w:val="center"/>
          </w:tcPr>
          <w:p w:rsidR="003F4C9F" w:rsidRDefault="003F4C9F" w:rsidP="003F4C9F">
            <w:pPr>
              <w:pStyle w:val="30"/>
            </w:pPr>
            <w:r w:rsidRPr="000E4E7C">
              <w:rPr>
                <w:noProof/>
              </w:rPr>
              <w:t>26.00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106</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760,180</w:t>
            </w:r>
          </w:p>
        </w:tc>
        <w:tc>
          <w:tcPr>
            <w:tcW w:w="1190" w:type="dxa"/>
            <w:vAlign w:val="center"/>
          </w:tcPr>
          <w:p w:rsidR="003F4C9F" w:rsidRDefault="003F4C9F" w:rsidP="003F4C9F">
            <w:pPr>
              <w:pStyle w:val="30"/>
            </w:pPr>
            <w:r w:rsidRPr="000E4E7C">
              <w:rPr>
                <w:noProof/>
              </w:rPr>
              <w:t>451,849</w:t>
            </w:r>
          </w:p>
        </w:tc>
        <w:tc>
          <w:tcPr>
            <w:tcW w:w="1161" w:type="dxa"/>
            <w:vAlign w:val="center"/>
          </w:tcPr>
          <w:p w:rsidR="003F4C9F" w:rsidRDefault="003F4C9F" w:rsidP="003F4C9F">
            <w:pPr>
              <w:pStyle w:val="30"/>
            </w:pPr>
            <w:r w:rsidRPr="000E4E7C">
              <w:rPr>
                <w:noProof/>
              </w:rPr>
              <w:t>59.44</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107</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2,268,773</w:t>
            </w:r>
          </w:p>
        </w:tc>
        <w:tc>
          <w:tcPr>
            <w:tcW w:w="1190" w:type="dxa"/>
            <w:vAlign w:val="center"/>
          </w:tcPr>
          <w:p w:rsidR="003F4C9F" w:rsidRDefault="003F4C9F" w:rsidP="003F4C9F">
            <w:pPr>
              <w:pStyle w:val="30"/>
            </w:pPr>
            <w:r w:rsidRPr="000E4E7C">
              <w:rPr>
                <w:noProof/>
              </w:rPr>
              <w:t>1,409,239</w:t>
            </w:r>
          </w:p>
        </w:tc>
        <w:tc>
          <w:tcPr>
            <w:tcW w:w="1161" w:type="dxa"/>
            <w:vAlign w:val="center"/>
          </w:tcPr>
          <w:p w:rsidR="003F4C9F" w:rsidRDefault="003F4C9F" w:rsidP="003F4C9F">
            <w:pPr>
              <w:pStyle w:val="30"/>
            </w:pPr>
            <w:r w:rsidRPr="000E4E7C">
              <w:rPr>
                <w:noProof/>
              </w:rPr>
              <w:t>62.11</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108</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4,111,531</w:t>
            </w:r>
          </w:p>
        </w:tc>
        <w:tc>
          <w:tcPr>
            <w:tcW w:w="1190" w:type="dxa"/>
            <w:vAlign w:val="center"/>
          </w:tcPr>
          <w:p w:rsidR="003F4C9F" w:rsidRDefault="003F4C9F" w:rsidP="003F4C9F">
            <w:pPr>
              <w:pStyle w:val="30"/>
            </w:pPr>
            <w:r w:rsidRPr="000E4E7C">
              <w:rPr>
                <w:noProof/>
              </w:rPr>
              <w:t>2,212,530</w:t>
            </w:r>
          </w:p>
        </w:tc>
        <w:tc>
          <w:tcPr>
            <w:tcW w:w="1161" w:type="dxa"/>
            <w:vAlign w:val="center"/>
          </w:tcPr>
          <w:p w:rsidR="003F4C9F" w:rsidRDefault="003F4C9F" w:rsidP="003F4C9F">
            <w:pPr>
              <w:pStyle w:val="30"/>
            </w:pPr>
            <w:r w:rsidRPr="000E4E7C">
              <w:rPr>
                <w:noProof/>
              </w:rPr>
              <w:t>53.81</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109</w:t>
            </w:r>
          </w:p>
        </w:tc>
        <w:tc>
          <w:tcPr>
            <w:tcW w:w="1862" w:type="dxa"/>
            <w:vAlign w:val="center"/>
          </w:tcPr>
          <w:p w:rsidR="003F4C9F" w:rsidRDefault="003F4C9F" w:rsidP="003F4C9F">
            <w:pPr>
              <w:pStyle w:val="211"/>
              <w:ind w:right="24"/>
              <w:jc w:val="distribute"/>
            </w:pPr>
            <w:r w:rsidRPr="000E4E7C">
              <w:rPr>
                <w:rFonts w:hint="eastAsia"/>
                <w:noProof/>
              </w:rPr>
              <w:t>財產收入</w:t>
            </w:r>
          </w:p>
        </w:tc>
        <w:tc>
          <w:tcPr>
            <w:tcW w:w="1036" w:type="dxa"/>
            <w:vAlign w:val="center"/>
          </w:tcPr>
          <w:p w:rsidR="003F4C9F" w:rsidRDefault="003F4C9F" w:rsidP="003F4C9F">
            <w:pPr>
              <w:pStyle w:val="30"/>
            </w:pPr>
            <w:r w:rsidRPr="000E4E7C">
              <w:rPr>
                <w:noProof/>
              </w:rPr>
              <w:t>10,910</w:t>
            </w:r>
          </w:p>
        </w:tc>
        <w:tc>
          <w:tcPr>
            <w:tcW w:w="1190" w:type="dxa"/>
            <w:vAlign w:val="center"/>
          </w:tcPr>
          <w:p w:rsidR="003F4C9F" w:rsidRDefault="003F4C9F" w:rsidP="003F4C9F">
            <w:pPr>
              <w:pStyle w:val="30"/>
            </w:pPr>
            <w:r w:rsidRPr="000E4E7C">
              <w:rPr>
                <w:noProof/>
              </w:rPr>
              <w:t>10,910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r w:rsidRPr="000E4E7C">
              <w:rPr>
                <w:rFonts w:hint="eastAsia"/>
                <w:noProof/>
              </w:rPr>
              <w:t>民眾占用國有土地應繳交之租金，經移送行政執行取得債權憑證，辦理減免註銷。</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Pr="001D1082" w:rsidRDefault="003F4C9F" w:rsidP="003F4C9F">
            <w:pPr>
              <w:pStyle w:val="30"/>
              <w:jc w:val="center"/>
            </w:pPr>
          </w:p>
        </w:tc>
        <w:tc>
          <w:tcPr>
            <w:tcW w:w="1862" w:type="dxa"/>
            <w:vAlign w:val="center"/>
          </w:tcPr>
          <w:p w:rsidR="003F4C9F" w:rsidRPr="001D1082" w:rsidRDefault="003F4C9F" w:rsidP="003F4C9F">
            <w:pPr>
              <w:pStyle w:val="23"/>
            </w:pPr>
            <w:r w:rsidRPr="001D1082">
              <w:rPr>
                <w:rFonts w:hint="eastAsia"/>
                <w:noProof/>
              </w:rPr>
              <w:t>觀光局及所屬</w:t>
            </w:r>
          </w:p>
        </w:tc>
        <w:tc>
          <w:tcPr>
            <w:tcW w:w="1036" w:type="dxa"/>
            <w:vAlign w:val="center"/>
          </w:tcPr>
          <w:p w:rsidR="003F4C9F" w:rsidRPr="001D1082" w:rsidRDefault="003F4C9F" w:rsidP="003F4C9F">
            <w:pPr>
              <w:pStyle w:val="30"/>
            </w:pPr>
          </w:p>
        </w:tc>
        <w:tc>
          <w:tcPr>
            <w:tcW w:w="1190" w:type="dxa"/>
            <w:vAlign w:val="center"/>
          </w:tcPr>
          <w:p w:rsidR="003F4C9F" w:rsidRPr="001D1082" w:rsidRDefault="003F4C9F" w:rsidP="003F4C9F">
            <w:pPr>
              <w:pStyle w:val="30"/>
            </w:pPr>
          </w:p>
        </w:tc>
        <w:tc>
          <w:tcPr>
            <w:tcW w:w="1161" w:type="dxa"/>
            <w:vAlign w:val="center"/>
          </w:tcPr>
          <w:p w:rsidR="003F4C9F" w:rsidRPr="001D1082" w:rsidRDefault="003F4C9F" w:rsidP="003F4C9F">
            <w:pPr>
              <w:pStyle w:val="30"/>
            </w:pPr>
          </w:p>
        </w:tc>
        <w:tc>
          <w:tcPr>
            <w:tcW w:w="4737" w:type="dxa"/>
            <w:vAlign w:val="center"/>
          </w:tcPr>
          <w:p w:rsidR="003F4C9F" w:rsidRPr="001D1082"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103</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500,449</w:t>
            </w:r>
          </w:p>
        </w:tc>
        <w:tc>
          <w:tcPr>
            <w:tcW w:w="1190" w:type="dxa"/>
            <w:vAlign w:val="center"/>
          </w:tcPr>
          <w:p w:rsidR="003F4C9F" w:rsidRDefault="003F4C9F" w:rsidP="003F4C9F">
            <w:pPr>
              <w:pStyle w:val="30"/>
            </w:pPr>
            <w:r w:rsidRPr="000E4E7C">
              <w:rPr>
                <w:noProof/>
              </w:rPr>
              <w:t>285,468</w:t>
            </w:r>
          </w:p>
        </w:tc>
        <w:tc>
          <w:tcPr>
            <w:tcW w:w="1161" w:type="dxa"/>
            <w:vAlign w:val="center"/>
          </w:tcPr>
          <w:p w:rsidR="003F4C9F" w:rsidRDefault="003F4C9F" w:rsidP="003F4C9F">
            <w:pPr>
              <w:pStyle w:val="30"/>
            </w:pPr>
            <w:r w:rsidRPr="000E4E7C">
              <w:rPr>
                <w:noProof/>
              </w:rPr>
              <w:t>57.04</w:t>
            </w:r>
          </w:p>
        </w:tc>
        <w:tc>
          <w:tcPr>
            <w:tcW w:w="4737" w:type="dxa"/>
            <w:vAlign w:val="center"/>
          </w:tcPr>
          <w:p w:rsidR="003F4C9F" w:rsidRDefault="003F4C9F" w:rsidP="003F4C9F">
            <w:pPr>
              <w:pStyle w:val="40"/>
            </w:pPr>
            <w:r w:rsidRPr="000E4E7C">
              <w:rPr>
                <w:rFonts w:hint="eastAsia"/>
                <w:noProof/>
              </w:rPr>
              <w:t>103、107至109年度均為違反發展觀光條例案件之罰鍰，經移送行政執行取得債權憑證，辦理</w:t>
            </w:r>
            <w:r>
              <w:rPr>
                <w:rFonts w:hint="eastAsia"/>
                <w:noProof/>
              </w:rPr>
              <w:t>減免</w:t>
            </w:r>
            <w:r w:rsidRPr="000E4E7C">
              <w:rPr>
                <w:rFonts w:hint="eastAsia"/>
                <w:noProof/>
              </w:rPr>
              <w:t>註銷。</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107</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762,855</w:t>
            </w:r>
          </w:p>
        </w:tc>
        <w:tc>
          <w:tcPr>
            <w:tcW w:w="1190" w:type="dxa"/>
            <w:vAlign w:val="center"/>
          </w:tcPr>
          <w:p w:rsidR="003F4C9F" w:rsidRDefault="003F4C9F" w:rsidP="003F4C9F">
            <w:pPr>
              <w:pStyle w:val="30"/>
            </w:pPr>
            <w:r w:rsidRPr="000E4E7C">
              <w:rPr>
                <w:noProof/>
              </w:rPr>
              <w:t>437,855</w:t>
            </w:r>
          </w:p>
        </w:tc>
        <w:tc>
          <w:tcPr>
            <w:tcW w:w="1161" w:type="dxa"/>
            <w:vAlign w:val="center"/>
          </w:tcPr>
          <w:p w:rsidR="003F4C9F" w:rsidRDefault="003F4C9F" w:rsidP="003F4C9F">
            <w:pPr>
              <w:pStyle w:val="30"/>
            </w:pPr>
            <w:r w:rsidRPr="000E4E7C">
              <w:rPr>
                <w:noProof/>
              </w:rPr>
              <w:t>57.40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108</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616,540</w:t>
            </w:r>
          </w:p>
        </w:tc>
        <w:tc>
          <w:tcPr>
            <w:tcW w:w="1190" w:type="dxa"/>
            <w:vAlign w:val="center"/>
          </w:tcPr>
          <w:p w:rsidR="003F4C9F" w:rsidRDefault="003F4C9F" w:rsidP="003F4C9F">
            <w:pPr>
              <w:pStyle w:val="30"/>
            </w:pPr>
            <w:r w:rsidRPr="000E4E7C">
              <w:rPr>
                <w:noProof/>
              </w:rPr>
              <w:t>164,804</w:t>
            </w:r>
          </w:p>
        </w:tc>
        <w:tc>
          <w:tcPr>
            <w:tcW w:w="1161" w:type="dxa"/>
            <w:vAlign w:val="center"/>
          </w:tcPr>
          <w:p w:rsidR="003F4C9F" w:rsidRDefault="003F4C9F" w:rsidP="003F4C9F">
            <w:pPr>
              <w:pStyle w:val="30"/>
            </w:pPr>
            <w:r w:rsidRPr="000E4E7C">
              <w:rPr>
                <w:noProof/>
              </w:rPr>
              <w:t>26.73</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504" w:type="dxa"/>
            <w:vAlign w:val="center"/>
          </w:tcPr>
          <w:p w:rsidR="003F4C9F" w:rsidRDefault="003F4C9F" w:rsidP="003F4C9F">
            <w:pPr>
              <w:pStyle w:val="30"/>
              <w:jc w:val="center"/>
            </w:pPr>
            <w:r w:rsidRPr="000E4E7C">
              <w:rPr>
                <w:noProof/>
              </w:rPr>
              <w:t>109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910,695</w:t>
            </w:r>
          </w:p>
        </w:tc>
        <w:tc>
          <w:tcPr>
            <w:tcW w:w="1190" w:type="dxa"/>
            <w:vAlign w:val="center"/>
          </w:tcPr>
          <w:p w:rsidR="003F4C9F" w:rsidRDefault="003F4C9F" w:rsidP="003F4C9F">
            <w:pPr>
              <w:pStyle w:val="30"/>
            </w:pPr>
            <w:r w:rsidRPr="000E4E7C">
              <w:rPr>
                <w:noProof/>
              </w:rPr>
              <w:t>221,593</w:t>
            </w:r>
          </w:p>
        </w:tc>
        <w:tc>
          <w:tcPr>
            <w:tcW w:w="1161" w:type="dxa"/>
            <w:vAlign w:val="center"/>
          </w:tcPr>
          <w:p w:rsidR="003F4C9F" w:rsidRDefault="003F4C9F" w:rsidP="003F4C9F">
            <w:pPr>
              <w:pStyle w:val="30"/>
            </w:pPr>
            <w:r w:rsidRPr="000E4E7C">
              <w:rPr>
                <w:noProof/>
              </w:rPr>
              <w:t>24.33</w:t>
            </w:r>
          </w:p>
        </w:tc>
        <w:tc>
          <w:tcPr>
            <w:tcW w:w="4737" w:type="dxa"/>
            <w:vAlign w:val="center"/>
          </w:tcPr>
          <w:p w:rsidR="003F4C9F" w:rsidRDefault="003F4C9F" w:rsidP="003F4C9F">
            <w:pPr>
              <w:pStyle w:val="40"/>
            </w:pPr>
          </w:p>
        </w:tc>
      </w:tr>
    </w:tbl>
    <w:p w:rsidR="003F4C9F" w:rsidRDefault="003F4C9F" w:rsidP="003F4C9F">
      <w:pPr>
        <w:pStyle w:val="afb"/>
      </w:pPr>
      <w:r>
        <w:rPr>
          <w:rFonts w:hint="eastAsia"/>
        </w:rPr>
        <w:t>註</w:t>
      </w:r>
      <w:r>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3F4C9F" w:rsidTr="003F4C9F">
        <w:trPr>
          <w:trHeight w:val="284"/>
          <w:jc w:val="center"/>
        </w:trPr>
        <w:tc>
          <w:tcPr>
            <w:tcW w:w="10490" w:type="dxa"/>
            <w:vAlign w:val="bottom"/>
          </w:tcPr>
          <w:p w:rsidR="003F4C9F" w:rsidRDefault="003F4C9F" w:rsidP="003F4C9F">
            <w:pPr>
              <w:pStyle w:val="afa"/>
              <w:ind w:right="240"/>
            </w:pPr>
          </w:p>
        </w:tc>
      </w:tr>
    </w:tbl>
    <w:p w:rsidR="003F4C9F" w:rsidRPr="00A2734B" w:rsidRDefault="003F4C9F" w:rsidP="003F4C9F">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F4C9F" w:rsidRPr="00CA093B" w:rsidRDefault="003F4C9F" w:rsidP="003F4C9F">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3F4C9F" w:rsidRPr="00CA093B" w:rsidRDefault="003F4C9F" w:rsidP="003F4C9F">
            <w:pPr>
              <w:pStyle w:val="af3"/>
              <w:ind w:left="72" w:right="72"/>
            </w:pPr>
            <w:r w:rsidRPr="00CA093B">
              <w:rPr>
                <w:rFonts w:hint="eastAsia"/>
              </w:rPr>
              <w:t>科目</w:t>
            </w:r>
          </w:p>
        </w:tc>
        <w:tc>
          <w:tcPr>
            <w:tcW w:w="1036" w:type="dxa"/>
            <w:vMerge w:val="restart"/>
            <w:vAlign w:val="center"/>
          </w:tcPr>
          <w:p w:rsidR="003F4C9F" w:rsidRPr="00CA093B" w:rsidRDefault="003F4C9F" w:rsidP="003F4C9F">
            <w:pPr>
              <w:pStyle w:val="af3"/>
              <w:ind w:leftChars="20" w:left="48" w:rightChars="20" w:right="48"/>
              <w:rPr>
                <w:spacing w:val="-20"/>
              </w:rPr>
            </w:pPr>
            <w:r w:rsidRPr="00CA093B">
              <w:rPr>
                <w:rFonts w:hint="eastAsia"/>
                <w:spacing w:val="-20"/>
              </w:rPr>
              <w:t>以前年度</w:t>
            </w:r>
          </w:p>
          <w:p w:rsidR="003F4C9F" w:rsidRPr="00CA093B" w:rsidRDefault="003F4C9F" w:rsidP="003F4C9F">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3F4C9F" w:rsidRPr="00CA093B" w:rsidRDefault="003F4C9F" w:rsidP="003F4C9F">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F4C9F" w:rsidRPr="00CA093B" w:rsidRDefault="003F4C9F" w:rsidP="003F4C9F">
            <w:pPr>
              <w:ind w:left="70" w:right="60"/>
              <w:jc w:val="center"/>
            </w:pPr>
          </w:p>
        </w:tc>
        <w:tc>
          <w:tcPr>
            <w:tcW w:w="1862" w:type="dxa"/>
            <w:vMerge/>
            <w:tcBorders>
              <w:left w:val="nil"/>
              <w:bottom w:val="single" w:sz="4" w:space="0" w:color="auto"/>
            </w:tcBorders>
            <w:vAlign w:val="center"/>
          </w:tcPr>
          <w:p w:rsidR="003F4C9F" w:rsidRPr="00CA093B" w:rsidRDefault="003F4C9F" w:rsidP="003F4C9F">
            <w:pPr>
              <w:ind w:left="70" w:right="60"/>
              <w:jc w:val="center"/>
            </w:pPr>
          </w:p>
        </w:tc>
        <w:tc>
          <w:tcPr>
            <w:tcW w:w="1036" w:type="dxa"/>
            <w:vMerge/>
            <w:tcBorders>
              <w:bottom w:val="single" w:sz="4" w:space="0" w:color="auto"/>
            </w:tcBorders>
            <w:vAlign w:val="center"/>
          </w:tcPr>
          <w:p w:rsidR="003F4C9F" w:rsidRPr="00CA093B" w:rsidRDefault="003F4C9F" w:rsidP="003F4C9F">
            <w:pPr>
              <w:jc w:val="center"/>
            </w:pPr>
          </w:p>
        </w:tc>
        <w:tc>
          <w:tcPr>
            <w:tcW w:w="1190"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116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4737" w:type="dxa"/>
            <w:vMerge/>
            <w:tcBorders>
              <w:bottom w:val="single" w:sz="4" w:space="0" w:color="auto"/>
              <w:right w:val="nil"/>
            </w:tcBorders>
            <w:vAlign w:val="center"/>
          </w:tcPr>
          <w:p w:rsidR="003F4C9F" w:rsidRPr="00CA093B" w:rsidRDefault="003F4C9F" w:rsidP="003F4C9F">
            <w:pPr>
              <w:ind w:left="70" w:right="60"/>
              <w:jc w:val="center"/>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F4C9F" w:rsidRPr="00064214" w:rsidRDefault="003F4C9F" w:rsidP="003F4C9F">
            <w:pPr>
              <w:pStyle w:val="30"/>
            </w:pPr>
          </w:p>
        </w:tc>
        <w:tc>
          <w:tcPr>
            <w:tcW w:w="1862" w:type="dxa"/>
            <w:vAlign w:val="center"/>
          </w:tcPr>
          <w:p w:rsidR="003F4C9F" w:rsidRPr="00064214" w:rsidRDefault="003F4C9F" w:rsidP="003F4C9F">
            <w:pPr>
              <w:pStyle w:val="23"/>
            </w:pPr>
            <w:r w:rsidRPr="00064214">
              <w:rPr>
                <w:rFonts w:hint="eastAsia"/>
                <w:noProof/>
              </w:rPr>
              <w:t>交通部</w:t>
            </w:r>
          </w:p>
        </w:tc>
        <w:tc>
          <w:tcPr>
            <w:tcW w:w="1036" w:type="dxa"/>
            <w:vAlign w:val="center"/>
          </w:tcPr>
          <w:p w:rsidR="003F4C9F" w:rsidRPr="00064214" w:rsidRDefault="003F4C9F" w:rsidP="003F4C9F">
            <w:pPr>
              <w:pStyle w:val="30"/>
            </w:pPr>
          </w:p>
        </w:tc>
        <w:tc>
          <w:tcPr>
            <w:tcW w:w="1190" w:type="dxa"/>
            <w:vAlign w:val="center"/>
          </w:tcPr>
          <w:p w:rsidR="003F4C9F" w:rsidRPr="00064214" w:rsidRDefault="003F4C9F" w:rsidP="003F4C9F">
            <w:pPr>
              <w:pStyle w:val="30"/>
            </w:pPr>
          </w:p>
        </w:tc>
        <w:tc>
          <w:tcPr>
            <w:tcW w:w="1161" w:type="dxa"/>
            <w:vAlign w:val="center"/>
          </w:tcPr>
          <w:p w:rsidR="003F4C9F" w:rsidRPr="00064214" w:rsidRDefault="003F4C9F" w:rsidP="003F4C9F">
            <w:pPr>
              <w:pStyle w:val="30"/>
            </w:pPr>
          </w:p>
        </w:tc>
        <w:tc>
          <w:tcPr>
            <w:tcW w:w="4737" w:type="dxa"/>
            <w:vAlign w:val="center"/>
          </w:tcPr>
          <w:p w:rsidR="003F4C9F" w:rsidRPr="00064214"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F4C9F" w:rsidRDefault="003F4C9F" w:rsidP="003F4C9F">
            <w:pPr>
              <w:pStyle w:val="30"/>
              <w:jc w:val="center"/>
            </w:pPr>
            <w:r w:rsidRPr="000E4E7C">
              <w:rPr>
                <w:noProof/>
              </w:rPr>
              <w:t>105</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505,348</w:t>
            </w:r>
          </w:p>
        </w:tc>
        <w:tc>
          <w:tcPr>
            <w:tcW w:w="1190" w:type="dxa"/>
            <w:vAlign w:val="center"/>
          </w:tcPr>
          <w:p w:rsidR="003F4C9F" w:rsidRDefault="003F4C9F" w:rsidP="003F4C9F">
            <w:pPr>
              <w:pStyle w:val="30"/>
            </w:pPr>
            <w:r w:rsidRPr="000E4E7C">
              <w:rPr>
                <w:noProof/>
              </w:rPr>
              <w:t>355,146</w:t>
            </w:r>
          </w:p>
        </w:tc>
        <w:tc>
          <w:tcPr>
            <w:tcW w:w="1161" w:type="dxa"/>
            <w:vAlign w:val="center"/>
          </w:tcPr>
          <w:p w:rsidR="003F4C9F" w:rsidRDefault="003F4C9F" w:rsidP="003F4C9F">
            <w:pPr>
              <w:pStyle w:val="30"/>
            </w:pPr>
            <w:r w:rsidRPr="000E4E7C">
              <w:rPr>
                <w:noProof/>
              </w:rPr>
              <w:t>70.28</w:t>
            </w:r>
          </w:p>
        </w:tc>
        <w:tc>
          <w:tcPr>
            <w:tcW w:w="4737" w:type="dxa"/>
            <w:vAlign w:val="center"/>
          </w:tcPr>
          <w:p w:rsidR="003F4C9F" w:rsidRDefault="003F4C9F" w:rsidP="003F4C9F">
            <w:pPr>
              <w:pStyle w:val="40"/>
            </w:pPr>
            <w:r w:rsidRPr="000E4E7C">
              <w:rPr>
                <w:rFonts w:hint="eastAsia"/>
                <w:noProof/>
              </w:rPr>
              <w:t>105</w:t>
            </w:r>
            <w:r>
              <w:rPr>
                <w:rFonts w:hint="eastAsia"/>
                <w:noProof/>
              </w:rPr>
              <w:t>及</w:t>
            </w:r>
            <w:r w:rsidRPr="000E4E7C">
              <w:rPr>
                <w:rFonts w:hint="eastAsia"/>
                <w:noProof/>
              </w:rPr>
              <w:t>106年度均為尚待收繳之商港區域違規罰鍰。</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F4C9F" w:rsidRDefault="003F4C9F" w:rsidP="003F4C9F">
            <w:pPr>
              <w:pStyle w:val="30"/>
              <w:jc w:val="center"/>
            </w:pPr>
            <w:r w:rsidRPr="000E4E7C">
              <w:rPr>
                <w:noProof/>
              </w:rPr>
              <w:t>106</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760,180</w:t>
            </w:r>
          </w:p>
        </w:tc>
        <w:tc>
          <w:tcPr>
            <w:tcW w:w="1190" w:type="dxa"/>
            <w:vAlign w:val="center"/>
          </w:tcPr>
          <w:p w:rsidR="003F4C9F" w:rsidRDefault="003F4C9F" w:rsidP="003F4C9F">
            <w:pPr>
              <w:pStyle w:val="30"/>
            </w:pPr>
            <w:r w:rsidRPr="000E4E7C">
              <w:rPr>
                <w:noProof/>
              </w:rPr>
              <w:t>302,489</w:t>
            </w:r>
          </w:p>
        </w:tc>
        <w:tc>
          <w:tcPr>
            <w:tcW w:w="1161" w:type="dxa"/>
            <w:vAlign w:val="center"/>
          </w:tcPr>
          <w:p w:rsidR="003F4C9F" w:rsidRDefault="003F4C9F" w:rsidP="003F4C9F">
            <w:pPr>
              <w:pStyle w:val="30"/>
            </w:pPr>
            <w:r w:rsidRPr="000E4E7C">
              <w:rPr>
                <w:noProof/>
              </w:rPr>
              <w:t>39.79</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F4C9F" w:rsidRDefault="003F4C9F" w:rsidP="003F4C9F">
            <w:pPr>
              <w:pStyle w:val="30"/>
              <w:jc w:val="center"/>
            </w:pPr>
          </w:p>
        </w:tc>
        <w:tc>
          <w:tcPr>
            <w:tcW w:w="1862" w:type="dxa"/>
            <w:vAlign w:val="center"/>
          </w:tcPr>
          <w:p w:rsidR="003F4C9F" w:rsidRDefault="003F4C9F" w:rsidP="003F4C9F">
            <w:pPr>
              <w:pStyle w:val="211"/>
              <w:ind w:right="24"/>
              <w:jc w:val="distribute"/>
            </w:pPr>
            <w:r w:rsidRPr="000E4E7C">
              <w:rPr>
                <w:rFonts w:hint="eastAsia"/>
                <w:noProof/>
              </w:rPr>
              <w:t>其他收入</w:t>
            </w:r>
          </w:p>
        </w:tc>
        <w:tc>
          <w:tcPr>
            <w:tcW w:w="1036" w:type="dxa"/>
            <w:vAlign w:val="center"/>
          </w:tcPr>
          <w:p w:rsidR="003F4C9F" w:rsidRDefault="003F4C9F" w:rsidP="003F4C9F">
            <w:pPr>
              <w:pStyle w:val="30"/>
            </w:pPr>
            <w:r w:rsidRPr="000E4E7C">
              <w:rPr>
                <w:noProof/>
              </w:rPr>
              <w:t>125,894,819</w:t>
            </w:r>
          </w:p>
        </w:tc>
        <w:tc>
          <w:tcPr>
            <w:tcW w:w="1190" w:type="dxa"/>
            <w:vAlign w:val="center"/>
          </w:tcPr>
          <w:p w:rsidR="003F4C9F" w:rsidRDefault="003F4C9F" w:rsidP="003F4C9F">
            <w:pPr>
              <w:pStyle w:val="30"/>
            </w:pPr>
            <w:r w:rsidRPr="000E4E7C">
              <w:rPr>
                <w:noProof/>
              </w:rPr>
              <w:t>99,350,990</w:t>
            </w:r>
          </w:p>
        </w:tc>
        <w:tc>
          <w:tcPr>
            <w:tcW w:w="1161" w:type="dxa"/>
            <w:vAlign w:val="center"/>
          </w:tcPr>
          <w:p w:rsidR="003F4C9F" w:rsidRDefault="003F4C9F" w:rsidP="003F4C9F">
            <w:pPr>
              <w:pStyle w:val="30"/>
            </w:pPr>
            <w:r w:rsidRPr="000E4E7C">
              <w:rPr>
                <w:noProof/>
              </w:rPr>
              <w:t>78.92</w:t>
            </w:r>
          </w:p>
        </w:tc>
        <w:tc>
          <w:tcPr>
            <w:tcW w:w="4737" w:type="dxa"/>
            <w:vAlign w:val="center"/>
          </w:tcPr>
          <w:p w:rsidR="003F4C9F" w:rsidRDefault="003F4C9F" w:rsidP="003F4C9F">
            <w:pPr>
              <w:pStyle w:val="40"/>
            </w:pPr>
            <w:r w:rsidRPr="000E4E7C">
              <w:rPr>
                <w:rFonts w:hint="eastAsia"/>
                <w:noProof/>
              </w:rPr>
              <w:t>尚待收繳之以前年度補助地方計畫經費結餘。</w:t>
            </w:r>
          </w:p>
        </w:tc>
      </w:tr>
    </w:tbl>
    <w:p w:rsidR="003F4C9F" w:rsidRPr="00A2734B" w:rsidRDefault="003F4C9F" w:rsidP="003F4C9F">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F4C9F" w:rsidRPr="00CA093B" w:rsidRDefault="003F4C9F" w:rsidP="003F4C9F">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3F4C9F" w:rsidRPr="00CA093B" w:rsidRDefault="003F4C9F" w:rsidP="003F4C9F">
            <w:pPr>
              <w:pStyle w:val="af3"/>
              <w:ind w:left="72" w:right="72"/>
            </w:pPr>
            <w:r w:rsidRPr="00CA093B">
              <w:rPr>
                <w:rFonts w:hint="eastAsia"/>
              </w:rPr>
              <w:t>科目</w:t>
            </w:r>
          </w:p>
        </w:tc>
        <w:tc>
          <w:tcPr>
            <w:tcW w:w="1036" w:type="dxa"/>
            <w:vMerge w:val="restart"/>
            <w:vAlign w:val="center"/>
          </w:tcPr>
          <w:p w:rsidR="003F4C9F" w:rsidRPr="00CA093B" w:rsidRDefault="003F4C9F" w:rsidP="003F4C9F">
            <w:pPr>
              <w:pStyle w:val="af3"/>
              <w:ind w:leftChars="20" w:left="48" w:rightChars="20" w:right="48"/>
              <w:rPr>
                <w:spacing w:val="-20"/>
              </w:rPr>
            </w:pPr>
            <w:r w:rsidRPr="00CA093B">
              <w:rPr>
                <w:rFonts w:hint="eastAsia"/>
                <w:spacing w:val="-20"/>
              </w:rPr>
              <w:t>以前年度</w:t>
            </w:r>
          </w:p>
          <w:p w:rsidR="003F4C9F" w:rsidRPr="00CA093B" w:rsidRDefault="003F4C9F" w:rsidP="003F4C9F">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3F4C9F" w:rsidRPr="00CA093B" w:rsidRDefault="003F4C9F" w:rsidP="003F4C9F">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F4C9F" w:rsidRPr="00CA093B" w:rsidRDefault="003F4C9F" w:rsidP="003F4C9F">
            <w:pPr>
              <w:ind w:left="70" w:right="60"/>
              <w:jc w:val="center"/>
            </w:pPr>
          </w:p>
        </w:tc>
        <w:tc>
          <w:tcPr>
            <w:tcW w:w="1862" w:type="dxa"/>
            <w:vMerge/>
            <w:tcBorders>
              <w:left w:val="nil"/>
              <w:bottom w:val="single" w:sz="4" w:space="0" w:color="auto"/>
            </w:tcBorders>
            <w:vAlign w:val="center"/>
          </w:tcPr>
          <w:p w:rsidR="003F4C9F" w:rsidRPr="00CA093B" w:rsidRDefault="003F4C9F" w:rsidP="003F4C9F">
            <w:pPr>
              <w:ind w:left="70" w:right="60"/>
              <w:jc w:val="center"/>
            </w:pPr>
          </w:p>
        </w:tc>
        <w:tc>
          <w:tcPr>
            <w:tcW w:w="1036" w:type="dxa"/>
            <w:vMerge/>
            <w:tcBorders>
              <w:bottom w:val="single" w:sz="4" w:space="0" w:color="auto"/>
            </w:tcBorders>
            <w:vAlign w:val="center"/>
          </w:tcPr>
          <w:p w:rsidR="003F4C9F" w:rsidRPr="00CA093B" w:rsidRDefault="003F4C9F" w:rsidP="003F4C9F">
            <w:pPr>
              <w:jc w:val="center"/>
            </w:pPr>
          </w:p>
        </w:tc>
        <w:tc>
          <w:tcPr>
            <w:tcW w:w="1190"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116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4737" w:type="dxa"/>
            <w:vMerge/>
            <w:tcBorders>
              <w:bottom w:val="single" w:sz="4" w:space="0" w:color="auto"/>
              <w:right w:val="nil"/>
            </w:tcBorders>
            <w:vAlign w:val="center"/>
          </w:tcPr>
          <w:p w:rsidR="003F4C9F" w:rsidRPr="00CA093B" w:rsidRDefault="003F4C9F" w:rsidP="003F4C9F">
            <w:pPr>
              <w:ind w:left="70" w:right="60"/>
              <w:jc w:val="center"/>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107</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2,268,773</w:t>
            </w:r>
          </w:p>
        </w:tc>
        <w:tc>
          <w:tcPr>
            <w:tcW w:w="1190" w:type="dxa"/>
            <w:vAlign w:val="center"/>
          </w:tcPr>
          <w:p w:rsidR="003F4C9F" w:rsidRDefault="003F4C9F" w:rsidP="003F4C9F">
            <w:pPr>
              <w:pStyle w:val="30"/>
            </w:pPr>
            <w:r w:rsidRPr="000E4E7C">
              <w:rPr>
                <w:noProof/>
              </w:rPr>
              <w:t>774,258</w:t>
            </w:r>
          </w:p>
        </w:tc>
        <w:tc>
          <w:tcPr>
            <w:tcW w:w="1161" w:type="dxa"/>
            <w:vAlign w:val="center"/>
          </w:tcPr>
          <w:p w:rsidR="003F4C9F" w:rsidRDefault="003F4C9F" w:rsidP="003F4C9F">
            <w:pPr>
              <w:pStyle w:val="30"/>
            </w:pPr>
            <w:r w:rsidRPr="000E4E7C">
              <w:rPr>
                <w:noProof/>
              </w:rPr>
              <w:t>34.13</w:t>
            </w:r>
          </w:p>
        </w:tc>
        <w:tc>
          <w:tcPr>
            <w:tcW w:w="4737" w:type="dxa"/>
            <w:vAlign w:val="center"/>
          </w:tcPr>
          <w:p w:rsidR="003F4C9F" w:rsidRDefault="003F4C9F" w:rsidP="003F4C9F">
            <w:pPr>
              <w:pStyle w:val="40"/>
            </w:pPr>
            <w:r w:rsidRPr="000E4E7C">
              <w:rPr>
                <w:rFonts w:hint="eastAsia"/>
                <w:noProof/>
              </w:rPr>
              <w:t>尚待收繳之商港區域違規罰鍰。</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p>
        </w:tc>
        <w:tc>
          <w:tcPr>
            <w:tcW w:w="1862" w:type="dxa"/>
            <w:vAlign w:val="center"/>
          </w:tcPr>
          <w:p w:rsidR="003F4C9F" w:rsidRDefault="003F4C9F" w:rsidP="003F4C9F">
            <w:pPr>
              <w:pStyle w:val="211"/>
              <w:ind w:right="24"/>
              <w:jc w:val="distribute"/>
            </w:pPr>
            <w:r w:rsidRPr="000E4E7C">
              <w:rPr>
                <w:rFonts w:hint="eastAsia"/>
                <w:noProof/>
              </w:rPr>
              <w:t>規費收入</w:t>
            </w:r>
          </w:p>
        </w:tc>
        <w:tc>
          <w:tcPr>
            <w:tcW w:w="1036" w:type="dxa"/>
            <w:vAlign w:val="center"/>
          </w:tcPr>
          <w:p w:rsidR="003F4C9F" w:rsidRDefault="003F4C9F" w:rsidP="003F4C9F">
            <w:pPr>
              <w:pStyle w:val="30"/>
            </w:pPr>
            <w:r w:rsidRPr="000E4E7C">
              <w:rPr>
                <w:noProof/>
              </w:rPr>
              <w:t>148,354,161</w:t>
            </w:r>
          </w:p>
        </w:tc>
        <w:tc>
          <w:tcPr>
            <w:tcW w:w="1190" w:type="dxa"/>
            <w:vAlign w:val="center"/>
          </w:tcPr>
          <w:p w:rsidR="003F4C9F" w:rsidRDefault="003F4C9F" w:rsidP="003F4C9F">
            <w:pPr>
              <w:pStyle w:val="30"/>
            </w:pPr>
            <w:r w:rsidRPr="000E4E7C">
              <w:rPr>
                <w:noProof/>
              </w:rPr>
              <w:t>130,219,217</w:t>
            </w:r>
          </w:p>
        </w:tc>
        <w:tc>
          <w:tcPr>
            <w:tcW w:w="1161" w:type="dxa"/>
            <w:vAlign w:val="center"/>
          </w:tcPr>
          <w:p w:rsidR="003F4C9F" w:rsidRDefault="003F4C9F" w:rsidP="003F4C9F">
            <w:pPr>
              <w:pStyle w:val="30"/>
            </w:pPr>
            <w:r w:rsidRPr="000E4E7C">
              <w:rPr>
                <w:noProof/>
              </w:rPr>
              <w:t>87.78</w:t>
            </w:r>
          </w:p>
        </w:tc>
        <w:tc>
          <w:tcPr>
            <w:tcW w:w="4737" w:type="dxa"/>
            <w:vAlign w:val="center"/>
          </w:tcPr>
          <w:p w:rsidR="003F4C9F" w:rsidRDefault="003F4C9F" w:rsidP="003F4C9F">
            <w:pPr>
              <w:pStyle w:val="40"/>
            </w:pPr>
            <w:r w:rsidRPr="000E4E7C">
              <w:rPr>
                <w:rFonts w:hint="eastAsia"/>
                <w:noProof/>
              </w:rPr>
              <w:t>尚待收繳之汽車燃料使用費。</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108</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4,111,531</w:t>
            </w:r>
          </w:p>
        </w:tc>
        <w:tc>
          <w:tcPr>
            <w:tcW w:w="1190" w:type="dxa"/>
            <w:vAlign w:val="center"/>
          </w:tcPr>
          <w:p w:rsidR="003F4C9F" w:rsidRDefault="003F4C9F" w:rsidP="003F4C9F">
            <w:pPr>
              <w:pStyle w:val="30"/>
            </w:pPr>
            <w:r w:rsidRPr="000E4E7C">
              <w:rPr>
                <w:noProof/>
              </w:rPr>
              <w:t>1,779,769</w:t>
            </w:r>
          </w:p>
        </w:tc>
        <w:tc>
          <w:tcPr>
            <w:tcW w:w="1161" w:type="dxa"/>
            <w:vAlign w:val="center"/>
          </w:tcPr>
          <w:p w:rsidR="003F4C9F" w:rsidRDefault="003F4C9F" w:rsidP="003F4C9F">
            <w:pPr>
              <w:pStyle w:val="30"/>
            </w:pPr>
            <w:r w:rsidRPr="000E4E7C">
              <w:rPr>
                <w:noProof/>
              </w:rPr>
              <w:t>43.29</w:t>
            </w:r>
          </w:p>
        </w:tc>
        <w:tc>
          <w:tcPr>
            <w:tcW w:w="4737" w:type="dxa"/>
            <w:vAlign w:val="center"/>
          </w:tcPr>
          <w:p w:rsidR="003F4C9F" w:rsidRDefault="003F4C9F" w:rsidP="003F4C9F">
            <w:pPr>
              <w:pStyle w:val="40"/>
            </w:pPr>
            <w:r w:rsidRPr="000E4E7C">
              <w:rPr>
                <w:rFonts w:hint="eastAsia"/>
                <w:noProof/>
              </w:rPr>
              <w:t>108</w:t>
            </w:r>
            <w:r>
              <w:rPr>
                <w:rFonts w:hint="eastAsia"/>
                <w:noProof/>
              </w:rPr>
              <w:t>至</w:t>
            </w:r>
            <w:r w:rsidRPr="000E4E7C">
              <w:rPr>
                <w:rFonts w:hint="eastAsia"/>
                <w:noProof/>
              </w:rPr>
              <w:t>110年度均為尚待收繳之商港區域違規罰鍰。</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5,638,951</w:t>
            </w:r>
          </w:p>
        </w:tc>
        <w:tc>
          <w:tcPr>
            <w:tcW w:w="1190" w:type="dxa"/>
            <w:vAlign w:val="center"/>
          </w:tcPr>
          <w:p w:rsidR="003F4C9F" w:rsidRDefault="003F4C9F" w:rsidP="003F4C9F">
            <w:pPr>
              <w:pStyle w:val="30"/>
            </w:pPr>
            <w:r w:rsidRPr="000E4E7C">
              <w:rPr>
                <w:noProof/>
              </w:rPr>
              <w:t>4,319,031</w:t>
            </w:r>
          </w:p>
        </w:tc>
        <w:tc>
          <w:tcPr>
            <w:tcW w:w="1161" w:type="dxa"/>
            <w:vAlign w:val="center"/>
          </w:tcPr>
          <w:p w:rsidR="003F4C9F" w:rsidRDefault="003F4C9F" w:rsidP="003F4C9F">
            <w:pPr>
              <w:pStyle w:val="30"/>
            </w:pPr>
            <w:r w:rsidRPr="000E4E7C">
              <w:rPr>
                <w:noProof/>
              </w:rPr>
              <w:t>76.59</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110</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12,256,534</w:t>
            </w:r>
          </w:p>
        </w:tc>
        <w:tc>
          <w:tcPr>
            <w:tcW w:w="1190" w:type="dxa"/>
            <w:vAlign w:val="center"/>
          </w:tcPr>
          <w:p w:rsidR="003F4C9F" w:rsidRDefault="003F4C9F" w:rsidP="003F4C9F">
            <w:pPr>
              <w:pStyle w:val="30"/>
            </w:pPr>
            <w:r w:rsidRPr="000E4E7C">
              <w:rPr>
                <w:noProof/>
              </w:rPr>
              <w:t>8,677,118</w:t>
            </w:r>
          </w:p>
        </w:tc>
        <w:tc>
          <w:tcPr>
            <w:tcW w:w="1161" w:type="dxa"/>
            <w:vAlign w:val="center"/>
          </w:tcPr>
          <w:p w:rsidR="003F4C9F" w:rsidRDefault="003F4C9F" w:rsidP="003F4C9F">
            <w:pPr>
              <w:pStyle w:val="30"/>
            </w:pPr>
            <w:r w:rsidRPr="000E4E7C">
              <w:rPr>
                <w:noProof/>
              </w:rPr>
              <w:t>70.80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Pr="00064214" w:rsidRDefault="003F4C9F" w:rsidP="003F4C9F">
            <w:pPr>
              <w:pStyle w:val="30"/>
              <w:jc w:val="center"/>
            </w:pPr>
          </w:p>
        </w:tc>
        <w:tc>
          <w:tcPr>
            <w:tcW w:w="1862" w:type="dxa"/>
            <w:vAlign w:val="center"/>
          </w:tcPr>
          <w:p w:rsidR="003F4C9F" w:rsidRPr="00064214" w:rsidRDefault="003F4C9F" w:rsidP="003F4C9F">
            <w:pPr>
              <w:pStyle w:val="23"/>
            </w:pPr>
            <w:r w:rsidRPr="00064214">
              <w:rPr>
                <w:rFonts w:hint="eastAsia"/>
                <w:noProof/>
              </w:rPr>
              <w:t>民用航空局</w:t>
            </w:r>
          </w:p>
        </w:tc>
        <w:tc>
          <w:tcPr>
            <w:tcW w:w="1036" w:type="dxa"/>
            <w:vAlign w:val="center"/>
          </w:tcPr>
          <w:p w:rsidR="003F4C9F" w:rsidRPr="00064214" w:rsidRDefault="003F4C9F" w:rsidP="003F4C9F">
            <w:pPr>
              <w:pStyle w:val="30"/>
            </w:pPr>
          </w:p>
        </w:tc>
        <w:tc>
          <w:tcPr>
            <w:tcW w:w="1190" w:type="dxa"/>
            <w:vAlign w:val="center"/>
          </w:tcPr>
          <w:p w:rsidR="003F4C9F" w:rsidRPr="00064214" w:rsidRDefault="003F4C9F" w:rsidP="003F4C9F">
            <w:pPr>
              <w:pStyle w:val="30"/>
            </w:pPr>
          </w:p>
        </w:tc>
        <w:tc>
          <w:tcPr>
            <w:tcW w:w="1161" w:type="dxa"/>
            <w:vAlign w:val="center"/>
          </w:tcPr>
          <w:p w:rsidR="003F4C9F" w:rsidRPr="00064214" w:rsidRDefault="003F4C9F" w:rsidP="003F4C9F">
            <w:pPr>
              <w:pStyle w:val="30"/>
            </w:pPr>
          </w:p>
        </w:tc>
        <w:tc>
          <w:tcPr>
            <w:tcW w:w="4737" w:type="dxa"/>
            <w:vAlign w:val="center"/>
          </w:tcPr>
          <w:p w:rsidR="003F4C9F" w:rsidRPr="00064214"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99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60,000</w:t>
            </w:r>
          </w:p>
        </w:tc>
        <w:tc>
          <w:tcPr>
            <w:tcW w:w="1190" w:type="dxa"/>
            <w:vAlign w:val="center"/>
          </w:tcPr>
          <w:p w:rsidR="003F4C9F" w:rsidRDefault="003F4C9F" w:rsidP="003F4C9F">
            <w:pPr>
              <w:pStyle w:val="30"/>
            </w:pPr>
            <w:r w:rsidRPr="000E4E7C">
              <w:rPr>
                <w:noProof/>
              </w:rPr>
              <w:t>60,000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r w:rsidRPr="000E4E7C">
              <w:rPr>
                <w:rFonts w:hint="eastAsia"/>
                <w:noProof/>
              </w:rPr>
              <w:t>99、102、104、106至108年度均為尚待收繳違反民用航空法案件之罰鍰。</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102</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20,000</w:t>
            </w:r>
          </w:p>
        </w:tc>
        <w:tc>
          <w:tcPr>
            <w:tcW w:w="1190" w:type="dxa"/>
            <w:vAlign w:val="center"/>
          </w:tcPr>
          <w:p w:rsidR="003F4C9F" w:rsidRDefault="003F4C9F" w:rsidP="003F4C9F">
            <w:pPr>
              <w:pStyle w:val="30"/>
            </w:pPr>
            <w:r w:rsidRPr="000E4E7C">
              <w:rPr>
                <w:noProof/>
              </w:rPr>
              <w:t>20,000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104</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679,485</w:t>
            </w:r>
          </w:p>
        </w:tc>
        <w:tc>
          <w:tcPr>
            <w:tcW w:w="1190" w:type="dxa"/>
            <w:vAlign w:val="center"/>
          </w:tcPr>
          <w:p w:rsidR="003F4C9F" w:rsidRDefault="003F4C9F" w:rsidP="003F4C9F">
            <w:pPr>
              <w:pStyle w:val="30"/>
            </w:pPr>
            <w:r w:rsidRPr="000E4E7C">
              <w:rPr>
                <w:noProof/>
              </w:rPr>
              <w:t>600,000</w:t>
            </w:r>
          </w:p>
        </w:tc>
        <w:tc>
          <w:tcPr>
            <w:tcW w:w="1161" w:type="dxa"/>
            <w:vAlign w:val="center"/>
          </w:tcPr>
          <w:p w:rsidR="003F4C9F" w:rsidRDefault="003F4C9F" w:rsidP="003F4C9F">
            <w:pPr>
              <w:pStyle w:val="30"/>
            </w:pPr>
            <w:r w:rsidRPr="000E4E7C">
              <w:rPr>
                <w:noProof/>
              </w:rPr>
              <w:t>88.30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106</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559,801</w:t>
            </w:r>
          </w:p>
        </w:tc>
        <w:tc>
          <w:tcPr>
            <w:tcW w:w="1190" w:type="dxa"/>
            <w:vAlign w:val="center"/>
          </w:tcPr>
          <w:p w:rsidR="003F4C9F" w:rsidRDefault="003F4C9F" w:rsidP="003F4C9F">
            <w:pPr>
              <w:pStyle w:val="30"/>
            </w:pPr>
            <w:r w:rsidRPr="000E4E7C">
              <w:rPr>
                <w:noProof/>
              </w:rPr>
              <w:t>509,801</w:t>
            </w:r>
          </w:p>
        </w:tc>
        <w:tc>
          <w:tcPr>
            <w:tcW w:w="1161" w:type="dxa"/>
            <w:vAlign w:val="center"/>
          </w:tcPr>
          <w:p w:rsidR="003F4C9F" w:rsidRDefault="003F4C9F" w:rsidP="003F4C9F">
            <w:pPr>
              <w:pStyle w:val="30"/>
            </w:pPr>
            <w:r w:rsidRPr="000E4E7C">
              <w:rPr>
                <w:noProof/>
              </w:rPr>
              <w:t>91.07</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107</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68,661</w:t>
            </w:r>
          </w:p>
        </w:tc>
        <w:tc>
          <w:tcPr>
            <w:tcW w:w="1190" w:type="dxa"/>
            <w:vAlign w:val="center"/>
          </w:tcPr>
          <w:p w:rsidR="003F4C9F" w:rsidRDefault="003F4C9F" w:rsidP="003F4C9F">
            <w:pPr>
              <w:pStyle w:val="30"/>
            </w:pPr>
            <w:r w:rsidRPr="000E4E7C">
              <w:rPr>
                <w:noProof/>
              </w:rPr>
              <w:t>68,580</w:t>
            </w:r>
          </w:p>
        </w:tc>
        <w:tc>
          <w:tcPr>
            <w:tcW w:w="1161" w:type="dxa"/>
            <w:vAlign w:val="center"/>
          </w:tcPr>
          <w:p w:rsidR="003F4C9F" w:rsidRDefault="003F4C9F" w:rsidP="003F4C9F">
            <w:pPr>
              <w:pStyle w:val="30"/>
            </w:pPr>
            <w:r w:rsidRPr="000E4E7C">
              <w:rPr>
                <w:noProof/>
              </w:rPr>
              <w:t>99.88</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108</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392,970</w:t>
            </w:r>
          </w:p>
        </w:tc>
        <w:tc>
          <w:tcPr>
            <w:tcW w:w="1190" w:type="dxa"/>
            <w:vAlign w:val="center"/>
          </w:tcPr>
          <w:p w:rsidR="003F4C9F" w:rsidRDefault="003F4C9F" w:rsidP="003F4C9F">
            <w:pPr>
              <w:pStyle w:val="30"/>
            </w:pPr>
            <w:r w:rsidRPr="000E4E7C">
              <w:rPr>
                <w:noProof/>
              </w:rPr>
              <w:t>359,970</w:t>
            </w:r>
          </w:p>
        </w:tc>
        <w:tc>
          <w:tcPr>
            <w:tcW w:w="1161" w:type="dxa"/>
            <w:vAlign w:val="center"/>
          </w:tcPr>
          <w:p w:rsidR="003F4C9F" w:rsidRDefault="003F4C9F" w:rsidP="003F4C9F">
            <w:pPr>
              <w:pStyle w:val="30"/>
            </w:pPr>
            <w:r w:rsidRPr="000E4E7C">
              <w:rPr>
                <w:noProof/>
              </w:rPr>
              <w:t>91.60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p>
        </w:tc>
        <w:tc>
          <w:tcPr>
            <w:tcW w:w="1862" w:type="dxa"/>
            <w:vAlign w:val="center"/>
          </w:tcPr>
          <w:p w:rsidR="003F4C9F" w:rsidRDefault="003F4C9F" w:rsidP="003F4C9F">
            <w:pPr>
              <w:pStyle w:val="211"/>
              <w:ind w:right="24"/>
              <w:jc w:val="distribute"/>
            </w:pPr>
            <w:r w:rsidRPr="000E4E7C">
              <w:rPr>
                <w:rFonts w:hint="eastAsia"/>
                <w:noProof/>
              </w:rPr>
              <w:t>規費收入</w:t>
            </w:r>
          </w:p>
        </w:tc>
        <w:tc>
          <w:tcPr>
            <w:tcW w:w="1036" w:type="dxa"/>
            <w:vAlign w:val="center"/>
          </w:tcPr>
          <w:p w:rsidR="003F4C9F" w:rsidRDefault="003F4C9F" w:rsidP="003F4C9F">
            <w:pPr>
              <w:pStyle w:val="30"/>
            </w:pPr>
            <w:r w:rsidRPr="000E4E7C">
              <w:rPr>
                <w:noProof/>
              </w:rPr>
              <w:t>52,000</w:t>
            </w:r>
          </w:p>
        </w:tc>
        <w:tc>
          <w:tcPr>
            <w:tcW w:w="1190" w:type="dxa"/>
            <w:vAlign w:val="center"/>
          </w:tcPr>
          <w:p w:rsidR="003F4C9F" w:rsidRDefault="003F4C9F" w:rsidP="003F4C9F">
            <w:pPr>
              <w:pStyle w:val="30"/>
            </w:pPr>
            <w:r w:rsidRPr="000E4E7C">
              <w:rPr>
                <w:noProof/>
              </w:rPr>
              <w:t>52,000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r w:rsidRPr="000E4E7C">
              <w:rPr>
                <w:rFonts w:hint="eastAsia"/>
                <w:noProof/>
              </w:rPr>
              <w:t>108及109年度均為尚待收繳之包機申請費。</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3,843,552</w:t>
            </w:r>
          </w:p>
        </w:tc>
        <w:tc>
          <w:tcPr>
            <w:tcW w:w="1190" w:type="dxa"/>
            <w:vAlign w:val="center"/>
          </w:tcPr>
          <w:p w:rsidR="003F4C9F" w:rsidRDefault="003F4C9F" w:rsidP="003F4C9F">
            <w:pPr>
              <w:pStyle w:val="30"/>
            </w:pPr>
            <w:r w:rsidRPr="000E4E7C">
              <w:rPr>
                <w:noProof/>
              </w:rPr>
              <w:t>3,316,200</w:t>
            </w:r>
          </w:p>
        </w:tc>
        <w:tc>
          <w:tcPr>
            <w:tcW w:w="1161" w:type="dxa"/>
            <w:vAlign w:val="center"/>
          </w:tcPr>
          <w:p w:rsidR="003F4C9F" w:rsidRDefault="003F4C9F" w:rsidP="003F4C9F">
            <w:pPr>
              <w:pStyle w:val="30"/>
            </w:pPr>
            <w:r w:rsidRPr="000E4E7C">
              <w:rPr>
                <w:noProof/>
              </w:rPr>
              <w:t>86.28</w:t>
            </w:r>
          </w:p>
        </w:tc>
        <w:tc>
          <w:tcPr>
            <w:tcW w:w="4737" w:type="dxa"/>
            <w:vAlign w:val="center"/>
          </w:tcPr>
          <w:p w:rsidR="003F4C9F" w:rsidRDefault="003F4C9F" w:rsidP="003F4C9F">
            <w:pPr>
              <w:pStyle w:val="40"/>
            </w:pPr>
            <w:r w:rsidRPr="000E4E7C">
              <w:rPr>
                <w:rFonts w:hint="eastAsia"/>
                <w:noProof/>
              </w:rPr>
              <w:t>109及110年度均為尚待收繳違反民用航空法案件之罰鍰及逾期繳納包機申請費之滯納金。</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p>
        </w:tc>
        <w:tc>
          <w:tcPr>
            <w:tcW w:w="1862" w:type="dxa"/>
            <w:vAlign w:val="center"/>
          </w:tcPr>
          <w:p w:rsidR="003F4C9F" w:rsidRDefault="003F4C9F" w:rsidP="003F4C9F">
            <w:pPr>
              <w:pStyle w:val="211"/>
              <w:ind w:right="24"/>
              <w:jc w:val="distribute"/>
            </w:pPr>
            <w:r w:rsidRPr="000E4E7C">
              <w:rPr>
                <w:rFonts w:hint="eastAsia"/>
                <w:noProof/>
              </w:rPr>
              <w:t>規費收入</w:t>
            </w:r>
          </w:p>
        </w:tc>
        <w:tc>
          <w:tcPr>
            <w:tcW w:w="1036" w:type="dxa"/>
            <w:vAlign w:val="center"/>
          </w:tcPr>
          <w:p w:rsidR="003F4C9F" w:rsidRDefault="003F4C9F" w:rsidP="003F4C9F">
            <w:pPr>
              <w:pStyle w:val="30"/>
            </w:pPr>
            <w:r w:rsidRPr="000E4E7C">
              <w:rPr>
                <w:noProof/>
              </w:rPr>
              <w:t>74,000</w:t>
            </w:r>
          </w:p>
        </w:tc>
        <w:tc>
          <w:tcPr>
            <w:tcW w:w="1190" w:type="dxa"/>
            <w:vAlign w:val="center"/>
          </w:tcPr>
          <w:p w:rsidR="003F4C9F" w:rsidRDefault="003F4C9F" w:rsidP="003F4C9F">
            <w:pPr>
              <w:pStyle w:val="30"/>
            </w:pPr>
            <w:r w:rsidRPr="000E4E7C">
              <w:rPr>
                <w:noProof/>
              </w:rPr>
              <w:t>74,000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110</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4,697,294</w:t>
            </w:r>
          </w:p>
        </w:tc>
        <w:tc>
          <w:tcPr>
            <w:tcW w:w="1190" w:type="dxa"/>
            <w:vAlign w:val="center"/>
          </w:tcPr>
          <w:p w:rsidR="003F4C9F" w:rsidRDefault="003F4C9F" w:rsidP="003F4C9F">
            <w:pPr>
              <w:pStyle w:val="30"/>
            </w:pPr>
            <w:r w:rsidRPr="000E4E7C">
              <w:rPr>
                <w:noProof/>
              </w:rPr>
              <w:t>2,520,055</w:t>
            </w:r>
          </w:p>
        </w:tc>
        <w:tc>
          <w:tcPr>
            <w:tcW w:w="1161" w:type="dxa"/>
            <w:vAlign w:val="center"/>
          </w:tcPr>
          <w:p w:rsidR="003F4C9F" w:rsidRDefault="003F4C9F" w:rsidP="003F4C9F">
            <w:pPr>
              <w:pStyle w:val="30"/>
            </w:pPr>
            <w:r w:rsidRPr="000E4E7C">
              <w:rPr>
                <w:noProof/>
              </w:rPr>
              <w:t>53.65</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Pr="00064214" w:rsidRDefault="003F4C9F" w:rsidP="003F4C9F">
            <w:pPr>
              <w:pStyle w:val="30"/>
              <w:jc w:val="center"/>
            </w:pPr>
          </w:p>
        </w:tc>
        <w:tc>
          <w:tcPr>
            <w:tcW w:w="1862" w:type="dxa"/>
            <w:vAlign w:val="center"/>
          </w:tcPr>
          <w:p w:rsidR="003F4C9F" w:rsidRPr="00064214" w:rsidRDefault="003F4C9F" w:rsidP="003F4C9F">
            <w:pPr>
              <w:pStyle w:val="23"/>
            </w:pPr>
            <w:r w:rsidRPr="00064214">
              <w:rPr>
                <w:rFonts w:hint="eastAsia"/>
                <w:noProof/>
              </w:rPr>
              <w:t>觀光局及所屬</w:t>
            </w:r>
          </w:p>
        </w:tc>
        <w:tc>
          <w:tcPr>
            <w:tcW w:w="1036" w:type="dxa"/>
            <w:vAlign w:val="center"/>
          </w:tcPr>
          <w:p w:rsidR="003F4C9F" w:rsidRPr="00064214" w:rsidRDefault="003F4C9F" w:rsidP="003F4C9F">
            <w:pPr>
              <w:pStyle w:val="30"/>
            </w:pPr>
          </w:p>
        </w:tc>
        <w:tc>
          <w:tcPr>
            <w:tcW w:w="1190" w:type="dxa"/>
            <w:vAlign w:val="center"/>
          </w:tcPr>
          <w:p w:rsidR="003F4C9F" w:rsidRPr="00064214" w:rsidRDefault="003F4C9F" w:rsidP="003F4C9F">
            <w:pPr>
              <w:pStyle w:val="30"/>
            </w:pPr>
          </w:p>
        </w:tc>
        <w:tc>
          <w:tcPr>
            <w:tcW w:w="1161" w:type="dxa"/>
            <w:vAlign w:val="center"/>
          </w:tcPr>
          <w:p w:rsidR="003F4C9F" w:rsidRPr="00064214" w:rsidRDefault="003F4C9F" w:rsidP="003F4C9F">
            <w:pPr>
              <w:pStyle w:val="30"/>
            </w:pPr>
          </w:p>
        </w:tc>
        <w:tc>
          <w:tcPr>
            <w:tcW w:w="4737" w:type="dxa"/>
            <w:vAlign w:val="center"/>
          </w:tcPr>
          <w:p w:rsidR="003F4C9F" w:rsidRPr="00064214"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99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243,957</w:t>
            </w:r>
          </w:p>
        </w:tc>
        <w:tc>
          <w:tcPr>
            <w:tcW w:w="1190" w:type="dxa"/>
            <w:vAlign w:val="center"/>
          </w:tcPr>
          <w:p w:rsidR="003F4C9F" w:rsidRDefault="003F4C9F" w:rsidP="003F4C9F">
            <w:pPr>
              <w:pStyle w:val="30"/>
            </w:pPr>
            <w:r w:rsidRPr="000E4E7C">
              <w:rPr>
                <w:noProof/>
              </w:rPr>
              <w:t>243,957</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r w:rsidRPr="000E4E7C">
              <w:rPr>
                <w:rFonts w:hint="eastAsia"/>
                <w:noProof/>
              </w:rPr>
              <w:t>99、101、104 至 110年度均為尚待收繳違反發展觀光條例案件之罰鍰。</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101</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179,109</w:t>
            </w:r>
          </w:p>
        </w:tc>
        <w:tc>
          <w:tcPr>
            <w:tcW w:w="1190" w:type="dxa"/>
            <w:vAlign w:val="center"/>
          </w:tcPr>
          <w:p w:rsidR="003F4C9F" w:rsidRDefault="003F4C9F" w:rsidP="003F4C9F">
            <w:pPr>
              <w:pStyle w:val="30"/>
            </w:pPr>
            <w:r w:rsidRPr="000E4E7C">
              <w:rPr>
                <w:noProof/>
              </w:rPr>
              <w:t>179,109</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104</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152,820</w:t>
            </w:r>
          </w:p>
        </w:tc>
        <w:tc>
          <w:tcPr>
            <w:tcW w:w="1190" w:type="dxa"/>
            <w:vAlign w:val="center"/>
          </w:tcPr>
          <w:p w:rsidR="003F4C9F" w:rsidRDefault="003F4C9F" w:rsidP="003F4C9F">
            <w:pPr>
              <w:pStyle w:val="30"/>
            </w:pPr>
            <w:r w:rsidRPr="000E4E7C">
              <w:rPr>
                <w:noProof/>
              </w:rPr>
              <w:t>148,061</w:t>
            </w:r>
          </w:p>
        </w:tc>
        <w:tc>
          <w:tcPr>
            <w:tcW w:w="1161" w:type="dxa"/>
            <w:vAlign w:val="center"/>
          </w:tcPr>
          <w:p w:rsidR="003F4C9F" w:rsidRDefault="003F4C9F" w:rsidP="003F4C9F">
            <w:pPr>
              <w:pStyle w:val="30"/>
            </w:pPr>
            <w:r w:rsidRPr="000E4E7C">
              <w:rPr>
                <w:noProof/>
              </w:rPr>
              <w:t>96.89</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105</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7,972,640</w:t>
            </w:r>
          </w:p>
        </w:tc>
        <w:tc>
          <w:tcPr>
            <w:tcW w:w="1190" w:type="dxa"/>
            <w:vAlign w:val="center"/>
          </w:tcPr>
          <w:p w:rsidR="003F4C9F" w:rsidRDefault="003F4C9F" w:rsidP="003F4C9F">
            <w:pPr>
              <w:pStyle w:val="30"/>
            </w:pPr>
            <w:r w:rsidRPr="000E4E7C">
              <w:rPr>
                <w:noProof/>
              </w:rPr>
              <w:t>6,756,650</w:t>
            </w:r>
          </w:p>
        </w:tc>
        <w:tc>
          <w:tcPr>
            <w:tcW w:w="1161" w:type="dxa"/>
            <w:vAlign w:val="center"/>
          </w:tcPr>
          <w:p w:rsidR="003F4C9F" w:rsidRDefault="003F4C9F" w:rsidP="003F4C9F">
            <w:pPr>
              <w:pStyle w:val="30"/>
            </w:pPr>
            <w:r w:rsidRPr="000E4E7C">
              <w:rPr>
                <w:noProof/>
              </w:rPr>
              <w:t>84.75</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106</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5,919,185</w:t>
            </w:r>
          </w:p>
        </w:tc>
        <w:tc>
          <w:tcPr>
            <w:tcW w:w="1190" w:type="dxa"/>
            <w:vAlign w:val="center"/>
          </w:tcPr>
          <w:p w:rsidR="003F4C9F" w:rsidRDefault="003F4C9F" w:rsidP="003F4C9F">
            <w:pPr>
              <w:pStyle w:val="30"/>
            </w:pPr>
            <w:r w:rsidRPr="000E4E7C">
              <w:rPr>
                <w:noProof/>
              </w:rPr>
              <w:t>5,776,788</w:t>
            </w:r>
          </w:p>
        </w:tc>
        <w:tc>
          <w:tcPr>
            <w:tcW w:w="1161" w:type="dxa"/>
            <w:vAlign w:val="center"/>
          </w:tcPr>
          <w:p w:rsidR="003F4C9F" w:rsidRDefault="003F4C9F" w:rsidP="003F4C9F">
            <w:pPr>
              <w:pStyle w:val="30"/>
            </w:pPr>
            <w:r w:rsidRPr="000E4E7C">
              <w:rPr>
                <w:noProof/>
              </w:rPr>
              <w:t>97.59</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107</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762,855</w:t>
            </w:r>
          </w:p>
        </w:tc>
        <w:tc>
          <w:tcPr>
            <w:tcW w:w="1190" w:type="dxa"/>
            <w:vAlign w:val="center"/>
          </w:tcPr>
          <w:p w:rsidR="003F4C9F" w:rsidRDefault="003F4C9F" w:rsidP="003F4C9F">
            <w:pPr>
              <w:pStyle w:val="30"/>
            </w:pPr>
            <w:r w:rsidRPr="000E4E7C">
              <w:rPr>
                <w:noProof/>
              </w:rPr>
              <w:t>315,673</w:t>
            </w:r>
          </w:p>
        </w:tc>
        <w:tc>
          <w:tcPr>
            <w:tcW w:w="1161" w:type="dxa"/>
            <w:vAlign w:val="center"/>
          </w:tcPr>
          <w:p w:rsidR="003F4C9F" w:rsidRDefault="003F4C9F" w:rsidP="003F4C9F">
            <w:pPr>
              <w:pStyle w:val="30"/>
            </w:pPr>
            <w:r w:rsidRPr="000E4E7C">
              <w:rPr>
                <w:noProof/>
              </w:rPr>
              <w:t>41.38</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p>
        </w:tc>
        <w:tc>
          <w:tcPr>
            <w:tcW w:w="1862" w:type="dxa"/>
            <w:vAlign w:val="center"/>
          </w:tcPr>
          <w:p w:rsidR="003F4C9F" w:rsidRDefault="003F4C9F" w:rsidP="003F4C9F">
            <w:pPr>
              <w:pStyle w:val="211"/>
              <w:ind w:right="24"/>
              <w:jc w:val="distribute"/>
            </w:pPr>
            <w:r w:rsidRPr="000E4E7C">
              <w:rPr>
                <w:rFonts w:hint="eastAsia"/>
                <w:noProof/>
              </w:rPr>
              <w:t>其他收入</w:t>
            </w:r>
          </w:p>
        </w:tc>
        <w:tc>
          <w:tcPr>
            <w:tcW w:w="1036" w:type="dxa"/>
            <w:vAlign w:val="center"/>
          </w:tcPr>
          <w:p w:rsidR="003F4C9F" w:rsidRDefault="003F4C9F" w:rsidP="003F4C9F">
            <w:pPr>
              <w:pStyle w:val="30"/>
            </w:pPr>
            <w:r w:rsidRPr="000E4E7C">
              <w:rPr>
                <w:noProof/>
              </w:rPr>
              <w:t>656,878</w:t>
            </w:r>
          </w:p>
        </w:tc>
        <w:tc>
          <w:tcPr>
            <w:tcW w:w="1190" w:type="dxa"/>
            <w:vAlign w:val="center"/>
          </w:tcPr>
          <w:p w:rsidR="003F4C9F" w:rsidRDefault="003F4C9F" w:rsidP="003F4C9F">
            <w:pPr>
              <w:pStyle w:val="30"/>
            </w:pPr>
            <w:r w:rsidRPr="000E4E7C">
              <w:rPr>
                <w:noProof/>
              </w:rPr>
              <w:t>213,169</w:t>
            </w:r>
          </w:p>
        </w:tc>
        <w:tc>
          <w:tcPr>
            <w:tcW w:w="1161" w:type="dxa"/>
            <w:vAlign w:val="center"/>
          </w:tcPr>
          <w:p w:rsidR="003F4C9F" w:rsidRDefault="003F4C9F" w:rsidP="003F4C9F">
            <w:pPr>
              <w:pStyle w:val="30"/>
            </w:pPr>
            <w:r w:rsidRPr="000E4E7C">
              <w:rPr>
                <w:noProof/>
              </w:rPr>
              <w:t>32.45</w:t>
            </w:r>
          </w:p>
        </w:tc>
        <w:tc>
          <w:tcPr>
            <w:tcW w:w="4737" w:type="dxa"/>
            <w:vAlign w:val="center"/>
          </w:tcPr>
          <w:p w:rsidR="003F4C9F" w:rsidRDefault="003F4C9F" w:rsidP="003F4C9F">
            <w:pPr>
              <w:pStyle w:val="40"/>
            </w:pPr>
            <w:r w:rsidRPr="000E4E7C">
              <w:rPr>
                <w:rFonts w:hint="eastAsia"/>
                <w:noProof/>
              </w:rPr>
              <w:t>尚待收回之以前年度溢發駐大陸人員待遇。</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108</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616,540</w:t>
            </w:r>
          </w:p>
        </w:tc>
        <w:tc>
          <w:tcPr>
            <w:tcW w:w="1190" w:type="dxa"/>
            <w:vAlign w:val="center"/>
          </w:tcPr>
          <w:p w:rsidR="003F4C9F" w:rsidRDefault="003F4C9F" w:rsidP="003F4C9F">
            <w:pPr>
              <w:pStyle w:val="30"/>
            </w:pPr>
            <w:r w:rsidRPr="000E4E7C">
              <w:rPr>
                <w:noProof/>
              </w:rPr>
              <w:t>392,468</w:t>
            </w:r>
          </w:p>
        </w:tc>
        <w:tc>
          <w:tcPr>
            <w:tcW w:w="1161" w:type="dxa"/>
            <w:vAlign w:val="center"/>
          </w:tcPr>
          <w:p w:rsidR="003F4C9F" w:rsidRDefault="003F4C9F" w:rsidP="003F4C9F">
            <w:pPr>
              <w:pStyle w:val="30"/>
            </w:pPr>
            <w:r w:rsidRPr="000E4E7C">
              <w:rPr>
                <w:noProof/>
              </w:rPr>
              <w:t>63.66</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910,695</w:t>
            </w:r>
          </w:p>
        </w:tc>
        <w:tc>
          <w:tcPr>
            <w:tcW w:w="1190" w:type="dxa"/>
            <w:vAlign w:val="center"/>
          </w:tcPr>
          <w:p w:rsidR="003F4C9F" w:rsidRDefault="003F4C9F" w:rsidP="003F4C9F">
            <w:pPr>
              <w:pStyle w:val="30"/>
            </w:pPr>
            <w:r w:rsidRPr="000E4E7C">
              <w:rPr>
                <w:noProof/>
              </w:rPr>
              <w:t>646,487</w:t>
            </w:r>
          </w:p>
        </w:tc>
        <w:tc>
          <w:tcPr>
            <w:tcW w:w="1161" w:type="dxa"/>
            <w:vAlign w:val="center"/>
          </w:tcPr>
          <w:p w:rsidR="003F4C9F" w:rsidRDefault="003F4C9F" w:rsidP="003F4C9F">
            <w:pPr>
              <w:pStyle w:val="30"/>
            </w:pPr>
            <w:r w:rsidRPr="000E4E7C">
              <w:rPr>
                <w:noProof/>
              </w:rPr>
              <w:t>70.99</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110</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422,299</w:t>
            </w:r>
          </w:p>
        </w:tc>
        <w:tc>
          <w:tcPr>
            <w:tcW w:w="1190" w:type="dxa"/>
            <w:vAlign w:val="center"/>
          </w:tcPr>
          <w:p w:rsidR="003F4C9F" w:rsidRDefault="003F4C9F" w:rsidP="003F4C9F">
            <w:pPr>
              <w:pStyle w:val="30"/>
            </w:pPr>
            <w:r w:rsidRPr="000E4E7C">
              <w:rPr>
                <w:noProof/>
              </w:rPr>
              <w:t>234,271</w:t>
            </w:r>
          </w:p>
        </w:tc>
        <w:tc>
          <w:tcPr>
            <w:tcW w:w="1161" w:type="dxa"/>
            <w:vAlign w:val="center"/>
          </w:tcPr>
          <w:p w:rsidR="003F4C9F" w:rsidRDefault="003F4C9F" w:rsidP="003F4C9F">
            <w:pPr>
              <w:pStyle w:val="30"/>
            </w:pPr>
            <w:r w:rsidRPr="000E4E7C">
              <w:rPr>
                <w:noProof/>
              </w:rPr>
              <w:t>55.48</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Pr="00064214" w:rsidRDefault="003F4C9F" w:rsidP="003F4C9F">
            <w:pPr>
              <w:pStyle w:val="30"/>
              <w:jc w:val="center"/>
            </w:pPr>
          </w:p>
        </w:tc>
        <w:tc>
          <w:tcPr>
            <w:tcW w:w="1862" w:type="dxa"/>
            <w:vAlign w:val="center"/>
          </w:tcPr>
          <w:p w:rsidR="003F4C9F" w:rsidRPr="00064214" w:rsidRDefault="003F4C9F" w:rsidP="003F4C9F">
            <w:pPr>
              <w:pStyle w:val="23"/>
            </w:pPr>
            <w:r w:rsidRPr="00064214">
              <w:rPr>
                <w:rFonts w:hint="eastAsia"/>
                <w:noProof/>
              </w:rPr>
              <w:t>公路總局及所屬</w:t>
            </w:r>
          </w:p>
        </w:tc>
        <w:tc>
          <w:tcPr>
            <w:tcW w:w="1036" w:type="dxa"/>
            <w:vAlign w:val="center"/>
          </w:tcPr>
          <w:p w:rsidR="003F4C9F" w:rsidRPr="00064214" w:rsidRDefault="003F4C9F" w:rsidP="003F4C9F">
            <w:pPr>
              <w:pStyle w:val="30"/>
            </w:pPr>
          </w:p>
        </w:tc>
        <w:tc>
          <w:tcPr>
            <w:tcW w:w="1190" w:type="dxa"/>
            <w:vAlign w:val="center"/>
          </w:tcPr>
          <w:p w:rsidR="003F4C9F" w:rsidRPr="00064214" w:rsidRDefault="003F4C9F" w:rsidP="003F4C9F">
            <w:pPr>
              <w:pStyle w:val="30"/>
            </w:pPr>
          </w:p>
        </w:tc>
        <w:tc>
          <w:tcPr>
            <w:tcW w:w="1161" w:type="dxa"/>
            <w:vAlign w:val="center"/>
          </w:tcPr>
          <w:p w:rsidR="003F4C9F" w:rsidRPr="00064214" w:rsidRDefault="003F4C9F" w:rsidP="003F4C9F">
            <w:pPr>
              <w:pStyle w:val="30"/>
            </w:pPr>
          </w:p>
        </w:tc>
        <w:tc>
          <w:tcPr>
            <w:tcW w:w="4737" w:type="dxa"/>
            <w:vAlign w:val="center"/>
          </w:tcPr>
          <w:p w:rsidR="003F4C9F" w:rsidRPr="00064214"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102</w:t>
            </w:r>
          </w:p>
        </w:tc>
        <w:tc>
          <w:tcPr>
            <w:tcW w:w="1862" w:type="dxa"/>
            <w:vAlign w:val="center"/>
          </w:tcPr>
          <w:p w:rsidR="003F4C9F" w:rsidRDefault="003F4C9F" w:rsidP="003F4C9F">
            <w:pPr>
              <w:pStyle w:val="211"/>
              <w:ind w:right="24"/>
              <w:jc w:val="distribute"/>
            </w:pPr>
            <w:r w:rsidRPr="000E4E7C">
              <w:rPr>
                <w:rFonts w:hint="eastAsia"/>
                <w:noProof/>
              </w:rPr>
              <w:t>其他收入</w:t>
            </w:r>
          </w:p>
        </w:tc>
        <w:tc>
          <w:tcPr>
            <w:tcW w:w="1036" w:type="dxa"/>
            <w:vAlign w:val="center"/>
          </w:tcPr>
          <w:p w:rsidR="003F4C9F" w:rsidRDefault="003F4C9F" w:rsidP="003F4C9F">
            <w:pPr>
              <w:pStyle w:val="30"/>
            </w:pPr>
            <w:r w:rsidRPr="000E4E7C">
              <w:rPr>
                <w:noProof/>
              </w:rPr>
              <w:t>906,496</w:t>
            </w:r>
          </w:p>
        </w:tc>
        <w:tc>
          <w:tcPr>
            <w:tcW w:w="1190" w:type="dxa"/>
            <w:vAlign w:val="center"/>
          </w:tcPr>
          <w:p w:rsidR="003F4C9F" w:rsidRDefault="003F4C9F" w:rsidP="003F4C9F">
            <w:pPr>
              <w:pStyle w:val="30"/>
            </w:pPr>
            <w:r w:rsidRPr="000E4E7C">
              <w:rPr>
                <w:noProof/>
              </w:rPr>
              <w:t>780,296</w:t>
            </w:r>
          </w:p>
        </w:tc>
        <w:tc>
          <w:tcPr>
            <w:tcW w:w="1161" w:type="dxa"/>
            <w:vAlign w:val="center"/>
          </w:tcPr>
          <w:p w:rsidR="003F4C9F" w:rsidRDefault="003F4C9F" w:rsidP="003F4C9F">
            <w:pPr>
              <w:pStyle w:val="30"/>
            </w:pPr>
            <w:r w:rsidRPr="000E4E7C">
              <w:rPr>
                <w:noProof/>
              </w:rPr>
              <w:t>86.08</w:t>
            </w:r>
          </w:p>
        </w:tc>
        <w:tc>
          <w:tcPr>
            <w:tcW w:w="4737" w:type="dxa"/>
            <w:vAlign w:val="center"/>
          </w:tcPr>
          <w:p w:rsidR="003F4C9F" w:rsidRPr="005954FE" w:rsidRDefault="003F4C9F" w:rsidP="003F4C9F">
            <w:pPr>
              <w:pStyle w:val="40"/>
              <w:rPr>
                <w:spacing w:val="4"/>
              </w:rPr>
            </w:pPr>
            <w:r w:rsidRPr="005954FE">
              <w:rPr>
                <w:rFonts w:hint="eastAsia"/>
                <w:noProof/>
                <w:spacing w:val="4"/>
              </w:rPr>
              <w:t>尚待收回新北市政府辦理台 15 線拓寬工程，溢付之地上建物補償費。</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108</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45,940,040</w:t>
            </w:r>
          </w:p>
        </w:tc>
        <w:tc>
          <w:tcPr>
            <w:tcW w:w="1190" w:type="dxa"/>
            <w:vAlign w:val="center"/>
          </w:tcPr>
          <w:p w:rsidR="003F4C9F" w:rsidRDefault="003F4C9F" w:rsidP="003F4C9F">
            <w:pPr>
              <w:pStyle w:val="30"/>
            </w:pPr>
            <w:r w:rsidRPr="000E4E7C">
              <w:rPr>
                <w:noProof/>
              </w:rPr>
              <w:t>39,393,502</w:t>
            </w:r>
          </w:p>
        </w:tc>
        <w:tc>
          <w:tcPr>
            <w:tcW w:w="1161" w:type="dxa"/>
            <w:vAlign w:val="center"/>
          </w:tcPr>
          <w:p w:rsidR="003F4C9F" w:rsidRDefault="003F4C9F" w:rsidP="003F4C9F">
            <w:pPr>
              <w:pStyle w:val="30"/>
            </w:pPr>
            <w:r w:rsidRPr="000E4E7C">
              <w:rPr>
                <w:noProof/>
              </w:rPr>
              <w:t>85.75</w:t>
            </w:r>
          </w:p>
        </w:tc>
        <w:tc>
          <w:tcPr>
            <w:tcW w:w="4737" w:type="dxa"/>
            <w:vAlign w:val="center"/>
          </w:tcPr>
          <w:p w:rsidR="003F4C9F" w:rsidRDefault="003F4C9F" w:rsidP="003F4C9F">
            <w:pPr>
              <w:pStyle w:val="40"/>
            </w:pPr>
            <w:r w:rsidRPr="00D62165">
              <w:rPr>
                <w:rFonts w:hint="eastAsia"/>
                <w:noProof/>
              </w:rPr>
              <w:t>108及109年度均為尚待收繳交通違規及欠繳汽車燃料使用費之違規罰鍰。</w:t>
            </w: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jc w:val="center"/>
            </w:pPr>
            <w:r w:rsidRPr="000E4E7C">
              <w:rPr>
                <w:noProof/>
              </w:rPr>
              <w:t>109</w:t>
            </w:r>
          </w:p>
        </w:tc>
        <w:tc>
          <w:tcPr>
            <w:tcW w:w="1862" w:type="dxa"/>
            <w:vAlign w:val="center"/>
          </w:tcPr>
          <w:p w:rsidR="003F4C9F" w:rsidRDefault="003F4C9F" w:rsidP="003F4C9F">
            <w:pPr>
              <w:pStyle w:val="211"/>
              <w:ind w:right="24"/>
              <w:jc w:val="distribute"/>
            </w:pPr>
            <w:r w:rsidRPr="000E4E7C">
              <w:rPr>
                <w:rFonts w:hint="eastAsia"/>
                <w:noProof/>
              </w:rPr>
              <w:t>罰款及賠償收入</w:t>
            </w:r>
          </w:p>
        </w:tc>
        <w:tc>
          <w:tcPr>
            <w:tcW w:w="1036" w:type="dxa"/>
            <w:vAlign w:val="center"/>
          </w:tcPr>
          <w:p w:rsidR="003F4C9F" w:rsidRDefault="003F4C9F" w:rsidP="003F4C9F">
            <w:pPr>
              <w:pStyle w:val="30"/>
            </w:pPr>
            <w:r w:rsidRPr="000E4E7C">
              <w:rPr>
                <w:noProof/>
              </w:rPr>
              <w:t>9,877,491</w:t>
            </w:r>
          </w:p>
        </w:tc>
        <w:tc>
          <w:tcPr>
            <w:tcW w:w="1190" w:type="dxa"/>
            <w:vAlign w:val="center"/>
          </w:tcPr>
          <w:p w:rsidR="003F4C9F" w:rsidRDefault="003F4C9F" w:rsidP="003F4C9F">
            <w:pPr>
              <w:pStyle w:val="30"/>
            </w:pPr>
            <w:r w:rsidRPr="000E4E7C">
              <w:rPr>
                <w:noProof/>
              </w:rPr>
              <w:t>5,904,020</w:t>
            </w:r>
          </w:p>
        </w:tc>
        <w:tc>
          <w:tcPr>
            <w:tcW w:w="1161" w:type="dxa"/>
            <w:vAlign w:val="center"/>
          </w:tcPr>
          <w:p w:rsidR="003F4C9F" w:rsidRDefault="003F4C9F" w:rsidP="003F4C9F">
            <w:pPr>
              <w:pStyle w:val="30"/>
            </w:pPr>
            <w:r w:rsidRPr="000E4E7C">
              <w:rPr>
                <w:noProof/>
              </w:rPr>
              <w:t>59.77</w:t>
            </w:r>
          </w:p>
        </w:tc>
        <w:tc>
          <w:tcPr>
            <w:tcW w:w="4737" w:type="dxa"/>
            <w:vAlign w:val="center"/>
          </w:tcPr>
          <w:p w:rsidR="003F4C9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3F4C9F" w:rsidRDefault="003F4C9F" w:rsidP="003F4C9F">
            <w:pPr>
              <w:pStyle w:val="30"/>
            </w:pPr>
          </w:p>
        </w:tc>
        <w:tc>
          <w:tcPr>
            <w:tcW w:w="1862" w:type="dxa"/>
            <w:vAlign w:val="center"/>
          </w:tcPr>
          <w:p w:rsidR="003F4C9F" w:rsidRDefault="003F4C9F" w:rsidP="003F4C9F">
            <w:pPr>
              <w:pStyle w:val="211"/>
              <w:ind w:right="24"/>
              <w:jc w:val="distribute"/>
            </w:pPr>
            <w:r w:rsidRPr="000E4E7C">
              <w:rPr>
                <w:rFonts w:hint="eastAsia"/>
                <w:noProof/>
              </w:rPr>
              <w:t>其他收入</w:t>
            </w:r>
          </w:p>
        </w:tc>
        <w:tc>
          <w:tcPr>
            <w:tcW w:w="1036" w:type="dxa"/>
            <w:vAlign w:val="center"/>
          </w:tcPr>
          <w:p w:rsidR="003F4C9F" w:rsidRDefault="003F4C9F" w:rsidP="003F4C9F">
            <w:pPr>
              <w:pStyle w:val="30"/>
            </w:pPr>
            <w:r w:rsidRPr="000E4E7C">
              <w:rPr>
                <w:noProof/>
              </w:rPr>
              <w:t>31,200,000</w:t>
            </w:r>
          </w:p>
        </w:tc>
        <w:tc>
          <w:tcPr>
            <w:tcW w:w="1190" w:type="dxa"/>
            <w:vAlign w:val="center"/>
          </w:tcPr>
          <w:p w:rsidR="003F4C9F" w:rsidRDefault="003F4C9F" w:rsidP="003F4C9F">
            <w:pPr>
              <w:pStyle w:val="30"/>
            </w:pPr>
            <w:r w:rsidRPr="000E4E7C">
              <w:rPr>
                <w:noProof/>
              </w:rPr>
              <w:t>31,200,000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Default="003F4C9F" w:rsidP="003F4C9F">
            <w:pPr>
              <w:pStyle w:val="40"/>
            </w:pPr>
            <w:r w:rsidRPr="000E4E7C">
              <w:rPr>
                <w:rFonts w:hint="eastAsia"/>
                <w:noProof/>
              </w:rPr>
              <w:t>尚待收繳桃園市政府辦理GR捷運綠線先導公車計畫之補助款。</w:t>
            </w:r>
          </w:p>
        </w:tc>
      </w:tr>
    </w:tbl>
    <w:p w:rsidR="003F4C9F" w:rsidRDefault="003F4C9F" w:rsidP="003F4C9F">
      <w:pPr>
        <w:pStyle w:val="afb"/>
      </w:pPr>
      <w:r>
        <w:rPr>
          <w:rFonts w:hint="eastAsia"/>
        </w:rPr>
        <w:t>註</w:t>
      </w:r>
      <w:r>
        <w:t>：</w:t>
      </w:r>
      <w:r>
        <w:rPr>
          <w:rFonts w:hint="eastAsia"/>
        </w:rPr>
        <w:t>本表所列項目係指應收保留數達20％</w:t>
      </w:r>
      <w:r>
        <w:t>，</w:t>
      </w:r>
      <w:r>
        <w:rPr>
          <w:rFonts w:hint="eastAsia"/>
        </w:rPr>
        <w:t>或3千萬元以上者</w:t>
      </w:r>
      <w:r>
        <w:t>。</w:t>
      </w:r>
    </w:p>
    <w:p w:rsidR="003F4C9F" w:rsidRDefault="003F4C9F" w:rsidP="003F4C9F">
      <w:pPr>
        <w:pStyle w:val="ab"/>
        <w:spacing w:before="72" w:after="72"/>
        <w:ind w:firstLine="561"/>
      </w:pPr>
      <w:r>
        <w:rPr>
          <w:rFonts w:hint="eastAsia"/>
        </w:rPr>
        <w:lastRenderedPageBreak/>
        <w:t>（</w:t>
      </w:r>
      <w:r w:rsidR="0077792C">
        <w:rPr>
          <w:rFonts w:hint="eastAsia"/>
        </w:rPr>
        <w:t>三</w:t>
      </w:r>
      <w:r>
        <w:rPr>
          <w:rFonts w:hint="eastAsia"/>
        </w:rPr>
        <w:t>）　各項差異原因分析表－歲出部分</w:t>
      </w:r>
    </w:p>
    <w:p w:rsidR="003F4C9F" w:rsidRPr="00A2734B" w:rsidRDefault="003F4C9F" w:rsidP="003F4C9F">
      <w:pPr>
        <w:pStyle w:val="13"/>
      </w:pPr>
      <w:r>
        <w:rPr>
          <w:rFonts w:hint="eastAsia"/>
        </w:rPr>
        <w:t>1.  111年度應付保留數簡明表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F4C9F" w:rsidTr="003F4C9F">
        <w:trPr>
          <w:trHeight w:val="284"/>
          <w:jc w:val="center"/>
        </w:trPr>
        <w:tc>
          <w:tcPr>
            <w:tcW w:w="10490" w:type="dxa"/>
            <w:gridSpan w:val="5"/>
            <w:vAlign w:val="bottom"/>
          </w:tcPr>
          <w:p w:rsidR="003F4C9F" w:rsidRDefault="003F4C9F" w:rsidP="003F4C9F">
            <w:pPr>
              <w:pStyle w:val="afa"/>
              <w:ind w:right="240"/>
            </w:pPr>
            <w:r>
              <w:rPr>
                <w:rFonts w:hint="eastAsia"/>
              </w:rPr>
              <w:t>單位</w:t>
            </w:r>
            <w:r>
              <w:t>：</w:t>
            </w:r>
            <w:r>
              <w:rPr>
                <w:rFonts w:hint="eastAsia"/>
              </w:rPr>
              <w:t>新臺幣元</w:t>
            </w:r>
          </w:p>
        </w:tc>
      </w:tr>
      <w:tr w:rsidR="003F4C9F"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3F4C9F" w:rsidRDefault="003F4C9F" w:rsidP="003F4C9F">
            <w:pPr>
              <w:pStyle w:val="af3"/>
              <w:ind w:left="72" w:right="72"/>
            </w:pPr>
            <w:r>
              <w:rPr>
                <w:rFonts w:hint="eastAsia"/>
              </w:rPr>
              <w:t>科目</w:t>
            </w:r>
          </w:p>
        </w:tc>
        <w:tc>
          <w:tcPr>
            <w:tcW w:w="1453" w:type="dxa"/>
            <w:vMerge w:val="restart"/>
            <w:tcBorders>
              <w:bottom w:val="single" w:sz="4" w:space="0" w:color="auto"/>
            </w:tcBorders>
            <w:vAlign w:val="center"/>
          </w:tcPr>
          <w:p w:rsidR="003F4C9F" w:rsidRDefault="003F4C9F" w:rsidP="003F4C9F">
            <w:pPr>
              <w:pStyle w:val="af3"/>
              <w:ind w:left="72" w:right="72"/>
            </w:pPr>
            <w:r>
              <w:rPr>
                <w:rFonts w:hint="eastAsia"/>
              </w:rPr>
              <w:t>預算數</w:t>
            </w:r>
          </w:p>
        </w:tc>
        <w:tc>
          <w:tcPr>
            <w:tcW w:w="2298" w:type="dxa"/>
            <w:gridSpan w:val="2"/>
            <w:tcBorders>
              <w:bottom w:val="single" w:sz="4" w:space="0" w:color="auto"/>
            </w:tcBorders>
            <w:vAlign w:val="center"/>
          </w:tcPr>
          <w:p w:rsidR="003F4C9F" w:rsidRDefault="003F4C9F" w:rsidP="003F4C9F">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3F4C9F" w:rsidRDefault="003F4C9F" w:rsidP="003F4C9F">
            <w:pPr>
              <w:pStyle w:val="af3"/>
              <w:ind w:left="72" w:right="72"/>
            </w:pPr>
            <w:r>
              <w:rPr>
                <w:rFonts w:hint="eastAsia"/>
              </w:rPr>
              <w:t>原因分析</w:t>
            </w:r>
          </w:p>
        </w:tc>
      </w:tr>
      <w:tr w:rsidR="003F4C9F"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F4C9F" w:rsidRDefault="003F4C9F" w:rsidP="003F4C9F">
            <w:pPr>
              <w:ind w:left="70" w:right="60"/>
              <w:jc w:val="center"/>
            </w:pPr>
          </w:p>
        </w:tc>
        <w:tc>
          <w:tcPr>
            <w:tcW w:w="1453" w:type="dxa"/>
            <w:vMerge/>
            <w:tcBorders>
              <w:bottom w:val="single" w:sz="4" w:space="0" w:color="auto"/>
            </w:tcBorders>
            <w:vAlign w:val="center"/>
          </w:tcPr>
          <w:p w:rsidR="003F4C9F" w:rsidRDefault="003F4C9F" w:rsidP="003F4C9F">
            <w:pPr>
              <w:ind w:left="70" w:right="60"/>
              <w:jc w:val="center"/>
            </w:pPr>
          </w:p>
        </w:tc>
        <w:tc>
          <w:tcPr>
            <w:tcW w:w="1508" w:type="dxa"/>
            <w:tcBorders>
              <w:bottom w:val="single" w:sz="4" w:space="0" w:color="auto"/>
            </w:tcBorders>
            <w:vAlign w:val="center"/>
          </w:tcPr>
          <w:p w:rsidR="003F4C9F" w:rsidRDefault="003F4C9F" w:rsidP="003F4C9F">
            <w:pPr>
              <w:pStyle w:val="af3"/>
              <w:ind w:left="72" w:right="72"/>
            </w:pPr>
            <w:r>
              <w:rPr>
                <w:rFonts w:hint="eastAsia"/>
              </w:rPr>
              <w:t>金額</w:t>
            </w:r>
          </w:p>
        </w:tc>
        <w:tc>
          <w:tcPr>
            <w:tcW w:w="790" w:type="dxa"/>
            <w:tcBorders>
              <w:bottom w:val="single" w:sz="4" w:space="0" w:color="auto"/>
            </w:tcBorders>
            <w:vAlign w:val="center"/>
          </w:tcPr>
          <w:p w:rsidR="003F4C9F" w:rsidRDefault="003F4C9F" w:rsidP="003F4C9F">
            <w:pPr>
              <w:pStyle w:val="af3"/>
              <w:ind w:left="72" w:right="72"/>
            </w:pPr>
            <w:r>
              <w:rPr>
                <w:rFonts w:hint="eastAsia"/>
              </w:rPr>
              <w:t>％</w:t>
            </w:r>
          </w:p>
        </w:tc>
        <w:tc>
          <w:tcPr>
            <w:tcW w:w="4737" w:type="dxa"/>
            <w:vMerge/>
            <w:tcBorders>
              <w:bottom w:val="single" w:sz="4" w:space="0" w:color="auto"/>
              <w:right w:val="nil"/>
            </w:tcBorders>
            <w:vAlign w:val="center"/>
          </w:tcPr>
          <w:p w:rsidR="003F4C9F" w:rsidRDefault="003F4C9F" w:rsidP="003F4C9F">
            <w:pPr>
              <w:ind w:left="70" w:right="60"/>
              <w:jc w:val="center"/>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Pr="00070368" w:rsidRDefault="003F4C9F" w:rsidP="003F4C9F">
            <w:pPr>
              <w:pStyle w:val="23"/>
            </w:pPr>
            <w:r w:rsidRPr="00070368">
              <w:rPr>
                <w:rFonts w:hint="eastAsia"/>
                <w:noProof/>
              </w:rPr>
              <w:t>交通部</w:t>
            </w:r>
          </w:p>
        </w:tc>
        <w:tc>
          <w:tcPr>
            <w:tcW w:w="1453" w:type="dxa"/>
            <w:vAlign w:val="center"/>
          </w:tcPr>
          <w:p w:rsidR="003F4C9F" w:rsidRPr="00070368" w:rsidRDefault="003F4C9F" w:rsidP="003F4C9F">
            <w:pPr>
              <w:pStyle w:val="30"/>
              <w:rPr>
                <w:rFonts w:hAnsi="細明體"/>
              </w:rPr>
            </w:pPr>
          </w:p>
        </w:tc>
        <w:tc>
          <w:tcPr>
            <w:tcW w:w="1508" w:type="dxa"/>
            <w:vAlign w:val="center"/>
          </w:tcPr>
          <w:p w:rsidR="003F4C9F" w:rsidRPr="00070368" w:rsidRDefault="003F4C9F" w:rsidP="003F4C9F">
            <w:pPr>
              <w:pStyle w:val="30"/>
              <w:rPr>
                <w:rFonts w:hAnsi="細明體"/>
              </w:rPr>
            </w:pPr>
          </w:p>
        </w:tc>
        <w:tc>
          <w:tcPr>
            <w:tcW w:w="790" w:type="dxa"/>
            <w:vAlign w:val="center"/>
          </w:tcPr>
          <w:p w:rsidR="003F4C9F" w:rsidRPr="00070368" w:rsidRDefault="003F4C9F" w:rsidP="003F4C9F">
            <w:pPr>
              <w:pStyle w:val="30"/>
              <w:rPr>
                <w:rFonts w:hAnsi="細明體"/>
              </w:rPr>
            </w:pPr>
          </w:p>
        </w:tc>
        <w:tc>
          <w:tcPr>
            <w:tcW w:w="4737" w:type="dxa"/>
            <w:vAlign w:val="center"/>
          </w:tcPr>
          <w:p w:rsidR="003F4C9F" w:rsidRPr="0007036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交通科技研究發展</w:t>
            </w:r>
          </w:p>
        </w:tc>
        <w:tc>
          <w:tcPr>
            <w:tcW w:w="1453" w:type="dxa"/>
            <w:vAlign w:val="center"/>
          </w:tcPr>
          <w:p w:rsidR="003F4C9F" w:rsidRDefault="003F4C9F" w:rsidP="003F4C9F">
            <w:pPr>
              <w:pStyle w:val="30"/>
              <w:rPr>
                <w:rFonts w:hAnsi="細明體"/>
              </w:rPr>
            </w:pPr>
            <w:r w:rsidRPr="000E4E7C">
              <w:rPr>
                <w:rFonts w:hAnsi="細明體"/>
                <w:noProof/>
              </w:rPr>
              <w:t>135,347,000</w:t>
            </w:r>
          </w:p>
        </w:tc>
        <w:tc>
          <w:tcPr>
            <w:tcW w:w="1508" w:type="dxa"/>
            <w:vAlign w:val="center"/>
          </w:tcPr>
          <w:p w:rsidR="003F4C9F" w:rsidRDefault="003F4C9F" w:rsidP="003F4C9F">
            <w:pPr>
              <w:pStyle w:val="30"/>
              <w:rPr>
                <w:rFonts w:hAnsi="細明體"/>
              </w:rPr>
            </w:pPr>
            <w:r w:rsidRPr="000E4E7C">
              <w:rPr>
                <w:rFonts w:hAnsi="細明體"/>
                <w:noProof/>
              </w:rPr>
              <w:t>112,724,094</w:t>
            </w:r>
          </w:p>
        </w:tc>
        <w:tc>
          <w:tcPr>
            <w:tcW w:w="790" w:type="dxa"/>
            <w:vAlign w:val="center"/>
          </w:tcPr>
          <w:p w:rsidR="003F4C9F" w:rsidRDefault="003F4C9F" w:rsidP="003F4C9F">
            <w:pPr>
              <w:pStyle w:val="30"/>
              <w:rPr>
                <w:rFonts w:hAnsi="細明體"/>
              </w:rPr>
            </w:pPr>
            <w:r w:rsidRPr="000E4E7C">
              <w:rPr>
                <w:rFonts w:hAnsi="細明體"/>
                <w:noProof/>
              </w:rPr>
              <w:t>83.29</w:t>
            </w:r>
          </w:p>
        </w:tc>
        <w:tc>
          <w:tcPr>
            <w:tcW w:w="4737" w:type="dxa"/>
            <w:vAlign w:val="center"/>
          </w:tcPr>
          <w:p w:rsidR="003F4C9F" w:rsidRDefault="003F4C9F" w:rsidP="003F4C9F">
            <w:pPr>
              <w:pStyle w:val="40"/>
            </w:pPr>
            <w:r w:rsidRPr="00D62165">
              <w:rPr>
                <w:rFonts w:hint="eastAsia"/>
                <w:noProof/>
              </w:rPr>
              <w:t>辦理大型車輛裝設主動預警輔助系統計畫，合約期程跨年度，須保留繼續執行。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航政業務規劃及督導</w:t>
            </w:r>
          </w:p>
        </w:tc>
        <w:tc>
          <w:tcPr>
            <w:tcW w:w="1453" w:type="dxa"/>
            <w:vAlign w:val="center"/>
          </w:tcPr>
          <w:p w:rsidR="003F4C9F" w:rsidRDefault="003F4C9F" w:rsidP="003F4C9F">
            <w:pPr>
              <w:pStyle w:val="30"/>
              <w:rPr>
                <w:rFonts w:hAnsi="細明體"/>
              </w:rPr>
            </w:pPr>
            <w:r w:rsidRPr="000E4E7C">
              <w:rPr>
                <w:rFonts w:hAnsi="細明體"/>
                <w:noProof/>
              </w:rPr>
              <w:t>379,208,000</w:t>
            </w:r>
          </w:p>
        </w:tc>
        <w:tc>
          <w:tcPr>
            <w:tcW w:w="1508" w:type="dxa"/>
            <w:vAlign w:val="center"/>
          </w:tcPr>
          <w:p w:rsidR="003F4C9F" w:rsidRDefault="003F4C9F" w:rsidP="003F4C9F">
            <w:pPr>
              <w:pStyle w:val="30"/>
              <w:rPr>
                <w:rFonts w:hAnsi="細明體"/>
              </w:rPr>
            </w:pPr>
            <w:r w:rsidRPr="000E4E7C">
              <w:rPr>
                <w:rFonts w:hAnsi="細明體"/>
                <w:noProof/>
              </w:rPr>
              <w:t>43,916,219</w:t>
            </w:r>
          </w:p>
        </w:tc>
        <w:tc>
          <w:tcPr>
            <w:tcW w:w="790" w:type="dxa"/>
            <w:vAlign w:val="center"/>
          </w:tcPr>
          <w:p w:rsidR="003F4C9F" w:rsidRDefault="003F4C9F" w:rsidP="003F4C9F">
            <w:pPr>
              <w:pStyle w:val="30"/>
              <w:rPr>
                <w:rFonts w:hAnsi="細明體"/>
              </w:rPr>
            </w:pPr>
            <w:r w:rsidRPr="000E4E7C">
              <w:rPr>
                <w:rFonts w:hAnsi="細明體"/>
                <w:noProof/>
              </w:rPr>
              <w:t>11.58</w:t>
            </w:r>
          </w:p>
        </w:tc>
        <w:tc>
          <w:tcPr>
            <w:tcW w:w="4737" w:type="dxa"/>
            <w:vAlign w:val="center"/>
          </w:tcPr>
          <w:p w:rsidR="003F4C9F" w:rsidRDefault="003F4C9F" w:rsidP="003F4C9F">
            <w:pPr>
              <w:pStyle w:val="40"/>
            </w:pPr>
            <w:r w:rsidRPr="00D62165">
              <w:rPr>
                <w:rFonts w:hint="eastAsia"/>
                <w:noProof/>
              </w:rPr>
              <w:t>離島基本航次及運價補貼等請款資料尚未完成審查</w:t>
            </w:r>
            <w:r>
              <w:rPr>
                <w:rFonts w:hint="eastAsia"/>
                <w:noProof/>
              </w:rPr>
              <w:t>作業</w:t>
            </w:r>
            <w:r w:rsidRPr="00D62165">
              <w:rPr>
                <w:rFonts w:hint="eastAsia"/>
                <w:noProof/>
              </w:rPr>
              <w:t>，須保留繼續執行。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路政業務規劃及督導</w:t>
            </w:r>
          </w:p>
        </w:tc>
        <w:tc>
          <w:tcPr>
            <w:tcW w:w="1453" w:type="dxa"/>
            <w:vAlign w:val="center"/>
          </w:tcPr>
          <w:p w:rsidR="003F4C9F" w:rsidRDefault="003F4C9F" w:rsidP="003F4C9F">
            <w:pPr>
              <w:pStyle w:val="30"/>
              <w:rPr>
                <w:rFonts w:hAnsi="細明體"/>
              </w:rPr>
            </w:pPr>
            <w:r w:rsidRPr="000E4E7C">
              <w:rPr>
                <w:rFonts w:hAnsi="細明體"/>
                <w:noProof/>
              </w:rPr>
              <w:t>742,869,000</w:t>
            </w:r>
          </w:p>
        </w:tc>
        <w:tc>
          <w:tcPr>
            <w:tcW w:w="1508" w:type="dxa"/>
            <w:vAlign w:val="center"/>
          </w:tcPr>
          <w:p w:rsidR="003F4C9F" w:rsidRDefault="003F4C9F" w:rsidP="003F4C9F">
            <w:pPr>
              <w:pStyle w:val="30"/>
              <w:rPr>
                <w:rFonts w:hAnsi="細明體"/>
              </w:rPr>
            </w:pPr>
            <w:r w:rsidRPr="000E4E7C">
              <w:rPr>
                <w:rFonts w:hAnsi="細明體"/>
                <w:noProof/>
              </w:rPr>
              <w:t>63,668,286</w:t>
            </w:r>
          </w:p>
        </w:tc>
        <w:tc>
          <w:tcPr>
            <w:tcW w:w="790" w:type="dxa"/>
            <w:vAlign w:val="center"/>
          </w:tcPr>
          <w:p w:rsidR="003F4C9F" w:rsidRDefault="003F4C9F" w:rsidP="003F4C9F">
            <w:pPr>
              <w:pStyle w:val="30"/>
              <w:rPr>
                <w:rFonts w:hAnsi="細明體"/>
              </w:rPr>
            </w:pPr>
            <w:r w:rsidRPr="000E4E7C">
              <w:rPr>
                <w:rFonts w:hAnsi="細明體"/>
                <w:noProof/>
              </w:rPr>
              <w:t>8.57</w:t>
            </w:r>
          </w:p>
        </w:tc>
        <w:tc>
          <w:tcPr>
            <w:tcW w:w="4737" w:type="dxa"/>
            <w:vAlign w:val="center"/>
          </w:tcPr>
          <w:p w:rsidR="003F4C9F" w:rsidRDefault="003F4C9F" w:rsidP="003F4C9F">
            <w:pPr>
              <w:pStyle w:val="40"/>
            </w:pPr>
            <w:r w:rsidRPr="000E4E7C">
              <w:rPr>
                <w:rFonts w:hint="eastAsia"/>
                <w:noProof/>
              </w:rPr>
              <w:t>辦理臺灣新車安全評等計畫及補助地方政府辦理智慧運輸系統發展建設計畫，合約期程跨年度，須保留繼續執行。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營業基金</w:t>
            </w:r>
          </w:p>
        </w:tc>
        <w:tc>
          <w:tcPr>
            <w:tcW w:w="1453" w:type="dxa"/>
            <w:vAlign w:val="center"/>
          </w:tcPr>
          <w:p w:rsidR="003F4C9F" w:rsidRDefault="003F4C9F" w:rsidP="003F4C9F">
            <w:pPr>
              <w:pStyle w:val="30"/>
              <w:rPr>
                <w:rFonts w:hAnsi="細明體"/>
              </w:rPr>
            </w:pPr>
            <w:r w:rsidRPr="000E4E7C">
              <w:rPr>
                <w:rFonts w:hAnsi="細明體"/>
                <w:noProof/>
              </w:rPr>
              <w:t>17,526,364,000</w:t>
            </w:r>
          </w:p>
        </w:tc>
        <w:tc>
          <w:tcPr>
            <w:tcW w:w="1508" w:type="dxa"/>
            <w:vAlign w:val="center"/>
          </w:tcPr>
          <w:p w:rsidR="003F4C9F" w:rsidRDefault="003F4C9F" w:rsidP="003F4C9F">
            <w:pPr>
              <w:pStyle w:val="30"/>
              <w:rPr>
                <w:rFonts w:hAnsi="細明體"/>
              </w:rPr>
            </w:pPr>
            <w:r w:rsidRPr="000E4E7C">
              <w:rPr>
                <w:rFonts w:hAnsi="細明體"/>
                <w:noProof/>
              </w:rPr>
              <w:t>247,765,000</w:t>
            </w:r>
          </w:p>
        </w:tc>
        <w:tc>
          <w:tcPr>
            <w:tcW w:w="790" w:type="dxa"/>
            <w:vAlign w:val="center"/>
          </w:tcPr>
          <w:p w:rsidR="003F4C9F" w:rsidRDefault="003F4C9F" w:rsidP="003F4C9F">
            <w:pPr>
              <w:pStyle w:val="30"/>
              <w:rPr>
                <w:rFonts w:hAnsi="細明體"/>
              </w:rPr>
            </w:pPr>
            <w:r w:rsidRPr="000E4E7C">
              <w:rPr>
                <w:rFonts w:hAnsi="細明體"/>
                <w:noProof/>
              </w:rPr>
              <w:t>1.41</w:t>
            </w:r>
          </w:p>
        </w:tc>
        <w:tc>
          <w:tcPr>
            <w:tcW w:w="4737" w:type="dxa"/>
            <w:vAlign w:val="center"/>
          </w:tcPr>
          <w:p w:rsidR="003F4C9F" w:rsidRPr="005954FE" w:rsidRDefault="003F4C9F" w:rsidP="003F4C9F">
            <w:pPr>
              <w:pStyle w:val="40"/>
              <w:rPr>
                <w:spacing w:val="6"/>
              </w:rPr>
            </w:pPr>
            <w:r w:rsidRPr="005954FE">
              <w:rPr>
                <w:rFonts w:hint="eastAsia"/>
                <w:noProof/>
                <w:spacing w:val="6"/>
              </w:rPr>
              <w:t>臺灣鐵路管理局虧損補貼資料尚未完成審查作業，須保留繼續執行。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鐵公路重要交通工程</w:t>
            </w:r>
          </w:p>
        </w:tc>
        <w:tc>
          <w:tcPr>
            <w:tcW w:w="1453" w:type="dxa"/>
            <w:vAlign w:val="center"/>
          </w:tcPr>
          <w:p w:rsidR="003F4C9F" w:rsidRDefault="003F4C9F" w:rsidP="003F4C9F">
            <w:pPr>
              <w:pStyle w:val="30"/>
              <w:rPr>
                <w:rFonts w:hAnsi="細明體"/>
              </w:rPr>
            </w:pPr>
            <w:r w:rsidRPr="000E4E7C">
              <w:rPr>
                <w:rFonts w:hAnsi="細明體"/>
                <w:noProof/>
              </w:rPr>
              <w:t>3,709,300,000</w:t>
            </w:r>
          </w:p>
        </w:tc>
        <w:tc>
          <w:tcPr>
            <w:tcW w:w="1508" w:type="dxa"/>
            <w:vAlign w:val="center"/>
          </w:tcPr>
          <w:p w:rsidR="003F4C9F" w:rsidRDefault="003F4C9F" w:rsidP="003F4C9F">
            <w:pPr>
              <w:pStyle w:val="30"/>
              <w:rPr>
                <w:rFonts w:hAnsi="細明體"/>
              </w:rPr>
            </w:pPr>
            <w:r w:rsidRPr="000E4E7C">
              <w:rPr>
                <w:rFonts w:hAnsi="細明體"/>
                <w:noProof/>
              </w:rPr>
              <w:t>2,084,276,920</w:t>
            </w:r>
          </w:p>
        </w:tc>
        <w:tc>
          <w:tcPr>
            <w:tcW w:w="790" w:type="dxa"/>
            <w:vAlign w:val="center"/>
          </w:tcPr>
          <w:p w:rsidR="003F4C9F" w:rsidRDefault="003F4C9F" w:rsidP="003F4C9F">
            <w:pPr>
              <w:pStyle w:val="30"/>
              <w:rPr>
                <w:rFonts w:hAnsi="細明體"/>
              </w:rPr>
            </w:pPr>
            <w:r w:rsidRPr="000E4E7C">
              <w:rPr>
                <w:rFonts w:hAnsi="細明體"/>
                <w:noProof/>
              </w:rPr>
              <w:t>56.19</w:t>
            </w:r>
          </w:p>
        </w:tc>
        <w:tc>
          <w:tcPr>
            <w:tcW w:w="4737" w:type="dxa"/>
            <w:vAlign w:val="center"/>
          </w:tcPr>
          <w:p w:rsidR="003F4C9F" w:rsidRDefault="003F4C9F" w:rsidP="003F4C9F">
            <w:pPr>
              <w:pStyle w:val="40"/>
            </w:pPr>
            <w:r w:rsidRPr="00D62165">
              <w:rPr>
                <w:rFonts w:hint="eastAsia"/>
                <w:noProof/>
              </w:rPr>
              <w:t>臺北都會區大眾捷運系統後續路網新莊及蘆洲支線建設計畫，因部分工程流標，影響本體工程進度，須保留繼續執行。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偏遠地區交通建設</w:t>
            </w:r>
          </w:p>
        </w:tc>
        <w:tc>
          <w:tcPr>
            <w:tcW w:w="1453" w:type="dxa"/>
            <w:vAlign w:val="center"/>
          </w:tcPr>
          <w:p w:rsidR="003F4C9F" w:rsidRDefault="003F4C9F" w:rsidP="003F4C9F">
            <w:pPr>
              <w:pStyle w:val="30"/>
              <w:rPr>
                <w:rFonts w:hAnsi="細明體"/>
              </w:rPr>
            </w:pPr>
            <w:r w:rsidRPr="000E4E7C">
              <w:rPr>
                <w:rFonts w:hAnsi="細明體"/>
                <w:noProof/>
              </w:rPr>
              <w:t>1,765,812,000</w:t>
            </w:r>
          </w:p>
        </w:tc>
        <w:tc>
          <w:tcPr>
            <w:tcW w:w="1508" w:type="dxa"/>
            <w:vAlign w:val="center"/>
          </w:tcPr>
          <w:p w:rsidR="003F4C9F" w:rsidRDefault="003F4C9F" w:rsidP="003F4C9F">
            <w:pPr>
              <w:pStyle w:val="30"/>
              <w:rPr>
                <w:rFonts w:hAnsi="細明體"/>
              </w:rPr>
            </w:pPr>
            <w:r w:rsidRPr="000E4E7C">
              <w:rPr>
                <w:rFonts w:hAnsi="細明體"/>
                <w:noProof/>
              </w:rPr>
              <w:t>578,349,501</w:t>
            </w:r>
          </w:p>
        </w:tc>
        <w:tc>
          <w:tcPr>
            <w:tcW w:w="790" w:type="dxa"/>
            <w:vAlign w:val="center"/>
          </w:tcPr>
          <w:p w:rsidR="003F4C9F" w:rsidRDefault="003F4C9F" w:rsidP="003F4C9F">
            <w:pPr>
              <w:pStyle w:val="30"/>
              <w:rPr>
                <w:rFonts w:hAnsi="細明體"/>
              </w:rPr>
            </w:pPr>
            <w:r w:rsidRPr="000E4E7C">
              <w:rPr>
                <w:rFonts w:hAnsi="細明體"/>
                <w:noProof/>
              </w:rPr>
              <w:t>32.75</w:t>
            </w:r>
          </w:p>
        </w:tc>
        <w:tc>
          <w:tcPr>
            <w:tcW w:w="4737" w:type="dxa"/>
            <w:vAlign w:val="center"/>
          </w:tcPr>
          <w:p w:rsidR="003F4C9F" w:rsidRDefault="003F4C9F" w:rsidP="003F4C9F">
            <w:pPr>
              <w:pStyle w:val="40"/>
            </w:pPr>
            <w:r w:rsidRPr="00D62165">
              <w:rPr>
                <w:rFonts w:hint="eastAsia"/>
                <w:noProof/>
              </w:rPr>
              <w:t>金門地區港埠建設計畫及新臺澎輪計畫，合約期程跨年度，須保留繼續執行。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Pr="00070368" w:rsidRDefault="003F4C9F" w:rsidP="003F4C9F">
            <w:pPr>
              <w:pStyle w:val="23"/>
            </w:pPr>
            <w:r w:rsidRPr="00070368">
              <w:rPr>
                <w:rFonts w:hint="eastAsia"/>
                <w:noProof/>
              </w:rPr>
              <w:t>中央氣象局</w:t>
            </w:r>
          </w:p>
        </w:tc>
        <w:tc>
          <w:tcPr>
            <w:tcW w:w="1453" w:type="dxa"/>
            <w:vAlign w:val="center"/>
          </w:tcPr>
          <w:p w:rsidR="003F4C9F" w:rsidRPr="00070368" w:rsidRDefault="003F4C9F" w:rsidP="003F4C9F">
            <w:pPr>
              <w:pStyle w:val="30"/>
              <w:rPr>
                <w:rFonts w:hAnsi="細明體"/>
              </w:rPr>
            </w:pPr>
          </w:p>
        </w:tc>
        <w:tc>
          <w:tcPr>
            <w:tcW w:w="1508" w:type="dxa"/>
            <w:vAlign w:val="center"/>
          </w:tcPr>
          <w:p w:rsidR="003F4C9F" w:rsidRPr="00070368" w:rsidRDefault="003F4C9F" w:rsidP="003F4C9F">
            <w:pPr>
              <w:pStyle w:val="30"/>
              <w:rPr>
                <w:rFonts w:hAnsi="細明體"/>
              </w:rPr>
            </w:pPr>
          </w:p>
        </w:tc>
        <w:tc>
          <w:tcPr>
            <w:tcW w:w="790" w:type="dxa"/>
            <w:vAlign w:val="center"/>
          </w:tcPr>
          <w:p w:rsidR="003F4C9F" w:rsidRPr="00070368" w:rsidRDefault="003F4C9F" w:rsidP="003F4C9F">
            <w:pPr>
              <w:pStyle w:val="30"/>
              <w:rPr>
                <w:rFonts w:hAnsi="細明體"/>
              </w:rPr>
            </w:pPr>
          </w:p>
        </w:tc>
        <w:tc>
          <w:tcPr>
            <w:tcW w:w="4737" w:type="dxa"/>
            <w:vAlign w:val="center"/>
          </w:tcPr>
          <w:p w:rsidR="003F4C9F" w:rsidRPr="00E973AD"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氣象科技研究發展</w:t>
            </w:r>
          </w:p>
        </w:tc>
        <w:tc>
          <w:tcPr>
            <w:tcW w:w="1453" w:type="dxa"/>
            <w:vAlign w:val="center"/>
          </w:tcPr>
          <w:p w:rsidR="003F4C9F" w:rsidRDefault="003F4C9F" w:rsidP="003F4C9F">
            <w:pPr>
              <w:pStyle w:val="30"/>
              <w:rPr>
                <w:rFonts w:hAnsi="細明體"/>
              </w:rPr>
            </w:pPr>
            <w:r w:rsidRPr="000E4E7C">
              <w:rPr>
                <w:rFonts w:hAnsi="細明體"/>
                <w:noProof/>
              </w:rPr>
              <w:t>1,347,447,000</w:t>
            </w:r>
          </w:p>
        </w:tc>
        <w:tc>
          <w:tcPr>
            <w:tcW w:w="1508" w:type="dxa"/>
            <w:vAlign w:val="center"/>
          </w:tcPr>
          <w:p w:rsidR="003F4C9F" w:rsidRDefault="003F4C9F" w:rsidP="003F4C9F">
            <w:pPr>
              <w:pStyle w:val="30"/>
              <w:rPr>
                <w:rFonts w:hAnsi="細明體"/>
              </w:rPr>
            </w:pPr>
            <w:r w:rsidRPr="000E4E7C">
              <w:rPr>
                <w:rFonts w:hAnsi="細明體"/>
                <w:noProof/>
              </w:rPr>
              <w:t>339,740,844</w:t>
            </w:r>
          </w:p>
        </w:tc>
        <w:tc>
          <w:tcPr>
            <w:tcW w:w="790" w:type="dxa"/>
            <w:vAlign w:val="center"/>
          </w:tcPr>
          <w:p w:rsidR="003F4C9F" w:rsidRDefault="003F4C9F" w:rsidP="003F4C9F">
            <w:pPr>
              <w:pStyle w:val="30"/>
              <w:rPr>
                <w:rFonts w:hAnsi="細明體"/>
              </w:rPr>
            </w:pPr>
            <w:r w:rsidRPr="000E4E7C">
              <w:rPr>
                <w:rFonts w:hAnsi="細明體"/>
                <w:noProof/>
              </w:rPr>
              <w:t>25.21</w:t>
            </w:r>
          </w:p>
        </w:tc>
        <w:tc>
          <w:tcPr>
            <w:tcW w:w="4737" w:type="dxa"/>
            <w:vAlign w:val="center"/>
          </w:tcPr>
          <w:p w:rsidR="003F4C9F" w:rsidRDefault="003F4C9F" w:rsidP="003F4C9F">
            <w:pPr>
              <w:pStyle w:val="40"/>
            </w:pPr>
            <w:r>
              <w:rPr>
                <w:rFonts w:hint="eastAsia"/>
                <w:noProof/>
              </w:rPr>
              <w:t>海纜觀測系統案</w:t>
            </w:r>
            <w:r w:rsidRPr="00D62165">
              <w:rPr>
                <w:rFonts w:hint="eastAsia"/>
                <w:noProof/>
              </w:rPr>
              <w:t>多次流廢標未能決標。</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一般建築及設備</w:t>
            </w:r>
          </w:p>
        </w:tc>
        <w:tc>
          <w:tcPr>
            <w:tcW w:w="1453" w:type="dxa"/>
            <w:vAlign w:val="center"/>
          </w:tcPr>
          <w:p w:rsidR="003F4C9F" w:rsidRDefault="003F4C9F" w:rsidP="003F4C9F">
            <w:pPr>
              <w:pStyle w:val="30"/>
              <w:rPr>
                <w:rFonts w:hAnsi="細明體"/>
              </w:rPr>
            </w:pPr>
            <w:r w:rsidRPr="000E4E7C">
              <w:rPr>
                <w:rFonts w:hAnsi="細明體"/>
                <w:noProof/>
              </w:rPr>
              <w:t>15,918,000</w:t>
            </w:r>
          </w:p>
        </w:tc>
        <w:tc>
          <w:tcPr>
            <w:tcW w:w="1508" w:type="dxa"/>
            <w:vAlign w:val="center"/>
          </w:tcPr>
          <w:p w:rsidR="003F4C9F" w:rsidRDefault="003F4C9F" w:rsidP="003F4C9F">
            <w:pPr>
              <w:pStyle w:val="30"/>
              <w:rPr>
                <w:rFonts w:hAnsi="細明體"/>
              </w:rPr>
            </w:pPr>
            <w:r w:rsidRPr="000E4E7C">
              <w:rPr>
                <w:rFonts w:hAnsi="細明體"/>
                <w:noProof/>
              </w:rPr>
              <w:t>9,143,464</w:t>
            </w:r>
          </w:p>
        </w:tc>
        <w:tc>
          <w:tcPr>
            <w:tcW w:w="790" w:type="dxa"/>
            <w:vAlign w:val="center"/>
          </w:tcPr>
          <w:p w:rsidR="003F4C9F" w:rsidRDefault="003F4C9F" w:rsidP="003F4C9F">
            <w:pPr>
              <w:pStyle w:val="30"/>
              <w:rPr>
                <w:rFonts w:hAnsi="細明體"/>
              </w:rPr>
            </w:pPr>
            <w:r w:rsidRPr="000E4E7C">
              <w:rPr>
                <w:rFonts w:hAnsi="細明體"/>
                <w:noProof/>
              </w:rPr>
              <w:t>57.44</w:t>
            </w:r>
          </w:p>
        </w:tc>
        <w:tc>
          <w:tcPr>
            <w:tcW w:w="4737" w:type="dxa"/>
            <w:vAlign w:val="center"/>
          </w:tcPr>
          <w:p w:rsidR="003F4C9F" w:rsidRDefault="003F4C9F" w:rsidP="003F4C9F">
            <w:pPr>
              <w:pStyle w:val="40"/>
            </w:pPr>
            <w:r w:rsidRPr="00D62165">
              <w:rPr>
                <w:rFonts w:hint="eastAsia"/>
                <w:noProof/>
              </w:rPr>
              <w:t>嘉義氣象站新建觀測坪整地工程，尚未完成驗收，須保留繼續執行。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Pr="00070368" w:rsidRDefault="003F4C9F" w:rsidP="003F4C9F">
            <w:pPr>
              <w:pStyle w:val="23"/>
            </w:pPr>
            <w:r w:rsidRPr="00070368">
              <w:rPr>
                <w:rFonts w:hint="eastAsia"/>
                <w:noProof/>
              </w:rPr>
              <w:t>運輸研究所</w:t>
            </w:r>
          </w:p>
        </w:tc>
        <w:tc>
          <w:tcPr>
            <w:tcW w:w="1453" w:type="dxa"/>
            <w:vAlign w:val="center"/>
          </w:tcPr>
          <w:p w:rsidR="003F4C9F" w:rsidRPr="00070368" w:rsidRDefault="003F4C9F" w:rsidP="003F4C9F">
            <w:pPr>
              <w:pStyle w:val="30"/>
              <w:rPr>
                <w:rFonts w:hAnsi="細明體"/>
              </w:rPr>
            </w:pPr>
          </w:p>
        </w:tc>
        <w:tc>
          <w:tcPr>
            <w:tcW w:w="1508" w:type="dxa"/>
            <w:vAlign w:val="center"/>
          </w:tcPr>
          <w:p w:rsidR="003F4C9F" w:rsidRPr="00070368" w:rsidRDefault="003F4C9F" w:rsidP="003F4C9F">
            <w:pPr>
              <w:pStyle w:val="30"/>
              <w:rPr>
                <w:rFonts w:hAnsi="細明體"/>
              </w:rPr>
            </w:pPr>
          </w:p>
        </w:tc>
        <w:tc>
          <w:tcPr>
            <w:tcW w:w="790" w:type="dxa"/>
            <w:vAlign w:val="center"/>
          </w:tcPr>
          <w:p w:rsidR="003F4C9F" w:rsidRPr="00070368" w:rsidRDefault="003F4C9F" w:rsidP="003F4C9F">
            <w:pPr>
              <w:pStyle w:val="30"/>
              <w:rPr>
                <w:rFonts w:hAnsi="細明體"/>
              </w:rPr>
            </w:pPr>
          </w:p>
        </w:tc>
        <w:tc>
          <w:tcPr>
            <w:tcW w:w="4737" w:type="dxa"/>
            <w:vAlign w:val="center"/>
          </w:tcPr>
          <w:p w:rsidR="003F4C9F" w:rsidRPr="00E973AD"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一般建築及設備</w:t>
            </w:r>
          </w:p>
        </w:tc>
        <w:tc>
          <w:tcPr>
            <w:tcW w:w="1453" w:type="dxa"/>
            <w:vAlign w:val="center"/>
          </w:tcPr>
          <w:p w:rsidR="003F4C9F" w:rsidRDefault="003F4C9F" w:rsidP="003F4C9F">
            <w:pPr>
              <w:pStyle w:val="30"/>
              <w:rPr>
                <w:rFonts w:hAnsi="細明體"/>
              </w:rPr>
            </w:pPr>
            <w:r w:rsidRPr="000E4E7C">
              <w:rPr>
                <w:rFonts w:hAnsi="細明體"/>
                <w:noProof/>
              </w:rPr>
              <w:t>34,699,000</w:t>
            </w:r>
          </w:p>
        </w:tc>
        <w:tc>
          <w:tcPr>
            <w:tcW w:w="1508" w:type="dxa"/>
            <w:vAlign w:val="center"/>
          </w:tcPr>
          <w:p w:rsidR="003F4C9F" w:rsidRDefault="003F4C9F" w:rsidP="003F4C9F">
            <w:pPr>
              <w:pStyle w:val="30"/>
              <w:rPr>
                <w:rFonts w:hAnsi="細明體"/>
              </w:rPr>
            </w:pPr>
            <w:r w:rsidRPr="000E4E7C">
              <w:rPr>
                <w:rFonts w:hAnsi="細明體"/>
                <w:noProof/>
              </w:rPr>
              <w:t>9,365,955</w:t>
            </w:r>
          </w:p>
        </w:tc>
        <w:tc>
          <w:tcPr>
            <w:tcW w:w="790" w:type="dxa"/>
            <w:vAlign w:val="center"/>
          </w:tcPr>
          <w:p w:rsidR="003F4C9F" w:rsidRDefault="003F4C9F" w:rsidP="003F4C9F">
            <w:pPr>
              <w:pStyle w:val="30"/>
              <w:rPr>
                <w:rFonts w:hAnsi="細明體"/>
              </w:rPr>
            </w:pPr>
            <w:r w:rsidRPr="000E4E7C">
              <w:rPr>
                <w:rFonts w:hAnsi="細明體"/>
                <w:noProof/>
              </w:rPr>
              <w:t>26.99</w:t>
            </w:r>
          </w:p>
        </w:tc>
        <w:tc>
          <w:tcPr>
            <w:tcW w:w="4737" w:type="dxa"/>
            <w:vAlign w:val="center"/>
          </w:tcPr>
          <w:p w:rsidR="003F4C9F" w:rsidRDefault="003F4C9F" w:rsidP="003F4C9F">
            <w:pPr>
              <w:pStyle w:val="40"/>
            </w:pPr>
            <w:r w:rsidRPr="00D62165">
              <w:rPr>
                <w:rFonts w:hint="eastAsia"/>
                <w:noProof/>
              </w:rPr>
              <w:t>海研中心試驗大樓總變電站高壓電力設備汰舊換新，合約期程跨年度，須保留繼續執行。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Pr="00070368" w:rsidRDefault="003F4C9F" w:rsidP="003F4C9F">
            <w:pPr>
              <w:pStyle w:val="23"/>
            </w:pPr>
            <w:r w:rsidRPr="00070368">
              <w:rPr>
                <w:rFonts w:hint="eastAsia"/>
                <w:noProof/>
              </w:rPr>
              <w:t>公路總局及所屬</w:t>
            </w:r>
          </w:p>
        </w:tc>
        <w:tc>
          <w:tcPr>
            <w:tcW w:w="1453" w:type="dxa"/>
            <w:vAlign w:val="center"/>
          </w:tcPr>
          <w:p w:rsidR="003F4C9F" w:rsidRPr="00070368" w:rsidRDefault="003F4C9F" w:rsidP="003F4C9F">
            <w:pPr>
              <w:pStyle w:val="30"/>
              <w:rPr>
                <w:rFonts w:hAnsi="細明體"/>
              </w:rPr>
            </w:pPr>
          </w:p>
        </w:tc>
        <w:tc>
          <w:tcPr>
            <w:tcW w:w="1508" w:type="dxa"/>
            <w:vAlign w:val="center"/>
          </w:tcPr>
          <w:p w:rsidR="003F4C9F" w:rsidRPr="00070368" w:rsidRDefault="003F4C9F" w:rsidP="003F4C9F">
            <w:pPr>
              <w:pStyle w:val="30"/>
              <w:rPr>
                <w:rFonts w:hAnsi="細明體"/>
              </w:rPr>
            </w:pPr>
          </w:p>
        </w:tc>
        <w:tc>
          <w:tcPr>
            <w:tcW w:w="790" w:type="dxa"/>
            <w:vAlign w:val="center"/>
          </w:tcPr>
          <w:p w:rsidR="003F4C9F" w:rsidRPr="00070368" w:rsidRDefault="003F4C9F" w:rsidP="003F4C9F">
            <w:pPr>
              <w:pStyle w:val="30"/>
              <w:rPr>
                <w:rFonts w:hAnsi="細明體"/>
              </w:rPr>
            </w:pPr>
          </w:p>
        </w:tc>
        <w:tc>
          <w:tcPr>
            <w:tcW w:w="4737" w:type="dxa"/>
            <w:vAlign w:val="center"/>
          </w:tcPr>
          <w:p w:rsidR="003F4C9F" w:rsidRPr="0007036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公路及監理業務管理</w:t>
            </w:r>
          </w:p>
        </w:tc>
        <w:tc>
          <w:tcPr>
            <w:tcW w:w="1453" w:type="dxa"/>
            <w:vAlign w:val="center"/>
          </w:tcPr>
          <w:p w:rsidR="003F4C9F" w:rsidRDefault="003F4C9F" w:rsidP="003F4C9F">
            <w:pPr>
              <w:pStyle w:val="30"/>
              <w:rPr>
                <w:rFonts w:hAnsi="細明體"/>
              </w:rPr>
            </w:pPr>
            <w:r w:rsidRPr="000E4E7C">
              <w:rPr>
                <w:rFonts w:hAnsi="細明體"/>
                <w:noProof/>
              </w:rPr>
              <w:t>6,800,904,000</w:t>
            </w:r>
          </w:p>
        </w:tc>
        <w:tc>
          <w:tcPr>
            <w:tcW w:w="1508" w:type="dxa"/>
            <w:vAlign w:val="center"/>
          </w:tcPr>
          <w:p w:rsidR="003F4C9F" w:rsidRDefault="003F4C9F" w:rsidP="003F4C9F">
            <w:pPr>
              <w:pStyle w:val="30"/>
              <w:rPr>
                <w:rFonts w:hAnsi="細明體"/>
              </w:rPr>
            </w:pPr>
            <w:r w:rsidRPr="000E4E7C">
              <w:rPr>
                <w:rFonts w:hAnsi="細明體"/>
                <w:noProof/>
              </w:rPr>
              <w:t>1,124,768,969</w:t>
            </w:r>
          </w:p>
        </w:tc>
        <w:tc>
          <w:tcPr>
            <w:tcW w:w="790" w:type="dxa"/>
            <w:vAlign w:val="center"/>
          </w:tcPr>
          <w:p w:rsidR="003F4C9F" w:rsidRDefault="003F4C9F" w:rsidP="003F4C9F">
            <w:pPr>
              <w:pStyle w:val="30"/>
              <w:rPr>
                <w:rFonts w:hAnsi="細明體"/>
              </w:rPr>
            </w:pPr>
            <w:r w:rsidRPr="000E4E7C">
              <w:rPr>
                <w:rFonts w:hAnsi="細明體"/>
                <w:noProof/>
              </w:rPr>
              <w:t>16.54</w:t>
            </w:r>
          </w:p>
        </w:tc>
        <w:tc>
          <w:tcPr>
            <w:tcW w:w="4737" w:type="dxa"/>
            <w:vAlign w:val="center"/>
          </w:tcPr>
          <w:p w:rsidR="003F4C9F" w:rsidRDefault="003F4C9F" w:rsidP="003F4C9F">
            <w:pPr>
              <w:pStyle w:val="40"/>
            </w:pPr>
            <w:r w:rsidRPr="000E4E7C">
              <w:rPr>
                <w:rFonts w:hint="eastAsia"/>
                <w:noProof/>
              </w:rPr>
              <w:t>補助地方政府電動大客車、建構候車亭及轉運站新建工程等，合約期程跨年度，須保留繼續執行。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公路建設及改善計畫</w:t>
            </w:r>
          </w:p>
        </w:tc>
        <w:tc>
          <w:tcPr>
            <w:tcW w:w="1453" w:type="dxa"/>
            <w:vAlign w:val="center"/>
          </w:tcPr>
          <w:p w:rsidR="003F4C9F" w:rsidRDefault="003F4C9F" w:rsidP="003F4C9F">
            <w:pPr>
              <w:pStyle w:val="30"/>
              <w:rPr>
                <w:rFonts w:hAnsi="細明體"/>
              </w:rPr>
            </w:pPr>
            <w:r w:rsidRPr="000E4E7C">
              <w:rPr>
                <w:rFonts w:hAnsi="細明體"/>
                <w:noProof/>
              </w:rPr>
              <w:t>26,635,755,000</w:t>
            </w:r>
          </w:p>
        </w:tc>
        <w:tc>
          <w:tcPr>
            <w:tcW w:w="1508" w:type="dxa"/>
            <w:vAlign w:val="center"/>
          </w:tcPr>
          <w:p w:rsidR="003F4C9F" w:rsidRDefault="003F4C9F" w:rsidP="003F4C9F">
            <w:pPr>
              <w:pStyle w:val="30"/>
              <w:rPr>
                <w:rFonts w:hAnsi="細明體"/>
              </w:rPr>
            </w:pPr>
            <w:r w:rsidRPr="000E4E7C">
              <w:rPr>
                <w:rFonts w:hAnsi="細明體"/>
                <w:noProof/>
              </w:rPr>
              <w:t>228,455,151</w:t>
            </w:r>
          </w:p>
        </w:tc>
        <w:tc>
          <w:tcPr>
            <w:tcW w:w="790" w:type="dxa"/>
            <w:vAlign w:val="center"/>
          </w:tcPr>
          <w:p w:rsidR="003F4C9F" w:rsidRDefault="003F4C9F" w:rsidP="003F4C9F">
            <w:pPr>
              <w:pStyle w:val="30"/>
              <w:rPr>
                <w:rFonts w:hAnsi="細明體"/>
              </w:rPr>
            </w:pPr>
            <w:r w:rsidRPr="000E4E7C">
              <w:rPr>
                <w:rFonts w:hAnsi="細明體"/>
                <w:noProof/>
              </w:rPr>
              <w:t>0.86</w:t>
            </w:r>
          </w:p>
        </w:tc>
        <w:tc>
          <w:tcPr>
            <w:tcW w:w="4737" w:type="dxa"/>
            <w:vAlign w:val="center"/>
          </w:tcPr>
          <w:p w:rsidR="003F4C9F" w:rsidRDefault="003F4C9F" w:rsidP="003F4C9F">
            <w:pPr>
              <w:pStyle w:val="40"/>
            </w:pPr>
            <w:r w:rsidRPr="000E4E7C">
              <w:rPr>
                <w:rFonts w:hint="eastAsia"/>
                <w:noProof/>
              </w:rPr>
              <w:t>金門大橋建設計畫，合約期程跨年度，須保留繼續執行。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一般建築及設備</w:t>
            </w:r>
          </w:p>
        </w:tc>
        <w:tc>
          <w:tcPr>
            <w:tcW w:w="1453" w:type="dxa"/>
            <w:vAlign w:val="center"/>
          </w:tcPr>
          <w:p w:rsidR="003F4C9F" w:rsidRDefault="003F4C9F" w:rsidP="003F4C9F">
            <w:pPr>
              <w:pStyle w:val="30"/>
              <w:rPr>
                <w:rFonts w:hAnsi="細明體"/>
              </w:rPr>
            </w:pPr>
            <w:r w:rsidRPr="000E4E7C">
              <w:rPr>
                <w:rFonts w:hAnsi="細明體"/>
                <w:noProof/>
              </w:rPr>
              <w:t>189,819,000</w:t>
            </w:r>
          </w:p>
        </w:tc>
        <w:tc>
          <w:tcPr>
            <w:tcW w:w="1508" w:type="dxa"/>
            <w:vAlign w:val="center"/>
          </w:tcPr>
          <w:p w:rsidR="003F4C9F" w:rsidRDefault="003F4C9F" w:rsidP="003F4C9F">
            <w:pPr>
              <w:pStyle w:val="30"/>
              <w:rPr>
                <w:rFonts w:hAnsi="細明體"/>
              </w:rPr>
            </w:pPr>
            <w:r w:rsidRPr="000E4E7C">
              <w:rPr>
                <w:rFonts w:hAnsi="細明體"/>
                <w:noProof/>
              </w:rPr>
              <w:t>39,317,612</w:t>
            </w:r>
          </w:p>
        </w:tc>
        <w:tc>
          <w:tcPr>
            <w:tcW w:w="790" w:type="dxa"/>
            <w:vAlign w:val="center"/>
          </w:tcPr>
          <w:p w:rsidR="003F4C9F" w:rsidRDefault="003F4C9F" w:rsidP="003F4C9F">
            <w:pPr>
              <w:pStyle w:val="30"/>
              <w:rPr>
                <w:rFonts w:hAnsi="細明體"/>
              </w:rPr>
            </w:pPr>
            <w:r w:rsidRPr="000E4E7C">
              <w:rPr>
                <w:rFonts w:hAnsi="細明體"/>
                <w:noProof/>
              </w:rPr>
              <w:t>20.71</w:t>
            </w:r>
          </w:p>
        </w:tc>
        <w:tc>
          <w:tcPr>
            <w:tcW w:w="4737" w:type="dxa"/>
            <w:vAlign w:val="center"/>
          </w:tcPr>
          <w:p w:rsidR="003F4C9F" w:rsidRDefault="003F4C9F" w:rsidP="003F4C9F">
            <w:pPr>
              <w:pStyle w:val="40"/>
            </w:pPr>
            <w:r w:rsidRPr="000E4E7C">
              <w:rPr>
                <w:rFonts w:hint="eastAsia"/>
                <w:noProof/>
              </w:rPr>
              <w:t>臺中市監理站新建工程及第三區養護工程處</w:t>
            </w:r>
            <w:r>
              <w:rPr>
                <w:rFonts w:hint="eastAsia"/>
                <w:noProof/>
              </w:rPr>
              <w:t>甲仙</w:t>
            </w:r>
            <w:r w:rsidRPr="000E4E7C">
              <w:rPr>
                <w:rFonts w:hint="eastAsia"/>
                <w:noProof/>
              </w:rPr>
              <w:t>工務段辦公廳舍新建工程，合約期程跨年度，須保留繼續執行。</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Pr="00070368" w:rsidRDefault="003F4C9F" w:rsidP="003F4C9F">
            <w:pPr>
              <w:pStyle w:val="23"/>
            </w:pPr>
            <w:r w:rsidRPr="00070368">
              <w:rPr>
                <w:rFonts w:hint="eastAsia"/>
                <w:noProof/>
              </w:rPr>
              <w:t>鐵道局及所屬</w:t>
            </w:r>
          </w:p>
        </w:tc>
        <w:tc>
          <w:tcPr>
            <w:tcW w:w="1453" w:type="dxa"/>
            <w:vAlign w:val="center"/>
          </w:tcPr>
          <w:p w:rsidR="003F4C9F" w:rsidRPr="00070368" w:rsidRDefault="003F4C9F" w:rsidP="003F4C9F">
            <w:pPr>
              <w:pStyle w:val="30"/>
              <w:rPr>
                <w:rFonts w:hAnsi="細明體"/>
              </w:rPr>
            </w:pPr>
          </w:p>
        </w:tc>
        <w:tc>
          <w:tcPr>
            <w:tcW w:w="1508" w:type="dxa"/>
            <w:vAlign w:val="center"/>
          </w:tcPr>
          <w:p w:rsidR="003F4C9F" w:rsidRPr="00070368" w:rsidRDefault="003F4C9F" w:rsidP="003F4C9F">
            <w:pPr>
              <w:pStyle w:val="30"/>
              <w:rPr>
                <w:rFonts w:hAnsi="細明體"/>
              </w:rPr>
            </w:pPr>
          </w:p>
        </w:tc>
        <w:tc>
          <w:tcPr>
            <w:tcW w:w="790" w:type="dxa"/>
            <w:vAlign w:val="center"/>
          </w:tcPr>
          <w:p w:rsidR="003F4C9F" w:rsidRPr="00070368" w:rsidRDefault="003F4C9F" w:rsidP="003F4C9F">
            <w:pPr>
              <w:pStyle w:val="30"/>
              <w:rPr>
                <w:rFonts w:hAnsi="細明體"/>
              </w:rPr>
            </w:pPr>
          </w:p>
        </w:tc>
        <w:tc>
          <w:tcPr>
            <w:tcW w:w="4737" w:type="dxa"/>
            <w:vAlign w:val="center"/>
          </w:tcPr>
          <w:p w:rsidR="003F4C9F" w:rsidRPr="0007036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F4C9F" w:rsidRDefault="003F4C9F" w:rsidP="003F4C9F">
            <w:pPr>
              <w:pStyle w:val="211"/>
              <w:ind w:right="24"/>
              <w:jc w:val="distribute"/>
            </w:pPr>
            <w:r w:rsidRPr="000E4E7C">
              <w:rPr>
                <w:rFonts w:hint="eastAsia"/>
                <w:noProof/>
              </w:rPr>
              <w:t>鐵公路重要交通工程</w:t>
            </w:r>
          </w:p>
        </w:tc>
        <w:tc>
          <w:tcPr>
            <w:tcW w:w="1453" w:type="dxa"/>
            <w:vAlign w:val="center"/>
          </w:tcPr>
          <w:p w:rsidR="003F4C9F" w:rsidRDefault="003F4C9F" w:rsidP="003F4C9F">
            <w:pPr>
              <w:pStyle w:val="30"/>
              <w:rPr>
                <w:rFonts w:hAnsi="細明體"/>
              </w:rPr>
            </w:pPr>
            <w:r w:rsidRPr="000E4E7C">
              <w:rPr>
                <w:rFonts w:hAnsi="細明體"/>
                <w:noProof/>
              </w:rPr>
              <w:t>5,098,176,000</w:t>
            </w:r>
          </w:p>
        </w:tc>
        <w:tc>
          <w:tcPr>
            <w:tcW w:w="1508" w:type="dxa"/>
            <w:vAlign w:val="center"/>
          </w:tcPr>
          <w:p w:rsidR="003F4C9F" w:rsidRDefault="003F4C9F" w:rsidP="003F4C9F">
            <w:pPr>
              <w:pStyle w:val="30"/>
              <w:rPr>
                <w:rFonts w:hAnsi="細明體"/>
              </w:rPr>
            </w:pPr>
            <w:r w:rsidRPr="000E4E7C">
              <w:rPr>
                <w:rFonts w:hAnsi="細明體"/>
                <w:noProof/>
              </w:rPr>
              <w:t>658,802,715</w:t>
            </w:r>
          </w:p>
        </w:tc>
        <w:tc>
          <w:tcPr>
            <w:tcW w:w="790" w:type="dxa"/>
            <w:vAlign w:val="center"/>
          </w:tcPr>
          <w:p w:rsidR="003F4C9F" w:rsidRDefault="003F4C9F" w:rsidP="003F4C9F">
            <w:pPr>
              <w:pStyle w:val="30"/>
              <w:rPr>
                <w:rFonts w:hAnsi="細明體"/>
              </w:rPr>
            </w:pPr>
            <w:r w:rsidRPr="000E4E7C">
              <w:rPr>
                <w:rFonts w:hAnsi="細明體"/>
                <w:noProof/>
              </w:rPr>
              <w:t>12.92</w:t>
            </w:r>
          </w:p>
        </w:tc>
        <w:tc>
          <w:tcPr>
            <w:tcW w:w="4737" w:type="dxa"/>
            <w:vAlign w:val="center"/>
          </w:tcPr>
          <w:p w:rsidR="003F4C9F" w:rsidRDefault="003F4C9F" w:rsidP="003F4C9F">
            <w:pPr>
              <w:pStyle w:val="40"/>
            </w:pPr>
            <w:r w:rsidRPr="000E4E7C">
              <w:rPr>
                <w:rFonts w:hint="eastAsia"/>
                <w:noProof/>
              </w:rPr>
              <w:t>臺中都會區大眾捷運系統烏日文心北屯線建設等計畫，合約期程跨年度，須保留繼續執行。</w:t>
            </w:r>
          </w:p>
        </w:tc>
      </w:tr>
    </w:tbl>
    <w:p w:rsidR="003F4C9F" w:rsidRDefault="003F4C9F" w:rsidP="003F4C9F">
      <w:pPr>
        <w:pStyle w:val="afb"/>
      </w:pPr>
      <w:r>
        <w:rPr>
          <w:rFonts w:hint="eastAsia"/>
        </w:rPr>
        <w:t>註</w:t>
      </w:r>
      <w:r>
        <w:t>：</w:t>
      </w:r>
      <w:r>
        <w:rPr>
          <w:rFonts w:hint="eastAsia"/>
        </w:rPr>
        <w:t>本表所列項目係指應付保留數達20％</w:t>
      </w:r>
      <w:r>
        <w:t>，</w:t>
      </w:r>
      <w:r>
        <w:rPr>
          <w:rFonts w:hint="eastAsia"/>
        </w:rPr>
        <w:t>或3千萬元以上者</w:t>
      </w:r>
      <w:r>
        <w:t>。</w:t>
      </w:r>
    </w:p>
    <w:p w:rsidR="003F4C9F" w:rsidRDefault="003F4C9F" w:rsidP="003F4C9F">
      <w:pPr>
        <w:pStyle w:val="ad"/>
        <w:spacing w:line="260" w:lineRule="exact"/>
        <w:ind w:firstLine="480"/>
      </w:pPr>
    </w:p>
    <w:p w:rsidR="003F4C9F" w:rsidRPr="00135D17" w:rsidRDefault="003F4C9F" w:rsidP="003F4C9F">
      <w:pPr>
        <w:pStyle w:val="13"/>
      </w:pPr>
      <w:r>
        <w:rPr>
          <w:rFonts w:hint="eastAsia"/>
        </w:rPr>
        <w:t>2.　111年度賸餘數簡明表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F4C9F" w:rsidTr="003F4C9F">
        <w:trPr>
          <w:trHeight w:val="284"/>
          <w:jc w:val="center"/>
        </w:trPr>
        <w:tc>
          <w:tcPr>
            <w:tcW w:w="10490" w:type="dxa"/>
            <w:gridSpan w:val="5"/>
            <w:vAlign w:val="center"/>
          </w:tcPr>
          <w:p w:rsidR="003F4C9F" w:rsidRDefault="003F4C9F" w:rsidP="003F4C9F">
            <w:pPr>
              <w:pStyle w:val="afa"/>
              <w:ind w:right="240"/>
            </w:pPr>
            <w:r>
              <w:rPr>
                <w:rFonts w:hint="eastAsia"/>
              </w:rPr>
              <w:t>單位</w:t>
            </w:r>
            <w:r>
              <w:t>：</w:t>
            </w:r>
            <w:r>
              <w:rPr>
                <w:rFonts w:hint="eastAsia"/>
              </w:rPr>
              <w:t>新臺幣元</w:t>
            </w:r>
          </w:p>
        </w:tc>
      </w:tr>
      <w:tr w:rsidR="003F4C9F"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3F4C9F" w:rsidRDefault="003F4C9F" w:rsidP="003F4C9F">
            <w:pPr>
              <w:pStyle w:val="af3"/>
              <w:ind w:left="72" w:right="72"/>
            </w:pPr>
            <w:r>
              <w:rPr>
                <w:rFonts w:hint="eastAsia"/>
              </w:rPr>
              <w:t>科目</w:t>
            </w:r>
          </w:p>
        </w:tc>
        <w:tc>
          <w:tcPr>
            <w:tcW w:w="1453" w:type="dxa"/>
            <w:vMerge w:val="restart"/>
            <w:vAlign w:val="center"/>
          </w:tcPr>
          <w:p w:rsidR="003F4C9F" w:rsidRDefault="003F4C9F" w:rsidP="003F4C9F">
            <w:pPr>
              <w:pStyle w:val="af3"/>
              <w:ind w:left="72" w:right="72"/>
            </w:pPr>
            <w:r>
              <w:rPr>
                <w:rFonts w:hint="eastAsia"/>
              </w:rPr>
              <w:t>預算數</w:t>
            </w:r>
          </w:p>
        </w:tc>
        <w:tc>
          <w:tcPr>
            <w:tcW w:w="2298" w:type="dxa"/>
            <w:gridSpan w:val="2"/>
            <w:tcBorders>
              <w:bottom w:val="single" w:sz="4" w:space="0" w:color="auto"/>
            </w:tcBorders>
            <w:vAlign w:val="center"/>
          </w:tcPr>
          <w:p w:rsidR="003F4C9F" w:rsidRDefault="003F4C9F" w:rsidP="003F4C9F">
            <w:pPr>
              <w:pStyle w:val="af3"/>
              <w:ind w:left="72" w:right="72"/>
            </w:pPr>
            <w:r>
              <w:rPr>
                <w:rFonts w:hint="eastAsia"/>
              </w:rPr>
              <w:t>賸餘數</w:t>
            </w:r>
          </w:p>
        </w:tc>
        <w:tc>
          <w:tcPr>
            <w:tcW w:w="4737" w:type="dxa"/>
            <w:vMerge w:val="restart"/>
            <w:tcBorders>
              <w:right w:val="nil"/>
            </w:tcBorders>
            <w:vAlign w:val="center"/>
          </w:tcPr>
          <w:p w:rsidR="003F4C9F" w:rsidRDefault="003F4C9F" w:rsidP="003F4C9F">
            <w:pPr>
              <w:pStyle w:val="af3"/>
              <w:ind w:left="72" w:right="72"/>
            </w:pPr>
            <w:r>
              <w:rPr>
                <w:rFonts w:hint="eastAsia"/>
              </w:rPr>
              <w:t>原因分析</w:t>
            </w:r>
          </w:p>
        </w:tc>
      </w:tr>
      <w:tr w:rsidR="003F4C9F"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F4C9F" w:rsidRDefault="003F4C9F" w:rsidP="003F4C9F">
            <w:pPr>
              <w:ind w:left="70" w:right="60"/>
              <w:jc w:val="center"/>
            </w:pPr>
          </w:p>
        </w:tc>
        <w:tc>
          <w:tcPr>
            <w:tcW w:w="1453" w:type="dxa"/>
            <w:vMerge/>
            <w:tcBorders>
              <w:bottom w:val="single" w:sz="4" w:space="0" w:color="auto"/>
            </w:tcBorders>
            <w:vAlign w:val="center"/>
          </w:tcPr>
          <w:p w:rsidR="003F4C9F" w:rsidRDefault="003F4C9F" w:rsidP="003F4C9F">
            <w:pPr>
              <w:ind w:left="70" w:right="60"/>
              <w:jc w:val="center"/>
            </w:pPr>
          </w:p>
        </w:tc>
        <w:tc>
          <w:tcPr>
            <w:tcW w:w="1508" w:type="dxa"/>
            <w:tcBorders>
              <w:bottom w:val="single" w:sz="4" w:space="0" w:color="auto"/>
            </w:tcBorders>
            <w:vAlign w:val="center"/>
          </w:tcPr>
          <w:p w:rsidR="003F4C9F" w:rsidRDefault="003F4C9F" w:rsidP="003F4C9F">
            <w:pPr>
              <w:pStyle w:val="af3"/>
              <w:ind w:left="72" w:right="72"/>
            </w:pPr>
            <w:r>
              <w:rPr>
                <w:rFonts w:hint="eastAsia"/>
              </w:rPr>
              <w:t>金額</w:t>
            </w:r>
          </w:p>
        </w:tc>
        <w:tc>
          <w:tcPr>
            <w:tcW w:w="790" w:type="dxa"/>
            <w:tcBorders>
              <w:bottom w:val="single" w:sz="4" w:space="0" w:color="auto"/>
            </w:tcBorders>
            <w:vAlign w:val="center"/>
          </w:tcPr>
          <w:p w:rsidR="003F4C9F" w:rsidRDefault="003F4C9F" w:rsidP="003F4C9F">
            <w:pPr>
              <w:pStyle w:val="af3"/>
              <w:ind w:left="72" w:right="72"/>
            </w:pPr>
            <w:r>
              <w:rPr>
                <w:rFonts w:hint="eastAsia"/>
              </w:rPr>
              <w:t>％</w:t>
            </w:r>
          </w:p>
        </w:tc>
        <w:tc>
          <w:tcPr>
            <w:tcW w:w="4737" w:type="dxa"/>
            <w:vMerge/>
            <w:tcBorders>
              <w:bottom w:val="single" w:sz="4" w:space="0" w:color="auto"/>
              <w:right w:val="nil"/>
            </w:tcBorders>
            <w:vAlign w:val="center"/>
          </w:tcPr>
          <w:p w:rsidR="003F4C9F" w:rsidRDefault="003F4C9F" w:rsidP="003F4C9F">
            <w:pPr>
              <w:ind w:left="70" w:right="60"/>
              <w:jc w:val="center"/>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Pr="00DC5CAF" w:rsidRDefault="003F4C9F" w:rsidP="003F4C9F">
            <w:pPr>
              <w:pStyle w:val="23"/>
            </w:pPr>
            <w:r w:rsidRPr="00DC5CAF">
              <w:rPr>
                <w:rFonts w:hint="eastAsia"/>
                <w:noProof/>
              </w:rPr>
              <w:t>交通部</w:t>
            </w:r>
          </w:p>
        </w:tc>
        <w:tc>
          <w:tcPr>
            <w:tcW w:w="1453" w:type="dxa"/>
            <w:vAlign w:val="center"/>
          </w:tcPr>
          <w:p w:rsidR="003F4C9F" w:rsidRPr="00DC5CAF" w:rsidRDefault="003F4C9F" w:rsidP="003F4C9F">
            <w:pPr>
              <w:pStyle w:val="30"/>
              <w:rPr>
                <w:rFonts w:hAnsi="細明體"/>
              </w:rPr>
            </w:pPr>
          </w:p>
        </w:tc>
        <w:tc>
          <w:tcPr>
            <w:tcW w:w="1508" w:type="dxa"/>
            <w:vAlign w:val="center"/>
          </w:tcPr>
          <w:p w:rsidR="003F4C9F" w:rsidRPr="00DC5CAF" w:rsidRDefault="003F4C9F" w:rsidP="003F4C9F">
            <w:pPr>
              <w:pStyle w:val="30"/>
              <w:rPr>
                <w:rFonts w:hAnsi="細明體"/>
              </w:rPr>
            </w:pPr>
          </w:p>
        </w:tc>
        <w:tc>
          <w:tcPr>
            <w:tcW w:w="790" w:type="dxa"/>
            <w:vAlign w:val="center"/>
          </w:tcPr>
          <w:p w:rsidR="003F4C9F" w:rsidRPr="00DC5CAF" w:rsidRDefault="003F4C9F" w:rsidP="003F4C9F">
            <w:pPr>
              <w:pStyle w:val="30"/>
              <w:rPr>
                <w:rFonts w:hAnsi="細明體"/>
              </w:rPr>
            </w:pPr>
          </w:p>
        </w:tc>
        <w:tc>
          <w:tcPr>
            <w:tcW w:w="4737" w:type="dxa"/>
            <w:vAlign w:val="center"/>
          </w:tcPr>
          <w:p w:rsidR="003F4C9F" w:rsidRPr="00DC5CA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Default="003F4C9F" w:rsidP="003F4C9F">
            <w:pPr>
              <w:pStyle w:val="211"/>
              <w:ind w:right="24"/>
              <w:jc w:val="distribute"/>
            </w:pPr>
            <w:r w:rsidRPr="000E4E7C">
              <w:rPr>
                <w:rFonts w:hint="eastAsia"/>
                <w:noProof/>
              </w:rPr>
              <w:t>郵電業務規劃及督導</w:t>
            </w:r>
          </w:p>
        </w:tc>
        <w:tc>
          <w:tcPr>
            <w:tcW w:w="1453" w:type="dxa"/>
            <w:vAlign w:val="center"/>
          </w:tcPr>
          <w:p w:rsidR="003F4C9F" w:rsidRDefault="003F4C9F" w:rsidP="003F4C9F">
            <w:pPr>
              <w:pStyle w:val="30"/>
              <w:rPr>
                <w:rFonts w:hAnsi="細明體"/>
              </w:rPr>
            </w:pPr>
            <w:r w:rsidRPr="000E4E7C">
              <w:rPr>
                <w:rFonts w:hAnsi="細明體"/>
                <w:noProof/>
              </w:rPr>
              <w:t>8,296,000</w:t>
            </w:r>
          </w:p>
        </w:tc>
        <w:tc>
          <w:tcPr>
            <w:tcW w:w="1508" w:type="dxa"/>
            <w:vAlign w:val="center"/>
          </w:tcPr>
          <w:p w:rsidR="003F4C9F" w:rsidRDefault="003F4C9F" w:rsidP="003F4C9F">
            <w:pPr>
              <w:pStyle w:val="30"/>
              <w:rPr>
                <w:rFonts w:hAnsi="細明體"/>
              </w:rPr>
            </w:pPr>
            <w:r w:rsidRPr="000E4E7C">
              <w:rPr>
                <w:rFonts w:hAnsi="細明體"/>
                <w:noProof/>
              </w:rPr>
              <w:t>2,176,514</w:t>
            </w:r>
          </w:p>
        </w:tc>
        <w:tc>
          <w:tcPr>
            <w:tcW w:w="790" w:type="dxa"/>
            <w:vAlign w:val="center"/>
          </w:tcPr>
          <w:p w:rsidR="003F4C9F" w:rsidRDefault="003F4C9F" w:rsidP="003F4C9F">
            <w:pPr>
              <w:pStyle w:val="30"/>
              <w:rPr>
                <w:rFonts w:hAnsi="細明體"/>
              </w:rPr>
            </w:pPr>
            <w:r w:rsidRPr="000E4E7C">
              <w:rPr>
                <w:rFonts w:hAnsi="細明體"/>
                <w:noProof/>
              </w:rPr>
              <w:t>26.24</w:t>
            </w:r>
          </w:p>
        </w:tc>
        <w:tc>
          <w:tcPr>
            <w:tcW w:w="4737" w:type="dxa"/>
            <w:vAlign w:val="center"/>
          </w:tcPr>
          <w:p w:rsidR="003F4C9F" w:rsidRDefault="003F4C9F" w:rsidP="003F4C9F">
            <w:pPr>
              <w:pStyle w:val="40"/>
            </w:pPr>
            <w:r w:rsidRPr="000E4E7C">
              <w:rPr>
                <w:rFonts w:hint="eastAsia"/>
                <w:noProof/>
              </w:rPr>
              <w:t>受新型冠狀病毒肺炎（COVID－19）疫情影響，出國計畫暫緩執行。</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Pr="00DC5CAF" w:rsidRDefault="003F4C9F" w:rsidP="003F4C9F">
            <w:pPr>
              <w:pStyle w:val="23"/>
            </w:pPr>
            <w:r w:rsidRPr="00DC5CAF">
              <w:rPr>
                <w:rFonts w:hint="eastAsia"/>
                <w:noProof/>
              </w:rPr>
              <w:t>民用航空局</w:t>
            </w:r>
          </w:p>
        </w:tc>
        <w:tc>
          <w:tcPr>
            <w:tcW w:w="1453" w:type="dxa"/>
            <w:vAlign w:val="center"/>
          </w:tcPr>
          <w:p w:rsidR="003F4C9F" w:rsidRPr="00DC5CAF" w:rsidRDefault="003F4C9F" w:rsidP="003F4C9F">
            <w:pPr>
              <w:pStyle w:val="30"/>
              <w:rPr>
                <w:rFonts w:hAnsi="細明體"/>
              </w:rPr>
            </w:pPr>
          </w:p>
        </w:tc>
        <w:tc>
          <w:tcPr>
            <w:tcW w:w="1508" w:type="dxa"/>
            <w:vAlign w:val="center"/>
          </w:tcPr>
          <w:p w:rsidR="003F4C9F" w:rsidRPr="00DC5CAF" w:rsidRDefault="003F4C9F" w:rsidP="003F4C9F">
            <w:pPr>
              <w:pStyle w:val="30"/>
              <w:rPr>
                <w:rFonts w:hAnsi="細明體"/>
              </w:rPr>
            </w:pPr>
          </w:p>
        </w:tc>
        <w:tc>
          <w:tcPr>
            <w:tcW w:w="790" w:type="dxa"/>
            <w:vAlign w:val="center"/>
          </w:tcPr>
          <w:p w:rsidR="003F4C9F" w:rsidRPr="00DC5CAF" w:rsidRDefault="003F4C9F" w:rsidP="003F4C9F">
            <w:pPr>
              <w:pStyle w:val="30"/>
              <w:rPr>
                <w:rFonts w:hAnsi="細明體"/>
              </w:rPr>
            </w:pPr>
          </w:p>
        </w:tc>
        <w:tc>
          <w:tcPr>
            <w:tcW w:w="4737" w:type="dxa"/>
            <w:vAlign w:val="center"/>
          </w:tcPr>
          <w:p w:rsidR="003F4C9F" w:rsidRPr="00DC5CA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Default="003F4C9F" w:rsidP="003F4C9F">
            <w:pPr>
              <w:pStyle w:val="211"/>
              <w:ind w:right="24"/>
              <w:jc w:val="distribute"/>
            </w:pPr>
            <w:r w:rsidRPr="000E4E7C">
              <w:rPr>
                <w:rFonts w:hint="eastAsia"/>
                <w:noProof/>
              </w:rPr>
              <w:t>一般行政</w:t>
            </w:r>
          </w:p>
        </w:tc>
        <w:tc>
          <w:tcPr>
            <w:tcW w:w="1453" w:type="dxa"/>
            <w:vAlign w:val="center"/>
          </w:tcPr>
          <w:p w:rsidR="003F4C9F" w:rsidRDefault="003F4C9F" w:rsidP="003F4C9F">
            <w:pPr>
              <w:pStyle w:val="30"/>
              <w:rPr>
                <w:rFonts w:hAnsi="細明體"/>
              </w:rPr>
            </w:pPr>
            <w:r w:rsidRPr="000E4E7C">
              <w:rPr>
                <w:rFonts w:hAnsi="細明體"/>
                <w:noProof/>
              </w:rPr>
              <w:t>418,327,000</w:t>
            </w:r>
          </w:p>
        </w:tc>
        <w:tc>
          <w:tcPr>
            <w:tcW w:w="1508" w:type="dxa"/>
            <w:vAlign w:val="center"/>
          </w:tcPr>
          <w:p w:rsidR="003F4C9F" w:rsidRDefault="003F4C9F" w:rsidP="003F4C9F">
            <w:pPr>
              <w:pStyle w:val="30"/>
              <w:rPr>
                <w:rFonts w:hAnsi="細明體"/>
              </w:rPr>
            </w:pPr>
            <w:r w:rsidRPr="000E4E7C">
              <w:rPr>
                <w:rFonts w:hAnsi="細明體"/>
                <w:noProof/>
              </w:rPr>
              <w:t>39,706,248</w:t>
            </w:r>
          </w:p>
        </w:tc>
        <w:tc>
          <w:tcPr>
            <w:tcW w:w="790" w:type="dxa"/>
            <w:vAlign w:val="center"/>
          </w:tcPr>
          <w:p w:rsidR="003F4C9F" w:rsidRDefault="003F4C9F" w:rsidP="003F4C9F">
            <w:pPr>
              <w:pStyle w:val="30"/>
              <w:rPr>
                <w:rFonts w:hAnsi="細明體"/>
              </w:rPr>
            </w:pPr>
            <w:r w:rsidRPr="000E4E7C">
              <w:rPr>
                <w:rFonts w:hAnsi="細明體"/>
                <w:noProof/>
              </w:rPr>
              <w:t>9.49</w:t>
            </w:r>
          </w:p>
        </w:tc>
        <w:tc>
          <w:tcPr>
            <w:tcW w:w="4737" w:type="dxa"/>
            <w:vAlign w:val="center"/>
          </w:tcPr>
          <w:p w:rsidR="003F4C9F" w:rsidRDefault="003F4C9F" w:rsidP="003F4C9F">
            <w:pPr>
              <w:pStyle w:val="40"/>
            </w:pPr>
            <w:r w:rsidRPr="000E4E7C">
              <w:rPr>
                <w:rFonts w:hint="eastAsia"/>
                <w:noProof/>
              </w:rPr>
              <w:t>實際進用員額較少之人事費結餘。</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Default="003F4C9F" w:rsidP="003F4C9F">
            <w:pPr>
              <w:pStyle w:val="211"/>
              <w:ind w:right="24"/>
              <w:jc w:val="distribute"/>
            </w:pPr>
            <w:r w:rsidRPr="000E4E7C">
              <w:rPr>
                <w:rFonts w:hint="eastAsia"/>
                <w:noProof/>
              </w:rPr>
              <w:t>空運管理業務</w:t>
            </w:r>
          </w:p>
        </w:tc>
        <w:tc>
          <w:tcPr>
            <w:tcW w:w="1453" w:type="dxa"/>
            <w:vAlign w:val="center"/>
          </w:tcPr>
          <w:p w:rsidR="003F4C9F" w:rsidRDefault="003F4C9F" w:rsidP="003F4C9F">
            <w:pPr>
              <w:pStyle w:val="30"/>
              <w:rPr>
                <w:rFonts w:hAnsi="細明體"/>
              </w:rPr>
            </w:pPr>
            <w:r w:rsidRPr="000E4E7C">
              <w:rPr>
                <w:rFonts w:hAnsi="細明體"/>
                <w:noProof/>
              </w:rPr>
              <w:t>234,000</w:t>
            </w:r>
          </w:p>
        </w:tc>
        <w:tc>
          <w:tcPr>
            <w:tcW w:w="1508" w:type="dxa"/>
            <w:vAlign w:val="center"/>
          </w:tcPr>
          <w:p w:rsidR="003F4C9F" w:rsidRDefault="003F4C9F" w:rsidP="003F4C9F">
            <w:pPr>
              <w:pStyle w:val="30"/>
              <w:rPr>
                <w:rFonts w:hAnsi="細明體"/>
              </w:rPr>
            </w:pPr>
            <w:r w:rsidRPr="000E4E7C">
              <w:rPr>
                <w:rFonts w:hAnsi="細明體"/>
                <w:noProof/>
              </w:rPr>
              <w:t>78,554</w:t>
            </w:r>
          </w:p>
        </w:tc>
        <w:tc>
          <w:tcPr>
            <w:tcW w:w="790" w:type="dxa"/>
            <w:vAlign w:val="center"/>
          </w:tcPr>
          <w:p w:rsidR="003F4C9F" w:rsidRDefault="003F4C9F" w:rsidP="003F4C9F">
            <w:pPr>
              <w:pStyle w:val="30"/>
              <w:rPr>
                <w:rFonts w:hAnsi="細明體"/>
              </w:rPr>
            </w:pPr>
            <w:r w:rsidRPr="000E4E7C">
              <w:rPr>
                <w:rFonts w:hAnsi="細明體"/>
                <w:noProof/>
              </w:rPr>
              <w:t>33.57</w:t>
            </w:r>
          </w:p>
        </w:tc>
        <w:tc>
          <w:tcPr>
            <w:tcW w:w="4737" w:type="dxa"/>
            <w:vAlign w:val="center"/>
          </w:tcPr>
          <w:p w:rsidR="003F4C9F" w:rsidRPr="005954FE" w:rsidRDefault="003F4C9F" w:rsidP="003F4C9F">
            <w:pPr>
              <w:pStyle w:val="40"/>
              <w:rPr>
                <w:spacing w:val="4"/>
              </w:rPr>
            </w:pPr>
            <w:r w:rsidRPr="005954FE">
              <w:rPr>
                <w:rFonts w:hint="eastAsia"/>
                <w:noProof/>
                <w:spacing w:val="4"/>
              </w:rPr>
              <w:t>受新型冠狀病毒肺炎（COVID－19）疫情影響，出國計畫經費之賸餘。</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Pr="00DC5CAF" w:rsidRDefault="003F4C9F" w:rsidP="003F4C9F">
            <w:pPr>
              <w:pStyle w:val="23"/>
            </w:pPr>
            <w:r w:rsidRPr="00DC5CAF">
              <w:rPr>
                <w:rFonts w:hint="eastAsia"/>
                <w:noProof/>
              </w:rPr>
              <w:t>觀光局及所屬</w:t>
            </w:r>
          </w:p>
        </w:tc>
        <w:tc>
          <w:tcPr>
            <w:tcW w:w="1453" w:type="dxa"/>
            <w:vAlign w:val="center"/>
          </w:tcPr>
          <w:p w:rsidR="003F4C9F" w:rsidRPr="00DC5CAF" w:rsidRDefault="003F4C9F" w:rsidP="003F4C9F">
            <w:pPr>
              <w:pStyle w:val="30"/>
              <w:rPr>
                <w:rFonts w:hAnsi="細明體"/>
              </w:rPr>
            </w:pPr>
          </w:p>
        </w:tc>
        <w:tc>
          <w:tcPr>
            <w:tcW w:w="1508" w:type="dxa"/>
            <w:vAlign w:val="center"/>
          </w:tcPr>
          <w:p w:rsidR="003F4C9F" w:rsidRPr="00DC5CAF" w:rsidRDefault="003F4C9F" w:rsidP="003F4C9F">
            <w:pPr>
              <w:pStyle w:val="30"/>
              <w:rPr>
                <w:rFonts w:hAnsi="細明體"/>
              </w:rPr>
            </w:pPr>
          </w:p>
        </w:tc>
        <w:tc>
          <w:tcPr>
            <w:tcW w:w="790" w:type="dxa"/>
            <w:vAlign w:val="center"/>
          </w:tcPr>
          <w:p w:rsidR="003F4C9F" w:rsidRPr="00DC5CAF" w:rsidRDefault="003F4C9F" w:rsidP="003F4C9F">
            <w:pPr>
              <w:pStyle w:val="30"/>
              <w:rPr>
                <w:rFonts w:hAnsi="細明體"/>
              </w:rPr>
            </w:pPr>
          </w:p>
        </w:tc>
        <w:tc>
          <w:tcPr>
            <w:tcW w:w="4737" w:type="dxa"/>
            <w:vAlign w:val="center"/>
          </w:tcPr>
          <w:p w:rsidR="003F4C9F" w:rsidRPr="00DC5CA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Default="003F4C9F" w:rsidP="003F4C9F">
            <w:pPr>
              <w:pStyle w:val="211"/>
              <w:ind w:right="24"/>
              <w:jc w:val="distribute"/>
            </w:pPr>
            <w:r w:rsidRPr="000E4E7C">
              <w:rPr>
                <w:rFonts w:hint="eastAsia"/>
                <w:noProof/>
              </w:rPr>
              <w:t>一般行政</w:t>
            </w:r>
          </w:p>
        </w:tc>
        <w:tc>
          <w:tcPr>
            <w:tcW w:w="1453" w:type="dxa"/>
            <w:vAlign w:val="center"/>
          </w:tcPr>
          <w:p w:rsidR="003F4C9F" w:rsidRDefault="003F4C9F" w:rsidP="003F4C9F">
            <w:pPr>
              <w:pStyle w:val="30"/>
              <w:rPr>
                <w:rFonts w:hAnsi="細明體"/>
              </w:rPr>
            </w:pPr>
            <w:r w:rsidRPr="000E4E7C">
              <w:rPr>
                <w:rFonts w:hAnsi="細明體"/>
                <w:noProof/>
              </w:rPr>
              <w:t>887,056,000</w:t>
            </w:r>
          </w:p>
        </w:tc>
        <w:tc>
          <w:tcPr>
            <w:tcW w:w="1508" w:type="dxa"/>
            <w:vAlign w:val="center"/>
          </w:tcPr>
          <w:p w:rsidR="003F4C9F" w:rsidRDefault="003F4C9F" w:rsidP="003F4C9F">
            <w:pPr>
              <w:pStyle w:val="30"/>
              <w:rPr>
                <w:rFonts w:hAnsi="細明體"/>
              </w:rPr>
            </w:pPr>
            <w:r w:rsidRPr="000E4E7C">
              <w:rPr>
                <w:rFonts w:hAnsi="細明體"/>
                <w:noProof/>
              </w:rPr>
              <w:t>57,752,912</w:t>
            </w:r>
          </w:p>
        </w:tc>
        <w:tc>
          <w:tcPr>
            <w:tcW w:w="790" w:type="dxa"/>
            <w:vAlign w:val="center"/>
          </w:tcPr>
          <w:p w:rsidR="003F4C9F" w:rsidRDefault="003F4C9F" w:rsidP="003F4C9F">
            <w:pPr>
              <w:pStyle w:val="30"/>
              <w:rPr>
                <w:rFonts w:hAnsi="細明體"/>
              </w:rPr>
            </w:pPr>
            <w:r w:rsidRPr="000E4E7C">
              <w:rPr>
                <w:rFonts w:hAnsi="細明體"/>
                <w:noProof/>
              </w:rPr>
              <w:t>6.51</w:t>
            </w:r>
          </w:p>
        </w:tc>
        <w:tc>
          <w:tcPr>
            <w:tcW w:w="4737" w:type="dxa"/>
            <w:vAlign w:val="center"/>
          </w:tcPr>
          <w:p w:rsidR="003F4C9F" w:rsidRDefault="003F4C9F" w:rsidP="003F4C9F">
            <w:pPr>
              <w:pStyle w:val="40"/>
            </w:pPr>
            <w:r w:rsidRPr="000E4E7C">
              <w:rPr>
                <w:rFonts w:hint="eastAsia"/>
                <w:noProof/>
              </w:rPr>
              <w:t>實際進用員額較少之人事費結餘。</w:t>
            </w: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Pr="00DC5CAF" w:rsidRDefault="003F4C9F" w:rsidP="003F4C9F">
            <w:pPr>
              <w:pStyle w:val="23"/>
            </w:pPr>
            <w:r w:rsidRPr="00DC5CAF">
              <w:rPr>
                <w:rFonts w:hint="eastAsia"/>
                <w:noProof/>
              </w:rPr>
              <w:t>鐵道局及所屬</w:t>
            </w:r>
          </w:p>
        </w:tc>
        <w:tc>
          <w:tcPr>
            <w:tcW w:w="1453" w:type="dxa"/>
            <w:vAlign w:val="center"/>
          </w:tcPr>
          <w:p w:rsidR="003F4C9F" w:rsidRPr="00DC5CAF" w:rsidRDefault="003F4C9F" w:rsidP="003F4C9F">
            <w:pPr>
              <w:pStyle w:val="30"/>
              <w:rPr>
                <w:rFonts w:hAnsi="細明體"/>
              </w:rPr>
            </w:pPr>
          </w:p>
        </w:tc>
        <w:tc>
          <w:tcPr>
            <w:tcW w:w="1508" w:type="dxa"/>
            <w:vAlign w:val="center"/>
          </w:tcPr>
          <w:p w:rsidR="003F4C9F" w:rsidRPr="00DC5CAF" w:rsidRDefault="003F4C9F" w:rsidP="003F4C9F">
            <w:pPr>
              <w:pStyle w:val="30"/>
              <w:rPr>
                <w:rFonts w:hAnsi="細明體"/>
              </w:rPr>
            </w:pPr>
          </w:p>
        </w:tc>
        <w:tc>
          <w:tcPr>
            <w:tcW w:w="790" w:type="dxa"/>
            <w:vAlign w:val="center"/>
          </w:tcPr>
          <w:p w:rsidR="003F4C9F" w:rsidRPr="00DC5CAF" w:rsidRDefault="003F4C9F" w:rsidP="003F4C9F">
            <w:pPr>
              <w:pStyle w:val="30"/>
              <w:rPr>
                <w:rFonts w:hAnsi="細明體"/>
              </w:rPr>
            </w:pPr>
          </w:p>
        </w:tc>
        <w:tc>
          <w:tcPr>
            <w:tcW w:w="4737" w:type="dxa"/>
            <w:vAlign w:val="center"/>
          </w:tcPr>
          <w:p w:rsidR="003F4C9F" w:rsidRPr="00DC5CAF"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F4C9F" w:rsidRDefault="003F4C9F" w:rsidP="003F4C9F">
            <w:pPr>
              <w:pStyle w:val="211"/>
              <w:ind w:right="24"/>
              <w:jc w:val="distribute"/>
            </w:pPr>
            <w:r w:rsidRPr="000E4E7C">
              <w:rPr>
                <w:rFonts w:hint="eastAsia"/>
                <w:noProof/>
              </w:rPr>
              <w:t>一般行政</w:t>
            </w:r>
          </w:p>
        </w:tc>
        <w:tc>
          <w:tcPr>
            <w:tcW w:w="1453" w:type="dxa"/>
            <w:vAlign w:val="center"/>
          </w:tcPr>
          <w:p w:rsidR="003F4C9F" w:rsidRDefault="003F4C9F" w:rsidP="003F4C9F">
            <w:pPr>
              <w:pStyle w:val="30"/>
              <w:rPr>
                <w:rFonts w:hAnsi="細明體"/>
              </w:rPr>
            </w:pPr>
            <w:r w:rsidRPr="000E4E7C">
              <w:rPr>
                <w:rFonts w:hAnsi="細明體"/>
                <w:noProof/>
              </w:rPr>
              <w:t>1,246,682,000</w:t>
            </w:r>
          </w:p>
        </w:tc>
        <w:tc>
          <w:tcPr>
            <w:tcW w:w="1508" w:type="dxa"/>
            <w:vAlign w:val="center"/>
          </w:tcPr>
          <w:p w:rsidR="003F4C9F" w:rsidRDefault="003F4C9F" w:rsidP="003F4C9F">
            <w:pPr>
              <w:pStyle w:val="30"/>
              <w:rPr>
                <w:rFonts w:hAnsi="細明體"/>
              </w:rPr>
            </w:pPr>
            <w:r w:rsidRPr="000E4E7C">
              <w:rPr>
                <w:rFonts w:hAnsi="細明體"/>
                <w:noProof/>
              </w:rPr>
              <w:t>133,815,880</w:t>
            </w:r>
          </w:p>
        </w:tc>
        <w:tc>
          <w:tcPr>
            <w:tcW w:w="790" w:type="dxa"/>
            <w:vAlign w:val="center"/>
          </w:tcPr>
          <w:p w:rsidR="003F4C9F" w:rsidRDefault="003F4C9F" w:rsidP="003F4C9F">
            <w:pPr>
              <w:pStyle w:val="30"/>
              <w:rPr>
                <w:rFonts w:hAnsi="細明體"/>
              </w:rPr>
            </w:pPr>
            <w:r w:rsidRPr="000E4E7C">
              <w:rPr>
                <w:rFonts w:hAnsi="細明體"/>
                <w:noProof/>
              </w:rPr>
              <w:t>10.73</w:t>
            </w:r>
          </w:p>
        </w:tc>
        <w:tc>
          <w:tcPr>
            <w:tcW w:w="4737" w:type="dxa"/>
            <w:vAlign w:val="center"/>
          </w:tcPr>
          <w:p w:rsidR="003F4C9F" w:rsidRDefault="003F4C9F" w:rsidP="003F4C9F">
            <w:pPr>
              <w:pStyle w:val="40"/>
            </w:pPr>
            <w:r>
              <w:rPr>
                <w:rFonts w:hint="eastAsia"/>
                <w:noProof/>
              </w:rPr>
              <w:t>實際進用員額較少之人事費結</w:t>
            </w:r>
            <w:r w:rsidRPr="000E4E7C">
              <w:rPr>
                <w:rFonts w:hint="eastAsia"/>
                <w:noProof/>
              </w:rPr>
              <w:t>餘。</w:t>
            </w:r>
          </w:p>
        </w:tc>
      </w:tr>
    </w:tbl>
    <w:p w:rsidR="003F4C9F" w:rsidRDefault="003F4C9F" w:rsidP="003F4C9F">
      <w:pPr>
        <w:pStyle w:val="afb"/>
      </w:pPr>
      <w:r>
        <w:rPr>
          <w:rFonts w:hint="eastAsia"/>
        </w:rPr>
        <w:t>註</w:t>
      </w:r>
      <w:r>
        <w:t>：</w:t>
      </w:r>
      <w:r>
        <w:rPr>
          <w:rFonts w:hint="eastAsia"/>
        </w:rPr>
        <w:t>本表所列項目係指賸餘數達20％</w:t>
      </w:r>
      <w:r>
        <w:t>，</w:t>
      </w:r>
      <w:r>
        <w:rPr>
          <w:rFonts w:hint="eastAsia"/>
        </w:rPr>
        <w:t>或3千萬元以上者</w:t>
      </w:r>
      <w:r>
        <w:t>。</w:t>
      </w:r>
    </w:p>
    <w:p w:rsidR="003F4C9F" w:rsidRPr="0023654B" w:rsidRDefault="003F4C9F" w:rsidP="003F4C9F">
      <w:pPr>
        <w:pStyle w:val="13"/>
      </w:pPr>
      <w:r>
        <w:rPr>
          <w:rFonts w:hint="eastAsia"/>
        </w:rPr>
        <w:lastRenderedPageBreak/>
        <w:t>3.　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1"/>
        <w:gridCol w:w="1881"/>
        <w:gridCol w:w="1108"/>
        <w:gridCol w:w="1173"/>
        <w:gridCol w:w="1155"/>
        <w:gridCol w:w="4702"/>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F4C9F" w:rsidRPr="00CA093B" w:rsidRDefault="003F4C9F" w:rsidP="003F4C9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F4C9F" w:rsidRPr="00CA093B" w:rsidRDefault="003F4C9F" w:rsidP="003F4C9F">
            <w:pPr>
              <w:pStyle w:val="af3"/>
              <w:ind w:left="72" w:right="72"/>
            </w:pPr>
            <w:r w:rsidRPr="00CA093B">
              <w:rPr>
                <w:rFonts w:hint="eastAsia"/>
              </w:rPr>
              <w:t>科目</w:t>
            </w:r>
          </w:p>
        </w:tc>
        <w:tc>
          <w:tcPr>
            <w:tcW w:w="1050" w:type="dxa"/>
            <w:vMerge w:val="restart"/>
            <w:vAlign w:val="center"/>
          </w:tcPr>
          <w:p w:rsidR="003F4C9F" w:rsidRPr="00CA093B" w:rsidRDefault="003F4C9F" w:rsidP="003F4C9F">
            <w:pPr>
              <w:pStyle w:val="af3"/>
              <w:ind w:leftChars="0" w:left="0" w:rightChars="20" w:right="48"/>
              <w:rPr>
                <w:spacing w:val="-20"/>
              </w:rPr>
            </w:pPr>
            <w:r w:rsidRPr="00CA093B">
              <w:rPr>
                <w:rFonts w:hint="eastAsia"/>
                <w:spacing w:val="-20"/>
              </w:rPr>
              <w:t>以前年度</w:t>
            </w:r>
          </w:p>
          <w:p w:rsidR="003F4C9F" w:rsidRPr="00CA093B" w:rsidRDefault="003F4C9F" w:rsidP="003F4C9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F4C9F" w:rsidRPr="003F4C9F" w:rsidRDefault="003F4C9F" w:rsidP="003F4C9F">
            <w:pPr>
              <w:pStyle w:val="af3"/>
              <w:ind w:left="72" w:right="72"/>
            </w:pPr>
            <w:r w:rsidRPr="003F4C9F">
              <w:rPr>
                <w:rFonts w:hint="eastAsia"/>
              </w:rPr>
              <w:t>減免（註銷）數</w:t>
            </w:r>
          </w:p>
        </w:tc>
        <w:tc>
          <w:tcPr>
            <w:tcW w:w="4737" w:type="dxa"/>
            <w:vMerge w:val="restart"/>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F4C9F" w:rsidRPr="00CA093B" w:rsidRDefault="003F4C9F" w:rsidP="003F4C9F">
            <w:pPr>
              <w:ind w:left="70" w:right="60"/>
              <w:jc w:val="center"/>
            </w:pPr>
          </w:p>
        </w:tc>
        <w:tc>
          <w:tcPr>
            <w:tcW w:w="1894" w:type="dxa"/>
            <w:vMerge/>
            <w:tcBorders>
              <w:left w:val="nil"/>
              <w:bottom w:val="single" w:sz="4" w:space="0" w:color="auto"/>
            </w:tcBorders>
            <w:vAlign w:val="center"/>
          </w:tcPr>
          <w:p w:rsidR="003F4C9F" w:rsidRPr="00CA093B" w:rsidRDefault="003F4C9F" w:rsidP="003F4C9F">
            <w:pPr>
              <w:ind w:left="70" w:right="60"/>
              <w:jc w:val="center"/>
            </w:pPr>
          </w:p>
        </w:tc>
        <w:tc>
          <w:tcPr>
            <w:tcW w:w="1050" w:type="dxa"/>
            <w:vMerge/>
            <w:tcBorders>
              <w:bottom w:val="single" w:sz="4" w:space="0" w:color="auto"/>
            </w:tcBorders>
            <w:vAlign w:val="center"/>
          </w:tcPr>
          <w:p w:rsidR="003F4C9F" w:rsidRPr="00CA093B" w:rsidRDefault="003F4C9F" w:rsidP="003F4C9F">
            <w:pPr>
              <w:jc w:val="center"/>
            </w:pPr>
          </w:p>
        </w:tc>
        <w:tc>
          <w:tcPr>
            <w:tcW w:w="1176"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116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4737" w:type="dxa"/>
            <w:vMerge/>
            <w:tcBorders>
              <w:bottom w:val="single" w:sz="4" w:space="0" w:color="auto"/>
              <w:right w:val="nil"/>
            </w:tcBorders>
            <w:vAlign w:val="center"/>
          </w:tcPr>
          <w:p w:rsidR="003F4C9F" w:rsidRPr="00CA093B" w:rsidRDefault="003F4C9F" w:rsidP="003F4C9F">
            <w:pPr>
              <w:ind w:left="70" w:right="60"/>
              <w:jc w:val="center"/>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F4C9F" w:rsidRPr="003260E6" w:rsidRDefault="003F4C9F" w:rsidP="003F4C9F">
            <w:pPr>
              <w:pStyle w:val="30"/>
              <w:jc w:val="center"/>
            </w:pPr>
          </w:p>
        </w:tc>
        <w:tc>
          <w:tcPr>
            <w:tcW w:w="1894" w:type="dxa"/>
            <w:vAlign w:val="center"/>
          </w:tcPr>
          <w:p w:rsidR="003F4C9F" w:rsidRPr="003260E6" w:rsidRDefault="003F4C9F" w:rsidP="003F4C9F">
            <w:pPr>
              <w:pStyle w:val="23"/>
            </w:pPr>
            <w:r w:rsidRPr="003260E6">
              <w:rPr>
                <w:rFonts w:hint="eastAsia"/>
                <w:noProof/>
              </w:rPr>
              <w:t>交通部</w:t>
            </w:r>
          </w:p>
        </w:tc>
        <w:tc>
          <w:tcPr>
            <w:tcW w:w="1050" w:type="dxa"/>
            <w:vAlign w:val="center"/>
          </w:tcPr>
          <w:p w:rsidR="003F4C9F" w:rsidRPr="003260E6" w:rsidRDefault="003F4C9F" w:rsidP="003F4C9F">
            <w:pPr>
              <w:pStyle w:val="30"/>
            </w:pPr>
          </w:p>
        </w:tc>
        <w:tc>
          <w:tcPr>
            <w:tcW w:w="1176" w:type="dxa"/>
            <w:vAlign w:val="center"/>
          </w:tcPr>
          <w:p w:rsidR="003F4C9F" w:rsidRPr="003260E6" w:rsidRDefault="003F4C9F" w:rsidP="003F4C9F">
            <w:pPr>
              <w:pStyle w:val="30"/>
            </w:pPr>
          </w:p>
        </w:tc>
        <w:tc>
          <w:tcPr>
            <w:tcW w:w="1161" w:type="dxa"/>
            <w:vAlign w:val="center"/>
          </w:tcPr>
          <w:p w:rsidR="003F4C9F" w:rsidRPr="003260E6" w:rsidRDefault="003F4C9F" w:rsidP="003F4C9F">
            <w:pPr>
              <w:pStyle w:val="30"/>
            </w:pPr>
          </w:p>
        </w:tc>
        <w:tc>
          <w:tcPr>
            <w:tcW w:w="4737" w:type="dxa"/>
            <w:vAlign w:val="center"/>
          </w:tcPr>
          <w:p w:rsidR="003F4C9F" w:rsidRPr="003260E6"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F4C9F" w:rsidRDefault="003F4C9F" w:rsidP="003F4C9F">
            <w:pPr>
              <w:pStyle w:val="30"/>
              <w:jc w:val="center"/>
            </w:pPr>
            <w:r w:rsidRPr="000E4E7C">
              <w:rPr>
                <w:noProof/>
              </w:rPr>
              <w:t>110</w:t>
            </w:r>
          </w:p>
        </w:tc>
        <w:tc>
          <w:tcPr>
            <w:tcW w:w="1894" w:type="dxa"/>
            <w:vAlign w:val="center"/>
          </w:tcPr>
          <w:p w:rsidR="003F4C9F" w:rsidRDefault="003F4C9F" w:rsidP="003F4C9F">
            <w:pPr>
              <w:pStyle w:val="211"/>
              <w:ind w:right="24"/>
              <w:jc w:val="distribute"/>
            </w:pPr>
            <w:r w:rsidRPr="000E4E7C">
              <w:rPr>
                <w:rFonts w:hint="eastAsia"/>
                <w:noProof/>
              </w:rPr>
              <w:t>航政業務規劃及督導</w:t>
            </w:r>
          </w:p>
        </w:tc>
        <w:tc>
          <w:tcPr>
            <w:tcW w:w="1050" w:type="dxa"/>
            <w:vAlign w:val="center"/>
          </w:tcPr>
          <w:p w:rsidR="003F4C9F" w:rsidRDefault="003F4C9F" w:rsidP="003F4C9F">
            <w:pPr>
              <w:pStyle w:val="30"/>
            </w:pPr>
            <w:r w:rsidRPr="000E4E7C">
              <w:rPr>
                <w:noProof/>
              </w:rPr>
              <w:t>51,520,883</w:t>
            </w:r>
          </w:p>
        </w:tc>
        <w:tc>
          <w:tcPr>
            <w:tcW w:w="1176" w:type="dxa"/>
            <w:vAlign w:val="center"/>
          </w:tcPr>
          <w:p w:rsidR="003F4C9F" w:rsidRDefault="003F4C9F" w:rsidP="003F4C9F">
            <w:pPr>
              <w:pStyle w:val="30"/>
            </w:pPr>
            <w:r w:rsidRPr="000E4E7C">
              <w:rPr>
                <w:noProof/>
              </w:rPr>
              <w:t>12,491,680</w:t>
            </w:r>
          </w:p>
        </w:tc>
        <w:tc>
          <w:tcPr>
            <w:tcW w:w="1161" w:type="dxa"/>
            <w:vAlign w:val="center"/>
          </w:tcPr>
          <w:p w:rsidR="003F4C9F" w:rsidRDefault="003F4C9F" w:rsidP="003F4C9F">
            <w:pPr>
              <w:pStyle w:val="30"/>
            </w:pPr>
            <w:r w:rsidRPr="000E4E7C">
              <w:rPr>
                <w:noProof/>
              </w:rPr>
              <w:t>24.25</w:t>
            </w:r>
          </w:p>
        </w:tc>
        <w:tc>
          <w:tcPr>
            <w:tcW w:w="4737" w:type="dxa"/>
            <w:vAlign w:val="center"/>
          </w:tcPr>
          <w:p w:rsidR="003F4C9F" w:rsidRDefault="003F4C9F" w:rsidP="003F4C9F">
            <w:pPr>
              <w:pStyle w:val="40"/>
            </w:pPr>
            <w:r w:rsidRPr="00D62165">
              <w:rPr>
                <w:rFonts w:hint="eastAsia"/>
                <w:noProof/>
              </w:rPr>
              <w:t>受新型冠狀病毒肺炎（COVID－19）疫情影響，海運開航次數減少，地方政府申請基本航次及海運票價補助款隨減。</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F4C9F" w:rsidRPr="003260E6" w:rsidRDefault="003F4C9F" w:rsidP="003F4C9F">
            <w:pPr>
              <w:pStyle w:val="30"/>
              <w:jc w:val="center"/>
            </w:pPr>
          </w:p>
        </w:tc>
        <w:tc>
          <w:tcPr>
            <w:tcW w:w="1894" w:type="dxa"/>
            <w:vAlign w:val="center"/>
          </w:tcPr>
          <w:p w:rsidR="003F4C9F" w:rsidRPr="003260E6" w:rsidRDefault="003F4C9F" w:rsidP="003F4C9F">
            <w:pPr>
              <w:pStyle w:val="23"/>
            </w:pPr>
            <w:r w:rsidRPr="003260E6">
              <w:rPr>
                <w:rFonts w:hint="eastAsia"/>
                <w:noProof/>
              </w:rPr>
              <w:t>公路總局及所屬</w:t>
            </w:r>
          </w:p>
        </w:tc>
        <w:tc>
          <w:tcPr>
            <w:tcW w:w="1050" w:type="dxa"/>
            <w:vAlign w:val="center"/>
          </w:tcPr>
          <w:p w:rsidR="003F4C9F" w:rsidRPr="003260E6" w:rsidRDefault="003F4C9F" w:rsidP="003F4C9F">
            <w:pPr>
              <w:pStyle w:val="30"/>
            </w:pPr>
          </w:p>
        </w:tc>
        <w:tc>
          <w:tcPr>
            <w:tcW w:w="1176" w:type="dxa"/>
            <w:vAlign w:val="center"/>
          </w:tcPr>
          <w:p w:rsidR="003F4C9F" w:rsidRPr="003260E6" w:rsidRDefault="003F4C9F" w:rsidP="003F4C9F">
            <w:pPr>
              <w:pStyle w:val="30"/>
            </w:pPr>
          </w:p>
        </w:tc>
        <w:tc>
          <w:tcPr>
            <w:tcW w:w="1161" w:type="dxa"/>
            <w:vAlign w:val="center"/>
          </w:tcPr>
          <w:p w:rsidR="003F4C9F" w:rsidRPr="003260E6" w:rsidRDefault="003F4C9F" w:rsidP="003F4C9F">
            <w:pPr>
              <w:pStyle w:val="30"/>
            </w:pPr>
          </w:p>
        </w:tc>
        <w:tc>
          <w:tcPr>
            <w:tcW w:w="4737" w:type="dxa"/>
            <w:vAlign w:val="center"/>
          </w:tcPr>
          <w:p w:rsidR="003F4C9F" w:rsidRPr="007B5F78" w:rsidRDefault="003F4C9F" w:rsidP="003F4C9F">
            <w:pPr>
              <w:pStyle w:val="40"/>
            </w:pPr>
          </w:p>
        </w:tc>
      </w:tr>
      <w:tr w:rsidR="003F4C9F" w:rsidTr="003F4C9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F4C9F" w:rsidRDefault="003F4C9F" w:rsidP="003F4C9F">
            <w:pPr>
              <w:pStyle w:val="30"/>
              <w:jc w:val="center"/>
            </w:pPr>
            <w:r w:rsidRPr="000E4E7C">
              <w:rPr>
                <w:noProof/>
              </w:rPr>
              <w:t>109</w:t>
            </w:r>
          </w:p>
        </w:tc>
        <w:tc>
          <w:tcPr>
            <w:tcW w:w="1894" w:type="dxa"/>
            <w:vAlign w:val="center"/>
          </w:tcPr>
          <w:p w:rsidR="003F4C9F" w:rsidRDefault="003F4C9F" w:rsidP="003F4C9F">
            <w:pPr>
              <w:pStyle w:val="211"/>
              <w:ind w:right="24"/>
              <w:jc w:val="distribute"/>
            </w:pPr>
            <w:r w:rsidRPr="000E4E7C">
              <w:rPr>
                <w:rFonts w:hint="eastAsia"/>
                <w:noProof/>
              </w:rPr>
              <w:t>公路及監理業務管理</w:t>
            </w:r>
          </w:p>
        </w:tc>
        <w:tc>
          <w:tcPr>
            <w:tcW w:w="1050" w:type="dxa"/>
            <w:vAlign w:val="center"/>
          </w:tcPr>
          <w:p w:rsidR="003F4C9F" w:rsidRDefault="003F4C9F" w:rsidP="003F4C9F">
            <w:pPr>
              <w:pStyle w:val="30"/>
            </w:pPr>
            <w:r w:rsidRPr="000E4E7C">
              <w:rPr>
                <w:noProof/>
              </w:rPr>
              <w:t>266,146,121</w:t>
            </w:r>
          </w:p>
        </w:tc>
        <w:tc>
          <w:tcPr>
            <w:tcW w:w="1176" w:type="dxa"/>
            <w:vAlign w:val="center"/>
          </w:tcPr>
          <w:p w:rsidR="003F4C9F" w:rsidRDefault="003F4C9F" w:rsidP="003F4C9F">
            <w:pPr>
              <w:pStyle w:val="30"/>
            </w:pPr>
            <w:r w:rsidRPr="000E4E7C">
              <w:rPr>
                <w:noProof/>
              </w:rPr>
              <w:t>41,654,675</w:t>
            </w:r>
          </w:p>
        </w:tc>
        <w:tc>
          <w:tcPr>
            <w:tcW w:w="1161" w:type="dxa"/>
            <w:vAlign w:val="center"/>
          </w:tcPr>
          <w:p w:rsidR="003F4C9F" w:rsidRDefault="003F4C9F" w:rsidP="003F4C9F">
            <w:pPr>
              <w:pStyle w:val="30"/>
            </w:pPr>
            <w:r w:rsidRPr="000E4E7C">
              <w:rPr>
                <w:noProof/>
              </w:rPr>
              <w:t>15.65</w:t>
            </w:r>
          </w:p>
        </w:tc>
        <w:tc>
          <w:tcPr>
            <w:tcW w:w="4737" w:type="dxa"/>
            <w:vAlign w:val="center"/>
          </w:tcPr>
          <w:p w:rsidR="003F4C9F" w:rsidRDefault="003F4C9F" w:rsidP="003F4C9F">
            <w:pPr>
              <w:pStyle w:val="40"/>
            </w:pPr>
            <w:r w:rsidRPr="00D62165">
              <w:rPr>
                <w:rFonts w:hint="eastAsia"/>
                <w:noProof/>
              </w:rPr>
              <w:t>109及110年度均為補助地方政府計程車汰舊換新等計畫結餘。</w:t>
            </w:r>
          </w:p>
        </w:tc>
      </w:tr>
      <w:tr w:rsidR="003F4C9F" w:rsidTr="003F4C9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F4C9F" w:rsidRDefault="003F4C9F" w:rsidP="003F4C9F">
            <w:pPr>
              <w:pStyle w:val="30"/>
              <w:jc w:val="center"/>
            </w:pPr>
            <w:r w:rsidRPr="000E4E7C">
              <w:rPr>
                <w:noProof/>
              </w:rPr>
              <w:t>110</w:t>
            </w:r>
          </w:p>
        </w:tc>
        <w:tc>
          <w:tcPr>
            <w:tcW w:w="1894" w:type="dxa"/>
            <w:vAlign w:val="center"/>
          </w:tcPr>
          <w:p w:rsidR="003F4C9F" w:rsidRDefault="003F4C9F" w:rsidP="003F4C9F">
            <w:pPr>
              <w:pStyle w:val="211"/>
              <w:ind w:right="24"/>
              <w:jc w:val="distribute"/>
            </w:pPr>
            <w:r w:rsidRPr="000E4E7C">
              <w:rPr>
                <w:rFonts w:hint="eastAsia"/>
                <w:noProof/>
              </w:rPr>
              <w:t>公路及監理業務管理</w:t>
            </w:r>
          </w:p>
        </w:tc>
        <w:tc>
          <w:tcPr>
            <w:tcW w:w="1050" w:type="dxa"/>
            <w:vAlign w:val="center"/>
          </w:tcPr>
          <w:p w:rsidR="003F4C9F" w:rsidRDefault="003F4C9F" w:rsidP="003F4C9F">
            <w:pPr>
              <w:pStyle w:val="30"/>
            </w:pPr>
            <w:r w:rsidRPr="000E4E7C">
              <w:rPr>
                <w:noProof/>
              </w:rPr>
              <w:t>1,086,436,753</w:t>
            </w:r>
          </w:p>
        </w:tc>
        <w:tc>
          <w:tcPr>
            <w:tcW w:w="1176" w:type="dxa"/>
            <w:vAlign w:val="center"/>
          </w:tcPr>
          <w:p w:rsidR="003F4C9F" w:rsidRDefault="003F4C9F" w:rsidP="003F4C9F">
            <w:pPr>
              <w:pStyle w:val="30"/>
            </w:pPr>
            <w:r w:rsidRPr="000E4E7C">
              <w:rPr>
                <w:noProof/>
              </w:rPr>
              <w:t>70,228,389</w:t>
            </w:r>
          </w:p>
        </w:tc>
        <w:tc>
          <w:tcPr>
            <w:tcW w:w="1161" w:type="dxa"/>
            <w:vAlign w:val="center"/>
          </w:tcPr>
          <w:p w:rsidR="003F4C9F" w:rsidRDefault="003F4C9F" w:rsidP="003F4C9F">
            <w:pPr>
              <w:pStyle w:val="30"/>
            </w:pPr>
            <w:r w:rsidRPr="000E4E7C">
              <w:rPr>
                <w:noProof/>
              </w:rPr>
              <w:t>6.46</w:t>
            </w:r>
          </w:p>
        </w:tc>
        <w:tc>
          <w:tcPr>
            <w:tcW w:w="4737" w:type="dxa"/>
            <w:vAlign w:val="center"/>
          </w:tcPr>
          <w:p w:rsidR="003F4C9F" w:rsidRDefault="003F4C9F" w:rsidP="003F4C9F">
            <w:pPr>
              <w:pStyle w:val="40"/>
            </w:pPr>
          </w:p>
        </w:tc>
      </w:tr>
    </w:tbl>
    <w:p w:rsidR="003F4C9F" w:rsidRPr="003D5172" w:rsidRDefault="003F4C9F" w:rsidP="003F4C9F">
      <w:pPr>
        <w:pStyle w:val="afb"/>
      </w:pPr>
      <w:r w:rsidRPr="003D5172">
        <w:rPr>
          <w:rFonts w:hint="eastAsia"/>
        </w:rPr>
        <w:t>註</w:t>
      </w:r>
      <w:r w:rsidRPr="003D5172">
        <w:t>：</w:t>
      </w:r>
      <w:r>
        <w:rPr>
          <w:rFonts w:hint="eastAsia"/>
        </w:rPr>
        <w:t>本表所列項目係指減免</w:t>
      </w:r>
      <w:r w:rsidRPr="00147BF0">
        <w:rPr>
          <w:rFonts w:hint="eastAsia"/>
        </w:rPr>
        <w:t>（註銷）</w:t>
      </w:r>
      <w:r>
        <w:rPr>
          <w:rFonts w:hint="eastAsia"/>
        </w:rPr>
        <w:t>數達20％</w:t>
      </w:r>
      <w:r>
        <w:t>，</w:t>
      </w:r>
      <w:r>
        <w:rPr>
          <w:rFonts w:hint="eastAsia"/>
        </w:rPr>
        <w:t>或3千萬元以上者</w:t>
      </w:r>
      <w:r>
        <w:t>。</w:t>
      </w:r>
    </w:p>
    <w:p w:rsidR="003F4C9F" w:rsidRPr="0029546D" w:rsidRDefault="003F4C9F" w:rsidP="003F4C9F">
      <w:pPr>
        <w:ind w:firstLine="480"/>
      </w:pPr>
    </w:p>
    <w:p w:rsidR="003F4C9F" w:rsidRPr="0023654B" w:rsidRDefault="003F4C9F" w:rsidP="003F4C9F">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0"/>
        <w:gridCol w:w="1881"/>
        <w:gridCol w:w="1108"/>
        <w:gridCol w:w="1174"/>
        <w:gridCol w:w="1156"/>
        <w:gridCol w:w="4701"/>
      </w:tblGrid>
      <w:tr w:rsidR="003F4C9F" w:rsidTr="003F4C9F">
        <w:trPr>
          <w:trHeight w:val="284"/>
          <w:jc w:val="center"/>
        </w:trPr>
        <w:tc>
          <w:tcPr>
            <w:tcW w:w="10490" w:type="dxa"/>
            <w:gridSpan w:val="6"/>
            <w:vAlign w:val="center"/>
          </w:tcPr>
          <w:p w:rsidR="003F4C9F" w:rsidRDefault="003F4C9F" w:rsidP="003F4C9F">
            <w:pPr>
              <w:pStyle w:val="afa"/>
              <w:ind w:right="240"/>
            </w:pPr>
            <w:r>
              <w:rPr>
                <w:rFonts w:hint="eastAsia"/>
              </w:rPr>
              <w:t>單位</w:t>
            </w:r>
            <w:r>
              <w:t>：</w:t>
            </w:r>
            <w:r>
              <w:rPr>
                <w:rFonts w:hint="eastAsia"/>
              </w:rPr>
              <w:t>新臺幣元</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F4C9F" w:rsidRPr="00CA093B" w:rsidRDefault="003F4C9F" w:rsidP="003F4C9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F4C9F" w:rsidRPr="00CA093B" w:rsidRDefault="003F4C9F" w:rsidP="003F4C9F">
            <w:pPr>
              <w:pStyle w:val="af3"/>
              <w:ind w:left="72" w:right="72"/>
            </w:pPr>
            <w:r w:rsidRPr="00CA093B">
              <w:rPr>
                <w:rFonts w:hint="eastAsia"/>
              </w:rPr>
              <w:t>科目</w:t>
            </w:r>
          </w:p>
        </w:tc>
        <w:tc>
          <w:tcPr>
            <w:tcW w:w="1050" w:type="dxa"/>
            <w:vMerge w:val="restart"/>
            <w:vAlign w:val="center"/>
          </w:tcPr>
          <w:p w:rsidR="003F4C9F" w:rsidRPr="00CA093B" w:rsidRDefault="003F4C9F" w:rsidP="003F4C9F">
            <w:pPr>
              <w:pStyle w:val="af3"/>
              <w:ind w:leftChars="0" w:left="0" w:rightChars="20" w:right="48"/>
              <w:rPr>
                <w:spacing w:val="-20"/>
              </w:rPr>
            </w:pPr>
            <w:r w:rsidRPr="00CA093B">
              <w:rPr>
                <w:rFonts w:hint="eastAsia"/>
                <w:spacing w:val="-20"/>
              </w:rPr>
              <w:t>以前年度</w:t>
            </w:r>
          </w:p>
          <w:p w:rsidR="003F4C9F" w:rsidRPr="00CA093B" w:rsidRDefault="003F4C9F" w:rsidP="003F4C9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F4C9F" w:rsidRPr="00CA093B" w:rsidRDefault="003F4C9F" w:rsidP="003F4C9F">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3F4C9F" w:rsidRPr="00CA093B" w:rsidRDefault="003F4C9F" w:rsidP="003F4C9F">
            <w:pPr>
              <w:pStyle w:val="af3"/>
              <w:ind w:left="72" w:right="72"/>
            </w:pPr>
            <w:r w:rsidRPr="00CA093B">
              <w:rPr>
                <w:rFonts w:hint="eastAsia"/>
              </w:rPr>
              <w:t>原因分析</w:t>
            </w:r>
          </w:p>
        </w:tc>
      </w:tr>
      <w:tr w:rsidR="003F4C9F" w:rsidRPr="00CA093B" w:rsidTr="003F4C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F4C9F" w:rsidRPr="00CA093B" w:rsidRDefault="003F4C9F" w:rsidP="003F4C9F">
            <w:pPr>
              <w:ind w:left="70" w:right="60"/>
              <w:jc w:val="center"/>
            </w:pPr>
          </w:p>
        </w:tc>
        <w:tc>
          <w:tcPr>
            <w:tcW w:w="1894" w:type="dxa"/>
            <w:vMerge/>
            <w:tcBorders>
              <w:left w:val="nil"/>
              <w:bottom w:val="single" w:sz="4" w:space="0" w:color="auto"/>
            </w:tcBorders>
            <w:vAlign w:val="center"/>
          </w:tcPr>
          <w:p w:rsidR="003F4C9F" w:rsidRPr="00CA093B" w:rsidRDefault="003F4C9F" w:rsidP="003F4C9F">
            <w:pPr>
              <w:ind w:left="70" w:right="60"/>
              <w:jc w:val="center"/>
            </w:pPr>
          </w:p>
        </w:tc>
        <w:tc>
          <w:tcPr>
            <w:tcW w:w="1050" w:type="dxa"/>
            <w:vMerge/>
            <w:tcBorders>
              <w:bottom w:val="single" w:sz="4" w:space="0" w:color="auto"/>
            </w:tcBorders>
            <w:vAlign w:val="center"/>
          </w:tcPr>
          <w:p w:rsidR="003F4C9F" w:rsidRPr="00CA093B" w:rsidRDefault="003F4C9F" w:rsidP="003F4C9F">
            <w:pPr>
              <w:jc w:val="center"/>
            </w:pPr>
          </w:p>
        </w:tc>
        <w:tc>
          <w:tcPr>
            <w:tcW w:w="1176" w:type="dxa"/>
            <w:tcBorders>
              <w:bottom w:val="single" w:sz="4" w:space="0" w:color="auto"/>
            </w:tcBorders>
            <w:vAlign w:val="center"/>
          </w:tcPr>
          <w:p w:rsidR="003F4C9F" w:rsidRPr="00CA093B" w:rsidRDefault="003F4C9F" w:rsidP="003F4C9F">
            <w:pPr>
              <w:pStyle w:val="af3"/>
              <w:ind w:left="72" w:right="72"/>
            </w:pPr>
            <w:r w:rsidRPr="00CA093B">
              <w:rPr>
                <w:rFonts w:hint="eastAsia"/>
              </w:rPr>
              <w:t>金額</w:t>
            </w:r>
          </w:p>
        </w:tc>
        <w:tc>
          <w:tcPr>
            <w:tcW w:w="1161" w:type="dxa"/>
            <w:tcBorders>
              <w:bottom w:val="single" w:sz="4" w:space="0" w:color="auto"/>
            </w:tcBorders>
            <w:vAlign w:val="center"/>
          </w:tcPr>
          <w:p w:rsidR="003F4C9F" w:rsidRPr="00CA093B" w:rsidRDefault="003F4C9F" w:rsidP="003F4C9F">
            <w:pPr>
              <w:pStyle w:val="af3"/>
              <w:ind w:left="72" w:right="72"/>
            </w:pPr>
            <w:r w:rsidRPr="00CA093B">
              <w:rPr>
                <w:rFonts w:hint="eastAsia"/>
              </w:rPr>
              <w:t>％</w:t>
            </w:r>
          </w:p>
        </w:tc>
        <w:tc>
          <w:tcPr>
            <w:tcW w:w="4737" w:type="dxa"/>
            <w:vMerge/>
            <w:tcBorders>
              <w:bottom w:val="single" w:sz="4" w:space="0" w:color="auto"/>
              <w:right w:val="nil"/>
            </w:tcBorders>
            <w:vAlign w:val="center"/>
          </w:tcPr>
          <w:p w:rsidR="003F4C9F" w:rsidRPr="00CA093B" w:rsidRDefault="003F4C9F" w:rsidP="003F4C9F">
            <w:pPr>
              <w:ind w:left="70" w:right="60"/>
              <w:jc w:val="center"/>
            </w:pP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Pr="00CD51AE" w:rsidRDefault="003F4C9F" w:rsidP="003F4C9F">
            <w:pPr>
              <w:pStyle w:val="30"/>
            </w:pPr>
          </w:p>
        </w:tc>
        <w:tc>
          <w:tcPr>
            <w:tcW w:w="1894" w:type="dxa"/>
            <w:vAlign w:val="center"/>
          </w:tcPr>
          <w:p w:rsidR="003F4C9F" w:rsidRPr="00CD51AE" w:rsidRDefault="003F4C9F" w:rsidP="003F4C9F">
            <w:pPr>
              <w:pStyle w:val="23"/>
            </w:pPr>
            <w:r w:rsidRPr="00CD51AE">
              <w:rPr>
                <w:rFonts w:hint="eastAsia"/>
                <w:noProof/>
              </w:rPr>
              <w:t>交通部</w:t>
            </w:r>
          </w:p>
        </w:tc>
        <w:tc>
          <w:tcPr>
            <w:tcW w:w="1050" w:type="dxa"/>
            <w:vAlign w:val="center"/>
          </w:tcPr>
          <w:p w:rsidR="003F4C9F" w:rsidRPr="00CD51AE" w:rsidRDefault="003F4C9F" w:rsidP="003F4C9F">
            <w:pPr>
              <w:pStyle w:val="30"/>
            </w:pPr>
          </w:p>
        </w:tc>
        <w:tc>
          <w:tcPr>
            <w:tcW w:w="1176" w:type="dxa"/>
            <w:vAlign w:val="center"/>
          </w:tcPr>
          <w:p w:rsidR="003F4C9F" w:rsidRPr="00CD51AE" w:rsidRDefault="003F4C9F" w:rsidP="003F4C9F">
            <w:pPr>
              <w:pStyle w:val="30"/>
            </w:pPr>
          </w:p>
        </w:tc>
        <w:tc>
          <w:tcPr>
            <w:tcW w:w="1161" w:type="dxa"/>
            <w:vAlign w:val="center"/>
          </w:tcPr>
          <w:p w:rsidR="003F4C9F" w:rsidRPr="00CD51AE" w:rsidRDefault="003F4C9F" w:rsidP="003F4C9F">
            <w:pPr>
              <w:pStyle w:val="30"/>
            </w:pPr>
          </w:p>
        </w:tc>
        <w:tc>
          <w:tcPr>
            <w:tcW w:w="4737" w:type="dxa"/>
            <w:vAlign w:val="center"/>
          </w:tcPr>
          <w:p w:rsidR="003F4C9F" w:rsidRPr="00CD51AE" w:rsidRDefault="003F4C9F" w:rsidP="003F4C9F">
            <w:pPr>
              <w:pStyle w:val="40"/>
            </w:pP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108</w:t>
            </w:r>
          </w:p>
        </w:tc>
        <w:tc>
          <w:tcPr>
            <w:tcW w:w="1894" w:type="dxa"/>
            <w:vAlign w:val="center"/>
          </w:tcPr>
          <w:p w:rsidR="003F4C9F" w:rsidRDefault="003F4C9F" w:rsidP="003F4C9F">
            <w:pPr>
              <w:pStyle w:val="211"/>
              <w:ind w:right="24"/>
              <w:jc w:val="distribute"/>
            </w:pPr>
            <w:r w:rsidRPr="000E4E7C">
              <w:rPr>
                <w:rFonts w:hint="eastAsia"/>
                <w:noProof/>
              </w:rPr>
              <w:t>鐵公路重要交通工程</w:t>
            </w:r>
          </w:p>
        </w:tc>
        <w:tc>
          <w:tcPr>
            <w:tcW w:w="1050" w:type="dxa"/>
            <w:vAlign w:val="center"/>
          </w:tcPr>
          <w:p w:rsidR="003F4C9F" w:rsidRDefault="003F4C9F" w:rsidP="003F4C9F">
            <w:pPr>
              <w:pStyle w:val="30"/>
            </w:pPr>
            <w:r w:rsidRPr="000E4E7C">
              <w:rPr>
                <w:noProof/>
              </w:rPr>
              <w:t>912,641,032</w:t>
            </w:r>
          </w:p>
        </w:tc>
        <w:tc>
          <w:tcPr>
            <w:tcW w:w="1176" w:type="dxa"/>
            <w:vAlign w:val="center"/>
          </w:tcPr>
          <w:p w:rsidR="003F4C9F" w:rsidRDefault="003F4C9F" w:rsidP="003F4C9F">
            <w:pPr>
              <w:pStyle w:val="30"/>
            </w:pPr>
            <w:r w:rsidRPr="000E4E7C">
              <w:rPr>
                <w:noProof/>
              </w:rPr>
              <w:t>633,369,570</w:t>
            </w:r>
          </w:p>
        </w:tc>
        <w:tc>
          <w:tcPr>
            <w:tcW w:w="1161" w:type="dxa"/>
            <w:vAlign w:val="center"/>
          </w:tcPr>
          <w:p w:rsidR="003F4C9F" w:rsidRDefault="003F4C9F" w:rsidP="003F4C9F">
            <w:pPr>
              <w:pStyle w:val="30"/>
            </w:pPr>
            <w:r w:rsidRPr="000E4E7C">
              <w:rPr>
                <w:noProof/>
              </w:rPr>
              <w:t>69.40</w:t>
            </w:r>
          </w:p>
        </w:tc>
        <w:tc>
          <w:tcPr>
            <w:tcW w:w="4737" w:type="dxa"/>
            <w:vAlign w:val="center"/>
          </w:tcPr>
          <w:p w:rsidR="003F4C9F" w:rsidRDefault="003F4C9F" w:rsidP="003F4C9F">
            <w:pPr>
              <w:pStyle w:val="40"/>
            </w:pPr>
            <w:r w:rsidRPr="000E4E7C">
              <w:rPr>
                <w:rFonts w:hint="eastAsia"/>
                <w:noProof/>
              </w:rPr>
              <w:t>高雄都會區輕軌運輸系統高雄環狀輕軌捷運建設計畫等尚未完成，須保留繼續執行。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109</w:t>
            </w:r>
          </w:p>
        </w:tc>
        <w:tc>
          <w:tcPr>
            <w:tcW w:w="1894" w:type="dxa"/>
            <w:vAlign w:val="center"/>
          </w:tcPr>
          <w:p w:rsidR="003F4C9F" w:rsidRDefault="003F4C9F" w:rsidP="003F4C9F">
            <w:pPr>
              <w:pStyle w:val="211"/>
              <w:ind w:right="24"/>
              <w:jc w:val="distribute"/>
            </w:pPr>
            <w:r w:rsidRPr="000E4E7C">
              <w:rPr>
                <w:rFonts w:hint="eastAsia"/>
                <w:noProof/>
              </w:rPr>
              <w:t>一般行政</w:t>
            </w:r>
          </w:p>
        </w:tc>
        <w:tc>
          <w:tcPr>
            <w:tcW w:w="1050" w:type="dxa"/>
            <w:vAlign w:val="center"/>
          </w:tcPr>
          <w:p w:rsidR="003F4C9F" w:rsidRDefault="003F4C9F" w:rsidP="003F4C9F">
            <w:pPr>
              <w:pStyle w:val="30"/>
            </w:pPr>
            <w:r w:rsidRPr="000E4E7C">
              <w:rPr>
                <w:noProof/>
              </w:rPr>
              <w:t>1,287,000</w:t>
            </w:r>
          </w:p>
        </w:tc>
        <w:tc>
          <w:tcPr>
            <w:tcW w:w="1176" w:type="dxa"/>
            <w:vAlign w:val="center"/>
          </w:tcPr>
          <w:p w:rsidR="003F4C9F" w:rsidRDefault="003F4C9F" w:rsidP="003F4C9F">
            <w:pPr>
              <w:pStyle w:val="30"/>
            </w:pPr>
            <w:r w:rsidRPr="000E4E7C">
              <w:rPr>
                <w:noProof/>
              </w:rPr>
              <w:t>1,287,000</w:t>
            </w:r>
          </w:p>
        </w:tc>
        <w:tc>
          <w:tcPr>
            <w:tcW w:w="1161" w:type="dxa"/>
            <w:vAlign w:val="center"/>
          </w:tcPr>
          <w:p w:rsidR="003F4C9F" w:rsidRDefault="003F4C9F" w:rsidP="003F4C9F">
            <w:pPr>
              <w:pStyle w:val="30"/>
            </w:pPr>
            <w:r w:rsidRPr="000E4E7C">
              <w:rPr>
                <w:noProof/>
              </w:rPr>
              <w:t>100.00</w:t>
            </w:r>
          </w:p>
        </w:tc>
        <w:tc>
          <w:tcPr>
            <w:tcW w:w="4737" w:type="dxa"/>
            <w:vAlign w:val="center"/>
          </w:tcPr>
          <w:p w:rsidR="003F4C9F" w:rsidRPr="008B3166" w:rsidRDefault="003F4C9F" w:rsidP="003F4C9F">
            <w:pPr>
              <w:pStyle w:val="40"/>
              <w:rPr>
                <w:spacing w:val="4"/>
              </w:rPr>
            </w:pPr>
            <w:r w:rsidRPr="008B3166">
              <w:rPr>
                <w:rFonts w:hint="eastAsia"/>
                <w:noProof/>
                <w:spacing w:val="4"/>
              </w:rPr>
              <w:t>交通部會議管理系統委外開發建置案尚未完成驗收，須保留繼續執行。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p>
        </w:tc>
        <w:tc>
          <w:tcPr>
            <w:tcW w:w="1894" w:type="dxa"/>
            <w:vAlign w:val="center"/>
          </w:tcPr>
          <w:p w:rsidR="003F4C9F" w:rsidRDefault="003F4C9F" w:rsidP="003F4C9F">
            <w:pPr>
              <w:pStyle w:val="211"/>
              <w:ind w:right="24"/>
              <w:jc w:val="distribute"/>
            </w:pPr>
            <w:r w:rsidRPr="000E4E7C">
              <w:rPr>
                <w:rFonts w:hint="eastAsia"/>
                <w:noProof/>
              </w:rPr>
              <w:t>鐵公路重要交通工程</w:t>
            </w:r>
          </w:p>
        </w:tc>
        <w:tc>
          <w:tcPr>
            <w:tcW w:w="1050" w:type="dxa"/>
            <w:vAlign w:val="center"/>
          </w:tcPr>
          <w:p w:rsidR="003F4C9F" w:rsidRDefault="003F4C9F" w:rsidP="003F4C9F">
            <w:pPr>
              <w:pStyle w:val="30"/>
            </w:pPr>
            <w:r w:rsidRPr="000E4E7C">
              <w:rPr>
                <w:noProof/>
              </w:rPr>
              <w:t>90,866,888</w:t>
            </w:r>
          </w:p>
        </w:tc>
        <w:tc>
          <w:tcPr>
            <w:tcW w:w="1176" w:type="dxa"/>
            <w:vAlign w:val="center"/>
          </w:tcPr>
          <w:p w:rsidR="003F4C9F" w:rsidRDefault="003F4C9F" w:rsidP="003F4C9F">
            <w:pPr>
              <w:pStyle w:val="30"/>
            </w:pPr>
            <w:r w:rsidRPr="000E4E7C">
              <w:rPr>
                <w:noProof/>
              </w:rPr>
              <w:t>85,103,888</w:t>
            </w:r>
          </w:p>
        </w:tc>
        <w:tc>
          <w:tcPr>
            <w:tcW w:w="1161" w:type="dxa"/>
            <w:vAlign w:val="center"/>
          </w:tcPr>
          <w:p w:rsidR="003F4C9F" w:rsidRDefault="003F4C9F" w:rsidP="003F4C9F">
            <w:pPr>
              <w:pStyle w:val="30"/>
            </w:pPr>
            <w:r w:rsidRPr="000E4E7C">
              <w:rPr>
                <w:noProof/>
              </w:rPr>
              <w:t>93.66</w:t>
            </w:r>
          </w:p>
        </w:tc>
        <w:tc>
          <w:tcPr>
            <w:tcW w:w="4737" w:type="dxa"/>
            <w:vAlign w:val="center"/>
          </w:tcPr>
          <w:p w:rsidR="003F4C9F" w:rsidRDefault="003F4C9F" w:rsidP="003F4C9F">
            <w:pPr>
              <w:pStyle w:val="40"/>
            </w:pPr>
            <w:r w:rsidRPr="000E4E7C">
              <w:rPr>
                <w:rFonts w:hint="eastAsia"/>
                <w:noProof/>
              </w:rPr>
              <w:t>臺北捷運系統環狀線建設計畫（第一階段）合約期程跨年度，須保留繼續執行。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110</w:t>
            </w:r>
          </w:p>
        </w:tc>
        <w:tc>
          <w:tcPr>
            <w:tcW w:w="1894" w:type="dxa"/>
            <w:vAlign w:val="center"/>
          </w:tcPr>
          <w:p w:rsidR="003F4C9F" w:rsidRDefault="003F4C9F" w:rsidP="003F4C9F">
            <w:pPr>
              <w:pStyle w:val="211"/>
              <w:ind w:right="24"/>
              <w:jc w:val="distribute"/>
            </w:pPr>
            <w:r w:rsidRPr="000E4E7C">
              <w:rPr>
                <w:rFonts w:hint="eastAsia"/>
                <w:noProof/>
              </w:rPr>
              <w:t>偏遠地區交通建設</w:t>
            </w:r>
          </w:p>
        </w:tc>
        <w:tc>
          <w:tcPr>
            <w:tcW w:w="1050" w:type="dxa"/>
            <w:vAlign w:val="center"/>
          </w:tcPr>
          <w:p w:rsidR="003F4C9F" w:rsidRDefault="003F4C9F" w:rsidP="003F4C9F">
            <w:pPr>
              <w:pStyle w:val="30"/>
            </w:pPr>
            <w:r w:rsidRPr="000E4E7C">
              <w:rPr>
                <w:noProof/>
              </w:rPr>
              <w:t>660,106,805</w:t>
            </w:r>
          </w:p>
        </w:tc>
        <w:tc>
          <w:tcPr>
            <w:tcW w:w="1176" w:type="dxa"/>
            <w:vAlign w:val="center"/>
          </w:tcPr>
          <w:p w:rsidR="003F4C9F" w:rsidRDefault="003F4C9F" w:rsidP="003F4C9F">
            <w:pPr>
              <w:pStyle w:val="30"/>
            </w:pPr>
            <w:r w:rsidRPr="000E4E7C">
              <w:rPr>
                <w:noProof/>
              </w:rPr>
              <w:t>265,543,915</w:t>
            </w:r>
          </w:p>
        </w:tc>
        <w:tc>
          <w:tcPr>
            <w:tcW w:w="1161" w:type="dxa"/>
            <w:vAlign w:val="center"/>
          </w:tcPr>
          <w:p w:rsidR="003F4C9F" w:rsidRDefault="003F4C9F" w:rsidP="003F4C9F">
            <w:pPr>
              <w:pStyle w:val="30"/>
            </w:pPr>
            <w:r w:rsidRPr="000E4E7C">
              <w:rPr>
                <w:noProof/>
              </w:rPr>
              <w:t>40.23</w:t>
            </w:r>
          </w:p>
        </w:tc>
        <w:tc>
          <w:tcPr>
            <w:tcW w:w="4737" w:type="dxa"/>
            <w:vAlign w:val="center"/>
          </w:tcPr>
          <w:p w:rsidR="003F4C9F" w:rsidRDefault="003F4C9F" w:rsidP="003F4C9F">
            <w:pPr>
              <w:pStyle w:val="40"/>
            </w:pPr>
            <w:r>
              <w:rPr>
                <w:rFonts w:hint="eastAsia"/>
                <w:noProof/>
              </w:rPr>
              <w:t>高雄馬公航線長期航班勞務採購案，</w:t>
            </w:r>
            <w:r w:rsidRPr="000E4E7C">
              <w:rPr>
                <w:rFonts w:hint="eastAsia"/>
                <w:noProof/>
              </w:rPr>
              <w:t>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Pr="00CD51AE" w:rsidRDefault="003F4C9F" w:rsidP="003F4C9F">
            <w:pPr>
              <w:pStyle w:val="30"/>
              <w:jc w:val="center"/>
            </w:pPr>
          </w:p>
        </w:tc>
        <w:tc>
          <w:tcPr>
            <w:tcW w:w="1894" w:type="dxa"/>
            <w:vAlign w:val="center"/>
          </w:tcPr>
          <w:p w:rsidR="003F4C9F" w:rsidRPr="00CD51AE" w:rsidRDefault="003F4C9F" w:rsidP="003F4C9F">
            <w:pPr>
              <w:pStyle w:val="23"/>
            </w:pPr>
            <w:r w:rsidRPr="00CD51AE">
              <w:rPr>
                <w:rFonts w:hint="eastAsia"/>
                <w:noProof/>
              </w:rPr>
              <w:t>中央氣象局</w:t>
            </w:r>
          </w:p>
        </w:tc>
        <w:tc>
          <w:tcPr>
            <w:tcW w:w="1050" w:type="dxa"/>
            <w:vAlign w:val="center"/>
          </w:tcPr>
          <w:p w:rsidR="003F4C9F" w:rsidRPr="00CD51AE" w:rsidRDefault="003F4C9F" w:rsidP="003F4C9F">
            <w:pPr>
              <w:pStyle w:val="30"/>
            </w:pPr>
          </w:p>
        </w:tc>
        <w:tc>
          <w:tcPr>
            <w:tcW w:w="1176" w:type="dxa"/>
            <w:vAlign w:val="center"/>
          </w:tcPr>
          <w:p w:rsidR="003F4C9F" w:rsidRPr="00CD51AE" w:rsidRDefault="003F4C9F" w:rsidP="003F4C9F">
            <w:pPr>
              <w:pStyle w:val="30"/>
            </w:pPr>
          </w:p>
        </w:tc>
        <w:tc>
          <w:tcPr>
            <w:tcW w:w="1161" w:type="dxa"/>
            <w:vAlign w:val="center"/>
          </w:tcPr>
          <w:p w:rsidR="003F4C9F" w:rsidRPr="00CD51AE" w:rsidRDefault="003F4C9F" w:rsidP="003F4C9F">
            <w:pPr>
              <w:pStyle w:val="30"/>
            </w:pPr>
          </w:p>
        </w:tc>
        <w:tc>
          <w:tcPr>
            <w:tcW w:w="4737" w:type="dxa"/>
            <w:vAlign w:val="center"/>
          </w:tcPr>
          <w:p w:rsidR="003F4C9F" w:rsidRPr="00CD51AE" w:rsidRDefault="003F4C9F" w:rsidP="003F4C9F">
            <w:pPr>
              <w:pStyle w:val="40"/>
            </w:pP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110</w:t>
            </w:r>
          </w:p>
        </w:tc>
        <w:tc>
          <w:tcPr>
            <w:tcW w:w="1894" w:type="dxa"/>
            <w:vAlign w:val="center"/>
          </w:tcPr>
          <w:p w:rsidR="003F4C9F" w:rsidRDefault="003F4C9F" w:rsidP="003F4C9F">
            <w:pPr>
              <w:pStyle w:val="211"/>
              <w:ind w:right="24"/>
              <w:jc w:val="distribute"/>
            </w:pPr>
            <w:r w:rsidRPr="000E4E7C">
              <w:rPr>
                <w:rFonts w:hint="eastAsia"/>
                <w:noProof/>
              </w:rPr>
              <w:t>氣象科技研究發展</w:t>
            </w:r>
          </w:p>
        </w:tc>
        <w:tc>
          <w:tcPr>
            <w:tcW w:w="1050" w:type="dxa"/>
            <w:vAlign w:val="center"/>
          </w:tcPr>
          <w:p w:rsidR="003F4C9F" w:rsidRDefault="003F4C9F" w:rsidP="003F4C9F">
            <w:pPr>
              <w:pStyle w:val="30"/>
            </w:pPr>
            <w:r w:rsidRPr="000E4E7C">
              <w:rPr>
                <w:noProof/>
              </w:rPr>
              <w:t>293,607,120</w:t>
            </w:r>
          </w:p>
        </w:tc>
        <w:tc>
          <w:tcPr>
            <w:tcW w:w="1176" w:type="dxa"/>
            <w:vAlign w:val="center"/>
          </w:tcPr>
          <w:p w:rsidR="003F4C9F" w:rsidRDefault="003F4C9F" w:rsidP="003F4C9F">
            <w:pPr>
              <w:pStyle w:val="30"/>
            </w:pPr>
            <w:r w:rsidRPr="000E4E7C">
              <w:rPr>
                <w:noProof/>
              </w:rPr>
              <w:t>255,197,472</w:t>
            </w:r>
          </w:p>
        </w:tc>
        <w:tc>
          <w:tcPr>
            <w:tcW w:w="1161" w:type="dxa"/>
            <w:vAlign w:val="center"/>
          </w:tcPr>
          <w:p w:rsidR="003F4C9F" w:rsidRDefault="003F4C9F" w:rsidP="003F4C9F">
            <w:pPr>
              <w:pStyle w:val="30"/>
            </w:pPr>
            <w:r w:rsidRPr="000E4E7C">
              <w:rPr>
                <w:noProof/>
              </w:rPr>
              <w:t>86.92</w:t>
            </w:r>
          </w:p>
        </w:tc>
        <w:tc>
          <w:tcPr>
            <w:tcW w:w="4737" w:type="dxa"/>
            <w:vAlign w:val="center"/>
          </w:tcPr>
          <w:p w:rsidR="003F4C9F" w:rsidRDefault="003F4C9F" w:rsidP="003F4C9F">
            <w:pPr>
              <w:pStyle w:val="40"/>
            </w:pPr>
            <w:r>
              <w:rPr>
                <w:rFonts w:hint="eastAsia"/>
                <w:noProof/>
              </w:rPr>
              <w:t>海纜觀測系統案</w:t>
            </w:r>
            <w:r w:rsidRPr="00D62165">
              <w:rPr>
                <w:rFonts w:hint="eastAsia"/>
                <w:noProof/>
              </w:rPr>
              <w:t>多次流廢標未能決標。</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p>
        </w:tc>
        <w:tc>
          <w:tcPr>
            <w:tcW w:w="1894" w:type="dxa"/>
            <w:vAlign w:val="center"/>
          </w:tcPr>
          <w:p w:rsidR="003F4C9F" w:rsidRDefault="003F4C9F" w:rsidP="003F4C9F">
            <w:pPr>
              <w:pStyle w:val="211"/>
              <w:ind w:right="24"/>
              <w:jc w:val="distribute"/>
            </w:pPr>
            <w:r w:rsidRPr="000E4E7C">
              <w:rPr>
                <w:rFonts w:hint="eastAsia"/>
                <w:noProof/>
              </w:rPr>
              <w:t>氣象測報</w:t>
            </w:r>
          </w:p>
        </w:tc>
        <w:tc>
          <w:tcPr>
            <w:tcW w:w="1050" w:type="dxa"/>
            <w:vAlign w:val="center"/>
          </w:tcPr>
          <w:p w:rsidR="003F4C9F" w:rsidRDefault="003F4C9F" w:rsidP="003F4C9F">
            <w:pPr>
              <w:pStyle w:val="30"/>
            </w:pPr>
            <w:r w:rsidRPr="000E4E7C">
              <w:rPr>
                <w:noProof/>
              </w:rPr>
              <w:t>32,878,078</w:t>
            </w:r>
          </w:p>
        </w:tc>
        <w:tc>
          <w:tcPr>
            <w:tcW w:w="1176" w:type="dxa"/>
            <w:vAlign w:val="center"/>
          </w:tcPr>
          <w:p w:rsidR="003F4C9F" w:rsidRDefault="003F4C9F" w:rsidP="003F4C9F">
            <w:pPr>
              <w:pStyle w:val="30"/>
            </w:pPr>
            <w:r w:rsidRPr="000E4E7C">
              <w:rPr>
                <w:noProof/>
              </w:rPr>
              <w:t>15,255,064</w:t>
            </w:r>
          </w:p>
        </w:tc>
        <w:tc>
          <w:tcPr>
            <w:tcW w:w="1161" w:type="dxa"/>
            <w:vAlign w:val="center"/>
          </w:tcPr>
          <w:p w:rsidR="003F4C9F" w:rsidRDefault="003F4C9F" w:rsidP="003F4C9F">
            <w:pPr>
              <w:pStyle w:val="30"/>
            </w:pPr>
            <w:r w:rsidRPr="000E4E7C">
              <w:rPr>
                <w:noProof/>
              </w:rPr>
              <w:t>46.40</w:t>
            </w:r>
          </w:p>
        </w:tc>
        <w:tc>
          <w:tcPr>
            <w:tcW w:w="4737" w:type="dxa"/>
            <w:vAlign w:val="center"/>
          </w:tcPr>
          <w:p w:rsidR="003F4C9F" w:rsidRDefault="003F4C9F" w:rsidP="003F4C9F">
            <w:pPr>
              <w:pStyle w:val="40"/>
            </w:pPr>
            <w:r w:rsidRPr="00D62165">
              <w:rPr>
                <w:rFonts w:hint="eastAsia"/>
                <w:noProof/>
              </w:rPr>
              <w:t>七股氣象雷達新站房工程尾款待取得使用執照後支付，須保留繼續執行。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p>
        </w:tc>
        <w:tc>
          <w:tcPr>
            <w:tcW w:w="1894" w:type="dxa"/>
            <w:vAlign w:val="center"/>
          </w:tcPr>
          <w:p w:rsidR="003F4C9F" w:rsidRDefault="003F4C9F" w:rsidP="003F4C9F">
            <w:pPr>
              <w:pStyle w:val="211"/>
              <w:ind w:right="24"/>
              <w:jc w:val="distribute"/>
            </w:pPr>
            <w:r w:rsidRPr="000E4E7C">
              <w:rPr>
                <w:rFonts w:hint="eastAsia"/>
                <w:noProof/>
              </w:rPr>
              <w:t>一般建築及設備</w:t>
            </w:r>
          </w:p>
        </w:tc>
        <w:tc>
          <w:tcPr>
            <w:tcW w:w="1050" w:type="dxa"/>
            <w:vAlign w:val="center"/>
          </w:tcPr>
          <w:p w:rsidR="003F4C9F" w:rsidRDefault="003F4C9F" w:rsidP="003F4C9F">
            <w:pPr>
              <w:pStyle w:val="30"/>
            </w:pPr>
            <w:r w:rsidRPr="000E4E7C">
              <w:rPr>
                <w:noProof/>
              </w:rPr>
              <w:t>55,582,686</w:t>
            </w:r>
          </w:p>
        </w:tc>
        <w:tc>
          <w:tcPr>
            <w:tcW w:w="1176" w:type="dxa"/>
            <w:vAlign w:val="center"/>
          </w:tcPr>
          <w:p w:rsidR="003F4C9F" w:rsidRDefault="003F4C9F" w:rsidP="003F4C9F">
            <w:pPr>
              <w:pStyle w:val="30"/>
            </w:pPr>
            <w:r w:rsidRPr="000E4E7C">
              <w:rPr>
                <w:noProof/>
              </w:rPr>
              <w:t>31,558,323</w:t>
            </w:r>
          </w:p>
        </w:tc>
        <w:tc>
          <w:tcPr>
            <w:tcW w:w="1161" w:type="dxa"/>
            <w:vAlign w:val="center"/>
          </w:tcPr>
          <w:p w:rsidR="003F4C9F" w:rsidRDefault="003F4C9F" w:rsidP="003F4C9F">
            <w:pPr>
              <w:pStyle w:val="30"/>
            </w:pPr>
            <w:r w:rsidRPr="000E4E7C">
              <w:rPr>
                <w:noProof/>
              </w:rPr>
              <w:t>56.78</w:t>
            </w:r>
          </w:p>
        </w:tc>
        <w:tc>
          <w:tcPr>
            <w:tcW w:w="4737" w:type="dxa"/>
            <w:vAlign w:val="center"/>
          </w:tcPr>
          <w:p w:rsidR="003F4C9F" w:rsidRDefault="003F4C9F" w:rsidP="003F4C9F">
            <w:pPr>
              <w:pStyle w:val="40"/>
            </w:pPr>
            <w:r w:rsidRPr="008B3166">
              <w:rPr>
                <w:rFonts w:hint="eastAsia"/>
                <w:noProof/>
                <w:spacing w:val="4"/>
              </w:rPr>
              <w:t>大武氣象站搬遷雲林縣並更名為古坑氣象站計畫多次流標未能決標。</w:t>
            </w:r>
          </w:p>
        </w:tc>
      </w:tr>
      <w:tr w:rsidR="003F4C9F" w:rsidTr="00C65ECF">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3F4C9F" w:rsidRPr="00CD51AE" w:rsidRDefault="003F4C9F" w:rsidP="003F4C9F">
            <w:pPr>
              <w:pStyle w:val="30"/>
              <w:jc w:val="center"/>
            </w:pPr>
          </w:p>
        </w:tc>
        <w:tc>
          <w:tcPr>
            <w:tcW w:w="1894" w:type="dxa"/>
            <w:vAlign w:val="center"/>
          </w:tcPr>
          <w:p w:rsidR="003F4C9F" w:rsidRPr="00CD51AE" w:rsidRDefault="003F4C9F" w:rsidP="003F4C9F">
            <w:pPr>
              <w:pStyle w:val="23"/>
            </w:pPr>
            <w:r w:rsidRPr="00CD51AE">
              <w:rPr>
                <w:rFonts w:hint="eastAsia"/>
                <w:noProof/>
              </w:rPr>
              <w:t>公路總局及所屬</w:t>
            </w:r>
          </w:p>
        </w:tc>
        <w:tc>
          <w:tcPr>
            <w:tcW w:w="1050" w:type="dxa"/>
            <w:vAlign w:val="center"/>
          </w:tcPr>
          <w:p w:rsidR="003F4C9F" w:rsidRPr="00CD51AE" w:rsidRDefault="003F4C9F" w:rsidP="003F4C9F">
            <w:pPr>
              <w:pStyle w:val="30"/>
            </w:pPr>
          </w:p>
        </w:tc>
        <w:tc>
          <w:tcPr>
            <w:tcW w:w="1176" w:type="dxa"/>
            <w:vAlign w:val="center"/>
          </w:tcPr>
          <w:p w:rsidR="003F4C9F" w:rsidRPr="00CD51AE" w:rsidRDefault="003F4C9F" w:rsidP="003F4C9F">
            <w:pPr>
              <w:pStyle w:val="30"/>
            </w:pPr>
          </w:p>
        </w:tc>
        <w:tc>
          <w:tcPr>
            <w:tcW w:w="1161" w:type="dxa"/>
            <w:vAlign w:val="center"/>
          </w:tcPr>
          <w:p w:rsidR="003F4C9F" w:rsidRPr="00CD51AE" w:rsidRDefault="003F4C9F" w:rsidP="003F4C9F">
            <w:pPr>
              <w:pStyle w:val="30"/>
            </w:pPr>
          </w:p>
        </w:tc>
        <w:tc>
          <w:tcPr>
            <w:tcW w:w="4737" w:type="dxa"/>
            <w:vAlign w:val="center"/>
          </w:tcPr>
          <w:p w:rsidR="003F4C9F" w:rsidRPr="00CD51AE" w:rsidRDefault="003F4C9F" w:rsidP="003F4C9F">
            <w:pPr>
              <w:pStyle w:val="40"/>
            </w:pP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109</w:t>
            </w:r>
          </w:p>
        </w:tc>
        <w:tc>
          <w:tcPr>
            <w:tcW w:w="1894" w:type="dxa"/>
            <w:vAlign w:val="center"/>
          </w:tcPr>
          <w:p w:rsidR="003F4C9F" w:rsidRDefault="003F4C9F" w:rsidP="003F4C9F">
            <w:pPr>
              <w:pStyle w:val="211"/>
              <w:ind w:right="24"/>
              <w:jc w:val="distribute"/>
            </w:pPr>
            <w:r w:rsidRPr="000E4E7C">
              <w:rPr>
                <w:rFonts w:hint="eastAsia"/>
                <w:noProof/>
              </w:rPr>
              <w:t>公路建設及改善計畫</w:t>
            </w:r>
          </w:p>
        </w:tc>
        <w:tc>
          <w:tcPr>
            <w:tcW w:w="1050" w:type="dxa"/>
            <w:vAlign w:val="center"/>
          </w:tcPr>
          <w:p w:rsidR="003F4C9F" w:rsidRDefault="003F4C9F" w:rsidP="003F4C9F">
            <w:pPr>
              <w:pStyle w:val="30"/>
            </w:pPr>
            <w:r w:rsidRPr="000E4E7C">
              <w:rPr>
                <w:noProof/>
              </w:rPr>
              <w:t>41,121,875</w:t>
            </w:r>
          </w:p>
        </w:tc>
        <w:tc>
          <w:tcPr>
            <w:tcW w:w="1176" w:type="dxa"/>
            <w:vAlign w:val="center"/>
          </w:tcPr>
          <w:p w:rsidR="003F4C9F" w:rsidRDefault="003F4C9F" w:rsidP="003F4C9F">
            <w:pPr>
              <w:pStyle w:val="30"/>
            </w:pPr>
            <w:r w:rsidRPr="000E4E7C">
              <w:rPr>
                <w:noProof/>
              </w:rPr>
              <w:t>29,267,019</w:t>
            </w:r>
          </w:p>
        </w:tc>
        <w:tc>
          <w:tcPr>
            <w:tcW w:w="1161" w:type="dxa"/>
            <w:vAlign w:val="center"/>
          </w:tcPr>
          <w:p w:rsidR="003F4C9F" w:rsidRDefault="003F4C9F" w:rsidP="003F4C9F">
            <w:pPr>
              <w:pStyle w:val="30"/>
            </w:pPr>
            <w:r w:rsidRPr="000E4E7C">
              <w:rPr>
                <w:noProof/>
              </w:rPr>
              <w:t>71.17</w:t>
            </w:r>
          </w:p>
        </w:tc>
        <w:tc>
          <w:tcPr>
            <w:tcW w:w="4737" w:type="dxa"/>
            <w:vAlign w:val="center"/>
          </w:tcPr>
          <w:p w:rsidR="003F4C9F" w:rsidRDefault="003F4C9F" w:rsidP="003F4C9F">
            <w:pPr>
              <w:pStyle w:val="40"/>
            </w:pPr>
            <w:r w:rsidRPr="000E4E7C">
              <w:rPr>
                <w:rFonts w:hint="eastAsia"/>
                <w:noProof/>
              </w:rPr>
              <w:t>台9線南迴公路環境監測工作及蘇花公路山區路段改善計畫，合約期程跨年度，須保留繼續執行。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110</w:t>
            </w:r>
          </w:p>
        </w:tc>
        <w:tc>
          <w:tcPr>
            <w:tcW w:w="1894" w:type="dxa"/>
            <w:vAlign w:val="center"/>
          </w:tcPr>
          <w:p w:rsidR="003F4C9F" w:rsidRDefault="003F4C9F" w:rsidP="003F4C9F">
            <w:pPr>
              <w:pStyle w:val="211"/>
              <w:ind w:right="24"/>
              <w:jc w:val="distribute"/>
            </w:pPr>
            <w:r w:rsidRPr="000E4E7C">
              <w:rPr>
                <w:rFonts w:hint="eastAsia"/>
                <w:noProof/>
              </w:rPr>
              <w:t>公路及監理業務管理</w:t>
            </w:r>
          </w:p>
        </w:tc>
        <w:tc>
          <w:tcPr>
            <w:tcW w:w="1050" w:type="dxa"/>
            <w:vAlign w:val="center"/>
          </w:tcPr>
          <w:p w:rsidR="003F4C9F" w:rsidRDefault="003F4C9F" w:rsidP="003F4C9F">
            <w:pPr>
              <w:pStyle w:val="30"/>
            </w:pPr>
            <w:r w:rsidRPr="000E4E7C">
              <w:rPr>
                <w:noProof/>
              </w:rPr>
              <w:t>1,086,436,753</w:t>
            </w:r>
          </w:p>
        </w:tc>
        <w:tc>
          <w:tcPr>
            <w:tcW w:w="1176" w:type="dxa"/>
            <w:vAlign w:val="center"/>
          </w:tcPr>
          <w:p w:rsidR="003F4C9F" w:rsidRDefault="003F4C9F" w:rsidP="003F4C9F">
            <w:pPr>
              <w:pStyle w:val="30"/>
            </w:pPr>
            <w:r w:rsidRPr="000E4E7C">
              <w:rPr>
                <w:noProof/>
              </w:rPr>
              <w:t>375,406,917</w:t>
            </w:r>
          </w:p>
        </w:tc>
        <w:tc>
          <w:tcPr>
            <w:tcW w:w="1161" w:type="dxa"/>
            <w:vAlign w:val="center"/>
          </w:tcPr>
          <w:p w:rsidR="003F4C9F" w:rsidRDefault="003F4C9F" w:rsidP="003F4C9F">
            <w:pPr>
              <w:pStyle w:val="30"/>
            </w:pPr>
            <w:r w:rsidRPr="000E4E7C">
              <w:rPr>
                <w:noProof/>
              </w:rPr>
              <w:t>34.55</w:t>
            </w:r>
          </w:p>
        </w:tc>
        <w:tc>
          <w:tcPr>
            <w:tcW w:w="4737" w:type="dxa"/>
            <w:vAlign w:val="center"/>
          </w:tcPr>
          <w:p w:rsidR="003F4C9F" w:rsidRDefault="003F4C9F" w:rsidP="003F4C9F">
            <w:pPr>
              <w:pStyle w:val="40"/>
            </w:pPr>
            <w:r w:rsidRPr="000E4E7C">
              <w:rPr>
                <w:rFonts w:hint="eastAsia"/>
                <w:noProof/>
              </w:rPr>
              <w:t>補助地方政府電動大客車及計程車汰舊換新，合約期程跨年度，須保留繼續執行。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p>
        </w:tc>
        <w:tc>
          <w:tcPr>
            <w:tcW w:w="1894" w:type="dxa"/>
            <w:vAlign w:val="center"/>
          </w:tcPr>
          <w:p w:rsidR="003F4C9F" w:rsidRDefault="003F4C9F" w:rsidP="003F4C9F">
            <w:pPr>
              <w:pStyle w:val="211"/>
              <w:ind w:right="24"/>
              <w:jc w:val="distribute"/>
            </w:pPr>
            <w:r w:rsidRPr="000E4E7C">
              <w:rPr>
                <w:rFonts w:hint="eastAsia"/>
                <w:noProof/>
              </w:rPr>
              <w:t>公路建設及改善計畫</w:t>
            </w:r>
          </w:p>
        </w:tc>
        <w:tc>
          <w:tcPr>
            <w:tcW w:w="1050" w:type="dxa"/>
            <w:vAlign w:val="center"/>
          </w:tcPr>
          <w:p w:rsidR="003F4C9F" w:rsidRDefault="003F4C9F" w:rsidP="003F4C9F">
            <w:pPr>
              <w:pStyle w:val="30"/>
            </w:pPr>
            <w:r w:rsidRPr="000E4E7C">
              <w:rPr>
                <w:noProof/>
              </w:rPr>
              <w:t>305,740,610</w:t>
            </w:r>
          </w:p>
        </w:tc>
        <w:tc>
          <w:tcPr>
            <w:tcW w:w="1176" w:type="dxa"/>
            <w:vAlign w:val="center"/>
          </w:tcPr>
          <w:p w:rsidR="003F4C9F" w:rsidRDefault="003F4C9F" w:rsidP="003F4C9F">
            <w:pPr>
              <w:pStyle w:val="30"/>
            </w:pPr>
            <w:r w:rsidRPr="000E4E7C">
              <w:rPr>
                <w:noProof/>
              </w:rPr>
              <w:t>138,129,606</w:t>
            </w:r>
          </w:p>
        </w:tc>
        <w:tc>
          <w:tcPr>
            <w:tcW w:w="1161" w:type="dxa"/>
            <w:vAlign w:val="center"/>
          </w:tcPr>
          <w:p w:rsidR="003F4C9F" w:rsidRDefault="003F4C9F" w:rsidP="003F4C9F">
            <w:pPr>
              <w:pStyle w:val="30"/>
            </w:pPr>
            <w:r w:rsidRPr="000E4E7C">
              <w:rPr>
                <w:noProof/>
              </w:rPr>
              <w:t>45.18</w:t>
            </w:r>
          </w:p>
        </w:tc>
        <w:tc>
          <w:tcPr>
            <w:tcW w:w="4737" w:type="dxa"/>
            <w:vAlign w:val="center"/>
          </w:tcPr>
          <w:p w:rsidR="003F4C9F" w:rsidRDefault="003F4C9F" w:rsidP="003F4C9F">
            <w:pPr>
              <w:pStyle w:val="40"/>
            </w:pPr>
            <w:r w:rsidRPr="000E4E7C">
              <w:rPr>
                <w:rFonts w:hint="eastAsia"/>
                <w:noProof/>
              </w:rPr>
              <w:t>台9</w:t>
            </w:r>
            <w:r>
              <w:rPr>
                <w:rFonts w:hint="eastAsia"/>
                <w:noProof/>
              </w:rPr>
              <w:t>線木瓜溪橋改建及快速公</w:t>
            </w:r>
            <w:r w:rsidRPr="000E4E7C">
              <w:rPr>
                <w:rFonts w:hint="eastAsia"/>
                <w:noProof/>
              </w:rPr>
              <w:t>路交通控制系統建置</w:t>
            </w:r>
            <w:r>
              <w:rPr>
                <w:rFonts w:hint="eastAsia"/>
                <w:noProof/>
              </w:rPr>
              <w:t>等</w:t>
            </w:r>
            <w:r w:rsidRPr="000E4E7C">
              <w:rPr>
                <w:rFonts w:hint="eastAsia"/>
                <w:noProof/>
              </w:rPr>
              <w:t>工程，合約期程跨年度，須保留繼續執行。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Pr="00CD51AE" w:rsidRDefault="003F4C9F" w:rsidP="003F4C9F">
            <w:pPr>
              <w:pStyle w:val="30"/>
              <w:jc w:val="center"/>
            </w:pPr>
          </w:p>
        </w:tc>
        <w:tc>
          <w:tcPr>
            <w:tcW w:w="1894" w:type="dxa"/>
            <w:vAlign w:val="center"/>
          </w:tcPr>
          <w:p w:rsidR="003F4C9F" w:rsidRPr="00CD51AE" w:rsidRDefault="003F4C9F" w:rsidP="003F4C9F">
            <w:pPr>
              <w:pStyle w:val="23"/>
            </w:pPr>
            <w:r w:rsidRPr="00CD51AE">
              <w:rPr>
                <w:rFonts w:hint="eastAsia"/>
                <w:noProof/>
              </w:rPr>
              <w:t>鐵道局及所屬</w:t>
            </w:r>
          </w:p>
        </w:tc>
        <w:tc>
          <w:tcPr>
            <w:tcW w:w="1050" w:type="dxa"/>
            <w:vAlign w:val="center"/>
          </w:tcPr>
          <w:p w:rsidR="003F4C9F" w:rsidRPr="00CD51AE" w:rsidRDefault="003F4C9F" w:rsidP="003F4C9F">
            <w:pPr>
              <w:pStyle w:val="30"/>
            </w:pPr>
          </w:p>
        </w:tc>
        <w:tc>
          <w:tcPr>
            <w:tcW w:w="1176" w:type="dxa"/>
            <w:vAlign w:val="center"/>
          </w:tcPr>
          <w:p w:rsidR="003F4C9F" w:rsidRPr="00CD51AE" w:rsidRDefault="003F4C9F" w:rsidP="003F4C9F">
            <w:pPr>
              <w:pStyle w:val="30"/>
            </w:pPr>
          </w:p>
        </w:tc>
        <w:tc>
          <w:tcPr>
            <w:tcW w:w="1161" w:type="dxa"/>
            <w:vAlign w:val="center"/>
          </w:tcPr>
          <w:p w:rsidR="003F4C9F" w:rsidRPr="00CD51AE" w:rsidRDefault="003F4C9F" w:rsidP="003F4C9F">
            <w:pPr>
              <w:pStyle w:val="30"/>
            </w:pPr>
          </w:p>
        </w:tc>
        <w:tc>
          <w:tcPr>
            <w:tcW w:w="4737" w:type="dxa"/>
            <w:vAlign w:val="center"/>
          </w:tcPr>
          <w:p w:rsidR="003F4C9F" w:rsidRPr="00CD51AE" w:rsidRDefault="003F4C9F" w:rsidP="003F4C9F">
            <w:pPr>
              <w:pStyle w:val="40"/>
            </w:pP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106</w:t>
            </w:r>
          </w:p>
        </w:tc>
        <w:tc>
          <w:tcPr>
            <w:tcW w:w="1894" w:type="dxa"/>
            <w:vAlign w:val="center"/>
          </w:tcPr>
          <w:p w:rsidR="003F4C9F" w:rsidRDefault="003F4C9F" w:rsidP="003F4C9F">
            <w:pPr>
              <w:pStyle w:val="211"/>
              <w:ind w:right="24"/>
              <w:jc w:val="distribute"/>
            </w:pPr>
            <w:r w:rsidRPr="000E4E7C">
              <w:rPr>
                <w:rFonts w:hint="eastAsia"/>
                <w:noProof/>
              </w:rPr>
              <w:t>鐵公路重要交通工程</w:t>
            </w:r>
          </w:p>
        </w:tc>
        <w:tc>
          <w:tcPr>
            <w:tcW w:w="1050" w:type="dxa"/>
            <w:vAlign w:val="center"/>
          </w:tcPr>
          <w:p w:rsidR="003F4C9F" w:rsidRDefault="003F4C9F" w:rsidP="003F4C9F">
            <w:pPr>
              <w:pStyle w:val="30"/>
            </w:pPr>
            <w:r w:rsidRPr="000E4E7C">
              <w:rPr>
                <w:noProof/>
              </w:rPr>
              <w:t>970,512,118</w:t>
            </w:r>
          </w:p>
        </w:tc>
        <w:tc>
          <w:tcPr>
            <w:tcW w:w="1176" w:type="dxa"/>
            <w:vAlign w:val="center"/>
          </w:tcPr>
          <w:p w:rsidR="003F4C9F" w:rsidRDefault="003F4C9F" w:rsidP="003F4C9F">
            <w:pPr>
              <w:pStyle w:val="30"/>
            </w:pPr>
            <w:r w:rsidRPr="000E4E7C">
              <w:rPr>
                <w:noProof/>
              </w:rPr>
              <w:t>430,827,455</w:t>
            </w:r>
          </w:p>
        </w:tc>
        <w:tc>
          <w:tcPr>
            <w:tcW w:w="1161" w:type="dxa"/>
            <w:vAlign w:val="center"/>
          </w:tcPr>
          <w:p w:rsidR="003F4C9F" w:rsidRDefault="003F4C9F" w:rsidP="003F4C9F">
            <w:pPr>
              <w:pStyle w:val="30"/>
            </w:pPr>
            <w:r w:rsidRPr="000E4E7C">
              <w:rPr>
                <w:noProof/>
              </w:rPr>
              <w:t>44.39</w:t>
            </w:r>
          </w:p>
        </w:tc>
        <w:tc>
          <w:tcPr>
            <w:tcW w:w="4737" w:type="dxa"/>
            <w:vAlign w:val="center"/>
          </w:tcPr>
          <w:p w:rsidR="003F4C9F" w:rsidRDefault="003F4C9F" w:rsidP="003F4C9F">
            <w:pPr>
              <w:pStyle w:val="40"/>
            </w:pPr>
            <w:r w:rsidRPr="000E4E7C">
              <w:rPr>
                <w:rFonts w:hint="eastAsia"/>
                <w:noProof/>
              </w:rPr>
              <w:t>臺灣桃園國際機場聯外捷運系統建設計畫尚未完成安全設備採購，須保留繼續執行。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108</w:t>
            </w:r>
          </w:p>
        </w:tc>
        <w:tc>
          <w:tcPr>
            <w:tcW w:w="1894" w:type="dxa"/>
            <w:vAlign w:val="center"/>
          </w:tcPr>
          <w:p w:rsidR="003F4C9F" w:rsidRDefault="003F4C9F" w:rsidP="003F4C9F">
            <w:pPr>
              <w:pStyle w:val="211"/>
              <w:ind w:right="24"/>
              <w:jc w:val="distribute"/>
            </w:pPr>
            <w:r w:rsidRPr="000E4E7C">
              <w:rPr>
                <w:rFonts w:hint="eastAsia"/>
                <w:noProof/>
              </w:rPr>
              <w:t>鐵公路重要交通工程</w:t>
            </w:r>
          </w:p>
        </w:tc>
        <w:tc>
          <w:tcPr>
            <w:tcW w:w="1050" w:type="dxa"/>
            <w:vAlign w:val="center"/>
          </w:tcPr>
          <w:p w:rsidR="003F4C9F" w:rsidRDefault="003F4C9F" w:rsidP="003F4C9F">
            <w:pPr>
              <w:pStyle w:val="30"/>
            </w:pPr>
            <w:r w:rsidRPr="000E4E7C">
              <w:rPr>
                <w:noProof/>
              </w:rPr>
              <w:t>123,209,277</w:t>
            </w:r>
          </w:p>
        </w:tc>
        <w:tc>
          <w:tcPr>
            <w:tcW w:w="1176" w:type="dxa"/>
            <w:vAlign w:val="center"/>
          </w:tcPr>
          <w:p w:rsidR="003F4C9F" w:rsidRDefault="003F4C9F" w:rsidP="003F4C9F">
            <w:pPr>
              <w:pStyle w:val="30"/>
            </w:pPr>
            <w:r w:rsidRPr="000E4E7C">
              <w:rPr>
                <w:noProof/>
              </w:rPr>
              <w:t>96,198,584</w:t>
            </w:r>
          </w:p>
        </w:tc>
        <w:tc>
          <w:tcPr>
            <w:tcW w:w="1161" w:type="dxa"/>
            <w:vAlign w:val="center"/>
          </w:tcPr>
          <w:p w:rsidR="003F4C9F" w:rsidRDefault="003F4C9F" w:rsidP="003F4C9F">
            <w:pPr>
              <w:pStyle w:val="30"/>
            </w:pPr>
            <w:r w:rsidRPr="000E4E7C">
              <w:rPr>
                <w:noProof/>
              </w:rPr>
              <w:t>78.08</w:t>
            </w:r>
          </w:p>
        </w:tc>
        <w:tc>
          <w:tcPr>
            <w:tcW w:w="4737" w:type="dxa"/>
            <w:vAlign w:val="center"/>
          </w:tcPr>
          <w:p w:rsidR="003F4C9F" w:rsidRDefault="003F4C9F" w:rsidP="003F4C9F">
            <w:pPr>
              <w:pStyle w:val="40"/>
            </w:pPr>
            <w:r w:rsidRPr="000E4E7C">
              <w:rPr>
                <w:rFonts w:hint="eastAsia"/>
                <w:noProof/>
              </w:rPr>
              <w:t>花東線鐵路整體服務效能提昇計畫，因履約爭議未決及合約期程跨年度，須保留繼續執行。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109</w:t>
            </w:r>
          </w:p>
        </w:tc>
        <w:tc>
          <w:tcPr>
            <w:tcW w:w="1894" w:type="dxa"/>
            <w:vAlign w:val="center"/>
          </w:tcPr>
          <w:p w:rsidR="003F4C9F" w:rsidRDefault="003F4C9F" w:rsidP="003F4C9F">
            <w:pPr>
              <w:pStyle w:val="211"/>
              <w:ind w:right="24"/>
              <w:jc w:val="distribute"/>
            </w:pPr>
            <w:r w:rsidRPr="000E4E7C">
              <w:rPr>
                <w:rFonts w:hint="eastAsia"/>
                <w:noProof/>
              </w:rPr>
              <w:t>鐵公路重要交通工程</w:t>
            </w:r>
          </w:p>
        </w:tc>
        <w:tc>
          <w:tcPr>
            <w:tcW w:w="1050" w:type="dxa"/>
            <w:vAlign w:val="center"/>
          </w:tcPr>
          <w:p w:rsidR="003F4C9F" w:rsidRDefault="003F4C9F" w:rsidP="003F4C9F">
            <w:pPr>
              <w:pStyle w:val="30"/>
            </w:pPr>
            <w:r w:rsidRPr="000E4E7C">
              <w:rPr>
                <w:noProof/>
              </w:rPr>
              <w:t>443,056,482</w:t>
            </w:r>
          </w:p>
        </w:tc>
        <w:tc>
          <w:tcPr>
            <w:tcW w:w="1176" w:type="dxa"/>
            <w:vAlign w:val="center"/>
          </w:tcPr>
          <w:p w:rsidR="003F4C9F" w:rsidRDefault="003F4C9F" w:rsidP="003F4C9F">
            <w:pPr>
              <w:pStyle w:val="30"/>
            </w:pPr>
            <w:r w:rsidRPr="000E4E7C">
              <w:rPr>
                <w:noProof/>
              </w:rPr>
              <w:t>271,797,273</w:t>
            </w:r>
          </w:p>
        </w:tc>
        <w:tc>
          <w:tcPr>
            <w:tcW w:w="1161" w:type="dxa"/>
            <w:vAlign w:val="center"/>
          </w:tcPr>
          <w:p w:rsidR="003F4C9F" w:rsidRDefault="003F4C9F" w:rsidP="003F4C9F">
            <w:pPr>
              <w:pStyle w:val="30"/>
            </w:pPr>
            <w:r w:rsidRPr="000E4E7C">
              <w:rPr>
                <w:noProof/>
              </w:rPr>
              <w:t>61.35</w:t>
            </w:r>
          </w:p>
        </w:tc>
        <w:tc>
          <w:tcPr>
            <w:tcW w:w="4737" w:type="dxa"/>
            <w:vAlign w:val="center"/>
          </w:tcPr>
          <w:p w:rsidR="003F4C9F" w:rsidRDefault="003F4C9F" w:rsidP="003F4C9F">
            <w:pPr>
              <w:pStyle w:val="40"/>
            </w:pPr>
            <w:r w:rsidRPr="000E4E7C">
              <w:rPr>
                <w:rFonts w:hint="eastAsia"/>
                <w:noProof/>
              </w:rPr>
              <w:t>臺中都會區鐵路高架捷運化、桃園機場聯外捷運延伸至中壢火車站規劃報告及周邊土地發展等計畫，因履約爭議未決及合約期程跨年度，須保留繼續執行。</w:t>
            </w:r>
          </w:p>
        </w:tc>
      </w:tr>
      <w:tr w:rsidR="003F4C9F" w:rsidTr="00373B50">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F4C9F" w:rsidRDefault="003F4C9F" w:rsidP="003F4C9F">
            <w:pPr>
              <w:pStyle w:val="30"/>
              <w:jc w:val="center"/>
            </w:pPr>
            <w:r w:rsidRPr="000E4E7C">
              <w:rPr>
                <w:noProof/>
              </w:rPr>
              <w:t>110</w:t>
            </w:r>
          </w:p>
        </w:tc>
        <w:tc>
          <w:tcPr>
            <w:tcW w:w="1894" w:type="dxa"/>
            <w:vAlign w:val="center"/>
          </w:tcPr>
          <w:p w:rsidR="003F4C9F" w:rsidRDefault="003F4C9F" w:rsidP="003F4C9F">
            <w:pPr>
              <w:pStyle w:val="211"/>
              <w:ind w:right="24"/>
              <w:jc w:val="distribute"/>
            </w:pPr>
            <w:r w:rsidRPr="000E4E7C">
              <w:rPr>
                <w:rFonts w:hint="eastAsia"/>
                <w:noProof/>
              </w:rPr>
              <w:t>鐵公路重要交通工程</w:t>
            </w:r>
          </w:p>
        </w:tc>
        <w:tc>
          <w:tcPr>
            <w:tcW w:w="1050" w:type="dxa"/>
            <w:vAlign w:val="center"/>
          </w:tcPr>
          <w:p w:rsidR="003F4C9F" w:rsidRDefault="003F4C9F" w:rsidP="003F4C9F">
            <w:pPr>
              <w:pStyle w:val="30"/>
            </w:pPr>
            <w:r w:rsidRPr="000E4E7C">
              <w:rPr>
                <w:noProof/>
              </w:rPr>
              <w:t>520,907,918</w:t>
            </w:r>
          </w:p>
        </w:tc>
        <w:tc>
          <w:tcPr>
            <w:tcW w:w="1176" w:type="dxa"/>
            <w:vAlign w:val="center"/>
          </w:tcPr>
          <w:p w:rsidR="003F4C9F" w:rsidRDefault="003F4C9F" w:rsidP="003F4C9F">
            <w:pPr>
              <w:pStyle w:val="30"/>
            </w:pPr>
            <w:r w:rsidRPr="000E4E7C">
              <w:rPr>
                <w:noProof/>
              </w:rPr>
              <w:t>96,303,630</w:t>
            </w:r>
          </w:p>
        </w:tc>
        <w:tc>
          <w:tcPr>
            <w:tcW w:w="1161" w:type="dxa"/>
            <w:vAlign w:val="center"/>
          </w:tcPr>
          <w:p w:rsidR="003F4C9F" w:rsidRDefault="003F4C9F" w:rsidP="003F4C9F">
            <w:pPr>
              <w:pStyle w:val="30"/>
            </w:pPr>
            <w:r w:rsidRPr="000E4E7C">
              <w:rPr>
                <w:noProof/>
              </w:rPr>
              <w:t>18.49</w:t>
            </w:r>
          </w:p>
        </w:tc>
        <w:tc>
          <w:tcPr>
            <w:tcW w:w="4737" w:type="dxa"/>
            <w:vAlign w:val="center"/>
          </w:tcPr>
          <w:p w:rsidR="003F4C9F" w:rsidRDefault="003F4C9F" w:rsidP="003F4C9F">
            <w:pPr>
              <w:pStyle w:val="40"/>
            </w:pPr>
            <w:r w:rsidRPr="000E4E7C">
              <w:rPr>
                <w:rFonts w:hint="eastAsia"/>
                <w:noProof/>
              </w:rPr>
              <w:t>機場捷運新北產業園區站（A3）預辦登機及行李處理系統建置、桃園機場聯外捷運延伸至中壢火車站規劃報告及周邊土地發展等計畫，合約期程跨年度，須保留繼續執行。</w:t>
            </w:r>
          </w:p>
        </w:tc>
      </w:tr>
    </w:tbl>
    <w:p w:rsidR="003F4C9F" w:rsidRPr="003D5172" w:rsidRDefault="003F4C9F" w:rsidP="003F4C9F">
      <w:pPr>
        <w:pStyle w:val="afb"/>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sectPr w:rsidR="003F4C9F" w:rsidRPr="003D5172" w:rsidSect="004A063D">
      <w:headerReference w:type="default" r:id="rId8"/>
      <w:footerReference w:type="even" r:id="rId9"/>
      <w:footerReference w:type="default" r:id="rId10"/>
      <w:pgSz w:w="11907" w:h="16840" w:code="9"/>
      <w:pgMar w:top="1418" w:right="851" w:bottom="1418" w:left="567" w:header="1021" w:footer="851" w:gutter="0"/>
      <w:pgNumType w:start="5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4DA" w:rsidRDefault="001544DA">
      <w:r>
        <w:separator/>
      </w:r>
    </w:p>
  </w:endnote>
  <w:endnote w:type="continuationSeparator" w:id="0">
    <w:p w:rsidR="001544DA" w:rsidRDefault="0015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楷書體W5">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F14" w:rsidRPr="00422D4D" w:rsidRDefault="00691F14" w:rsidP="007848C9">
    <w:pPr>
      <w:pStyle w:val="a4"/>
      <w:ind w:right="360" w:firstLine="360"/>
      <w:jc w:val="center"/>
      <w:rPr>
        <w:rFonts w:ascii="標楷體" w:eastAsia="標楷體" w:hAnsi="標楷體"/>
      </w:rPr>
    </w:pPr>
    <w:r w:rsidRPr="00682934">
      <w:rPr>
        <w:rFonts w:ascii="標楷體" w:eastAsia="標楷體" w:hAnsi="標楷體" w:hint="eastAsia"/>
        <w:szCs w:val="40"/>
      </w:rPr>
      <w:t>戊</w:t>
    </w:r>
    <w:r w:rsidRPr="00422D4D">
      <w:rPr>
        <w:rFonts w:ascii="標楷體" w:eastAsia="標楷體" w:hAnsi="標楷體" w:hint="eastAsia"/>
      </w:rPr>
      <w:t>－</w:t>
    </w:r>
    <w:r w:rsidRPr="00422D4D">
      <w:rPr>
        <w:rStyle w:val="a7"/>
        <w:rFonts w:ascii="標楷體" w:eastAsia="標楷體" w:hAnsi="標楷體"/>
      </w:rPr>
      <w:fldChar w:fldCharType="begin"/>
    </w:r>
    <w:r w:rsidRPr="00422D4D">
      <w:rPr>
        <w:rStyle w:val="a7"/>
        <w:rFonts w:ascii="標楷體" w:eastAsia="標楷體" w:hAnsi="標楷體"/>
      </w:rPr>
      <w:instrText xml:space="preserve"> PAGE </w:instrText>
    </w:r>
    <w:r w:rsidRPr="00422D4D">
      <w:rPr>
        <w:rStyle w:val="a7"/>
        <w:rFonts w:ascii="標楷體" w:eastAsia="標楷體" w:hAnsi="標楷體"/>
      </w:rPr>
      <w:fldChar w:fldCharType="separate"/>
    </w:r>
    <w:r w:rsidR="004A063D">
      <w:rPr>
        <w:rStyle w:val="a7"/>
        <w:rFonts w:ascii="標楷體" w:eastAsia="標楷體" w:hAnsi="標楷體"/>
        <w:noProof/>
      </w:rPr>
      <w:t>52</w:t>
    </w:r>
    <w:r w:rsidRPr="00422D4D">
      <w:rPr>
        <w:rStyle w:val="a7"/>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F14" w:rsidRPr="00422D4D" w:rsidRDefault="00691F14" w:rsidP="007848C9">
    <w:pPr>
      <w:pStyle w:val="a4"/>
      <w:ind w:right="360" w:firstLine="360"/>
      <w:jc w:val="center"/>
      <w:rPr>
        <w:rFonts w:ascii="標楷體" w:eastAsia="標楷體" w:hAnsi="標楷體"/>
      </w:rPr>
    </w:pPr>
    <w:r w:rsidRPr="00682934">
      <w:rPr>
        <w:rFonts w:ascii="標楷體" w:eastAsia="標楷體" w:hAnsi="標楷體" w:hint="eastAsia"/>
        <w:szCs w:val="40"/>
      </w:rPr>
      <w:t>戊</w:t>
    </w:r>
    <w:r w:rsidRPr="00422D4D">
      <w:rPr>
        <w:rFonts w:ascii="標楷體" w:eastAsia="標楷體" w:hAnsi="標楷體" w:hint="eastAsia"/>
      </w:rPr>
      <w:t>－</w:t>
    </w:r>
    <w:r w:rsidRPr="00422D4D">
      <w:rPr>
        <w:rStyle w:val="a7"/>
        <w:rFonts w:ascii="標楷體" w:eastAsia="標楷體" w:hAnsi="標楷體"/>
      </w:rPr>
      <w:fldChar w:fldCharType="begin"/>
    </w:r>
    <w:r w:rsidRPr="00422D4D">
      <w:rPr>
        <w:rStyle w:val="a7"/>
        <w:rFonts w:ascii="標楷體" w:eastAsia="標楷體" w:hAnsi="標楷體"/>
      </w:rPr>
      <w:instrText xml:space="preserve"> PAGE </w:instrText>
    </w:r>
    <w:r w:rsidRPr="00422D4D">
      <w:rPr>
        <w:rStyle w:val="a7"/>
        <w:rFonts w:ascii="標楷體" w:eastAsia="標楷體" w:hAnsi="標楷體"/>
      </w:rPr>
      <w:fldChar w:fldCharType="separate"/>
    </w:r>
    <w:r w:rsidR="004A063D">
      <w:rPr>
        <w:rStyle w:val="a7"/>
        <w:rFonts w:ascii="標楷體" w:eastAsia="標楷體" w:hAnsi="標楷體"/>
        <w:noProof/>
      </w:rPr>
      <w:t>53</w:t>
    </w:r>
    <w:r w:rsidRPr="00422D4D">
      <w:rPr>
        <w:rStyle w:val="a7"/>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4DA" w:rsidRDefault="001544DA">
      <w:r>
        <w:separator/>
      </w:r>
    </w:p>
  </w:footnote>
  <w:footnote w:type="continuationSeparator" w:id="0">
    <w:p w:rsidR="001544DA" w:rsidRDefault="00154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F14" w:rsidRDefault="00691F14">
    <w:pPr>
      <w:pStyle w:val="a3"/>
      <w:wordWrap w:val="0"/>
      <w:ind w:right="360" w:firstLine="36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mirrorMargins/>
  <w:bordersDoNotSurroundHeader/>
  <w:bordersDoNotSurroundFooter/>
  <w:hideSpelling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isplayHorizontalDrawingGridEvery w:val="0"/>
  <w:displayVerticalDrawingGridEvery w:val="2"/>
  <w:characterSpacingControl w:val="compressPunctuation"/>
  <w:hdrShapeDefaults>
    <o:shapedefaults v:ext="edit" spidmax="2049"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1D3"/>
    <w:rsid w:val="0000591E"/>
    <w:rsid w:val="0002192D"/>
    <w:rsid w:val="00027FF8"/>
    <w:rsid w:val="00060D4D"/>
    <w:rsid w:val="0007307E"/>
    <w:rsid w:val="00074391"/>
    <w:rsid w:val="000841DC"/>
    <w:rsid w:val="00096AB8"/>
    <w:rsid w:val="0009739A"/>
    <w:rsid w:val="00097885"/>
    <w:rsid w:val="000A4417"/>
    <w:rsid w:val="000B0E44"/>
    <w:rsid w:val="000B1A6A"/>
    <w:rsid w:val="000C3FE4"/>
    <w:rsid w:val="000D4137"/>
    <w:rsid w:val="000E0ED6"/>
    <w:rsid w:val="000E276D"/>
    <w:rsid w:val="000E7752"/>
    <w:rsid w:val="000F0F18"/>
    <w:rsid w:val="00102DF7"/>
    <w:rsid w:val="00103057"/>
    <w:rsid w:val="001035D9"/>
    <w:rsid w:val="001073D1"/>
    <w:rsid w:val="00107736"/>
    <w:rsid w:val="0011008E"/>
    <w:rsid w:val="00113C64"/>
    <w:rsid w:val="0012562A"/>
    <w:rsid w:val="00132B91"/>
    <w:rsid w:val="00134C63"/>
    <w:rsid w:val="00145858"/>
    <w:rsid w:val="00150BE5"/>
    <w:rsid w:val="001531D6"/>
    <w:rsid w:val="001544DA"/>
    <w:rsid w:val="00154F4C"/>
    <w:rsid w:val="001651C1"/>
    <w:rsid w:val="001722F4"/>
    <w:rsid w:val="00177AF9"/>
    <w:rsid w:val="0018787B"/>
    <w:rsid w:val="00191E29"/>
    <w:rsid w:val="00193F91"/>
    <w:rsid w:val="001942FE"/>
    <w:rsid w:val="001959B7"/>
    <w:rsid w:val="001A33A8"/>
    <w:rsid w:val="001A491A"/>
    <w:rsid w:val="001B14C7"/>
    <w:rsid w:val="001B1A9D"/>
    <w:rsid w:val="001C600B"/>
    <w:rsid w:val="001D2402"/>
    <w:rsid w:val="001D49A5"/>
    <w:rsid w:val="001D6C83"/>
    <w:rsid w:val="001E643F"/>
    <w:rsid w:val="001E766E"/>
    <w:rsid w:val="001F1605"/>
    <w:rsid w:val="001F2F80"/>
    <w:rsid w:val="001F58CF"/>
    <w:rsid w:val="00202CB2"/>
    <w:rsid w:val="002049B6"/>
    <w:rsid w:val="00206FE6"/>
    <w:rsid w:val="002079A7"/>
    <w:rsid w:val="002454E4"/>
    <w:rsid w:val="00245CBC"/>
    <w:rsid w:val="00253686"/>
    <w:rsid w:val="00291180"/>
    <w:rsid w:val="0029546D"/>
    <w:rsid w:val="002B267B"/>
    <w:rsid w:val="002B3DAA"/>
    <w:rsid w:val="002B4256"/>
    <w:rsid w:val="002B5607"/>
    <w:rsid w:val="002C048C"/>
    <w:rsid w:val="002D523E"/>
    <w:rsid w:val="0030397B"/>
    <w:rsid w:val="00312A3B"/>
    <w:rsid w:val="00316639"/>
    <w:rsid w:val="003229E2"/>
    <w:rsid w:val="00340FF2"/>
    <w:rsid w:val="00342432"/>
    <w:rsid w:val="00353007"/>
    <w:rsid w:val="00355FA5"/>
    <w:rsid w:val="00360A3A"/>
    <w:rsid w:val="00363E38"/>
    <w:rsid w:val="00365275"/>
    <w:rsid w:val="00373B50"/>
    <w:rsid w:val="00383AC0"/>
    <w:rsid w:val="00393756"/>
    <w:rsid w:val="003A495B"/>
    <w:rsid w:val="003B1020"/>
    <w:rsid w:val="003B363C"/>
    <w:rsid w:val="003B652E"/>
    <w:rsid w:val="003C1E6B"/>
    <w:rsid w:val="003C235A"/>
    <w:rsid w:val="003C6F68"/>
    <w:rsid w:val="003D4FC8"/>
    <w:rsid w:val="003D5172"/>
    <w:rsid w:val="003D5790"/>
    <w:rsid w:val="003F2D6B"/>
    <w:rsid w:val="003F4C9F"/>
    <w:rsid w:val="00403C4B"/>
    <w:rsid w:val="0041314D"/>
    <w:rsid w:val="00413618"/>
    <w:rsid w:val="00415E06"/>
    <w:rsid w:val="00422D4D"/>
    <w:rsid w:val="00441655"/>
    <w:rsid w:val="00450146"/>
    <w:rsid w:val="00456938"/>
    <w:rsid w:val="00460436"/>
    <w:rsid w:val="00462A1C"/>
    <w:rsid w:val="0047593F"/>
    <w:rsid w:val="00482016"/>
    <w:rsid w:val="00493F3A"/>
    <w:rsid w:val="004A063D"/>
    <w:rsid w:val="004B32F5"/>
    <w:rsid w:val="004C1F87"/>
    <w:rsid w:val="004D385C"/>
    <w:rsid w:val="004D7426"/>
    <w:rsid w:val="004E08D9"/>
    <w:rsid w:val="004E2604"/>
    <w:rsid w:val="004E7AD4"/>
    <w:rsid w:val="004F00B9"/>
    <w:rsid w:val="004F1AEC"/>
    <w:rsid w:val="005017AC"/>
    <w:rsid w:val="00504D74"/>
    <w:rsid w:val="0052522E"/>
    <w:rsid w:val="00532608"/>
    <w:rsid w:val="00543E2E"/>
    <w:rsid w:val="00550E58"/>
    <w:rsid w:val="00555F22"/>
    <w:rsid w:val="00556F36"/>
    <w:rsid w:val="00560239"/>
    <w:rsid w:val="005602C3"/>
    <w:rsid w:val="00573760"/>
    <w:rsid w:val="0057463C"/>
    <w:rsid w:val="00576D11"/>
    <w:rsid w:val="0058080A"/>
    <w:rsid w:val="005815C0"/>
    <w:rsid w:val="005864C9"/>
    <w:rsid w:val="0058745E"/>
    <w:rsid w:val="00587DBF"/>
    <w:rsid w:val="005954FE"/>
    <w:rsid w:val="005A1DCF"/>
    <w:rsid w:val="005A2CE7"/>
    <w:rsid w:val="005B4289"/>
    <w:rsid w:val="005C0402"/>
    <w:rsid w:val="005D0632"/>
    <w:rsid w:val="005D209A"/>
    <w:rsid w:val="005D6FB5"/>
    <w:rsid w:val="005F7327"/>
    <w:rsid w:val="006002BD"/>
    <w:rsid w:val="006047DA"/>
    <w:rsid w:val="00606A4B"/>
    <w:rsid w:val="00611A4E"/>
    <w:rsid w:val="00612181"/>
    <w:rsid w:val="006250E6"/>
    <w:rsid w:val="006355BA"/>
    <w:rsid w:val="006379EC"/>
    <w:rsid w:val="006408BE"/>
    <w:rsid w:val="00642A77"/>
    <w:rsid w:val="006462DF"/>
    <w:rsid w:val="006562E9"/>
    <w:rsid w:val="006617EA"/>
    <w:rsid w:val="00661C54"/>
    <w:rsid w:val="006636E8"/>
    <w:rsid w:val="0066497C"/>
    <w:rsid w:val="00672BAF"/>
    <w:rsid w:val="00673E08"/>
    <w:rsid w:val="00682D1F"/>
    <w:rsid w:val="00691F14"/>
    <w:rsid w:val="006931E9"/>
    <w:rsid w:val="006A18E1"/>
    <w:rsid w:val="006B76AF"/>
    <w:rsid w:val="006C1BED"/>
    <w:rsid w:val="006C1C31"/>
    <w:rsid w:val="006D216F"/>
    <w:rsid w:val="006E22DF"/>
    <w:rsid w:val="006F1F31"/>
    <w:rsid w:val="00701455"/>
    <w:rsid w:val="007023D1"/>
    <w:rsid w:val="00705A78"/>
    <w:rsid w:val="0071484B"/>
    <w:rsid w:val="00721C1A"/>
    <w:rsid w:val="00723D2B"/>
    <w:rsid w:val="00724089"/>
    <w:rsid w:val="007255A1"/>
    <w:rsid w:val="0072578D"/>
    <w:rsid w:val="0073187F"/>
    <w:rsid w:val="00732E36"/>
    <w:rsid w:val="0073525D"/>
    <w:rsid w:val="00740D3D"/>
    <w:rsid w:val="007723E5"/>
    <w:rsid w:val="007750E4"/>
    <w:rsid w:val="0077792C"/>
    <w:rsid w:val="00780309"/>
    <w:rsid w:val="00781D02"/>
    <w:rsid w:val="00784499"/>
    <w:rsid w:val="007848C9"/>
    <w:rsid w:val="00785332"/>
    <w:rsid w:val="00796BF7"/>
    <w:rsid w:val="007B2D7E"/>
    <w:rsid w:val="007B4CA4"/>
    <w:rsid w:val="007B5858"/>
    <w:rsid w:val="007C3292"/>
    <w:rsid w:val="007D2310"/>
    <w:rsid w:val="007D2637"/>
    <w:rsid w:val="007F0E87"/>
    <w:rsid w:val="00801A75"/>
    <w:rsid w:val="00810E37"/>
    <w:rsid w:val="00820485"/>
    <w:rsid w:val="00824FB7"/>
    <w:rsid w:val="0083635C"/>
    <w:rsid w:val="008408AC"/>
    <w:rsid w:val="008552E1"/>
    <w:rsid w:val="00857C24"/>
    <w:rsid w:val="00865ECD"/>
    <w:rsid w:val="00896447"/>
    <w:rsid w:val="008A1B18"/>
    <w:rsid w:val="008A7904"/>
    <w:rsid w:val="008A7C74"/>
    <w:rsid w:val="008B3166"/>
    <w:rsid w:val="008B67DB"/>
    <w:rsid w:val="008C5DD4"/>
    <w:rsid w:val="008D0285"/>
    <w:rsid w:val="008D3346"/>
    <w:rsid w:val="008D5511"/>
    <w:rsid w:val="008E65F4"/>
    <w:rsid w:val="008E7C45"/>
    <w:rsid w:val="008F0B55"/>
    <w:rsid w:val="008F66E9"/>
    <w:rsid w:val="008F6BB4"/>
    <w:rsid w:val="009032A0"/>
    <w:rsid w:val="0090790C"/>
    <w:rsid w:val="00913E0E"/>
    <w:rsid w:val="0092143D"/>
    <w:rsid w:val="00922BC5"/>
    <w:rsid w:val="00922DC3"/>
    <w:rsid w:val="00930051"/>
    <w:rsid w:val="0094739E"/>
    <w:rsid w:val="00953C1E"/>
    <w:rsid w:val="0095677C"/>
    <w:rsid w:val="00982086"/>
    <w:rsid w:val="009830A8"/>
    <w:rsid w:val="00993022"/>
    <w:rsid w:val="0099679E"/>
    <w:rsid w:val="009B116F"/>
    <w:rsid w:val="009C1760"/>
    <w:rsid w:val="009F00ED"/>
    <w:rsid w:val="009F1290"/>
    <w:rsid w:val="009F2CE4"/>
    <w:rsid w:val="009F34BF"/>
    <w:rsid w:val="00A01683"/>
    <w:rsid w:val="00A059C1"/>
    <w:rsid w:val="00A12478"/>
    <w:rsid w:val="00A23C73"/>
    <w:rsid w:val="00A24DFF"/>
    <w:rsid w:val="00A251CD"/>
    <w:rsid w:val="00A3009A"/>
    <w:rsid w:val="00A30830"/>
    <w:rsid w:val="00A3228C"/>
    <w:rsid w:val="00A35B87"/>
    <w:rsid w:val="00A477A4"/>
    <w:rsid w:val="00A57BD1"/>
    <w:rsid w:val="00A71416"/>
    <w:rsid w:val="00A83825"/>
    <w:rsid w:val="00A9287E"/>
    <w:rsid w:val="00AC1C3E"/>
    <w:rsid w:val="00AC5CEC"/>
    <w:rsid w:val="00AC6C28"/>
    <w:rsid w:val="00AD29CD"/>
    <w:rsid w:val="00AD74C3"/>
    <w:rsid w:val="00AD7FA1"/>
    <w:rsid w:val="00AF6074"/>
    <w:rsid w:val="00B002E9"/>
    <w:rsid w:val="00B01440"/>
    <w:rsid w:val="00B07310"/>
    <w:rsid w:val="00B12D60"/>
    <w:rsid w:val="00B2068F"/>
    <w:rsid w:val="00B34891"/>
    <w:rsid w:val="00B45C4A"/>
    <w:rsid w:val="00B45D30"/>
    <w:rsid w:val="00B54E5A"/>
    <w:rsid w:val="00B56791"/>
    <w:rsid w:val="00B71421"/>
    <w:rsid w:val="00B75947"/>
    <w:rsid w:val="00B8247B"/>
    <w:rsid w:val="00B828E7"/>
    <w:rsid w:val="00BB00CF"/>
    <w:rsid w:val="00BB1337"/>
    <w:rsid w:val="00BC6D34"/>
    <w:rsid w:val="00BC7E01"/>
    <w:rsid w:val="00BD00BB"/>
    <w:rsid w:val="00BD1E96"/>
    <w:rsid w:val="00BD3EF9"/>
    <w:rsid w:val="00BE2C77"/>
    <w:rsid w:val="00C046A0"/>
    <w:rsid w:val="00C0744C"/>
    <w:rsid w:val="00C243B6"/>
    <w:rsid w:val="00C306E1"/>
    <w:rsid w:val="00C33835"/>
    <w:rsid w:val="00C37576"/>
    <w:rsid w:val="00C4229F"/>
    <w:rsid w:val="00C531D3"/>
    <w:rsid w:val="00C54CD6"/>
    <w:rsid w:val="00C570BC"/>
    <w:rsid w:val="00C57EB9"/>
    <w:rsid w:val="00C61F94"/>
    <w:rsid w:val="00C65ECF"/>
    <w:rsid w:val="00C8573A"/>
    <w:rsid w:val="00CA093B"/>
    <w:rsid w:val="00CA599B"/>
    <w:rsid w:val="00CA7816"/>
    <w:rsid w:val="00CA7F61"/>
    <w:rsid w:val="00CB5F2D"/>
    <w:rsid w:val="00CB67D5"/>
    <w:rsid w:val="00CC69FD"/>
    <w:rsid w:val="00CD0F2C"/>
    <w:rsid w:val="00CD1F79"/>
    <w:rsid w:val="00CD3814"/>
    <w:rsid w:val="00CD6168"/>
    <w:rsid w:val="00D06C54"/>
    <w:rsid w:val="00D21477"/>
    <w:rsid w:val="00D56FD9"/>
    <w:rsid w:val="00D5732C"/>
    <w:rsid w:val="00D6120E"/>
    <w:rsid w:val="00D63BE5"/>
    <w:rsid w:val="00D87F81"/>
    <w:rsid w:val="00D908DF"/>
    <w:rsid w:val="00DA79A2"/>
    <w:rsid w:val="00DB1678"/>
    <w:rsid w:val="00DB6FB8"/>
    <w:rsid w:val="00DC5D54"/>
    <w:rsid w:val="00DD059B"/>
    <w:rsid w:val="00DD11CF"/>
    <w:rsid w:val="00DD5F9C"/>
    <w:rsid w:val="00DE2B8A"/>
    <w:rsid w:val="00DE4271"/>
    <w:rsid w:val="00DE6909"/>
    <w:rsid w:val="00DF773A"/>
    <w:rsid w:val="00E03C1B"/>
    <w:rsid w:val="00E105D6"/>
    <w:rsid w:val="00E12B2D"/>
    <w:rsid w:val="00E1645F"/>
    <w:rsid w:val="00E174BE"/>
    <w:rsid w:val="00E25BFD"/>
    <w:rsid w:val="00E26414"/>
    <w:rsid w:val="00E356A2"/>
    <w:rsid w:val="00E40498"/>
    <w:rsid w:val="00E50050"/>
    <w:rsid w:val="00E544B1"/>
    <w:rsid w:val="00E64FCE"/>
    <w:rsid w:val="00E67F90"/>
    <w:rsid w:val="00E74600"/>
    <w:rsid w:val="00E76910"/>
    <w:rsid w:val="00E85EC4"/>
    <w:rsid w:val="00EA44AF"/>
    <w:rsid w:val="00EB1B6B"/>
    <w:rsid w:val="00EC1BDF"/>
    <w:rsid w:val="00ED7D47"/>
    <w:rsid w:val="00EE309C"/>
    <w:rsid w:val="00EE45A2"/>
    <w:rsid w:val="00EE5E9E"/>
    <w:rsid w:val="00EF2C9B"/>
    <w:rsid w:val="00F05AF4"/>
    <w:rsid w:val="00F36069"/>
    <w:rsid w:val="00F45D49"/>
    <w:rsid w:val="00F5310A"/>
    <w:rsid w:val="00F541E5"/>
    <w:rsid w:val="00F608B9"/>
    <w:rsid w:val="00F648B7"/>
    <w:rsid w:val="00F73D17"/>
    <w:rsid w:val="00F80CFC"/>
    <w:rsid w:val="00F81650"/>
    <w:rsid w:val="00F97BB4"/>
    <w:rsid w:val="00FA65AA"/>
    <w:rsid w:val="00FA6F1F"/>
    <w:rsid w:val="00FB3F14"/>
    <w:rsid w:val="00FB7087"/>
    <w:rsid w:val="00FC4217"/>
    <w:rsid w:val="00FD34E2"/>
    <w:rsid w:val="00FE37DF"/>
    <w:rsid w:val="00FE5E0D"/>
    <w:rsid w:val="00FE7647"/>
    <w:rsid w:val="00FE7C5B"/>
    <w:rsid w:val="00FF475D"/>
    <w:rsid w:val="00FF4C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rsid w:val="00BE2C77"/>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BE2C77"/>
    <w:pPr>
      <w:keepNext/>
      <w:spacing w:line="720" w:lineRule="auto"/>
      <w:outlineLvl w:val="1"/>
    </w:pPr>
    <w:rPr>
      <w:rFonts w:ascii="Arial" w:hAnsi="Arial"/>
      <w:b/>
      <w:bCs/>
      <w:sz w:val="48"/>
      <w:szCs w:val="48"/>
    </w:rPr>
  </w:style>
  <w:style w:type="paragraph" w:styleId="3">
    <w:name w:val="heading 3"/>
    <w:basedOn w:val="a"/>
    <w:next w:val="a"/>
    <w:qFormat/>
    <w:rsid w:val="00BE2C77"/>
    <w:pPr>
      <w:keepNext/>
      <w:spacing w:line="720" w:lineRule="auto"/>
      <w:outlineLvl w:val="2"/>
    </w:pPr>
    <w:rPr>
      <w:rFonts w:ascii="Arial" w:hAnsi="Arial"/>
      <w:b/>
      <w:bCs/>
      <w:sz w:val="36"/>
      <w:szCs w:val="36"/>
    </w:rPr>
  </w:style>
  <w:style w:type="paragraph" w:styleId="4">
    <w:name w:val="heading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w:basedOn w:val="a"/>
    <w:link w:val="10"/>
    <w:pPr>
      <w:tabs>
        <w:tab w:val="center" w:pos="4153"/>
        <w:tab w:val="right" w:pos="8306"/>
      </w:tabs>
      <w:snapToGrid w:val="0"/>
    </w:pPr>
    <w:rPr>
      <w:sz w:val="20"/>
    </w:rPr>
  </w:style>
  <w:style w:type="character" w:customStyle="1" w:styleId="10">
    <w:name w:val="頁首 字元1"/>
    <w:aliases w:val="頁首 字元 字元"/>
    <w:link w:val="a3"/>
    <w:rsid w:val="008A7904"/>
    <w:rPr>
      <w:rFonts w:eastAsia="新細明體"/>
      <w:kern w:val="2"/>
      <w:lang w:val="en-US" w:eastAsia="zh-TW" w:bidi="ar-SA"/>
    </w:rPr>
  </w:style>
  <w:style w:type="paragraph" w:styleId="a4">
    <w:name w:val="footer"/>
    <w:basedOn w:val="a"/>
    <w:pPr>
      <w:tabs>
        <w:tab w:val="center" w:pos="4153"/>
        <w:tab w:val="right" w:pos="8306"/>
      </w:tabs>
      <w:snapToGrid w:val="0"/>
    </w:pPr>
    <w:rPr>
      <w:sz w:val="20"/>
    </w:rPr>
  </w:style>
  <w:style w:type="paragraph" w:styleId="a5">
    <w:name w:val="Body Text"/>
    <w:aliases w:val="本文 字元 字元 字元 字元 字元 字元 字元,本文 字元 字元 字元 字元 字元 字元"/>
    <w:basedOn w:val="a"/>
    <w:link w:val="a6"/>
    <w:pPr>
      <w:snapToGrid w:val="0"/>
      <w:spacing w:line="360" w:lineRule="auto"/>
      <w:ind w:right="-1054"/>
      <w:jc w:val="both"/>
    </w:pPr>
    <w:rPr>
      <w:rFonts w:ascii="標楷體" w:eastAsia="標楷體"/>
      <w:sz w:val="32"/>
    </w:rPr>
  </w:style>
  <w:style w:type="character" w:customStyle="1" w:styleId="a6">
    <w:name w:val="本文 字元"/>
    <w:aliases w:val="本文 字元 字元 字元 字元 字元 字元 字元 字元,本文 字元 字元 字元 字元 字元 字元 字元1"/>
    <w:link w:val="a5"/>
    <w:rsid w:val="0092143D"/>
    <w:rPr>
      <w:rFonts w:ascii="標楷體" w:eastAsia="標楷體"/>
      <w:kern w:val="2"/>
      <w:sz w:val="32"/>
      <w:lang w:val="en-US" w:eastAsia="zh-TW" w:bidi="ar-SA"/>
    </w:rPr>
  </w:style>
  <w:style w:type="character" w:styleId="a7">
    <w:name w:val="page number"/>
    <w:basedOn w:val="a0"/>
  </w:style>
  <w:style w:type="paragraph" w:styleId="a8">
    <w:name w:val="Date"/>
    <w:aliases w:val="年度"/>
    <w:basedOn w:val="a"/>
    <w:next w:val="a"/>
    <w:rsid w:val="007848C9"/>
    <w:pPr>
      <w:ind w:leftChars="10" w:left="10" w:rightChars="10" w:right="10"/>
      <w:jc w:val="center"/>
    </w:pPr>
    <w:rPr>
      <w:rFonts w:ascii="細明體" w:eastAsia="細明體"/>
      <w:w w:val="90"/>
      <w:kern w:val="0"/>
      <w:sz w:val="18"/>
      <w:szCs w:val="18"/>
    </w:rPr>
  </w:style>
  <w:style w:type="paragraph" w:customStyle="1" w:styleId="a9">
    <w:name w:val="標題壹、"/>
    <w:basedOn w:val="a"/>
    <w:rsid w:val="003D5172"/>
    <w:pPr>
      <w:spacing w:line="360" w:lineRule="auto"/>
      <w:jc w:val="both"/>
    </w:pPr>
    <w:rPr>
      <w:rFonts w:eastAsia="標楷體" w:cs="新細明體"/>
      <w:b/>
      <w:bCs/>
      <w:sz w:val="36"/>
      <w:szCs w:val="36"/>
    </w:rPr>
  </w:style>
  <w:style w:type="paragraph" w:customStyle="1" w:styleId="aa">
    <w:name w:val="標題一、"/>
    <w:basedOn w:val="a"/>
    <w:rsid w:val="00B71421"/>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ab">
    <w:name w:val="標題（一）"/>
    <w:basedOn w:val="a"/>
    <w:rsid w:val="003D517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c">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A9287E"/>
    <w:pPr>
      <w:jc w:val="right"/>
    </w:pPr>
    <w:rPr>
      <w:rFonts w:ascii="細明體" w:eastAsia="細明體" w:hAnsi="Arial"/>
      <w:b/>
      <w:bCs/>
      <w:w w:val="90"/>
      <w:sz w:val="18"/>
    </w:rPr>
  </w:style>
  <w:style w:type="paragraph" w:customStyle="1" w:styleId="11">
    <w:name w:val="標題1."/>
    <w:basedOn w:val="a"/>
    <w:rsid w:val="003D5172"/>
    <w:pPr>
      <w:spacing w:line="400" w:lineRule="exact"/>
      <w:ind w:firstLineChars="450" w:firstLine="450"/>
      <w:jc w:val="both"/>
    </w:pPr>
    <w:rPr>
      <w:rFonts w:ascii="標楷體" w:eastAsia="標楷體" w:cs="新細明體"/>
      <w:bCs/>
      <w:szCs w:val="24"/>
    </w:rPr>
  </w:style>
  <w:style w:type="paragraph" w:customStyle="1" w:styleId="12">
    <w:name w:val="標題(1)"/>
    <w:basedOn w:val="11"/>
    <w:rsid w:val="00F5310A"/>
    <w:pPr>
      <w:ind w:firstLineChars="550" w:firstLine="550"/>
    </w:pPr>
  </w:style>
  <w:style w:type="paragraph" w:customStyle="1" w:styleId="ad">
    <w:name w:val="乙篇主文"/>
    <w:basedOn w:val="a"/>
    <w:link w:val="ae"/>
    <w:rsid w:val="00B01440"/>
    <w:pPr>
      <w:spacing w:line="400" w:lineRule="exact"/>
      <w:ind w:firstLineChars="200" w:firstLine="200"/>
      <w:jc w:val="both"/>
    </w:pPr>
    <w:rPr>
      <w:rFonts w:ascii="標楷體" w:eastAsia="標楷體"/>
      <w:szCs w:val="24"/>
    </w:rPr>
  </w:style>
  <w:style w:type="character" w:customStyle="1" w:styleId="ae">
    <w:name w:val="乙篇主文 字元"/>
    <w:link w:val="ad"/>
    <w:rsid w:val="00B01440"/>
    <w:rPr>
      <w:rFonts w:ascii="標楷體" w:eastAsia="標楷體"/>
      <w:kern w:val="2"/>
      <w:sz w:val="24"/>
      <w:szCs w:val="24"/>
      <w:lang w:val="en-US" w:eastAsia="zh-TW" w:bidi="ar-SA"/>
    </w:rPr>
  </w:style>
  <w:style w:type="paragraph" w:customStyle="1" w:styleId="af">
    <w:name w:val="單元 字元"/>
    <w:basedOn w:val="a"/>
    <w:link w:val="af0"/>
    <w:rsid w:val="00B01440"/>
    <w:pPr>
      <w:snapToGrid w:val="0"/>
      <w:ind w:rightChars="100" w:right="100"/>
      <w:jc w:val="right"/>
    </w:pPr>
    <w:rPr>
      <w:rFonts w:ascii="標楷體" w:eastAsia="標楷體" w:hAnsi="Arial Narrow"/>
      <w:w w:val="95"/>
      <w:sz w:val="20"/>
    </w:rPr>
  </w:style>
  <w:style w:type="character" w:customStyle="1" w:styleId="af0">
    <w:name w:val="單元 字元 字元"/>
    <w:link w:val="af"/>
    <w:rsid w:val="008A7904"/>
    <w:rPr>
      <w:rFonts w:ascii="標楷體" w:eastAsia="標楷體" w:hAnsi="Arial Narrow"/>
      <w:w w:val="95"/>
      <w:kern w:val="2"/>
      <w:lang w:val="en-US" w:eastAsia="zh-TW" w:bidi="ar-SA"/>
    </w:rPr>
  </w:style>
  <w:style w:type="paragraph" w:customStyle="1" w:styleId="20">
    <w:name w:val="表格欄2數字"/>
    <w:basedOn w:val="1-"/>
    <w:rsid w:val="004D7426"/>
  </w:style>
  <w:style w:type="paragraph" w:customStyle="1" w:styleId="30">
    <w:name w:val="表格欄3數字"/>
    <w:basedOn w:val="20"/>
    <w:rsid w:val="00462A1C"/>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1">
    <w:name w:val="甲篇內文"/>
    <w:basedOn w:val="ad"/>
    <w:link w:val="af2"/>
    <w:rsid w:val="00B01440"/>
    <w:pPr>
      <w:spacing w:line="460" w:lineRule="exact"/>
    </w:pPr>
    <w:rPr>
      <w:sz w:val="28"/>
      <w:szCs w:val="28"/>
    </w:rPr>
  </w:style>
  <w:style w:type="character" w:customStyle="1" w:styleId="af2">
    <w:name w:val="甲篇內文 字元"/>
    <w:link w:val="af1"/>
    <w:rsid w:val="00B01440"/>
    <w:rPr>
      <w:rFonts w:ascii="標楷體" w:eastAsia="標楷體"/>
      <w:kern w:val="2"/>
      <w:sz w:val="28"/>
      <w:szCs w:val="28"/>
      <w:lang w:val="en-US" w:eastAsia="zh-TW" w:bidi="ar-SA"/>
    </w:rPr>
  </w:style>
  <w:style w:type="paragraph" w:customStyle="1" w:styleId="af3">
    <w:name w:val="表頭"/>
    <w:basedOn w:val="a"/>
    <w:rsid w:val="00BE2C77"/>
    <w:pPr>
      <w:ind w:leftChars="30" w:left="30" w:rightChars="30" w:right="30"/>
      <w:jc w:val="distribute"/>
    </w:pPr>
    <w:rPr>
      <w:rFonts w:ascii="華康楷書體W5" w:eastAsia="標楷體"/>
      <w:sz w:val="20"/>
    </w:rPr>
  </w:style>
  <w:style w:type="paragraph" w:customStyle="1" w:styleId="13">
    <w:name w:val="表說1."/>
    <w:basedOn w:val="a"/>
    <w:rsid w:val="003D5172"/>
    <w:pPr>
      <w:spacing w:line="400" w:lineRule="exact"/>
      <w:jc w:val="both"/>
    </w:pPr>
    <w:rPr>
      <w:rFonts w:ascii="標楷體" w:eastAsia="標楷體" w:cs="新細明體"/>
      <w:szCs w:val="24"/>
    </w:rPr>
  </w:style>
  <w:style w:type="paragraph" w:customStyle="1" w:styleId="1-1">
    <w:name w:val="表格欄1-1主管"/>
    <w:basedOn w:val="a"/>
    <w:rsid w:val="004F00B9"/>
    <w:pPr>
      <w:jc w:val="distribute"/>
    </w:pPr>
    <w:rPr>
      <w:rFonts w:eastAsia="標楷體" w:cs="新細明體"/>
      <w:b/>
      <w:sz w:val="20"/>
    </w:rPr>
  </w:style>
  <w:style w:type="paragraph" w:customStyle="1" w:styleId="1-2">
    <w:name w:val="表格欄1-2"/>
    <w:basedOn w:val="a"/>
    <w:link w:val="1-20"/>
    <w:rsid w:val="004F00B9"/>
    <w:pPr>
      <w:ind w:firstLineChars="100" w:firstLine="100"/>
      <w:jc w:val="distribute"/>
    </w:pPr>
    <w:rPr>
      <w:rFonts w:eastAsia="標楷體" w:cs="新細明體"/>
      <w:b/>
      <w:sz w:val="20"/>
      <w:szCs w:val="18"/>
    </w:rPr>
  </w:style>
  <w:style w:type="character" w:customStyle="1" w:styleId="1-20">
    <w:name w:val="表格欄1-2 字元"/>
    <w:link w:val="1-2"/>
    <w:rsid w:val="008A7904"/>
    <w:rPr>
      <w:rFonts w:eastAsia="標楷體" w:cs="新細明體"/>
      <w:b/>
      <w:kern w:val="2"/>
      <w:szCs w:val="18"/>
      <w:lang w:val="en-US" w:eastAsia="zh-TW" w:bidi="ar-SA"/>
    </w:rPr>
  </w:style>
  <w:style w:type="paragraph" w:customStyle="1" w:styleId="1-31">
    <w:name w:val="表格欄1-3退1"/>
    <w:basedOn w:val="a"/>
    <w:rsid w:val="00953C1E"/>
    <w:pPr>
      <w:ind w:rightChars="10" w:right="10" w:firstLineChars="100" w:firstLine="100"/>
      <w:jc w:val="distribute"/>
    </w:pPr>
    <w:rPr>
      <w:rFonts w:eastAsia="標楷體" w:cs="新細明體"/>
      <w:sz w:val="18"/>
      <w:szCs w:val="18"/>
    </w:rPr>
  </w:style>
  <w:style w:type="paragraph" w:customStyle="1" w:styleId="123">
    <w:name w:val="內文123"/>
    <w:rsid w:val="00BE2C77"/>
    <w:pPr>
      <w:overflowPunct w:val="0"/>
      <w:spacing w:line="400" w:lineRule="exact"/>
      <w:ind w:firstLineChars="450" w:firstLine="450"/>
      <w:jc w:val="both"/>
    </w:pPr>
    <w:rPr>
      <w:rFonts w:ascii="標楷體" w:eastAsia="標楷體"/>
      <w:kern w:val="2"/>
      <w:sz w:val="24"/>
    </w:rPr>
  </w:style>
  <w:style w:type="paragraph" w:customStyle="1" w:styleId="af4">
    <w:name w:val="小計"/>
    <w:basedOn w:val="1-2"/>
    <w:rsid w:val="004D7426"/>
    <w:pPr>
      <w:ind w:leftChars="250" w:left="250" w:rightChars="100" w:right="100" w:firstLineChars="0" w:firstLine="0"/>
    </w:pPr>
    <w:rPr>
      <w:sz w:val="18"/>
    </w:rPr>
  </w:style>
  <w:style w:type="paragraph" w:customStyle="1" w:styleId="14">
    <w:name w:val="標題1.加粗"/>
    <w:basedOn w:val="11"/>
    <w:rsid w:val="003B652E"/>
    <w:pPr>
      <w:ind w:firstLine="1080"/>
    </w:pPr>
    <w:rPr>
      <w:b/>
      <w:sz w:val="28"/>
      <w:szCs w:val="28"/>
    </w:rPr>
  </w:style>
  <w:style w:type="paragraph" w:customStyle="1" w:styleId="-">
    <w:name w:val="欄-項目符號"/>
    <w:basedOn w:val="a3"/>
    <w:rsid w:val="00150BE5"/>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5">
    <w:name w:val="甲乙丙"/>
    <w:basedOn w:val="a"/>
    <w:rsid w:val="008A7904"/>
    <w:pPr>
      <w:spacing w:after="360" w:line="360" w:lineRule="auto"/>
      <w:jc w:val="center"/>
    </w:pPr>
    <w:rPr>
      <w:rFonts w:ascii="標楷體" w:eastAsia="標楷體"/>
      <w:b/>
      <w:sz w:val="40"/>
    </w:rPr>
  </w:style>
  <w:style w:type="paragraph" w:customStyle="1" w:styleId="af6">
    <w:name w:val="壹貳參"/>
    <w:basedOn w:val="af5"/>
    <w:rsid w:val="008A7904"/>
    <w:pPr>
      <w:spacing w:after="240"/>
      <w:ind w:left="624"/>
      <w:jc w:val="left"/>
    </w:pPr>
    <w:rPr>
      <w:sz w:val="36"/>
    </w:rPr>
  </w:style>
  <w:style w:type="paragraph" w:customStyle="1" w:styleId="af7">
    <w:name w:val="一二三"/>
    <w:basedOn w:val="af6"/>
    <w:rsid w:val="008A7904"/>
    <w:pPr>
      <w:spacing w:after="120"/>
      <w:ind w:left="0"/>
    </w:pPr>
    <w:rPr>
      <w:b w:val="0"/>
      <w:sz w:val="32"/>
    </w:rPr>
  </w:style>
  <w:style w:type="paragraph" w:customStyle="1" w:styleId="af8">
    <w:name w:val="括號一二三"/>
    <w:basedOn w:val="af7"/>
    <w:rsid w:val="008A7904"/>
    <w:pPr>
      <w:spacing w:after="0"/>
      <w:ind w:firstLine="624"/>
      <w:jc w:val="both"/>
    </w:pPr>
    <w:rPr>
      <w:b/>
      <w:sz w:val="28"/>
    </w:rPr>
  </w:style>
  <w:style w:type="paragraph" w:customStyle="1" w:styleId="1230">
    <w:name w:val="123"/>
    <w:basedOn w:val="af8"/>
    <w:rsid w:val="008A7904"/>
    <w:pPr>
      <w:ind w:firstLine="425"/>
    </w:pPr>
    <w:rPr>
      <w:b w:val="0"/>
      <w:sz w:val="24"/>
    </w:rPr>
  </w:style>
  <w:style w:type="paragraph" w:customStyle="1" w:styleId="1231">
    <w:name w:val="括號123"/>
    <w:basedOn w:val="1230"/>
    <w:rsid w:val="008A7904"/>
    <w:pPr>
      <w:ind w:firstLine="624"/>
    </w:pPr>
  </w:style>
  <w:style w:type="paragraph" w:customStyle="1" w:styleId="1232">
    <w:name w:val="圓圈123"/>
    <w:basedOn w:val="1231"/>
    <w:rsid w:val="008A7904"/>
    <w:pPr>
      <w:ind w:firstLine="1008"/>
    </w:pPr>
  </w:style>
  <w:style w:type="paragraph" w:customStyle="1" w:styleId="af9">
    <w:name w:val="標題甲、"/>
    <w:basedOn w:val="a"/>
    <w:rsid w:val="00150BE5"/>
    <w:pPr>
      <w:spacing w:beforeLines="50" w:before="50"/>
      <w:jc w:val="center"/>
    </w:pPr>
    <w:rPr>
      <w:rFonts w:eastAsia="標楷體" w:cs="新細明體"/>
      <w:b/>
      <w:bCs/>
      <w:sz w:val="40"/>
    </w:rPr>
  </w:style>
  <w:style w:type="paragraph" w:customStyle="1" w:styleId="afa">
    <w:name w:val="單元"/>
    <w:basedOn w:val="a"/>
    <w:rsid w:val="00150BE5"/>
    <w:pPr>
      <w:snapToGrid w:val="0"/>
      <w:ind w:rightChars="100" w:right="100"/>
      <w:jc w:val="right"/>
    </w:pPr>
    <w:rPr>
      <w:rFonts w:ascii="標楷體" w:eastAsia="標楷體" w:hAnsi="Arial Narrow"/>
      <w:w w:val="95"/>
      <w:sz w:val="20"/>
    </w:rPr>
  </w:style>
  <w:style w:type="paragraph" w:customStyle="1" w:styleId="afb">
    <w:name w:val="註"/>
    <w:basedOn w:val="a"/>
    <w:rsid w:val="00150BE5"/>
    <w:pPr>
      <w:spacing w:line="320" w:lineRule="exact"/>
      <w:jc w:val="both"/>
    </w:pPr>
    <w:rPr>
      <w:rFonts w:ascii="標楷體" w:eastAsia="標楷體"/>
      <w:sz w:val="20"/>
    </w:rPr>
  </w:style>
  <w:style w:type="paragraph" w:customStyle="1" w:styleId="1-32">
    <w:name w:val="表格欄1-3退2"/>
    <w:basedOn w:val="1-31"/>
    <w:rsid w:val="00953C1E"/>
    <w:pPr>
      <w:ind w:firstLineChars="200" w:firstLine="200"/>
    </w:pPr>
  </w:style>
  <w:style w:type="paragraph" w:styleId="afc">
    <w:name w:val="Balloon Text"/>
    <w:basedOn w:val="a"/>
    <w:semiHidden/>
    <w:rsid w:val="004D385C"/>
    <w:rPr>
      <w:rFonts w:ascii="Arial" w:hAnsi="Arial"/>
      <w:sz w:val="18"/>
      <w:szCs w:val="18"/>
    </w:rPr>
  </w:style>
  <w:style w:type="paragraph" w:customStyle="1" w:styleId="21">
    <w:name w:val="一、2行黑體退1"/>
    <w:basedOn w:val="1-2"/>
    <w:rsid w:val="006D216F"/>
    <w:pPr>
      <w:ind w:leftChars="80" w:left="80" w:firstLineChars="0" w:firstLine="0"/>
      <w:jc w:val="both"/>
    </w:pPr>
    <w:rPr>
      <w:spacing w:val="-4"/>
      <w:szCs w:val="20"/>
    </w:rPr>
  </w:style>
  <w:style w:type="paragraph" w:customStyle="1" w:styleId="210">
    <w:name w:val="一、2行宋體退1"/>
    <w:basedOn w:val="1-32"/>
    <w:rsid w:val="006D216F"/>
    <w:pPr>
      <w:ind w:leftChars="80" w:left="192" w:firstLineChars="0" w:firstLine="0"/>
      <w:jc w:val="both"/>
    </w:pPr>
    <w:rPr>
      <w:spacing w:val="-2"/>
    </w:rPr>
  </w:style>
  <w:style w:type="paragraph" w:customStyle="1" w:styleId="22">
    <w:name w:val="一、2行宋體退2"/>
    <w:basedOn w:val="1-32"/>
    <w:rsid w:val="0094739E"/>
    <w:pPr>
      <w:ind w:leftChars="170" w:left="408" w:firstLineChars="0" w:firstLine="0"/>
      <w:jc w:val="both"/>
    </w:pPr>
    <w:rPr>
      <w:spacing w:val="-6"/>
    </w:rPr>
  </w:style>
  <w:style w:type="paragraph" w:customStyle="1" w:styleId="211">
    <w:name w:val="二、2行宋體退1"/>
    <w:basedOn w:val="210"/>
    <w:rsid w:val="00193F91"/>
    <w:rPr>
      <w:spacing w:val="-8"/>
    </w:rPr>
  </w:style>
  <w:style w:type="paragraph" w:customStyle="1" w:styleId="220">
    <w:name w:val="二、2行宋體退2"/>
    <w:basedOn w:val="211"/>
    <w:rsid w:val="00993022"/>
    <w:pPr>
      <w:ind w:leftChars="150" w:left="150"/>
      <w:jc w:val="distribute"/>
    </w:pPr>
  </w:style>
  <w:style w:type="paragraph" w:customStyle="1" w:styleId="212">
    <w:name w:val="二、2行黑體退1"/>
    <w:basedOn w:val="21"/>
    <w:rsid w:val="00993022"/>
    <w:pPr>
      <w:jc w:val="distribute"/>
    </w:pPr>
  </w:style>
  <w:style w:type="paragraph" w:customStyle="1" w:styleId="23">
    <w:name w:val="二、2行主管黑體"/>
    <w:basedOn w:val="1-1"/>
    <w:rsid w:val="006C1C31"/>
    <w:rPr>
      <w:spacing w:val="-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rsid w:val="00BE2C77"/>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BE2C77"/>
    <w:pPr>
      <w:keepNext/>
      <w:spacing w:line="720" w:lineRule="auto"/>
      <w:outlineLvl w:val="1"/>
    </w:pPr>
    <w:rPr>
      <w:rFonts w:ascii="Arial" w:hAnsi="Arial"/>
      <w:b/>
      <w:bCs/>
      <w:sz w:val="48"/>
      <w:szCs w:val="48"/>
    </w:rPr>
  </w:style>
  <w:style w:type="paragraph" w:styleId="3">
    <w:name w:val="heading 3"/>
    <w:basedOn w:val="a"/>
    <w:next w:val="a"/>
    <w:qFormat/>
    <w:rsid w:val="00BE2C77"/>
    <w:pPr>
      <w:keepNext/>
      <w:spacing w:line="720" w:lineRule="auto"/>
      <w:outlineLvl w:val="2"/>
    </w:pPr>
    <w:rPr>
      <w:rFonts w:ascii="Arial" w:hAnsi="Arial"/>
      <w:b/>
      <w:bCs/>
      <w:sz w:val="36"/>
      <w:szCs w:val="36"/>
    </w:rPr>
  </w:style>
  <w:style w:type="paragraph" w:styleId="4">
    <w:name w:val="heading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w:basedOn w:val="a"/>
    <w:link w:val="10"/>
    <w:pPr>
      <w:tabs>
        <w:tab w:val="center" w:pos="4153"/>
        <w:tab w:val="right" w:pos="8306"/>
      </w:tabs>
      <w:snapToGrid w:val="0"/>
    </w:pPr>
    <w:rPr>
      <w:sz w:val="20"/>
    </w:rPr>
  </w:style>
  <w:style w:type="character" w:customStyle="1" w:styleId="10">
    <w:name w:val="頁首 字元1"/>
    <w:aliases w:val="頁首 字元 字元"/>
    <w:link w:val="a3"/>
    <w:rsid w:val="008A7904"/>
    <w:rPr>
      <w:rFonts w:eastAsia="新細明體"/>
      <w:kern w:val="2"/>
      <w:lang w:val="en-US" w:eastAsia="zh-TW" w:bidi="ar-SA"/>
    </w:rPr>
  </w:style>
  <w:style w:type="paragraph" w:styleId="a4">
    <w:name w:val="footer"/>
    <w:basedOn w:val="a"/>
    <w:pPr>
      <w:tabs>
        <w:tab w:val="center" w:pos="4153"/>
        <w:tab w:val="right" w:pos="8306"/>
      </w:tabs>
      <w:snapToGrid w:val="0"/>
    </w:pPr>
    <w:rPr>
      <w:sz w:val="20"/>
    </w:rPr>
  </w:style>
  <w:style w:type="paragraph" w:styleId="a5">
    <w:name w:val="Body Text"/>
    <w:aliases w:val="本文 字元 字元 字元 字元 字元 字元 字元,本文 字元 字元 字元 字元 字元 字元"/>
    <w:basedOn w:val="a"/>
    <w:link w:val="a6"/>
    <w:pPr>
      <w:snapToGrid w:val="0"/>
      <w:spacing w:line="360" w:lineRule="auto"/>
      <w:ind w:right="-1054"/>
      <w:jc w:val="both"/>
    </w:pPr>
    <w:rPr>
      <w:rFonts w:ascii="標楷體" w:eastAsia="標楷體"/>
      <w:sz w:val="32"/>
    </w:rPr>
  </w:style>
  <w:style w:type="character" w:customStyle="1" w:styleId="a6">
    <w:name w:val="本文 字元"/>
    <w:aliases w:val="本文 字元 字元 字元 字元 字元 字元 字元 字元,本文 字元 字元 字元 字元 字元 字元 字元1"/>
    <w:link w:val="a5"/>
    <w:rsid w:val="0092143D"/>
    <w:rPr>
      <w:rFonts w:ascii="標楷體" w:eastAsia="標楷體"/>
      <w:kern w:val="2"/>
      <w:sz w:val="32"/>
      <w:lang w:val="en-US" w:eastAsia="zh-TW" w:bidi="ar-SA"/>
    </w:rPr>
  </w:style>
  <w:style w:type="character" w:styleId="a7">
    <w:name w:val="page number"/>
    <w:basedOn w:val="a0"/>
  </w:style>
  <w:style w:type="paragraph" w:styleId="a8">
    <w:name w:val="Date"/>
    <w:aliases w:val="年度"/>
    <w:basedOn w:val="a"/>
    <w:next w:val="a"/>
    <w:rsid w:val="007848C9"/>
    <w:pPr>
      <w:ind w:leftChars="10" w:left="10" w:rightChars="10" w:right="10"/>
      <w:jc w:val="center"/>
    </w:pPr>
    <w:rPr>
      <w:rFonts w:ascii="細明體" w:eastAsia="細明體"/>
      <w:w w:val="90"/>
      <w:kern w:val="0"/>
      <w:sz w:val="18"/>
      <w:szCs w:val="18"/>
    </w:rPr>
  </w:style>
  <w:style w:type="paragraph" w:customStyle="1" w:styleId="a9">
    <w:name w:val="標題壹、"/>
    <w:basedOn w:val="a"/>
    <w:rsid w:val="003D5172"/>
    <w:pPr>
      <w:spacing w:line="360" w:lineRule="auto"/>
      <w:jc w:val="both"/>
    </w:pPr>
    <w:rPr>
      <w:rFonts w:eastAsia="標楷體" w:cs="新細明體"/>
      <w:b/>
      <w:bCs/>
      <w:sz w:val="36"/>
      <w:szCs w:val="36"/>
    </w:rPr>
  </w:style>
  <w:style w:type="paragraph" w:customStyle="1" w:styleId="aa">
    <w:name w:val="標題一、"/>
    <w:basedOn w:val="a"/>
    <w:rsid w:val="00B71421"/>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ab">
    <w:name w:val="標題（一）"/>
    <w:basedOn w:val="a"/>
    <w:rsid w:val="003D517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c">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A9287E"/>
    <w:pPr>
      <w:jc w:val="right"/>
    </w:pPr>
    <w:rPr>
      <w:rFonts w:ascii="細明體" w:eastAsia="細明體" w:hAnsi="Arial"/>
      <w:b/>
      <w:bCs/>
      <w:w w:val="90"/>
      <w:sz w:val="18"/>
    </w:rPr>
  </w:style>
  <w:style w:type="paragraph" w:customStyle="1" w:styleId="11">
    <w:name w:val="標題1."/>
    <w:basedOn w:val="a"/>
    <w:rsid w:val="003D5172"/>
    <w:pPr>
      <w:spacing w:line="400" w:lineRule="exact"/>
      <w:ind w:firstLineChars="450" w:firstLine="450"/>
      <w:jc w:val="both"/>
    </w:pPr>
    <w:rPr>
      <w:rFonts w:ascii="標楷體" w:eastAsia="標楷體" w:cs="新細明體"/>
      <w:bCs/>
      <w:szCs w:val="24"/>
    </w:rPr>
  </w:style>
  <w:style w:type="paragraph" w:customStyle="1" w:styleId="12">
    <w:name w:val="標題(1)"/>
    <w:basedOn w:val="11"/>
    <w:rsid w:val="00F5310A"/>
    <w:pPr>
      <w:ind w:firstLineChars="550" w:firstLine="550"/>
    </w:pPr>
  </w:style>
  <w:style w:type="paragraph" w:customStyle="1" w:styleId="ad">
    <w:name w:val="乙篇主文"/>
    <w:basedOn w:val="a"/>
    <w:link w:val="ae"/>
    <w:rsid w:val="00B01440"/>
    <w:pPr>
      <w:spacing w:line="400" w:lineRule="exact"/>
      <w:ind w:firstLineChars="200" w:firstLine="200"/>
      <w:jc w:val="both"/>
    </w:pPr>
    <w:rPr>
      <w:rFonts w:ascii="標楷體" w:eastAsia="標楷體"/>
      <w:szCs w:val="24"/>
    </w:rPr>
  </w:style>
  <w:style w:type="character" w:customStyle="1" w:styleId="ae">
    <w:name w:val="乙篇主文 字元"/>
    <w:link w:val="ad"/>
    <w:rsid w:val="00B01440"/>
    <w:rPr>
      <w:rFonts w:ascii="標楷體" w:eastAsia="標楷體"/>
      <w:kern w:val="2"/>
      <w:sz w:val="24"/>
      <w:szCs w:val="24"/>
      <w:lang w:val="en-US" w:eastAsia="zh-TW" w:bidi="ar-SA"/>
    </w:rPr>
  </w:style>
  <w:style w:type="paragraph" w:customStyle="1" w:styleId="af">
    <w:name w:val="單元 字元"/>
    <w:basedOn w:val="a"/>
    <w:link w:val="af0"/>
    <w:rsid w:val="00B01440"/>
    <w:pPr>
      <w:snapToGrid w:val="0"/>
      <w:ind w:rightChars="100" w:right="100"/>
      <w:jc w:val="right"/>
    </w:pPr>
    <w:rPr>
      <w:rFonts w:ascii="標楷體" w:eastAsia="標楷體" w:hAnsi="Arial Narrow"/>
      <w:w w:val="95"/>
      <w:sz w:val="20"/>
    </w:rPr>
  </w:style>
  <w:style w:type="character" w:customStyle="1" w:styleId="af0">
    <w:name w:val="單元 字元 字元"/>
    <w:link w:val="af"/>
    <w:rsid w:val="008A7904"/>
    <w:rPr>
      <w:rFonts w:ascii="標楷體" w:eastAsia="標楷體" w:hAnsi="Arial Narrow"/>
      <w:w w:val="95"/>
      <w:kern w:val="2"/>
      <w:lang w:val="en-US" w:eastAsia="zh-TW" w:bidi="ar-SA"/>
    </w:rPr>
  </w:style>
  <w:style w:type="paragraph" w:customStyle="1" w:styleId="20">
    <w:name w:val="表格欄2數字"/>
    <w:basedOn w:val="1-"/>
    <w:rsid w:val="004D7426"/>
  </w:style>
  <w:style w:type="paragraph" w:customStyle="1" w:styleId="30">
    <w:name w:val="表格欄3數字"/>
    <w:basedOn w:val="20"/>
    <w:rsid w:val="00462A1C"/>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1">
    <w:name w:val="甲篇內文"/>
    <w:basedOn w:val="ad"/>
    <w:link w:val="af2"/>
    <w:rsid w:val="00B01440"/>
    <w:pPr>
      <w:spacing w:line="460" w:lineRule="exact"/>
    </w:pPr>
    <w:rPr>
      <w:sz w:val="28"/>
      <w:szCs w:val="28"/>
    </w:rPr>
  </w:style>
  <w:style w:type="character" w:customStyle="1" w:styleId="af2">
    <w:name w:val="甲篇內文 字元"/>
    <w:link w:val="af1"/>
    <w:rsid w:val="00B01440"/>
    <w:rPr>
      <w:rFonts w:ascii="標楷體" w:eastAsia="標楷體"/>
      <w:kern w:val="2"/>
      <w:sz w:val="28"/>
      <w:szCs w:val="28"/>
      <w:lang w:val="en-US" w:eastAsia="zh-TW" w:bidi="ar-SA"/>
    </w:rPr>
  </w:style>
  <w:style w:type="paragraph" w:customStyle="1" w:styleId="af3">
    <w:name w:val="表頭"/>
    <w:basedOn w:val="a"/>
    <w:rsid w:val="00BE2C77"/>
    <w:pPr>
      <w:ind w:leftChars="30" w:left="30" w:rightChars="30" w:right="30"/>
      <w:jc w:val="distribute"/>
    </w:pPr>
    <w:rPr>
      <w:rFonts w:ascii="華康楷書體W5" w:eastAsia="標楷體"/>
      <w:sz w:val="20"/>
    </w:rPr>
  </w:style>
  <w:style w:type="paragraph" w:customStyle="1" w:styleId="13">
    <w:name w:val="表說1."/>
    <w:basedOn w:val="a"/>
    <w:rsid w:val="003D5172"/>
    <w:pPr>
      <w:spacing w:line="400" w:lineRule="exact"/>
      <w:jc w:val="both"/>
    </w:pPr>
    <w:rPr>
      <w:rFonts w:ascii="標楷體" w:eastAsia="標楷體" w:cs="新細明體"/>
      <w:szCs w:val="24"/>
    </w:rPr>
  </w:style>
  <w:style w:type="paragraph" w:customStyle="1" w:styleId="1-1">
    <w:name w:val="表格欄1-1主管"/>
    <w:basedOn w:val="a"/>
    <w:rsid w:val="004F00B9"/>
    <w:pPr>
      <w:jc w:val="distribute"/>
    </w:pPr>
    <w:rPr>
      <w:rFonts w:eastAsia="標楷體" w:cs="新細明體"/>
      <w:b/>
      <w:sz w:val="20"/>
    </w:rPr>
  </w:style>
  <w:style w:type="paragraph" w:customStyle="1" w:styleId="1-2">
    <w:name w:val="表格欄1-2"/>
    <w:basedOn w:val="a"/>
    <w:link w:val="1-20"/>
    <w:rsid w:val="004F00B9"/>
    <w:pPr>
      <w:ind w:firstLineChars="100" w:firstLine="100"/>
      <w:jc w:val="distribute"/>
    </w:pPr>
    <w:rPr>
      <w:rFonts w:eastAsia="標楷體" w:cs="新細明體"/>
      <w:b/>
      <w:sz w:val="20"/>
      <w:szCs w:val="18"/>
    </w:rPr>
  </w:style>
  <w:style w:type="character" w:customStyle="1" w:styleId="1-20">
    <w:name w:val="表格欄1-2 字元"/>
    <w:link w:val="1-2"/>
    <w:rsid w:val="008A7904"/>
    <w:rPr>
      <w:rFonts w:eastAsia="標楷體" w:cs="新細明體"/>
      <w:b/>
      <w:kern w:val="2"/>
      <w:szCs w:val="18"/>
      <w:lang w:val="en-US" w:eastAsia="zh-TW" w:bidi="ar-SA"/>
    </w:rPr>
  </w:style>
  <w:style w:type="paragraph" w:customStyle="1" w:styleId="1-31">
    <w:name w:val="表格欄1-3退1"/>
    <w:basedOn w:val="a"/>
    <w:rsid w:val="00953C1E"/>
    <w:pPr>
      <w:ind w:rightChars="10" w:right="10" w:firstLineChars="100" w:firstLine="100"/>
      <w:jc w:val="distribute"/>
    </w:pPr>
    <w:rPr>
      <w:rFonts w:eastAsia="標楷體" w:cs="新細明體"/>
      <w:sz w:val="18"/>
      <w:szCs w:val="18"/>
    </w:rPr>
  </w:style>
  <w:style w:type="paragraph" w:customStyle="1" w:styleId="123">
    <w:name w:val="內文123"/>
    <w:rsid w:val="00BE2C77"/>
    <w:pPr>
      <w:overflowPunct w:val="0"/>
      <w:spacing w:line="400" w:lineRule="exact"/>
      <w:ind w:firstLineChars="450" w:firstLine="450"/>
      <w:jc w:val="both"/>
    </w:pPr>
    <w:rPr>
      <w:rFonts w:ascii="標楷體" w:eastAsia="標楷體"/>
      <w:kern w:val="2"/>
      <w:sz w:val="24"/>
    </w:rPr>
  </w:style>
  <w:style w:type="paragraph" w:customStyle="1" w:styleId="af4">
    <w:name w:val="小計"/>
    <w:basedOn w:val="1-2"/>
    <w:rsid w:val="004D7426"/>
    <w:pPr>
      <w:ind w:leftChars="250" w:left="250" w:rightChars="100" w:right="100" w:firstLineChars="0" w:firstLine="0"/>
    </w:pPr>
    <w:rPr>
      <w:sz w:val="18"/>
    </w:rPr>
  </w:style>
  <w:style w:type="paragraph" w:customStyle="1" w:styleId="14">
    <w:name w:val="標題1.加粗"/>
    <w:basedOn w:val="11"/>
    <w:rsid w:val="003B652E"/>
    <w:pPr>
      <w:ind w:firstLine="1080"/>
    </w:pPr>
    <w:rPr>
      <w:b/>
      <w:sz w:val="28"/>
      <w:szCs w:val="28"/>
    </w:rPr>
  </w:style>
  <w:style w:type="paragraph" w:customStyle="1" w:styleId="-">
    <w:name w:val="欄-項目符號"/>
    <w:basedOn w:val="a3"/>
    <w:rsid w:val="00150BE5"/>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5">
    <w:name w:val="甲乙丙"/>
    <w:basedOn w:val="a"/>
    <w:rsid w:val="008A7904"/>
    <w:pPr>
      <w:spacing w:after="360" w:line="360" w:lineRule="auto"/>
      <w:jc w:val="center"/>
    </w:pPr>
    <w:rPr>
      <w:rFonts w:ascii="標楷體" w:eastAsia="標楷體"/>
      <w:b/>
      <w:sz w:val="40"/>
    </w:rPr>
  </w:style>
  <w:style w:type="paragraph" w:customStyle="1" w:styleId="af6">
    <w:name w:val="壹貳參"/>
    <w:basedOn w:val="af5"/>
    <w:rsid w:val="008A7904"/>
    <w:pPr>
      <w:spacing w:after="240"/>
      <w:ind w:left="624"/>
      <w:jc w:val="left"/>
    </w:pPr>
    <w:rPr>
      <w:sz w:val="36"/>
    </w:rPr>
  </w:style>
  <w:style w:type="paragraph" w:customStyle="1" w:styleId="af7">
    <w:name w:val="一二三"/>
    <w:basedOn w:val="af6"/>
    <w:rsid w:val="008A7904"/>
    <w:pPr>
      <w:spacing w:after="120"/>
      <w:ind w:left="0"/>
    </w:pPr>
    <w:rPr>
      <w:b w:val="0"/>
      <w:sz w:val="32"/>
    </w:rPr>
  </w:style>
  <w:style w:type="paragraph" w:customStyle="1" w:styleId="af8">
    <w:name w:val="括號一二三"/>
    <w:basedOn w:val="af7"/>
    <w:rsid w:val="008A7904"/>
    <w:pPr>
      <w:spacing w:after="0"/>
      <w:ind w:firstLine="624"/>
      <w:jc w:val="both"/>
    </w:pPr>
    <w:rPr>
      <w:b/>
      <w:sz w:val="28"/>
    </w:rPr>
  </w:style>
  <w:style w:type="paragraph" w:customStyle="1" w:styleId="1230">
    <w:name w:val="123"/>
    <w:basedOn w:val="af8"/>
    <w:rsid w:val="008A7904"/>
    <w:pPr>
      <w:ind w:firstLine="425"/>
    </w:pPr>
    <w:rPr>
      <w:b w:val="0"/>
      <w:sz w:val="24"/>
    </w:rPr>
  </w:style>
  <w:style w:type="paragraph" w:customStyle="1" w:styleId="1231">
    <w:name w:val="括號123"/>
    <w:basedOn w:val="1230"/>
    <w:rsid w:val="008A7904"/>
    <w:pPr>
      <w:ind w:firstLine="624"/>
    </w:pPr>
  </w:style>
  <w:style w:type="paragraph" w:customStyle="1" w:styleId="1232">
    <w:name w:val="圓圈123"/>
    <w:basedOn w:val="1231"/>
    <w:rsid w:val="008A7904"/>
    <w:pPr>
      <w:ind w:firstLine="1008"/>
    </w:pPr>
  </w:style>
  <w:style w:type="paragraph" w:customStyle="1" w:styleId="af9">
    <w:name w:val="標題甲、"/>
    <w:basedOn w:val="a"/>
    <w:rsid w:val="00150BE5"/>
    <w:pPr>
      <w:spacing w:beforeLines="50" w:before="50"/>
      <w:jc w:val="center"/>
    </w:pPr>
    <w:rPr>
      <w:rFonts w:eastAsia="標楷體" w:cs="新細明體"/>
      <w:b/>
      <w:bCs/>
      <w:sz w:val="40"/>
    </w:rPr>
  </w:style>
  <w:style w:type="paragraph" w:customStyle="1" w:styleId="afa">
    <w:name w:val="單元"/>
    <w:basedOn w:val="a"/>
    <w:rsid w:val="00150BE5"/>
    <w:pPr>
      <w:snapToGrid w:val="0"/>
      <w:ind w:rightChars="100" w:right="100"/>
      <w:jc w:val="right"/>
    </w:pPr>
    <w:rPr>
      <w:rFonts w:ascii="標楷體" w:eastAsia="標楷體" w:hAnsi="Arial Narrow"/>
      <w:w w:val="95"/>
      <w:sz w:val="20"/>
    </w:rPr>
  </w:style>
  <w:style w:type="paragraph" w:customStyle="1" w:styleId="afb">
    <w:name w:val="註"/>
    <w:basedOn w:val="a"/>
    <w:rsid w:val="00150BE5"/>
    <w:pPr>
      <w:spacing w:line="320" w:lineRule="exact"/>
      <w:jc w:val="both"/>
    </w:pPr>
    <w:rPr>
      <w:rFonts w:ascii="標楷體" w:eastAsia="標楷體"/>
      <w:sz w:val="20"/>
    </w:rPr>
  </w:style>
  <w:style w:type="paragraph" w:customStyle="1" w:styleId="1-32">
    <w:name w:val="表格欄1-3退2"/>
    <w:basedOn w:val="1-31"/>
    <w:rsid w:val="00953C1E"/>
    <w:pPr>
      <w:ind w:firstLineChars="200" w:firstLine="200"/>
    </w:pPr>
  </w:style>
  <w:style w:type="paragraph" w:styleId="afc">
    <w:name w:val="Balloon Text"/>
    <w:basedOn w:val="a"/>
    <w:semiHidden/>
    <w:rsid w:val="004D385C"/>
    <w:rPr>
      <w:rFonts w:ascii="Arial" w:hAnsi="Arial"/>
      <w:sz w:val="18"/>
      <w:szCs w:val="18"/>
    </w:rPr>
  </w:style>
  <w:style w:type="paragraph" w:customStyle="1" w:styleId="21">
    <w:name w:val="一、2行黑體退1"/>
    <w:basedOn w:val="1-2"/>
    <w:rsid w:val="006D216F"/>
    <w:pPr>
      <w:ind w:leftChars="80" w:left="80" w:firstLineChars="0" w:firstLine="0"/>
      <w:jc w:val="both"/>
    </w:pPr>
    <w:rPr>
      <w:spacing w:val="-4"/>
      <w:szCs w:val="20"/>
    </w:rPr>
  </w:style>
  <w:style w:type="paragraph" w:customStyle="1" w:styleId="210">
    <w:name w:val="一、2行宋體退1"/>
    <w:basedOn w:val="1-32"/>
    <w:rsid w:val="006D216F"/>
    <w:pPr>
      <w:ind w:leftChars="80" w:left="192" w:firstLineChars="0" w:firstLine="0"/>
      <w:jc w:val="both"/>
    </w:pPr>
    <w:rPr>
      <w:spacing w:val="-2"/>
    </w:rPr>
  </w:style>
  <w:style w:type="paragraph" w:customStyle="1" w:styleId="22">
    <w:name w:val="一、2行宋體退2"/>
    <w:basedOn w:val="1-32"/>
    <w:rsid w:val="0094739E"/>
    <w:pPr>
      <w:ind w:leftChars="170" w:left="408" w:firstLineChars="0" w:firstLine="0"/>
      <w:jc w:val="both"/>
    </w:pPr>
    <w:rPr>
      <w:spacing w:val="-6"/>
    </w:rPr>
  </w:style>
  <w:style w:type="paragraph" w:customStyle="1" w:styleId="211">
    <w:name w:val="二、2行宋體退1"/>
    <w:basedOn w:val="210"/>
    <w:rsid w:val="00193F91"/>
    <w:rPr>
      <w:spacing w:val="-8"/>
    </w:rPr>
  </w:style>
  <w:style w:type="paragraph" w:customStyle="1" w:styleId="220">
    <w:name w:val="二、2行宋體退2"/>
    <w:basedOn w:val="211"/>
    <w:rsid w:val="00993022"/>
    <w:pPr>
      <w:ind w:leftChars="150" w:left="150"/>
      <w:jc w:val="distribute"/>
    </w:pPr>
  </w:style>
  <w:style w:type="paragraph" w:customStyle="1" w:styleId="212">
    <w:name w:val="二、2行黑體退1"/>
    <w:basedOn w:val="21"/>
    <w:rsid w:val="00993022"/>
    <w:pPr>
      <w:jc w:val="distribute"/>
    </w:pPr>
  </w:style>
  <w:style w:type="paragraph" w:customStyle="1" w:styleId="23">
    <w:name w:val="二、2行主管黑體"/>
    <w:basedOn w:val="1-1"/>
    <w:rsid w:val="006C1C31"/>
    <w:rPr>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6\Application%20Data\Microsoft\Templates\&#34920;&#38957;&#29256;&#27171;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689EB-BBA1-4A98-80DF-0B81A3BA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表頭版樣1</Template>
  <TotalTime>473</TotalTime>
  <Pages>98</Pages>
  <Words>27523</Words>
  <Characters>156886</Characters>
  <Application>Microsoft Office Word</Application>
  <DocSecurity>0</DocSecurity>
  <Lines>1307</Lines>
  <Paragraphs>368</Paragraphs>
  <ScaleCrop>false</ScaleCrop>
  <Company>nao</Company>
  <LinksUpToDate>false</LinksUpToDate>
  <CharactersWithSpaces>184041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pc-6</dc:creator>
  <cp:lastModifiedBy>USER</cp:lastModifiedBy>
  <cp:revision>59</cp:revision>
  <cp:lastPrinted>2003-07-19T06:00:00Z</cp:lastPrinted>
  <dcterms:created xsi:type="dcterms:W3CDTF">2023-06-29T16:11:00Z</dcterms:created>
  <dcterms:modified xsi:type="dcterms:W3CDTF">2023-07-11T11:04:00Z</dcterms:modified>
</cp:coreProperties>
</file>